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4A" w:rsidRDefault="004C464A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395" w:rsidRPr="00E14395" w:rsidRDefault="00E14395" w:rsidP="00E14395">
      <w:pPr>
        <w:jc w:val="center"/>
        <w:rPr>
          <w:rFonts w:ascii="Times New Roman" w:hAnsi="Times New Roman" w:cs="Times New Roman"/>
          <w:sz w:val="28"/>
          <w:szCs w:val="28"/>
        </w:rPr>
      </w:pPr>
      <w:r w:rsidRPr="00E14395">
        <w:rPr>
          <w:rFonts w:ascii="Times New Roman" w:hAnsi="Times New Roman" w:cs="Times New Roman"/>
          <w:sz w:val="28"/>
          <w:szCs w:val="28"/>
        </w:rPr>
        <w:t>Программа вариативных малозатратных форм отдыха</w:t>
      </w:r>
    </w:p>
    <w:p w:rsidR="00B30424" w:rsidRPr="00E14395" w:rsidRDefault="00E14395" w:rsidP="00E14395">
      <w:pPr>
        <w:jc w:val="center"/>
        <w:rPr>
          <w:rFonts w:ascii="Times New Roman" w:hAnsi="Times New Roman" w:cs="Times New Roman"/>
          <w:sz w:val="28"/>
          <w:szCs w:val="28"/>
        </w:rPr>
      </w:pPr>
      <w:r w:rsidRPr="00E14395">
        <w:rPr>
          <w:rFonts w:ascii="Times New Roman" w:hAnsi="Times New Roman" w:cs="Times New Roman"/>
          <w:sz w:val="28"/>
          <w:szCs w:val="28"/>
        </w:rPr>
        <w:t>"Мастерская умелых рук"</w:t>
      </w: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Pr="00A95DAF" w:rsidRDefault="004C464A" w:rsidP="00473117">
      <w:pPr>
        <w:pStyle w:val="aa"/>
        <w:spacing w:line="276" w:lineRule="auto"/>
        <w:jc w:val="right"/>
        <w:rPr>
          <w:color w:val="000000"/>
        </w:rPr>
      </w:pPr>
      <w:r w:rsidRPr="00A95DAF">
        <w:rPr>
          <w:color w:val="000000"/>
        </w:rPr>
        <w:t xml:space="preserve">Автор: </w:t>
      </w:r>
      <w:r w:rsidR="00C50C2B">
        <w:rPr>
          <w:color w:val="000000"/>
        </w:rPr>
        <w:t>Ермилова Светлана Валерьевна</w:t>
      </w:r>
      <w:r w:rsidRPr="00A95DAF">
        <w:rPr>
          <w:color w:val="000000"/>
        </w:rPr>
        <w:t xml:space="preserve"> </w:t>
      </w:r>
    </w:p>
    <w:p w:rsidR="004C464A" w:rsidRPr="00A95DAF" w:rsidRDefault="004C464A" w:rsidP="00473117">
      <w:pPr>
        <w:pStyle w:val="aa"/>
        <w:spacing w:line="276" w:lineRule="auto"/>
        <w:jc w:val="right"/>
        <w:rPr>
          <w:color w:val="000000"/>
        </w:rPr>
      </w:pPr>
      <w:r w:rsidRPr="00A95DAF">
        <w:rPr>
          <w:color w:val="000000"/>
        </w:rPr>
        <w:t>педагог дополнительного образования</w:t>
      </w: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3117" w:rsidRDefault="00473117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464A" w:rsidRDefault="00660190" w:rsidP="00E143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г.Кострома</w:t>
      </w:r>
    </w:p>
    <w:p w:rsidR="00473117" w:rsidRDefault="00C50C2B" w:rsidP="00E143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2731F6" w:rsidRPr="0047311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473117" w:rsidRDefault="004731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C464A" w:rsidRDefault="004C464A" w:rsidP="00E143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4395" w:rsidRDefault="00E14395" w:rsidP="006016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программы: обучающиеся в возрасте от </w:t>
      </w:r>
      <w:r w:rsidR="00C50C2B">
        <w:rPr>
          <w:rFonts w:ascii="Times New Roman" w:hAnsi="Times New Roman" w:cs="Times New Roman"/>
          <w:sz w:val="24"/>
          <w:szCs w:val="24"/>
        </w:rPr>
        <w:t xml:space="preserve"> </w:t>
      </w:r>
      <w:r w:rsidR="00BB6F4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до 16лет</w:t>
      </w:r>
    </w:p>
    <w:p w:rsidR="00E14395" w:rsidRPr="002731F6" w:rsidRDefault="00E14395" w:rsidP="006016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проведения:</w:t>
      </w:r>
      <w:r w:rsidR="002731F6" w:rsidRPr="00473117">
        <w:rPr>
          <w:rFonts w:ascii="Times New Roman" w:hAnsi="Times New Roman" w:cs="Times New Roman"/>
          <w:sz w:val="24"/>
          <w:szCs w:val="24"/>
        </w:rPr>
        <w:t xml:space="preserve"> </w:t>
      </w:r>
      <w:r w:rsidR="002731F6">
        <w:rPr>
          <w:rFonts w:ascii="Times New Roman" w:hAnsi="Times New Roman" w:cs="Times New Roman"/>
          <w:sz w:val="24"/>
          <w:szCs w:val="24"/>
        </w:rPr>
        <w:t xml:space="preserve"> во время каникул</w:t>
      </w:r>
    </w:p>
    <w:p w:rsidR="00E14395" w:rsidRPr="00E14395" w:rsidRDefault="00E14395" w:rsidP="006016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актуальности программы  </w:t>
      </w:r>
      <w:r w:rsidRPr="00E14395">
        <w:rPr>
          <w:rFonts w:ascii="Times New Roman" w:hAnsi="Times New Roman" w:cs="Times New Roman"/>
          <w:sz w:val="28"/>
          <w:szCs w:val="28"/>
        </w:rPr>
        <w:t>"Мастерская умелых рук"</w:t>
      </w:r>
    </w:p>
    <w:p w:rsidR="00BB6F42" w:rsidRDefault="00BB6F42" w:rsidP="00BB6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395" w:rsidRPr="00C50C2B" w:rsidRDefault="007656A4" w:rsidP="00BB6F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C2B">
        <w:rPr>
          <w:rFonts w:ascii="Times New Roman" w:hAnsi="Times New Roman" w:cs="Times New Roman"/>
          <w:b/>
          <w:sz w:val="24"/>
          <w:szCs w:val="24"/>
        </w:rPr>
        <w:t>Идея создания программы</w:t>
      </w:r>
    </w:p>
    <w:p w:rsidR="00C50C2B" w:rsidRDefault="007656A4" w:rsidP="00E1439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56A4">
        <w:rPr>
          <w:rFonts w:ascii="Times New Roman" w:hAnsi="Times New Roman" w:cs="Times New Roman"/>
          <w:sz w:val="24"/>
          <w:szCs w:val="24"/>
        </w:rPr>
        <w:t xml:space="preserve">Идея создания программы родилась в </w:t>
      </w:r>
      <w:r>
        <w:rPr>
          <w:rFonts w:ascii="Times New Roman" w:hAnsi="Times New Roman" w:cs="Times New Roman"/>
          <w:sz w:val="24"/>
          <w:szCs w:val="24"/>
        </w:rPr>
        <w:t>объединении "Плетение из бересты и соломки</w:t>
      </w:r>
      <w:r w:rsidRPr="007656A4">
        <w:rPr>
          <w:rFonts w:ascii="Times New Roman" w:hAnsi="Times New Roman" w:cs="Times New Roman"/>
          <w:sz w:val="24"/>
          <w:szCs w:val="24"/>
        </w:rPr>
        <w:t xml:space="preserve">» в ходе решения задач летней занятости подростков и молодежи по воспитанию культуры повседневного досуга. </w:t>
      </w:r>
      <w:r w:rsidRPr="002731F6">
        <w:rPr>
          <w:rFonts w:ascii="Times New Roman" w:hAnsi="Times New Roman" w:cs="Times New Roman"/>
          <w:sz w:val="24"/>
          <w:szCs w:val="24"/>
        </w:rPr>
        <w:t>Программа предполагает новый взгляд на занятость подростков, объединяя активный летний отдых с практическим применением или освоением новых приёмов, элементов разнообразного творчества; предоставляет участникам возможность оперативного самоопределения – обретения опыта распоряжения собственным временем, опыта самоорганизации.</w:t>
      </w:r>
      <w:r w:rsidR="00C50C2B" w:rsidRPr="00C50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47DD" w:rsidRPr="00601600" w:rsidRDefault="002947DD" w:rsidP="002947DD">
      <w:pPr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60160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Актуальность программы </w:t>
      </w:r>
    </w:p>
    <w:p w:rsidR="00C50C2B" w:rsidRPr="00B57727" w:rsidRDefault="002947DD" w:rsidP="002947DD">
      <w:pPr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B57727">
        <w:rPr>
          <w:rFonts w:ascii="Times New Roman" w:hAnsi="Times New Roman" w:cs="Times New Roman"/>
          <w:spacing w:val="-3"/>
          <w:sz w:val="24"/>
          <w:szCs w:val="24"/>
        </w:rPr>
        <w:t>Д</w:t>
      </w:r>
      <w:r w:rsidR="007656A4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ает возможность </w:t>
      </w:r>
      <w:r w:rsidR="00C50C2B" w:rsidRPr="00B57727">
        <w:rPr>
          <w:rFonts w:ascii="Times New Roman" w:hAnsi="Times New Roman" w:cs="Times New Roman"/>
          <w:spacing w:val="-3"/>
          <w:sz w:val="24"/>
          <w:szCs w:val="24"/>
        </w:rPr>
        <w:t>как не</w:t>
      </w:r>
      <w:r w:rsidR="00BC2E11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 подготовленным детям</w:t>
      </w:r>
      <w:r w:rsidR="00C50C2B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 освоить техники плетения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>,</w:t>
      </w:r>
      <w:r w:rsidRPr="00B57727">
        <w:rPr>
          <w:rFonts w:ascii="Times New Roman" w:hAnsi="Times New Roman" w:cs="Times New Roman"/>
          <w:sz w:val="24"/>
          <w:szCs w:val="24"/>
        </w:rPr>
        <w:t xml:space="preserve"> способствует развитию сенсомоторики – согласованности в работе глаза и руки, совершенствовании координации движений, гибкости, точности в выполнении действий. Работа требует от ребенка ловких действий и если в начале действия руки неточные, то в процессе систематического труда рука приобретает уверенность, точность, а пальцы становятся гибкими. 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>Т</w:t>
      </w:r>
      <w:r w:rsidR="00BC2E11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ак и </w:t>
      </w:r>
      <w:r w:rsidR="00C50C2B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обучающимся с опытом </w:t>
      </w:r>
      <w:r w:rsidRPr="00B57727">
        <w:rPr>
          <w:rFonts w:ascii="Times New Roman" w:hAnsi="Times New Roman" w:cs="Times New Roman"/>
          <w:sz w:val="24"/>
          <w:szCs w:val="24"/>
        </w:rPr>
        <w:t>позволяет расширить</w:t>
      </w:r>
      <w:r w:rsidR="00C50C2B" w:rsidRPr="00B57727">
        <w:rPr>
          <w:rFonts w:ascii="Times New Roman" w:hAnsi="Times New Roman" w:cs="Times New Roman"/>
          <w:sz w:val="24"/>
          <w:szCs w:val="24"/>
        </w:rPr>
        <w:t xml:space="preserve"> </w:t>
      </w:r>
      <w:r w:rsidRPr="00B57727">
        <w:rPr>
          <w:rFonts w:ascii="Times New Roman" w:hAnsi="Times New Roman" w:cs="Times New Roman"/>
          <w:sz w:val="24"/>
          <w:szCs w:val="24"/>
        </w:rPr>
        <w:t>возможности</w:t>
      </w:r>
      <w:r w:rsidR="00C50C2B" w:rsidRPr="00B57727">
        <w:rPr>
          <w:rFonts w:ascii="Times New Roman" w:hAnsi="Times New Roman" w:cs="Times New Roman"/>
          <w:sz w:val="24"/>
          <w:szCs w:val="24"/>
        </w:rPr>
        <w:t xml:space="preserve"> д</w:t>
      </w:r>
      <w:r w:rsidRPr="00B57727">
        <w:rPr>
          <w:rFonts w:ascii="Times New Roman" w:hAnsi="Times New Roman" w:cs="Times New Roman"/>
          <w:sz w:val="24"/>
          <w:szCs w:val="24"/>
        </w:rPr>
        <w:t>ля творческого развития ребенка.</w:t>
      </w:r>
      <w:r w:rsidR="00C50C2B" w:rsidRPr="00B577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395" w:rsidRPr="00601600" w:rsidRDefault="00C143FD" w:rsidP="00601600">
      <w:pPr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Актуальность проведения </w:t>
      </w:r>
      <w:r w:rsidR="009D758A" w:rsidRPr="00B57727">
        <w:rPr>
          <w:rFonts w:ascii="Times New Roman" w:hAnsi="Times New Roman" w:cs="Times New Roman"/>
          <w:spacing w:val="-3"/>
          <w:sz w:val="24"/>
          <w:szCs w:val="24"/>
        </w:rPr>
        <w:t>инновационной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 деятельности так же обусловлена и социальным заказом населения родителей детей и подростков</w:t>
      </w:r>
      <w:r w:rsidR="00D656B4" w:rsidRPr="00B57727">
        <w:rPr>
          <w:rFonts w:ascii="Times New Roman" w:hAnsi="Times New Roman" w:cs="Times New Roman"/>
          <w:spacing w:val="-3"/>
          <w:sz w:val="24"/>
          <w:szCs w:val="24"/>
        </w:rPr>
        <w:t>. Каникулы соста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вляют значительную часть свободного годового времени школьников, занятия в это время в школах прекращаются, а это значит, что дети становятся </w:t>
      </w:r>
      <w:r w:rsidR="00D656B4" w:rsidRPr="00B57727">
        <w:rPr>
          <w:rFonts w:ascii="Times New Roman" w:hAnsi="Times New Roman" w:cs="Times New Roman"/>
          <w:spacing w:val="-3"/>
          <w:sz w:val="24"/>
          <w:szCs w:val="24"/>
        </w:rPr>
        <w:t>предоставлениями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 самим себе, и , как </w:t>
      </w:r>
      <w:r w:rsidR="00D656B4" w:rsidRPr="00B57727">
        <w:rPr>
          <w:rFonts w:ascii="Times New Roman" w:hAnsi="Times New Roman" w:cs="Times New Roman"/>
          <w:spacing w:val="-3"/>
          <w:sz w:val="24"/>
          <w:szCs w:val="24"/>
        </w:rPr>
        <w:t>следствие</w:t>
      </w:r>
      <w:r w:rsidRPr="00B57727">
        <w:rPr>
          <w:rFonts w:ascii="Times New Roman" w:hAnsi="Times New Roman" w:cs="Times New Roman"/>
          <w:spacing w:val="-3"/>
          <w:sz w:val="24"/>
          <w:szCs w:val="24"/>
        </w:rPr>
        <w:t>, увеличивается фактор риска. В этом случае организация</w:t>
      </w:r>
      <w:r w:rsidR="00D656B4" w:rsidRPr="00B57727">
        <w:rPr>
          <w:rFonts w:ascii="Times New Roman" w:hAnsi="Times New Roman" w:cs="Times New Roman"/>
          <w:spacing w:val="-3"/>
          <w:sz w:val="24"/>
          <w:szCs w:val="24"/>
        </w:rPr>
        <w:t xml:space="preserve"> содержательного отдыха детей в каникулярный период рассматривается не только как отдых, оздоровление детей, но и организация содержательного досуга, как воспитательная среда для детей и подростков, находящихся в трудной жизненной ситуации.</w:t>
      </w:r>
    </w:p>
    <w:p w:rsidR="00E14395" w:rsidRPr="00161669" w:rsidRDefault="00D656B4" w:rsidP="00161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669">
        <w:rPr>
          <w:rFonts w:ascii="Times New Roman" w:hAnsi="Times New Roman" w:cs="Times New Roman"/>
          <w:sz w:val="24"/>
          <w:szCs w:val="24"/>
        </w:rPr>
        <w:t>Цель: создание условий для формирования досуговой среды детей и подростков в каникулярный период.</w:t>
      </w:r>
    </w:p>
    <w:p w:rsidR="00D656B4" w:rsidRPr="00161669" w:rsidRDefault="00D656B4" w:rsidP="00161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669">
        <w:rPr>
          <w:rFonts w:ascii="Times New Roman" w:hAnsi="Times New Roman" w:cs="Times New Roman"/>
          <w:sz w:val="24"/>
          <w:szCs w:val="24"/>
        </w:rPr>
        <w:t>Задачи:</w:t>
      </w:r>
    </w:p>
    <w:p w:rsidR="00D656B4" w:rsidRPr="00161669" w:rsidRDefault="00AC40F6" w:rsidP="00161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669">
        <w:rPr>
          <w:rFonts w:ascii="Times New Roman" w:hAnsi="Times New Roman" w:cs="Times New Roman"/>
          <w:sz w:val="24"/>
          <w:szCs w:val="24"/>
        </w:rPr>
        <w:t>Осн</w:t>
      </w:r>
      <w:r w:rsidR="009746DC">
        <w:rPr>
          <w:rFonts w:ascii="Times New Roman" w:hAnsi="Times New Roman" w:cs="Times New Roman"/>
          <w:sz w:val="24"/>
          <w:szCs w:val="24"/>
        </w:rPr>
        <w:t xml:space="preserve">овные концептуальные подходы  к </w:t>
      </w:r>
      <w:r w:rsidRPr="00161669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AC40F6" w:rsidRPr="00161669" w:rsidRDefault="00AC40F6" w:rsidP="00161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669">
        <w:rPr>
          <w:rFonts w:ascii="Times New Roman" w:hAnsi="Times New Roman" w:cs="Times New Roman"/>
          <w:sz w:val="24"/>
          <w:szCs w:val="24"/>
        </w:rPr>
        <w:t xml:space="preserve">Дополнительное образование детей направлено на формирование и развитие творческих способностей детей, удовлетворение их индивидуальных потребностей в </w:t>
      </w:r>
      <w:r w:rsidR="009D758A" w:rsidRPr="00161669">
        <w:rPr>
          <w:rFonts w:ascii="Times New Roman" w:hAnsi="Times New Roman" w:cs="Times New Roman"/>
          <w:sz w:val="24"/>
          <w:szCs w:val="24"/>
        </w:rPr>
        <w:t>интеллектуальном</w:t>
      </w:r>
      <w:r w:rsidRPr="00161669">
        <w:rPr>
          <w:rFonts w:ascii="Times New Roman" w:hAnsi="Times New Roman" w:cs="Times New Roman"/>
          <w:sz w:val="24"/>
          <w:szCs w:val="24"/>
        </w:rPr>
        <w:t xml:space="preserve">, </w:t>
      </w:r>
      <w:r w:rsidR="009D758A" w:rsidRPr="00161669">
        <w:rPr>
          <w:rFonts w:ascii="Times New Roman" w:hAnsi="Times New Roman" w:cs="Times New Roman"/>
          <w:sz w:val="24"/>
          <w:szCs w:val="24"/>
        </w:rPr>
        <w:t>нравственном</w:t>
      </w:r>
      <w:r w:rsidRPr="00161669">
        <w:rPr>
          <w:rFonts w:ascii="Times New Roman" w:hAnsi="Times New Roman" w:cs="Times New Roman"/>
          <w:sz w:val="24"/>
          <w:szCs w:val="24"/>
        </w:rPr>
        <w:t xml:space="preserve"> совершенствовании, а так же на организацию их свободного времени.</w:t>
      </w:r>
    </w:p>
    <w:p w:rsidR="00161669" w:rsidRPr="002731F6" w:rsidRDefault="00161669" w:rsidP="00161669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731F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Необходимость программы обусловлена следующими нормативными документами:</w:t>
      </w:r>
    </w:p>
    <w:p w:rsidR="00161669" w:rsidRPr="00161669" w:rsidRDefault="00161669" w:rsidP="00161669">
      <w:pPr>
        <w:pStyle w:val="a3"/>
        <w:numPr>
          <w:ilvl w:val="0"/>
          <w:numId w:val="2"/>
        </w:numPr>
        <w:spacing w:after="0" w:line="240" w:lineRule="auto"/>
        <w:ind w:right="36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>новой государственной политикой в сфере дополнительного образования,</w:t>
      </w:r>
      <w:r w:rsidRPr="00161669">
        <w:rPr>
          <w:rFonts w:ascii="Times New Roman" w:hAnsi="Times New Roman"/>
          <w:i/>
          <w:color w:val="000000"/>
          <w:spacing w:val="5"/>
          <w:sz w:val="24"/>
          <w:szCs w:val="24"/>
        </w:rPr>
        <w:t xml:space="preserve"> «…</w:t>
      </w: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>миссия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 xml:space="preserve">которого направлена на формирование личностной зрелости </w:t>
      </w: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lastRenderedPageBreak/>
        <w:t>молодежи. … Направлено на обеспечение персонального жизнетворчества в контексте позитивной социализации…»</w:t>
      </w:r>
      <w:r w:rsidRPr="00161669">
        <w:rPr>
          <w:rStyle w:val="a6"/>
          <w:rFonts w:ascii="Times New Roman" w:hAnsi="Times New Roman"/>
          <w:color w:val="000000"/>
          <w:spacing w:val="5"/>
          <w:sz w:val="24"/>
          <w:szCs w:val="24"/>
        </w:rPr>
        <w:footnoteReference w:id="2"/>
      </w:r>
    </w:p>
    <w:p w:rsidR="00161669" w:rsidRPr="00161669" w:rsidRDefault="00161669" w:rsidP="00161669">
      <w:pPr>
        <w:pStyle w:val="a3"/>
        <w:numPr>
          <w:ilvl w:val="0"/>
          <w:numId w:val="1"/>
        </w:numPr>
        <w:spacing w:after="0" w:line="240" w:lineRule="auto"/>
        <w:ind w:right="36"/>
        <w:jc w:val="both"/>
        <w:rPr>
          <w:rFonts w:ascii="Times New Roman" w:hAnsi="Times New Roman"/>
          <w:spacing w:val="5"/>
          <w:sz w:val="24"/>
          <w:szCs w:val="24"/>
        </w:rPr>
      </w:pPr>
      <w:r w:rsidRPr="00161669">
        <w:rPr>
          <w:rFonts w:ascii="Times New Roman" w:hAnsi="Times New Roman"/>
          <w:spacing w:val="5"/>
          <w:sz w:val="24"/>
          <w:szCs w:val="24"/>
        </w:rPr>
        <w:t xml:space="preserve">Стратегией развития молодежи Российской Федерации на период до 2025 года, главным приоритетом которой является развитие самостоятельной личности молодого гражданина, формирование его позитивного мировоззрения и востребованных компетенций. </w:t>
      </w:r>
    </w:p>
    <w:p w:rsidR="00161669" w:rsidRPr="00161669" w:rsidRDefault="00161669" w:rsidP="00161669">
      <w:pPr>
        <w:pStyle w:val="a3"/>
        <w:numPr>
          <w:ilvl w:val="0"/>
          <w:numId w:val="1"/>
        </w:numPr>
        <w:spacing w:after="0" w:line="240" w:lineRule="auto"/>
        <w:ind w:right="36"/>
        <w:jc w:val="both"/>
        <w:rPr>
          <w:rFonts w:ascii="Times New Roman" w:hAnsi="Times New Roman"/>
          <w:b/>
          <w:sz w:val="24"/>
          <w:szCs w:val="24"/>
        </w:rPr>
      </w:pPr>
      <w:r w:rsidRPr="00161669">
        <w:rPr>
          <w:rFonts w:ascii="Times New Roman" w:hAnsi="Times New Roman"/>
          <w:spacing w:val="5"/>
          <w:sz w:val="24"/>
          <w:szCs w:val="24"/>
        </w:rPr>
        <w:t>Постановлением Администрации города Костромы «Об утверждении Плана мероприятий по организации отдыха, оздоровления и занятости детей, подростков и молодежи города Костромы в каникулярный период».</w:t>
      </w:r>
    </w:p>
    <w:p w:rsidR="00161669" w:rsidRPr="00161669" w:rsidRDefault="00161669" w:rsidP="00161669">
      <w:pPr>
        <w:pStyle w:val="a3"/>
        <w:numPr>
          <w:ilvl w:val="0"/>
          <w:numId w:val="1"/>
        </w:numPr>
        <w:spacing w:after="0" w:line="240" w:lineRule="auto"/>
        <w:ind w:right="36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>Реализацией Модели развития успешности личности обучающегося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>в рамках проекта «Современные образовательные технологии в дополнительном образовании как вектор развития успешности обучающихся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Pr="00161669">
        <w:rPr>
          <w:rFonts w:ascii="Times New Roman" w:hAnsi="Times New Roman"/>
          <w:color w:val="000000"/>
          <w:spacing w:val="5"/>
          <w:sz w:val="24"/>
          <w:szCs w:val="24"/>
        </w:rPr>
        <w:t xml:space="preserve">МБОУ ДОД города Костромы «Детско-юношеский центр «Заволжье»» в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объединении "Плетение из бересты и соломки"</w:t>
      </w:r>
    </w:p>
    <w:p w:rsidR="000F3ABC" w:rsidRPr="002731F6" w:rsidRDefault="000F3ABC" w:rsidP="000F3ABC">
      <w:pPr>
        <w:pStyle w:val="a3"/>
        <w:spacing w:line="360" w:lineRule="auto"/>
        <w:jc w:val="center"/>
        <w:rPr>
          <w:b/>
          <w:color w:val="000000" w:themeColor="text1"/>
          <w:sz w:val="24"/>
          <w:szCs w:val="24"/>
        </w:rPr>
      </w:pPr>
      <w:r w:rsidRPr="002731F6">
        <w:rPr>
          <w:b/>
          <w:color w:val="000000" w:themeColor="text1"/>
          <w:sz w:val="24"/>
          <w:szCs w:val="24"/>
        </w:rPr>
        <w:t>Описание программы, методы и формы организации</w:t>
      </w:r>
    </w:p>
    <w:p w:rsidR="000F3ABC" w:rsidRPr="00832818" w:rsidRDefault="000F3ABC" w:rsidP="00832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Основными видами деятельности при реализации программы являются – познавательная, творческая, коммуникативная. Выполнение творческих работ по основным тематическим блокам позволит участникам программы расширить кругозор в интересной для них форме. </w:t>
      </w:r>
    </w:p>
    <w:p w:rsidR="000F3ABC" w:rsidRPr="00832818" w:rsidRDefault="000F3ABC" w:rsidP="00832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Данная составляющая позволяет: развивать универсальные учебные действия; способствует успешности, помогает в досуговом самоопределении. </w:t>
      </w:r>
    </w:p>
    <w:p w:rsidR="00DC0E38" w:rsidRPr="00832818" w:rsidRDefault="00DC0E38" w:rsidP="008328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Программа состоит из независимых блоков. которые можно использовать как отдельно так и в комплекте.</w:t>
      </w:r>
    </w:p>
    <w:p w:rsidR="00A55334" w:rsidRPr="00832818" w:rsidRDefault="00B57727" w:rsidP="00A55334">
      <w:pPr>
        <w:tabs>
          <w:tab w:val="num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2818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="00DC0E38" w:rsidRPr="00832818">
        <w:rPr>
          <w:rFonts w:ascii="Times New Roman" w:hAnsi="Times New Roman" w:cs="Times New Roman"/>
          <w:bCs/>
          <w:color w:val="000000"/>
          <w:sz w:val="24"/>
          <w:szCs w:val="24"/>
        </w:rPr>
        <w:t>аждый блок разбивается на индивидуальных образовательных</w:t>
      </w:r>
      <w:r w:rsidR="00DC0E38" w:rsidRPr="00832818">
        <w:rPr>
          <w:rFonts w:ascii="Times New Roman" w:hAnsi="Times New Roman" w:cs="Times New Roman"/>
          <w:color w:val="000000"/>
        </w:rPr>
        <w:t xml:space="preserve"> </w:t>
      </w:r>
      <w:r w:rsidR="00DC0E38" w:rsidRPr="008328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маршруты </w:t>
      </w:r>
      <w:r w:rsidR="00A55334" w:rsidRPr="00832818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A55334" w:rsidRPr="00832818" w:rsidRDefault="00A55334" w:rsidP="00A55334">
      <w:pPr>
        <w:pStyle w:val="a3"/>
        <w:numPr>
          <w:ilvl w:val="0"/>
          <w:numId w:val="4"/>
        </w:numPr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sz w:val="24"/>
          <w:szCs w:val="24"/>
        </w:rPr>
        <w:t xml:space="preserve">Основной маршрут предусмотрен содержанием программы.  </w:t>
      </w:r>
    </w:p>
    <w:p w:rsidR="00A55334" w:rsidRPr="00832818" w:rsidRDefault="00A55334" w:rsidP="00A55334">
      <w:pPr>
        <w:numPr>
          <w:ilvl w:val="0"/>
          <w:numId w:val="4"/>
        </w:numPr>
        <w:tabs>
          <w:tab w:val="num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Упрощенный маршрут, рассчитан на детей с особенными образовательными потребностями, исключает темы, увеличивая время выполнения заданий.</w:t>
      </w:r>
    </w:p>
    <w:p w:rsidR="00A55334" w:rsidRPr="00832818" w:rsidRDefault="00A55334" w:rsidP="00A55334">
      <w:pPr>
        <w:numPr>
          <w:ilvl w:val="0"/>
          <w:numId w:val="4"/>
        </w:numPr>
        <w:tabs>
          <w:tab w:val="num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Усложненный маршрут включает в себя основную программу, рассчитан на детей, успешно осваивающих программу, задания усложняются через: </w:t>
      </w:r>
    </w:p>
    <w:p w:rsidR="00A55334" w:rsidRPr="00832818" w:rsidRDefault="00A55334" w:rsidP="00B577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- увеличение объема изделия;</w:t>
      </w:r>
    </w:p>
    <w:p w:rsidR="00A55334" w:rsidRPr="00832818" w:rsidRDefault="00A55334" w:rsidP="00B577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- более сложное оформление края;</w:t>
      </w:r>
    </w:p>
    <w:p w:rsidR="00A55334" w:rsidRPr="00832818" w:rsidRDefault="00A55334" w:rsidP="00B577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- дополнительные конструкторские решения;</w:t>
      </w:r>
    </w:p>
    <w:p w:rsidR="00783FF6" w:rsidRPr="00832818" w:rsidRDefault="00A55334" w:rsidP="00783F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- дополнительное время для темы </w:t>
      </w:r>
    </w:p>
    <w:p w:rsidR="00601600" w:rsidRPr="00D5626A" w:rsidRDefault="00601600" w:rsidP="00601600">
      <w:pPr>
        <w:pStyle w:val="aa"/>
        <w:jc w:val="both"/>
        <w:rPr>
          <w:b/>
        </w:rPr>
      </w:pPr>
      <w:r w:rsidRPr="00D5626A">
        <w:rPr>
          <w:b/>
        </w:rPr>
        <w:t>Режим и формы проведения занятий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Группы могут формироваться из детей разного возраста, но не младше </w:t>
      </w:r>
      <w:r w:rsidR="009746DC">
        <w:t>8</w:t>
      </w:r>
      <w:r w:rsidRPr="00D5626A">
        <w:t xml:space="preserve"> лет. 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Каждая тема программы состоит из теоретической и практической части. Теоретическая часть построена на поэтапном овладении различными знаниями, проводится устно, без ведения записей. Практическая часть направлена на усвоение технологического процесса изготовления изделий. </w:t>
      </w:r>
    </w:p>
    <w:p w:rsidR="00601600" w:rsidRPr="00D5626A" w:rsidRDefault="00601600" w:rsidP="00601600">
      <w:pPr>
        <w:pStyle w:val="aa"/>
        <w:jc w:val="both"/>
      </w:pPr>
      <w:r w:rsidRPr="00D5626A">
        <w:t>Программой предусмотрены как индивидуальные, так и групповые формы организации учебного процесса. Основные типы учебных занятий – усвоение нового материала, закрепление и совершенствование умений и навыков, систематизация и обобщение изученного материала.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Для реализации поставленных задач используются следующие методы и приемы: 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- словесные методы (рассказ, беседа, объяснение); 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- наглядные (показ моделей, схем, эскизов); </w:t>
      </w:r>
    </w:p>
    <w:p w:rsidR="00601600" w:rsidRPr="00D5626A" w:rsidRDefault="00601600" w:rsidP="00601600">
      <w:pPr>
        <w:pStyle w:val="aa"/>
        <w:jc w:val="both"/>
      </w:pPr>
      <w:r w:rsidRPr="00D5626A">
        <w:t xml:space="preserve">- практические (практические задания). </w:t>
      </w:r>
    </w:p>
    <w:p w:rsidR="00832818" w:rsidRDefault="00832818" w:rsidP="00783FF6">
      <w:pPr>
        <w:spacing w:after="0"/>
        <w:jc w:val="both"/>
        <w:rPr>
          <w:sz w:val="24"/>
          <w:szCs w:val="24"/>
        </w:rPr>
      </w:pPr>
    </w:p>
    <w:p w:rsidR="00832818" w:rsidRDefault="00832818" w:rsidP="00783FF6">
      <w:pPr>
        <w:spacing w:after="0"/>
        <w:jc w:val="both"/>
        <w:rPr>
          <w:sz w:val="24"/>
          <w:szCs w:val="24"/>
        </w:rPr>
      </w:pPr>
    </w:p>
    <w:p w:rsidR="008C73DF" w:rsidRPr="00783FF6" w:rsidRDefault="008C73DF" w:rsidP="00783FF6">
      <w:pPr>
        <w:spacing w:after="0"/>
        <w:jc w:val="center"/>
        <w:rPr>
          <w:sz w:val="24"/>
          <w:szCs w:val="24"/>
        </w:rPr>
      </w:pPr>
      <w:r>
        <w:rPr>
          <w:rFonts w:ascii="Times New Roman" w:hAnsi="Times New Roman" w:cs="Times New Roman"/>
        </w:rPr>
        <w:t>Учебный план</w:t>
      </w:r>
    </w:p>
    <w:tbl>
      <w:tblPr>
        <w:tblStyle w:val="a7"/>
        <w:tblW w:w="0" w:type="auto"/>
        <w:tblLook w:val="04A0"/>
      </w:tblPr>
      <w:tblGrid>
        <w:gridCol w:w="1256"/>
        <w:gridCol w:w="2146"/>
        <w:gridCol w:w="1630"/>
        <w:gridCol w:w="1466"/>
        <w:gridCol w:w="1510"/>
        <w:gridCol w:w="1563"/>
      </w:tblGrid>
      <w:tr w:rsidR="000F3ABC" w:rsidRPr="00832818" w:rsidTr="007143DA">
        <w:tc>
          <w:tcPr>
            <w:tcW w:w="1256" w:type="dxa"/>
            <w:vMerge w:val="restart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Merge w:val="restart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4606" w:type="dxa"/>
            <w:gridSpan w:val="3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63" w:type="dxa"/>
            <w:vMerge w:val="restart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Формы аттестации/ контроля</w:t>
            </w:r>
          </w:p>
        </w:tc>
      </w:tr>
      <w:tr w:rsidR="000F3ABC" w:rsidRPr="00832818" w:rsidTr="007143DA">
        <w:tc>
          <w:tcPr>
            <w:tcW w:w="1256" w:type="dxa"/>
            <w:vMerge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  <w:vMerge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66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10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563" w:type="dxa"/>
            <w:vMerge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A81" w:rsidRPr="00832818" w:rsidTr="00074A79">
        <w:tc>
          <w:tcPr>
            <w:tcW w:w="9571" w:type="dxa"/>
            <w:gridSpan w:val="6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Блок № 1. Знакомство с программой</w:t>
            </w:r>
          </w:p>
        </w:tc>
      </w:tr>
      <w:tr w:rsidR="000F3ABC" w:rsidRPr="00832818" w:rsidTr="007143DA">
        <w:tc>
          <w:tcPr>
            <w:tcW w:w="1256" w:type="dxa"/>
          </w:tcPr>
          <w:p w:rsidR="000F3ABC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6" w:type="dxa"/>
          </w:tcPr>
          <w:p w:rsidR="000F3ABC" w:rsidRPr="00832818" w:rsidRDefault="00D01A81" w:rsidP="00D01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Знакомство с программой</w:t>
            </w:r>
          </w:p>
        </w:tc>
        <w:tc>
          <w:tcPr>
            <w:tcW w:w="1630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A81" w:rsidRPr="00832818" w:rsidTr="003054A8">
        <w:tc>
          <w:tcPr>
            <w:tcW w:w="9571" w:type="dxa"/>
            <w:gridSpan w:val="6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Блок № 2. Плетение из лент</w:t>
            </w:r>
          </w:p>
        </w:tc>
      </w:tr>
      <w:tr w:rsidR="000F3ABC" w:rsidRPr="00832818" w:rsidTr="007143DA">
        <w:tc>
          <w:tcPr>
            <w:tcW w:w="1256" w:type="dxa"/>
          </w:tcPr>
          <w:p w:rsidR="000F3ABC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6" w:type="dxa"/>
          </w:tcPr>
          <w:p w:rsidR="000F3ABC" w:rsidRPr="00832818" w:rsidRDefault="00D01A81" w:rsidP="00A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Плетёнка </w:t>
            </w:r>
          </w:p>
        </w:tc>
        <w:tc>
          <w:tcPr>
            <w:tcW w:w="1630" w:type="dxa"/>
          </w:tcPr>
          <w:p w:rsidR="000F3ABC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0F3ABC" w:rsidRPr="00832818" w:rsidRDefault="000F3ABC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A81" w:rsidRPr="00832818" w:rsidTr="007143DA">
        <w:tc>
          <w:tcPr>
            <w:tcW w:w="1256" w:type="dxa"/>
          </w:tcPr>
          <w:p w:rsidR="00D01A81" w:rsidRPr="00832818" w:rsidRDefault="00A06F6F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46" w:type="dxa"/>
          </w:tcPr>
          <w:p w:rsidR="00D01A81" w:rsidRPr="00832818" w:rsidRDefault="00F030ED" w:rsidP="00F03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Плетение розы</w:t>
            </w:r>
          </w:p>
        </w:tc>
        <w:tc>
          <w:tcPr>
            <w:tcW w:w="1630" w:type="dxa"/>
          </w:tcPr>
          <w:p w:rsidR="00D01A81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A81" w:rsidRPr="00832818" w:rsidTr="007143DA">
        <w:tc>
          <w:tcPr>
            <w:tcW w:w="1256" w:type="dxa"/>
          </w:tcPr>
          <w:p w:rsidR="00D01A81" w:rsidRPr="00832818" w:rsidRDefault="00A06F6F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01A81" w:rsidRPr="00832818" w:rsidRDefault="00F030ED" w:rsidP="00F03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Плетение изделия</w:t>
            </w:r>
          </w:p>
        </w:tc>
        <w:tc>
          <w:tcPr>
            <w:tcW w:w="1630" w:type="dxa"/>
          </w:tcPr>
          <w:p w:rsidR="00D01A81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F141CD">
        <w:tc>
          <w:tcPr>
            <w:tcW w:w="9571" w:type="dxa"/>
            <w:gridSpan w:val="6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Блок № 3. Плетение из соломки</w:t>
            </w:r>
          </w:p>
        </w:tc>
      </w:tr>
      <w:tr w:rsidR="00D01A81" w:rsidRPr="00832818" w:rsidTr="007143DA">
        <w:tc>
          <w:tcPr>
            <w:tcW w:w="1256" w:type="dxa"/>
          </w:tcPr>
          <w:p w:rsidR="00D01A81" w:rsidRPr="00832818" w:rsidRDefault="00A06F6F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01A81" w:rsidRPr="00832818" w:rsidRDefault="00F030ED" w:rsidP="00B50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Плетёнка </w:t>
            </w:r>
            <w:r w:rsidR="00786D31" w:rsidRPr="00832818">
              <w:rPr>
                <w:rFonts w:ascii="Times New Roman" w:hAnsi="Times New Roman" w:cs="Times New Roman"/>
                <w:sz w:val="24"/>
                <w:szCs w:val="24"/>
              </w:rPr>
              <w:t>плоская</w:t>
            </w:r>
          </w:p>
        </w:tc>
        <w:tc>
          <w:tcPr>
            <w:tcW w:w="1630" w:type="dxa"/>
          </w:tcPr>
          <w:p w:rsidR="00D01A81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A81" w:rsidRPr="00832818" w:rsidTr="007143DA">
        <w:tc>
          <w:tcPr>
            <w:tcW w:w="1256" w:type="dxa"/>
          </w:tcPr>
          <w:p w:rsidR="00D01A81" w:rsidRPr="00832818" w:rsidRDefault="00A06F6F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01A81" w:rsidRPr="00832818" w:rsidRDefault="00786D31" w:rsidP="00F03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Плетёнка объёмная</w:t>
            </w:r>
          </w:p>
        </w:tc>
        <w:tc>
          <w:tcPr>
            <w:tcW w:w="1630" w:type="dxa"/>
          </w:tcPr>
          <w:p w:rsidR="00D01A81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01A81" w:rsidRPr="00832818" w:rsidRDefault="00D01A81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A06F6F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786D31" w:rsidP="00F03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Соломенные фигуры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8008" w:type="dxa"/>
            <w:gridSpan w:val="5"/>
          </w:tcPr>
          <w:p w:rsidR="00F030ED" w:rsidRPr="00832818" w:rsidRDefault="00A06F6F" w:rsidP="00A06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Блок № 4. Плетение из соломки цветов</w:t>
            </w: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F030ED" w:rsidP="00A06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Лепесток 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A06F6F" w:rsidP="00A06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Травинка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786D31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A06F6F" w:rsidP="00FA4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Листок 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786D31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A06F6F" w:rsidP="00FA4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Стебелёк 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0ED" w:rsidRPr="00832818" w:rsidTr="007143DA">
        <w:tc>
          <w:tcPr>
            <w:tcW w:w="1256" w:type="dxa"/>
          </w:tcPr>
          <w:p w:rsidR="00F030ED" w:rsidRPr="00832818" w:rsidRDefault="00786D31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30ED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F030ED" w:rsidRPr="00832818" w:rsidRDefault="004145D5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Сборка букета</w:t>
            </w:r>
          </w:p>
        </w:tc>
        <w:tc>
          <w:tcPr>
            <w:tcW w:w="1630" w:type="dxa"/>
          </w:tcPr>
          <w:p w:rsidR="00F030ED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F030ED" w:rsidRPr="00832818" w:rsidRDefault="00F030ED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6" w:rsidRPr="00832818" w:rsidTr="007D7592">
        <w:tc>
          <w:tcPr>
            <w:tcW w:w="9571" w:type="dxa"/>
            <w:gridSpan w:val="6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Блок № 5. Плетение из газетных трубочек</w:t>
            </w:r>
          </w:p>
        </w:tc>
      </w:tr>
      <w:tr w:rsidR="00DA43E6" w:rsidRPr="00832818" w:rsidTr="007143DA">
        <w:tc>
          <w:tcPr>
            <w:tcW w:w="1256" w:type="dxa"/>
          </w:tcPr>
          <w:p w:rsidR="00DA43E6" w:rsidRPr="00832818" w:rsidRDefault="007143DA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A43E6" w:rsidRPr="00832818" w:rsidRDefault="00DA43E6" w:rsidP="00DA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Выполнение трубочек</w:t>
            </w:r>
          </w:p>
        </w:tc>
        <w:tc>
          <w:tcPr>
            <w:tcW w:w="1630" w:type="dxa"/>
          </w:tcPr>
          <w:p w:rsidR="00DA43E6" w:rsidRPr="00832818" w:rsidRDefault="0065104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6" w:rsidRPr="00832818" w:rsidTr="007143DA">
        <w:tc>
          <w:tcPr>
            <w:tcW w:w="1256" w:type="dxa"/>
          </w:tcPr>
          <w:p w:rsidR="00DA43E6" w:rsidRPr="00832818" w:rsidRDefault="00786D31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06F6F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A43E6" w:rsidRPr="00832818" w:rsidRDefault="008D043B" w:rsidP="00DA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Плетение изделия с готовым дном (декупаж)</w:t>
            </w:r>
          </w:p>
        </w:tc>
        <w:tc>
          <w:tcPr>
            <w:tcW w:w="1630" w:type="dxa"/>
          </w:tcPr>
          <w:p w:rsidR="00DA43E6" w:rsidRPr="00832818" w:rsidRDefault="00B6089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6" w:rsidRPr="00832818" w:rsidTr="007143DA">
        <w:tc>
          <w:tcPr>
            <w:tcW w:w="1256" w:type="dxa"/>
          </w:tcPr>
          <w:p w:rsidR="00DA43E6" w:rsidRPr="00832818" w:rsidRDefault="00786D31" w:rsidP="006510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10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06F6F" w:rsidRPr="008328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A43E6" w:rsidRPr="00832818" w:rsidRDefault="008D043B" w:rsidP="008D0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 xml:space="preserve">Плетение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изделия с </w:t>
            </w: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1630" w:type="dxa"/>
          </w:tcPr>
          <w:p w:rsidR="00DA43E6" w:rsidRPr="00832818" w:rsidRDefault="00B6089B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6" w:rsidRPr="00832818" w:rsidTr="007143DA">
        <w:tc>
          <w:tcPr>
            <w:tcW w:w="1256" w:type="dxa"/>
          </w:tcPr>
          <w:p w:rsidR="00DA43E6" w:rsidRPr="00B14083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DA43E6" w:rsidRPr="00832818" w:rsidRDefault="00B14083" w:rsidP="008D0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630" w:type="dxa"/>
          </w:tcPr>
          <w:p w:rsidR="00DA43E6" w:rsidRPr="00832818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A43E6" w:rsidRPr="00832818" w:rsidRDefault="00DA43E6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083" w:rsidRPr="00832818" w:rsidTr="007143DA">
        <w:tc>
          <w:tcPr>
            <w:tcW w:w="1256" w:type="dxa"/>
          </w:tcPr>
          <w:p w:rsidR="00B14083" w:rsidRPr="00832818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B14083" w:rsidRPr="00832818" w:rsidRDefault="00B14083" w:rsidP="008D0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818">
              <w:rPr>
                <w:rFonts w:ascii="Times New Roman" w:hAnsi="Times New Roman" w:cs="Times New Roman"/>
                <w:sz w:val="24"/>
                <w:szCs w:val="24"/>
              </w:rPr>
              <w:t>Итого учебных часов</w:t>
            </w:r>
          </w:p>
        </w:tc>
        <w:tc>
          <w:tcPr>
            <w:tcW w:w="1630" w:type="dxa"/>
          </w:tcPr>
          <w:p w:rsidR="00B14083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66" w:type="dxa"/>
          </w:tcPr>
          <w:p w:rsidR="00B14083" w:rsidRPr="00832818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B14083" w:rsidRPr="00832818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B14083" w:rsidRPr="00832818" w:rsidRDefault="00B14083" w:rsidP="000F3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ABC" w:rsidRDefault="000F3ABC" w:rsidP="000F3ABC">
      <w:pPr>
        <w:spacing w:after="0"/>
        <w:jc w:val="center"/>
        <w:rPr>
          <w:rFonts w:ascii="Times New Roman" w:hAnsi="Times New Roman" w:cs="Times New Roman"/>
        </w:rPr>
      </w:pPr>
    </w:p>
    <w:p w:rsidR="00783FF6" w:rsidRDefault="00783FF6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83FF6" w:rsidRPr="00783FF6" w:rsidRDefault="00783FF6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3FF6" w:rsidRDefault="00783FF6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6F42" w:rsidRDefault="00BB6F42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6F42" w:rsidRPr="00BB6F42" w:rsidRDefault="00BB6F42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C73DF" w:rsidRPr="00832818" w:rsidRDefault="008C73DF" w:rsidP="008C73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Содержание программы</w:t>
      </w:r>
    </w:p>
    <w:p w:rsidR="00DA43E6" w:rsidRPr="00832818" w:rsidRDefault="008C73DF" w:rsidP="008C73DF">
      <w:pPr>
        <w:tabs>
          <w:tab w:val="left" w:pos="627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Блок № 1. Знакомство с программой</w:t>
      </w:r>
    </w:p>
    <w:p w:rsidR="008C73DF" w:rsidRPr="00832818" w:rsidRDefault="008C73DF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1. Знакомство с программой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832818">
        <w:rPr>
          <w:rFonts w:ascii="Times New Roman" w:hAnsi="Times New Roman" w:cs="Times New Roman"/>
          <w:sz w:val="24"/>
          <w:szCs w:val="24"/>
        </w:rPr>
        <w:t>Презентация, мини выставка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1. Организационный сбор группы. Знакомство с правилами работы объединения, правилами поведения, техникой безопасности, инструментами</w:t>
      </w:r>
    </w:p>
    <w:p w:rsidR="00E9179B" w:rsidRPr="00832818" w:rsidRDefault="00E9179B" w:rsidP="00E9179B">
      <w:pPr>
        <w:tabs>
          <w:tab w:val="left" w:pos="62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Блок № 2. Плетение из лент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lastRenderedPageBreak/>
        <w:t>Тема № 2. Плетёнка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832818">
        <w:rPr>
          <w:rFonts w:ascii="Times New Roman" w:hAnsi="Times New Roman" w:cs="Times New Roman"/>
          <w:sz w:val="24"/>
          <w:szCs w:val="24"/>
        </w:rPr>
        <w:t>Виды плетёнок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2. Выполнение плетёнки петелька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3. Выполнение плетёнки восьмерка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4. Выполнение плетёнки квадрат</w:t>
      </w:r>
    </w:p>
    <w:p w:rsidR="00E9179B" w:rsidRPr="00832818" w:rsidRDefault="00E9179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5. Выполнение плетёнки зубатка</w:t>
      </w:r>
    </w:p>
    <w:p w:rsidR="00B509B4" w:rsidRPr="00832818" w:rsidRDefault="00B509B4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3. Плетение розы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Теория:</w:t>
      </w:r>
      <w:r w:rsidR="00832818">
        <w:rPr>
          <w:rFonts w:ascii="Times New Roman" w:hAnsi="Times New Roman" w:cs="Times New Roman"/>
          <w:sz w:val="24"/>
          <w:szCs w:val="24"/>
        </w:rPr>
        <w:t xml:space="preserve"> Техники плетения роз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6</w:t>
      </w:r>
      <w:r w:rsidR="00F44F0C">
        <w:rPr>
          <w:rFonts w:ascii="Times New Roman" w:hAnsi="Times New Roman" w:cs="Times New Roman"/>
          <w:sz w:val="24"/>
          <w:szCs w:val="24"/>
        </w:rPr>
        <w:t>. Выполнение розы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4. Плетение изделия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832818">
        <w:rPr>
          <w:rFonts w:ascii="Times New Roman" w:hAnsi="Times New Roman" w:cs="Times New Roman"/>
          <w:sz w:val="24"/>
          <w:szCs w:val="24"/>
        </w:rPr>
        <w:t>Техники выполнения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7. </w:t>
      </w:r>
      <w:r w:rsidR="00F44F0C">
        <w:rPr>
          <w:rFonts w:ascii="Times New Roman" w:hAnsi="Times New Roman" w:cs="Times New Roman"/>
          <w:sz w:val="24"/>
          <w:szCs w:val="24"/>
        </w:rPr>
        <w:t>Выполнение плетёнки в размер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8. </w:t>
      </w:r>
      <w:r w:rsidR="00F44F0C">
        <w:rPr>
          <w:rFonts w:ascii="Times New Roman" w:hAnsi="Times New Roman" w:cs="Times New Roman"/>
          <w:sz w:val="24"/>
          <w:szCs w:val="24"/>
        </w:rPr>
        <w:t>Сбор на основу</w:t>
      </w:r>
    </w:p>
    <w:p w:rsidR="00E3241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9.</w:t>
      </w:r>
      <w:r w:rsidR="00F44F0C">
        <w:rPr>
          <w:rFonts w:ascii="Times New Roman" w:hAnsi="Times New Roman" w:cs="Times New Roman"/>
          <w:sz w:val="24"/>
          <w:szCs w:val="24"/>
        </w:rPr>
        <w:t>Выполнение крышки</w:t>
      </w:r>
    </w:p>
    <w:p w:rsidR="00B509B4" w:rsidRPr="00832818" w:rsidRDefault="00E32414" w:rsidP="00E32414">
      <w:pPr>
        <w:tabs>
          <w:tab w:val="left" w:pos="62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Блок № 3. Плетение из соломки</w:t>
      </w:r>
    </w:p>
    <w:p w:rsidR="00E3241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86D31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Тема № 5. Плетёнка </w:t>
      </w:r>
      <w:r w:rsidR="00786D31" w:rsidRPr="00832818">
        <w:rPr>
          <w:rFonts w:ascii="Times New Roman" w:hAnsi="Times New Roman" w:cs="Times New Roman"/>
          <w:sz w:val="24"/>
          <w:szCs w:val="24"/>
        </w:rPr>
        <w:t>плоская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плетёнок</w:t>
      </w:r>
    </w:p>
    <w:p w:rsidR="00B509B4" w:rsidRPr="00832818" w:rsidRDefault="00B509B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786D31" w:rsidRPr="00832818" w:rsidRDefault="00B509B4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10. </w:t>
      </w:r>
      <w:r w:rsidR="00786D31" w:rsidRPr="00832818">
        <w:rPr>
          <w:rFonts w:ascii="Times New Roman" w:hAnsi="Times New Roman" w:cs="Times New Roman"/>
          <w:sz w:val="24"/>
          <w:szCs w:val="24"/>
        </w:rPr>
        <w:t>Выполнение плетёнки  восьмёрка</w:t>
      </w:r>
    </w:p>
    <w:p w:rsidR="00B509B4" w:rsidRPr="00832818" w:rsidRDefault="00786D31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11. Выполнение плетёнки из 3 соломин</w:t>
      </w:r>
    </w:p>
    <w:p w:rsidR="00786D31" w:rsidRPr="00832818" w:rsidRDefault="00786D31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12. Выполнение плетёнки из 5 соломин</w:t>
      </w:r>
    </w:p>
    <w:p w:rsidR="00786D31" w:rsidRPr="00832818" w:rsidRDefault="00786D31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13. Выполнение плетёнки из 7 соломин</w:t>
      </w:r>
    </w:p>
    <w:p w:rsidR="00786D31" w:rsidRPr="00832818" w:rsidRDefault="00786D31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6. Плетёнка объёмная</w:t>
      </w:r>
    </w:p>
    <w:p w:rsidR="00786D31" w:rsidRPr="00832818" w:rsidRDefault="00786D31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объёмных плетёнок</w:t>
      </w:r>
    </w:p>
    <w:p w:rsidR="00786D31" w:rsidRPr="00832818" w:rsidRDefault="00786D31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786D31" w:rsidRPr="00832818" w:rsidRDefault="00786D31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14. </w:t>
      </w:r>
      <w:r w:rsidR="00F44F0C">
        <w:rPr>
          <w:rFonts w:ascii="Times New Roman" w:hAnsi="Times New Roman" w:cs="Times New Roman"/>
          <w:sz w:val="24"/>
          <w:szCs w:val="24"/>
        </w:rPr>
        <w:t xml:space="preserve">Выполнение плетёнки из </w:t>
      </w:r>
      <w:r w:rsidR="00601600" w:rsidRPr="00832818">
        <w:rPr>
          <w:rFonts w:ascii="Times New Roman" w:hAnsi="Times New Roman" w:cs="Times New Roman"/>
          <w:sz w:val="24"/>
          <w:szCs w:val="24"/>
        </w:rPr>
        <w:t>5 соломин</w:t>
      </w:r>
    </w:p>
    <w:p w:rsidR="00E32414" w:rsidRPr="00832818" w:rsidRDefault="00E32414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15.</w:t>
      </w:r>
      <w:r w:rsidR="00601600" w:rsidRPr="00601600">
        <w:rPr>
          <w:rFonts w:ascii="Times New Roman" w:hAnsi="Times New Roman" w:cs="Times New Roman"/>
          <w:sz w:val="24"/>
          <w:szCs w:val="24"/>
        </w:rPr>
        <w:t xml:space="preserve"> </w:t>
      </w:r>
      <w:r w:rsidR="00601600">
        <w:rPr>
          <w:rFonts w:ascii="Times New Roman" w:hAnsi="Times New Roman" w:cs="Times New Roman"/>
          <w:sz w:val="24"/>
          <w:szCs w:val="24"/>
        </w:rPr>
        <w:t>Выполнение плетёнки из 4</w:t>
      </w:r>
      <w:r w:rsidR="00601600" w:rsidRPr="00832818">
        <w:rPr>
          <w:rFonts w:ascii="Times New Roman" w:hAnsi="Times New Roman" w:cs="Times New Roman"/>
          <w:sz w:val="24"/>
          <w:szCs w:val="24"/>
        </w:rPr>
        <w:t xml:space="preserve"> соломин</w:t>
      </w:r>
    </w:p>
    <w:p w:rsidR="00E32414" w:rsidRPr="00832818" w:rsidRDefault="00E32414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7. Соломенные фигуры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 xml:space="preserve">Техника выполнения 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32414" w:rsidRPr="00832818" w:rsidRDefault="00E32414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16.</w:t>
      </w:r>
      <w:r w:rsidR="00601600">
        <w:rPr>
          <w:rFonts w:ascii="Times New Roman" w:hAnsi="Times New Roman" w:cs="Times New Roman"/>
          <w:sz w:val="24"/>
          <w:szCs w:val="24"/>
        </w:rPr>
        <w:t xml:space="preserve"> Выполнение основы фигуры</w:t>
      </w:r>
    </w:p>
    <w:p w:rsidR="00E32414" w:rsidRPr="00832818" w:rsidRDefault="00E32414" w:rsidP="00786D31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17.</w:t>
      </w:r>
      <w:r w:rsidR="00601600">
        <w:rPr>
          <w:rFonts w:ascii="Times New Roman" w:hAnsi="Times New Roman" w:cs="Times New Roman"/>
          <w:sz w:val="24"/>
          <w:szCs w:val="24"/>
        </w:rPr>
        <w:t>Выполнение деталей</w:t>
      </w:r>
    </w:p>
    <w:p w:rsidR="00E32414" w:rsidRPr="00832818" w:rsidRDefault="00E32414" w:rsidP="00E32414">
      <w:pPr>
        <w:tabs>
          <w:tab w:val="left" w:pos="62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Блок № 4. Плетение из соломки цветов</w:t>
      </w:r>
    </w:p>
    <w:p w:rsidR="00786D31" w:rsidRPr="00832818" w:rsidRDefault="00786D31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509B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Тема № </w:t>
      </w:r>
      <w:r w:rsidR="00B6089B">
        <w:rPr>
          <w:rFonts w:ascii="Times New Roman" w:hAnsi="Times New Roman" w:cs="Times New Roman"/>
          <w:sz w:val="24"/>
          <w:szCs w:val="24"/>
        </w:rPr>
        <w:t>8</w:t>
      </w:r>
      <w:r w:rsidRPr="00832818">
        <w:rPr>
          <w:rFonts w:ascii="Times New Roman" w:hAnsi="Times New Roman" w:cs="Times New Roman"/>
          <w:sz w:val="24"/>
          <w:szCs w:val="24"/>
        </w:rPr>
        <w:t>. Лепесток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 xml:space="preserve">Виды </w:t>
      </w:r>
      <w:r w:rsidR="00601600">
        <w:rPr>
          <w:rFonts w:ascii="Times New Roman" w:hAnsi="Times New Roman" w:cs="Times New Roman"/>
          <w:sz w:val="24"/>
          <w:szCs w:val="24"/>
        </w:rPr>
        <w:t>лепестков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3241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18. Лепесток из 3 соломин</w:t>
      </w:r>
    </w:p>
    <w:p w:rsidR="00E3241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19. Лепесток из 4 соломин</w:t>
      </w:r>
    </w:p>
    <w:p w:rsidR="00E3241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20. Лепесток из 6 соломин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21. Лепесток с поворотом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22. Лепесток мака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lastRenderedPageBreak/>
        <w:t>Упр. № 23. Лепесток ажур из 3 соломин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24. Лепесток ажур из 4 соломин</w:t>
      </w:r>
    </w:p>
    <w:p w:rsidR="00E32414" w:rsidRPr="00832818" w:rsidRDefault="00B6089B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№ 9</w:t>
      </w:r>
      <w:r w:rsidR="00E32414" w:rsidRPr="00832818">
        <w:rPr>
          <w:rFonts w:ascii="Times New Roman" w:hAnsi="Times New Roman" w:cs="Times New Roman"/>
          <w:sz w:val="24"/>
          <w:szCs w:val="24"/>
        </w:rPr>
        <w:t>. Травинка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травинок</w:t>
      </w:r>
    </w:p>
    <w:p w:rsidR="00E32414" w:rsidRPr="00832818" w:rsidRDefault="00E32414" w:rsidP="00E3241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32414" w:rsidRPr="00832818" w:rsidRDefault="00E32414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</w:t>
      </w:r>
      <w:r w:rsidR="004145D5" w:rsidRPr="00832818">
        <w:rPr>
          <w:rFonts w:ascii="Times New Roman" w:hAnsi="Times New Roman" w:cs="Times New Roman"/>
          <w:sz w:val="24"/>
          <w:szCs w:val="24"/>
        </w:rPr>
        <w:t xml:space="preserve"> 25</w:t>
      </w:r>
      <w:r w:rsidRPr="00832818">
        <w:rPr>
          <w:rFonts w:ascii="Times New Roman" w:hAnsi="Times New Roman" w:cs="Times New Roman"/>
          <w:sz w:val="24"/>
          <w:szCs w:val="24"/>
        </w:rPr>
        <w:t>. Травинка из</w:t>
      </w:r>
      <w:r w:rsidR="004145D5" w:rsidRPr="00832818">
        <w:rPr>
          <w:rFonts w:ascii="Times New Roman" w:hAnsi="Times New Roman" w:cs="Times New Roman"/>
          <w:sz w:val="24"/>
          <w:szCs w:val="24"/>
        </w:rPr>
        <w:t xml:space="preserve"> 1 соломины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26. Травинка из2 соломин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27. Травинка спиралька</w:t>
      </w:r>
    </w:p>
    <w:p w:rsidR="004145D5" w:rsidRPr="00832818" w:rsidRDefault="004145D5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0</w:t>
      </w:r>
      <w:r w:rsidRPr="00832818">
        <w:rPr>
          <w:rFonts w:ascii="Times New Roman" w:hAnsi="Times New Roman" w:cs="Times New Roman"/>
          <w:sz w:val="24"/>
          <w:szCs w:val="24"/>
        </w:rPr>
        <w:t xml:space="preserve">. Листок 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листков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B509B4" w:rsidRPr="00832818" w:rsidRDefault="00FA446B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28.</w:t>
      </w:r>
      <w:r w:rsidR="00601600">
        <w:rPr>
          <w:rFonts w:ascii="Times New Roman" w:hAnsi="Times New Roman" w:cs="Times New Roman"/>
          <w:sz w:val="24"/>
          <w:szCs w:val="24"/>
        </w:rPr>
        <w:t>Выполнение листка</w:t>
      </w:r>
    </w:p>
    <w:p w:rsidR="00FA446B" w:rsidRPr="00832818" w:rsidRDefault="00FA446B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1</w:t>
      </w:r>
      <w:r w:rsidRPr="00832818">
        <w:rPr>
          <w:rFonts w:ascii="Times New Roman" w:hAnsi="Times New Roman" w:cs="Times New Roman"/>
          <w:sz w:val="24"/>
          <w:szCs w:val="24"/>
        </w:rPr>
        <w:t xml:space="preserve">. Стебелёк 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стебельков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FA446B" w:rsidRPr="00832818" w:rsidRDefault="00FA446B" w:rsidP="00B509B4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29. Стебелёк из 4</w:t>
      </w:r>
      <w:r w:rsidR="00601600">
        <w:rPr>
          <w:rFonts w:ascii="Times New Roman" w:hAnsi="Times New Roman" w:cs="Times New Roman"/>
          <w:sz w:val="24"/>
          <w:szCs w:val="24"/>
        </w:rPr>
        <w:t>соломин</w:t>
      </w:r>
    </w:p>
    <w:p w:rsidR="00B509B4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2</w:t>
      </w:r>
      <w:r w:rsidRPr="00832818">
        <w:rPr>
          <w:rFonts w:ascii="Times New Roman" w:hAnsi="Times New Roman" w:cs="Times New Roman"/>
          <w:sz w:val="24"/>
          <w:szCs w:val="24"/>
        </w:rPr>
        <w:t>. Сборка букета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601600">
        <w:rPr>
          <w:rFonts w:ascii="Times New Roman" w:hAnsi="Times New Roman" w:cs="Times New Roman"/>
          <w:sz w:val="24"/>
          <w:szCs w:val="24"/>
        </w:rPr>
        <w:t>Формы букетов</w:t>
      </w:r>
    </w:p>
    <w:p w:rsidR="00FA446B" w:rsidRPr="00832818" w:rsidRDefault="00FA446B" w:rsidP="00FA446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E9179B" w:rsidRPr="00832818" w:rsidRDefault="00FA446B" w:rsidP="00E9179B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</w:t>
      </w:r>
      <w:r w:rsidR="00550966" w:rsidRPr="00832818">
        <w:rPr>
          <w:rFonts w:ascii="Times New Roman" w:hAnsi="Times New Roman" w:cs="Times New Roman"/>
          <w:sz w:val="24"/>
          <w:szCs w:val="24"/>
        </w:rPr>
        <w:t xml:space="preserve"> 30.</w:t>
      </w:r>
      <w:r w:rsidR="00601600">
        <w:rPr>
          <w:rFonts w:ascii="Times New Roman" w:hAnsi="Times New Roman" w:cs="Times New Roman"/>
          <w:sz w:val="24"/>
          <w:szCs w:val="24"/>
        </w:rPr>
        <w:t xml:space="preserve">Оформление букета </w:t>
      </w:r>
    </w:p>
    <w:p w:rsidR="00FA446B" w:rsidRPr="00832818" w:rsidRDefault="00FA446B" w:rsidP="00FA446B">
      <w:pPr>
        <w:tabs>
          <w:tab w:val="left" w:pos="62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Блок № 5. Плетение из газетных трубочек</w:t>
      </w:r>
    </w:p>
    <w:p w:rsidR="007143DA" w:rsidRPr="00832818" w:rsidRDefault="007143DA" w:rsidP="007143DA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3</w:t>
      </w:r>
      <w:r w:rsidRPr="00832818">
        <w:rPr>
          <w:rFonts w:ascii="Times New Roman" w:hAnsi="Times New Roman" w:cs="Times New Roman"/>
          <w:sz w:val="24"/>
          <w:szCs w:val="24"/>
        </w:rPr>
        <w:t>. Выполнение трубочек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материалов, техники выполнения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31. Нарезка газет. Скручивание трубочек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32.Тонирование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4</w:t>
      </w:r>
      <w:r w:rsidRPr="00832818">
        <w:rPr>
          <w:rFonts w:ascii="Times New Roman" w:hAnsi="Times New Roman" w:cs="Times New Roman"/>
          <w:sz w:val="24"/>
          <w:szCs w:val="24"/>
        </w:rPr>
        <w:t>.</w:t>
      </w:r>
      <w:r w:rsidR="008D043B" w:rsidRPr="00832818">
        <w:rPr>
          <w:rFonts w:ascii="Times New Roman" w:hAnsi="Times New Roman" w:cs="Times New Roman"/>
          <w:sz w:val="24"/>
          <w:szCs w:val="24"/>
        </w:rPr>
        <w:t xml:space="preserve"> Плетение изделия с готовым дном (декупаж)</w:t>
      </w:r>
      <w:r w:rsidRPr="008328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717E83" w:rsidRPr="00832818">
        <w:rPr>
          <w:rFonts w:ascii="Times New Roman" w:hAnsi="Times New Roman" w:cs="Times New Roman"/>
          <w:sz w:val="24"/>
          <w:szCs w:val="24"/>
        </w:rPr>
        <w:t>Виды плетения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  <w:r w:rsidR="00717E83" w:rsidRPr="008328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D4D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33. </w:t>
      </w:r>
      <w:r w:rsidR="008D043B">
        <w:rPr>
          <w:rFonts w:ascii="Times New Roman" w:hAnsi="Times New Roman" w:cs="Times New Roman"/>
          <w:sz w:val="24"/>
          <w:szCs w:val="24"/>
        </w:rPr>
        <w:t>Подготовка дна</w:t>
      </w:r>
    </w:p>
    <w:p w:rsidR="00867D4D" w:rsidRDefault="00867D4D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67D4D">
        <w:rPr>
          <w:rFonts w:ascii="Times New Roman" w:hAnsi="Times New Roman" w:cs="Times New Roman"/>
          <w:sz w:val="24"/>
          <w:szCs w:val="24"/>
        </w:rPr>
        <w:t xml:space="preserve"> </w:t>
      </w:r>
      <w:r w:rsidRPr="00832818">
        <w:rPr>
          <w:rFonts w:ascii="Times New Roman" w:hAnsi="Times New Roman" w:cs="Times New Roman"/>
          <w:sz w:val="24"/>
          <w:szCs w:val="24"/>
        </w:rPr>
        <w:t>Упр. № 34. Плетение верёвочкой из 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32818">
        <w:rPr>
          <w:rFonts w:ascii="Times New Roman" w:hAnsi="Times New Roman" w:cs="Times New Roman"/>
          <w:sz w:val="24"/>
          <w:szCs w:val="24"/>
        </w:rPr>
        <w:t xml:space="preserve"> 3трубочек</w:t>
      </w:r>
      <w:r w:rsidRPr="00867D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D4D" w:rsidRPr="00832818" w:rsidRDefault="00867D4D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35.</w:t>
      </w:r>
      <w:r w:rsidRPr="00867D4D">
        <w:rPr>
          <w:rFonts w:ascii="Times New Roman" w:hAnsi="Times New Roman" w:cs="Times New Roman"/>
          <w:sz w:val="24"/>
          <w:szCs w:val="24"/>
        </w:rPr>
        <w:t xml:space="preserve"> </w:t>
      </w:r>
      <w:r w:rsidRPr="00832818">
        <w:rPr>
          <w:rFonts w:ascii="Times New Roman" w:hAnsi="Times New Roman" w:cs="Times New Roman"/>
          <w:sz w:val="24"/>
          <w:szCs w:val="24"/>
        </w:rPr>
        <w:t>Выполнение края</w:t>
      </w:r>
      <w:r w:rsidRPr="00867D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832818">
        <w:rPr>
          <w:rFonts w:ascii="Times New Roman" w:hAnsi="Times New Roman" w:cs="Times New Roman"/>
          <w:sz w:val="24"/>
          <w:szCs w:val="24"/>
        </w:rPr>
        <w:t>агибка розга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5</w:t>
      </w:r>
      <w:r w:rsidR="00867D4D">
        <w:rPr>
          <w:rFonts w:ascii="Times New Roman" w:hAnsi="Times New Roman" w:cs="Times New Roman"/>
          <w:sz w:val="24"/>
          <w:szCs w:val="24"/>
        </w:rPr>
        <w:t>.</w:t>
      </w:r>
      <w:r w:rsidR="00867D4D" w:rsidRPr="00867D4D">
        <w:rPr>
          <w:rFonts w:ascii="Times New Roman" w:hAnsi="Times New Roman" w:cs="Times New Roman"/>
          <w:sz w:val="24"/>
          <w:szCs w:val="24"/>
        </w:rPr>
        <w:t xml:space="preserve"> </w:t>
      </w:r>
      <w:r w:rsidR="00867D4D">
        <w:rPr>
          <w:rFonts w:ascii="Times New Roman" w:hAnsi="Times New Roman" w:cs="Times New Roman"/>
          <w:sz w:val="24"/>
          <w:szCs w:val="24"/>
        </w:rPr>
        <w:t>Плетение изделия с дном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плетения</w:t>
      </w:r>
      <w:r w:rsidR="00867D4D" w:rsidRPr="00867D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966" w:rsidRPr="00832818" w:rsidRDefault="00550966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  <w:r w:rsidR="00867D4D" w:rsidRPr="00867D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D4D" w:rsidRPr="00832818" w:rsidRDefault="00867D4D" w:rsidP="00867D4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Упр. № 36. </w:t>
      </w:r>
      <w:r>
        <w:rPr>
          <w:rFonts w:ascii="Times New Roman" w:hAnsi="Times New Roman" w:cs="Times New Roman"/>
          <w:sz w:val="24"/>
          <w:szCs w:val="24"/>
        </w:rPr>
        <w:t>Плетение дна</w:t>
      </w:r>
    </w:p>
    <w:p w:rsidR="00867D4D" w:rsidRPr="00832818" w:rsidRDefault="00867D4D" w:rsidP="00867D4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37. Плетение стенки</w:t>
      </w:r>
      <w:r w:rsidRPr="008D0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966" w:rsidRDefault="00867D4D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38.</w:t>
      </w:r>
      <w:r>
        <w:rPr>
          <w:rFonts w:ascii="Times New Roman" w:hAnsi="Times New Roman" w:cs="Times New Roman"/>
          <w:sz w:val="24"/>
          <w:szCs w:val="24"/>
        </w:rPr>
        <w:t xml:space="preserve"> Край</w:t>
      </w:r>
    </w:p>
    <w:p w:rsidR="00717E83" w:rsidRPr="00832818" w:rsidRDefault="00717E83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6</w:t>
      </w:r>
      <w:r w:rsidRPr="00832818">
        <w:rPr>
          <w:rFonts w:ascii="Times New Roman" w:hAnsi="Times New Roman" w:cs="Times New Roman"/>
          <w:sz w:val="24"/>
          <w:szCs w:val="24"/>
        </w:rPr>
        <w:t xml:space="preserve">. </w:t>
      </w:r>
      <w:r w:rsidR="004F6379">
        <w:rPr>
          <w:rFonts w:ascii="Times New Roman" w:hAnsi="Times New Roman" w:cs="Times New Roman"/>
          <w:sz w:val="24"/>
          <w:szCs w:val="24"/>
        </w:rPr>
        <w:t>Выполнение изделия с ручкой</w:t>
      </w:r>
    </w:p>
    <w:p w:rsidR="003C260D" w:rsidRPr="00832818" w:rsidRDefault="003C260D" w:rsidP="003C260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 xml:space="preserve">Техника выполнения  </w:t>
      </w:r>
    </w:p>
    <w:p w:rsidR="003C260D" w:rsidRDefault="003C260D" w:rsidP="003C260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</w:p>
    <w:p w:rsidR="004F6379" w:rsidRDefault="004F6379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Упр. № 39. </w:t>
      </w:r>
      <w:r w:rsidR="00F44F0C">
        <w:rPr>
          <w:rFonts w:ascii="Times New Roman" w:hAnsi="Times New Roman" w:cs="Times New Roman"/>
          <w:sz w:val="24"/>
          <w:szCs w:val="24"/>
        </w:rPr>
        <w:t>Выполнение дна</w:t>
      </w:r>
    </w:p>
    <w:p w:rsidR="004F6379" w:rsidRPr="00832818" w:rsidRDefault="004F6379" w:rsidP="003C260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44F0C" w:rsidRDefault="004F6379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Упр. № 40. </w:t>
      </w:r>
      <w:r w:rsidR="00F44F0C">
        <w:rPr>
          <w:rFonts w:ascii="Times New Roman" w:hAnsi="Times New Roman" w:cs="Times New Roman"/>
          <w:sz w:val="24"/>
          <w:szCs w:val="24"/>
        </w:rPr>
        <w:t>Выполнение стенки</w:t>
      </w:r>
    </w:p>
    <w:p w:rsidR="00F44F0C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44F0C">
        <w:rPr>
          <w:rFonts w:ascii="Times New Roman" w:hAnsi="Times New Roman" w:cs="Times New Roman"/>
          <w:sz w:val="24"/>
          <w:szCs w:val="24"/>
        </w:rPr>
        <w:t xml:space="preserve"> </w:t>
      </w:r>
      <w:r w:rsidRPr="00832818">
        <w:rPr>
          <w:rFonts w:ascii="Times New Roman" w:hAnsi="Times New Roman" w:cs="Times New Roman"/>
          <w:sz w:val="24"/>
          <w:szCs w:val="24"/>
        </w:rPr>
        <w:t>Упр. № 41.</w:t>
      </w:r>
      <w:r w:rsidRPr="00F44F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Плетение края </w:t>
      </w:r>
    </w:p>
    <w:p w:rsidR="004F6379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 Упр. № 42.</w:t>
      </w:r>
      <w:r w:rsidRPr="00F44F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Выполнение ручки ажур из 2,3 трубочек</w:t>
      </w:r>
    </w:p>
    <w:p w:rsidR="004F6379" w:rsidRPr="00832818" w:rsidRDefault="004F6379" w:rsidP="004F6379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lastRenderedPageBreak/>
        <w:t>Тема № 1</w:t>
      </w:r>
      <w:r w:rsidR="00B6089B">
        <w:rPr>
          <w:rFonts w:ascii="Times New Roman" w:hAnsi="Times New Roman" w:cs="Times New Roman"/>
          <w:sz w:val="24"/>
          <w:szCs w:val="24"/>
        </w:rPr>
        <w:t>7</w:t>
      </w:r>
      <w:r w:rsidRPr="0083281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Плетение прямоугольной формы</w:t>
      </w:r>
    </w:p>
    <w:p w:rsidR="003C260D" w:rsidRPr="00832818" w:rsidRDefault="003C260D" w:rsidP="003C260D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 xml:space="preserve">Теория:  </w:t>
      </w:r>
      <w:r w:rsidR="0010369C">
        <w:rPr>
          <w:rFonts w:ascii="Times New Roman" w:hAnsi="Times New Roman" w:cs="Times New Roman"/>
          <w:sz w:val="24"/>
          <w:szCs w:val="24"/>
        </w:rPr>
        <w:t>Виды плетения</w:t>
      </w:r>
      <w:r w:rsidR="00F44F0C">
        <w:rPr>
          <w:rFonts w:ascii="Times New Roman" w:hAnsi="Times New Roman" w:cs="Times New Roman"/>
          <w:sz w:val="24"/>
          <w:szCs w:val="24"/>
        </w:rPr>
        <w:t>, техника рогоз</w:t>
      </w:r>
    </w:p>
    <w:p w:rsidR="00F44F0C" w:rsidRDefault="003C260D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Практика:</w:t>
      </w:r>
      <w:r w:rsidR="00F44F0C" w:rsidRPr="00F44F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F0C" w:rsidRPr="00832818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43.</w:t>
      </w:r>
      <w:r>
        <w:rPr>
          <w:rFonts w:ascii="Times New Roman" w:hAnsi="Times New Roman" w:cs="Times New Roman"/>
          <w:sz w:val="24"/>
          <w:szCs w:val="24"/>
        </w:rPr>
        <w:t xml:space="preserve"> Плетение дна</w:t>
      </w:r>
    </w:p>
    <w:p w:rsidR="00F44F0C" w:rsidRPr="00832818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44.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818">
        <w:rPr>
          <w:rFonts w:ascii="Times New Roman" w:hAnsi="Times New Roman" w:cs="Times New Roman"/>
          <w:sz w:val="24"/>
          <w:szCs w:val="24"/>
        </w:rPr>
        <w:t>.</w:t>
      </w:r>
      <w:r w:rsidRPr="008D0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Плетение стенки</w:t>
      </w:r>
    </w:p>
    <w:p w:rsidR="00F44F0C" w:rsidRPr="00832818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45</w:t>
      </w:r>
      <w:r w:rsidRPr="00F44F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Плетение края</w:t>
      </w:r>
    </w:p>
    <w:p w:rsidR="00F44F0C" w:rsidRPr="00832818" w:rsidRDefault="00F44F0C" w:rsidP="00F44F0C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32818">
        <w:rPr>
          <w:rFonts w:ascii="Times New Roman" w:hAnsi="Times New Roman" w:cs="Times New Roman"/>
          <w:sz w:val="24"/>
          <w:szCs w:val="24"/>
        </w:rPr>
        <w:t>Упр. № 46.</w:t>
      </w:r>
      <w:r w:rsidRPr="008D0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Плетение ручки</w:t>
      </w:r>
    </w:p>
    <w:p w:rsidR="00DC0E38" w:rsidRPr="00832818" w:rsidRDefault="00DC0E38" w:rsidP="00550966">
      <w:pPr>
        <w:tabs>
          <w:tab w:val="left" w:pos="62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55334" w:rsidRPr="00832818" w:rsidRDefault="00A55334" w:rsidP="00A55334">
      <w:pPr>
        <w:pStyle w:val="a8"/>
        <w:jc w:val="center"/>
        <w:rPr>
          <w:b/>
          <w:sz w:val="24"/>
          <w:szCs w:val="24"/>
          <w:lang w:val="ru-RU"/>
        </w:rPr>
      </w:pPr>
      <w:r w:rsidRPr="00832818">
        <w:rPr>
          <w:b/>
          <w:sz w:val="24"/>
          <w:szCs w:val="24"/>
          <w:lang w:val="ru-RU"/>
        </w:rPr>
        <w:t>Методическое обеспечение программы</w:t>
      </w:r>
    </w:p>
    <w:p w:rsidR="00A55334" w:rsidRPr="00832818" w:rsidRDefault="00A55334" w:rsidP="00A55334">
      <w:pPr>
        <w:pStyle w:val="a8"/>
        <w:ind w:firstLine="851"/>
        <w:jc w:val="both"/>
        <w:rPr>
          <w:sz w:val="24"/>
          <w:szCs w:val="24"/>
          <w:lang w:val="ru-RU"/>
        </w:rPr>
      </w:pPr>
      <w:r w:rsidRPr="00832818">
        <w:rPr>
          <w:sz w:val="24"/>
          <w:szCs w:val="24"/>
          <w:lang w:val="ru-RU"/>
        </w:rPr>
        <w:t>Для успешной реализации программы необходимо:</w:t>
      </w:r>
    </w:p>
    <w:p w:rsidR="00A55334" w:rsidRPr="00832818" w:rsidRDefault="00A55334" w:rsidP="00A55334">
      <w:pPr>
        <w:pStyle w:val="a3"/>
        <w:numPr>
          <w:ilvl w:val="0"/>
          <w:numId w:val="5"/>
        </w:numPr>
        <w:tabs>
          <w:tab w:val="left" w:pos="627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sz w:val="24"/>
          <w:szCs w:val="24"/>
        </w:rPr>
        <w:t>Методические материалы: разработки учебных занятий</w:t>
      </w:r>
      <w:r w:rsidR="009746DC">
        <w:rPr>
          <w:rFonts w:ascii="Times New Roman" w:hAnsi="Times New Roman"/>
          <w:sz w:val="24"/>
          <w:szCs w:val="24"/>
        </w:rPr>
        <w:t>,</w:t>
      </w:r>
    </w:p>
    <w:p w:rsidR="00A55334" w:rsidRDefault="00A55334" w:rsidP="00A55334">
      <w:pPr>
        <w:pStyle w:val="a3"/>
        <w:numPr>
          <w:ilvl w:val="0"/>
          <w:numId w:val="5"/>
        </w:numPr>
        <w:tabs>
          <w:tab w:val="left" w:pos="627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sz w:val="24"/>
          <w:szCs w:val="24"/>
        </w:rPr>
        <w:t>Дидактические материалы: схемы плетения, образцы изделий, фотоальбомы с моделями</w:t>
      </w:r>
      <w:r w:rsidR="00C724E7">
        <w:rPr>
          <w:rFonts w:ascii="Times New Roman" w:hAnsi="Times New Roman"/>
          <w:sz w:val="24"/>
          <w:szCs w:val="24"/>
        </w:rPr>
        <w:t>, презентации, видео занятия</w:t>
      </w:r>
    </w:p>
    <w:p w:rsidR="00C724E7" w:rsidRPr="00832818" w:rsidRDefault="00C724E7" w:rsidP="00C724E7">
      <w:pPr>
        <w:pStyle w:val="a3"/>
        <w:tabs>
          <w:tab w:val="left" w:pos="627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4E7" w:rsidRPr="00C724E7" w:rsidRDefault="00C724E7" w:rsidP="00C724E7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24E7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обеспечение</w:t>
      </w:r>
    </w:p>
    <w:p w:rsidR="00C724E7" w:rsidRPr="00C724E7" w:rsidRDefault="00C724E7" w:rsidP="00C724E7">
      <w:pPr>
        <w:pStyle w:val="aa"/>
        <w:jc w:val="both"/>
      </w:pPr>
      <w:r w:rsidRPr="00C724E7">
        <w:t xml:space="preserve">Мебель: 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softHyphen/>
        <w:t xml:space="preserve"> столы, предназначенные для обработки и подготовки бересты к работе.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– стулья со спинками.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– шкафы ля хранения методического обеспечения, раздаточного материала и незаконченных изделий.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Соответствует нормам и требованиям СанПина.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Кабинет оборудован осветительными приборами, мойка с горячей и холодной водой.</w:t>
      </w:r>
    </w:p>
    <w:p w:rsidR="00C724E7" w:rsidRPr="00C724E7" w:rsidRDefault="00C724E7" w:rsidP="00C724E7">
      <w:pPr>
        <w:pStyle w:val="aa"/>
        <w:jc w:val="both"/>
      </w:pPr>
      <w:r w:rsidRPr="00C724E7">
        <w:t xml:space="preserve">Техника: </w:t>
      </w:r>
    </w:p>
    <w:p w:rsidR="00C724E7" w:rsidRPr="00C724E7" w:rsidRDefault="00C724E7" w:rsidP="00C724E7">
      <w:pPr>
        <w:pStyle w:val="aa"/>
        <w:ind w:firstLine="0"/>
        <w:jc w:val="both"/>
      </w:pPr>
      <w:r>
        <w:t>Ноутбук</w:t>
      </w:r>
      <w:r w:rsidRPr="00C724E7">
        <w:t>, цифровой фотоаппарат.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Инструменты: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>Ножи, ножницы, ножницы маникюрные, шило, иглы,</w:t>
      </w:r>
      <w:r w:rsidR="006F5DDC">
        <w:t xml:space="preserve"> спицы № 2 </w:t>
      </w:r>
      <w:r w:rsidRPr="00C724E7">
        <w:t xml:space="preserve"> кисти.</w:t>
      </w:r>
    </w:p>
    <w:p w:rsidR="00C724E7" w:rsidRPr="00C724E7" w:rsidRDefault="00C724E7" w:rsidP="00C724E7">
      <w:pPr>
        <w:pStyle w:val="aa"/>
        <w:ind w:firstLine="0"/>
        <w:jc w:val="both"/>
      </w:pPr>
      <w:r w:rsidRPr="00C724E7">
        <w:t xml:space="preserve">Приспособления: емкость для запаривания соломки, </w:t>
      </w:r>
      <w:r w:rsidR="006F5DDC">
        <w:t>клеёнку, перчатки</w:t>
      </w:r>
    </w:p>
    <w:p w:rsidR="00C724E7" w:rsidRPr="00C724E7" w:rsidRDefault="00C724E7" w:rsidP="00C724E7">
      <w:pPr>
        <w:pStyle w:val="aa"/>
        <w:jc w:val="both"/>
      </w:pPr>
      <w:r w:rsidRPr="00C724E7">
        <w:t>Материалы:</w:t>
      </w:r>
    </w:p>
    <w:p w:rsidR="00C724E7" w:rsidRPr="00C724E7" w:rsidRDefault="006F5DDC" w:rsidP="00C724E7">
      <w:pPr>
        <w:pStyle w:val="aa"/>
        <w:ind w:firstLine="0"/>
        <w:jc w:val="both"/>
      </w:pPr>
      <w:r>
        <w:t>С</w:t>
      </w:r>
      <w:r w:rsidR="00C724E7" w:rsidRPr="00C724E7">
        <w:t>оломка,</w:t>
      </w:r>
      <w:r>
        <w:t xml:space="preserve"> ленты атласные разной ширины, ленты органза</w:t>
      </w:r>
      <w:r w:rsidR="00C724E7" w:rsidRPr="00C724E7">
        <w:t>,</w:t>
      </w:r>
      <w:r>
        <w:t xml:space="preserve"> газеты,</w:t>
      </w:r>
      <w:r w:rsidR="00BB6F42">
        <w:t xml:space="preserve"> бумажные салфетки с рисунком, </w:t>
      </w:r>
      <w:r w:rsidR="00C724E7" w:rsidRPr="00C724E7">
        <w:t xml:space="preserve"> клей ПВА, клей </w:t>
      </w:r>
      <w:r>
        <w:t>полимерный</w:t>
      </w:r>
      <w:r w:rsidR="00C724E7" w:rsidRPr="00C724E7">
        <w:t>, нитки, акриловые краски,</w:t>
      </w:r>
      <w:r>
        <w:t xml:space="preserve"> лак акриловый,</w:t>
      </w:r>
      <w:r w:rsidR="00C724E7" w:rsidRPr="00C724E7">
        <w:t xml:space="preserve"> картон,</w:t>
      </w:r>
      <w:r w:rsidR="00BB6F42">
        <w:t xml:space="preserve"> деревянные шпажки,</w:t>
      </w:r>
      <w:r w:rsidR="00C724E7" w:rsidRPr="00C724E7">
        <w:t xml:space="preserve"> карандаши в достаточном количестве для осуществления образовательного процесса.</w:t>
      </w:r>
    </w:p>
    <w:p w:rsidR="00C724E7" w:rsidRPr="00471432" w:rsidRDefault="00C724E7" w:rsidP="00C724E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5334" w:rsidRPr="00832818" w:rsidRDefault="00A55334" w:rsidP="00A5533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32818">
        <w:rPr>
          <w:rFonts w:ascii="Times New Roman" w:hAnsi="Times New Roman"/>
          <w:b/>
          <w:sz w:val="24"/>
          <w:szCs w:val="24"/>
        </w:rPr>
        <w:t>Список рекомендуемой литературы для педагогов</w:t>
      </w:r>
    </w:p>
    <w:p w:rsidR="00A55334" w:rsidRPr="00832818" w:rsidRDefault="00A55334" w:rsidP="00A55334">
      <w:pPr>
        <w:pStyle w:val="aa"/>
        <w:numPr>
          <w:ilvl w:val="0"/>
          <w:numId w:val="6"/>
        </w:numPr>
        <w:tabs>
          <w:tab w:val="left" w:pos="851"/>
        </w:tabs>
        <w:ind w:left="851" w:hanging="491"/>
        <w:jc w:val="both"/>
      </w:pPr>
      <w:r w:rsidRPr="00832818">
        <w:t>Об образовании в Российской Федерации: федер. закон от 29 декабря 2012 г.</w:t>
      </w:r>
    </w:p>
    <w:p w:rsidR="00A55334" w:rsidRPr="00832818" w:rsidRDefault="00A55334" w:rsidP="00A55334">
      <w:pPr>
        <w:pStyle w:val="aa"/>
        <w:ind w:left="851" w:firstLine="0"/>
        <w:jc w:val="both"/>
      </w:pPr>
      <w:r w:rsidRPr="00832818">
        <w:t>№273-ФЗ: ред. от 31.12.2014 /</w:t>
      </w:r>
      <w:r w:rsidRPr="00832818">
        <w:rPr>
          <w:rFonts w:eastAsia="Calibri"/>
          <w:bCs/>
          <w:lang w:eastAsia="en-US"/>
        </w:rPr>
        <w:t xml:space="preserve"> Консультант Плюс: </w:t>
      </w:r>
      <w:r w:rsidRPr="00832818">
        <w:rPr>
          <w:rFonts w:eastAsia="Calibri"/>
          <w:bCs/>
          <w:lang w:val="en-US" w:eastAsia="en-US"/>
        </w:rPr>
        <w:t>http</w:t>
      </w:r>
      <w:r w:rsidRPr="00832818">
        <w:rPr>
          <w:rFonts w:eastAsia="Calibri"/>
          <w:bCs/>
          <w:lang w:eastAsia="en-US"/>
        </w:rPr>
        <w:t>//www.consultant.r</w:t>
      </w:r>
      <w:r w:rsidRPr="00832818">
        <w:rPr>
          <w:rFonts w:eastAsia="Calibri"/>
          <w:bCs/>
          <w:lang w:val="en-US" w:eastAsia="en-US"/>
        </w:rPr>
        <w:t>u</w:t>
      </w:r>
      <w:r w:rsidRPr="00832818">
        <w:rPr>
          <w:rFonts w:eastAsia="Calibri"/>
          <w:bCs/>
          <w:lang w:eastAsia="en-US"/>
        </w:rPr>
        <w:t>.</w:t>
      </w:r>
    </w:p>
    <w:p w:rsidR="00A55334" w:rsidRPr="00832818" w:rsidRDefault="00A55334" w:rsidP="00A55334">
      <w:pPr>
        <w:pStyle w:val="aa"/>
        <w:numPr>
          <w:ilvl w:val="0"/>
          <w:numId w:val="6"/>
        </w:numPr>
        <w:tabs>
          <w:tab w:val="left" w:pos="851"/>
        </w:tabs>
        <w:ind w:left="851" w:hanging="491"/>
        <w:jc w:val="both"/>
      </w:pPr>
      <w:r w:rsidRPr="00832818">
        <w:t>Письмо Минобрнауки РФ от 11 декабря 2006 № 06-1844 «О примерных требованиях к программам дополнительного образования детей»// Образование в документах – 2007. – № 22. – С. 73-77.</w:t>
      </w:r>
    </w:p>
    <w:p w:rsidR="00A55334" w:rsidRPr="00832818" w:rsidRDefault="00A55334" w:rsidP="00A55334">
      <w:pPr>
        <w:pStyle w:val="1"/>
        <w:numPr>
          <w:ilvl w:val="0"/>
          <w:numId w:val="6"/>
        </w:numPr>
        <w:tabs>
          <w:tab w:val="left" w:pos="851"/>
        </w:tabs>
        <w:spacing w:after="0" w:line="240" w:lineRule="auto"/>
        <w:ind w:left="851" w:hanging="491"/>
        <w:jc w:val="both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sz w:val="24"/>
          <w:szCs w:val="24"/>
        </w:rPr>
        <w:t>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детей". 04 августа 2014 № 41./ Консультант Плюс: http//www.consultant.ru.</w:t>
      </w:r>
    </w:p>
    <w:p w:rsidR="00C02806" w:rsidRPr="00832818" w:rsidRDefault="00C02806" w:rsidP="00FA2C96">
      <w:pPr>
        <w:pStyle w:val="1"/>
        <w:numPr>
          <w:ilvl w:val="0"/>
          <w:numId w:val="6"/>
        </w:numPr>
        <w:tabs>
          <w:tab w:val="left" w:pos="851"/>
        </w:tabs>
        <w:spacing w:after="0" w:line="240" w:lineRule="auto"/>
        <w:ind w:left="851" w:hanging="491"/>
        <w:jc w:val="both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sz w:val="24"/>
          <w:szCs w:val="24"/>
        </w:rPr>
        <w:t>Березина, В.А. Дополнительное образование детей России [Текст] / В.А. Березин; Министерство образования науки Российской Федерации.– М: Диалог культур, 2007.-51с.</w:t>
      </w:r>
    </w:p>
    <w:p w:rsidR="00C02806" w:rsidRPr="00832818" w:rsidRDefault="00C02806" w:rsidP="00473117">
      <w:pPr>
        <w:pStyle w:val="a8"/>
        <w:numPr>
          <w:ilvl w:val="0"/>
          <w:numId w:val="6"/>
        </w:numPr>
        <w:ind w:left="709"/>
        <w:contextualSpacing/>
        <w:jc w:val="both"/>
        <w:rPr>
          <w:sz w:val="24"/>
          <w:szCs w:val="24"/>
          <w:lang w:val="ru-RU"/>
        </w:rPr>
      </w:pPr>
      <w:r w:rsidRPr="00832818">
        <w:rPr>
          <w:sz w:val="24"/>
          <w:szCs w:val="24"/>
          <w:lang w:val="ru-RU"/>
        </w:rPr>
        <w:t>Кузнецова Н.М. Плетение из соломки. Сувениры. [Текст]: учебное пособие / под общ ред. Н. А. Кузнецова. – М: Просвещение. 2010. 128 с.</w:t>
      </w:r>
    </w:p>
    <w:p w:rsidR="00C02806" w:rsidRPr="00832818" w:rsidRDefault="00C02806" w:rsidP="00473117">
      <w:pPr>
        <w:pStyle w:val="a8"/>
        <w:numPr>
          <w:ilvl w:val="0"/>
          <w:numId w:val="6"/>
        </w:numPr>
        <w:ind w:left="709"/>
        <w:contextualSpacing/>
        <w:jc w:val="both"/>
        <w:rPr>
          <w:sz w:val="24"/>
          <w:szCs w:val="24"/>
          <w:lang w:val="ru-RU"/>
        </w:rPr>
      </w:pPr>
      <w:r w:rsidRPr="00832818">
        <w:rPr>
          <w:sz w:val="24"/>
          <w:szCs w:val="24"/>
          <w:lang w:val="ru-RU"/>
        </w:rPr>
        <w:lastRenderedPageBreak/>
        <w:t>Куприянов Б. В. Социальное воспитание в учреждениях дополнительного образования детей [Текст]: учебное пособие для студ. пед. Вузов./ Б.В. Куприянов, Е.А. Салина, Н.Г. Крылова, О.В. Миновская; Под ред. А.В. Мудрика. – М.: Издательский центр «Академия», 2004. – 240с.</w:t>
      </w:r>
    </w:p>
    <w:p w:rsidR="004C464A" w:rsidRPr="00832818" w:rsidRDefault="004C464A" w:rsidP="00473117">
      <w:pPr>
        <w:pStyle w:val="a3"/>
        <w:ind w:left="709"/>
        <w:jc w:val="center"/>
        <w:rPr>
          <w:rFonts w:ascii="Times New Roman" w:hAnsi="Times New Roman"/>
          <w:sz w:val="24"/>
          <w:szCs w:val="24"/>
        </w:rPr>
      </w:pPr>
      <w:r w:rsidRPr="00832818">
        <w:rPr>
          <w:rFonts w:ascii="Times New Roman" w:hAnsi="Times New Roman"/>
          <w:b/>
          <w:sz w:val="24"/>
          <w:szCs w:val="24"/>
        </w:rPr>
        <w:t>Список рекомендуемой литературы для детей</w:t>
      </w:r>
    </w:p>
    <w:p w:rsidR="004C464A" w:rsidRPr="00832818" w:rsidRDefault="004C464A" w:rsidP="00473117">
      <w:pPr>
        <w:pStyle w:val="a8"/>
        <w:ind w:left="709"/>
        <w:contextualSpacing/>
        <w:jc w:val="both"/>
        <w:rPr>
          <w:sz w:val="24"/>
          <w:szCs w:val="24"/>
          <w:lang w:val="ru-RU"/>
        </w:rPr>
      </w:pPr>
    </w:p>
    <w:p w:rsidR="00C02806" w:rsidRPr="00832818" w:rsidRDefault="00C02806" w:rsidP="00473117">
      <w:pPr>
        <w:pStyle w:val="a8"/>
        <w:numPr>
          <w:ilvl w:val="0"/>
          <w:numId w:val="6"/>
        </w:numPr>
        <w:ind w:left="709"/>
        <w:contextualSpacing/>
        <w:jc w:val="both"/>
        <w:rPr>
          <w:sz w:val="24"/>
          <w:szCs w:val="24"/>
          <w:lang w:val="ru-RU"/>
        </w:rPr>
      </w:pPr>
      <w:r w:rsidRPr="00832818">
        <w:rPr>
          <w:sz w:val="24"/>
          <w:szCs w:val="24"/>
          <w:lang w:val="ru-RU"/>
        </w:rPr>
        <w:t>Розинская А.П. Соломенна, золотиста.[Текст]/ А.П. Розинская -М.: Издательский Дом МСП, 2006.-96с.</w:t>
      </w:r>
    </w:p>
    <w:p w:rsidR="00E232E7" w:rsidRPr="00832818" w:rsidRDefault="00E232E7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sz w:val="24"/>
          <w:szCs w:val="24"/>
        </w:rPr>
      </w:pPr>
      <w:r w:rsidRPr="00832818">
        <w:rPr>
          <w:sz w:val="24"/>
          <w:szCs w:val="24"/>
        </w:rPr>
        <w:t xml:space="preserve">Плотникова Т.Плетение из бумажных лент [Текст]: учебное пособие / Т. Плотникова </w:t>
      </w:r>
      <w:r w:rsidRPr="00832818">
        <w:rPr>
          <w:sz w:val="24"/>
          <w:szCs w:val="24"/>
          <w:lang w:val="en-US"/>
        </w:rPr>
        <w:t>T</w:t>
      </w:r>
      <w:r w:rsidRPr="00832818">
        <w:rPr>
          <w:sz w:val="24"/>
          <w:szCs w:val="24"/>
        </w:rPr>
        <w:t xml:space="preserve"> </w:t>
      </w:r>
      <w:r w:rsidRPr="00832818">
        <w:rPr>
          <w:sz w:val="24"/>
          <w:szCs w:val="24"/>
          <w:lang w:val="en-US"/>
        </w:rPr>
        <w:t>Rugran</w:t>
      </w:r>
      <w:r w:rsidRPr="00832818">
        <w:rPr>
          <w:sz w:val="24"/>
          <w:szCs w:val="24"/>
        </w:rPr>
        <w:t xml:space="preserve"> 2017.- 356</w:t>
      </w:r>
      <w:r w:rsidRPr="00832818">
        <w:rPr>
          <w:sz w:val="24"/>
          <w:szCs w:val="24"/>
          <w:lang w:val="en-US"/>
        </w:rPr>
        <w:t>c</w:t>
      </w:r>
      <w:r w:rsidRPr="00832818">
        <w:rPr>
          <w:sz w:val="24"/>
          <w:szCs w:val="24"/>
        </w:rPr>
        <w:t>/</w:t>
      </w:r>
    </w:p>
    <w:p w:rsidR="004C464A" w:rsidRPr="00832818" w:rsidRDefault="004C464A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sz w:val="24"/>
          <w:szCs w:val="24"/>
        </w:rPr>
      </w:pPr>
      <w:r w:rsidRPr="00832818">
        <w:rPr>
          <w:sz w:val="24"/>
          <w:szCs w:val="24"/>
        </w:rPr>
        <w:t>Гусакова, М.А. Аппликация: учебное пособие [Текст] / М.А.Гусакова - М.:Просвещение,1987.-48с.</w:t>
      </w:r>
    </w:p>
    <w:p w:rsidR="004C464A" w:rsidRPr="00832818" w:rsidRDefault="004C464A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sz w:val="24"/>
          <w:szCs w:val="24"/>
        </w:rPr>
      </w:pPr>
      <w:r w:rsidRPr="00832818">
        <w:rPr>
          <w:sz w:val="24"/>
          <w:szCs w:val="24"/>
        </w:rPr>
        <w:t>Загребаева, Л.В. Плетение из соломки, бересты и лозы.[Текст]: учебное пособие/Загребаева Л.В. - Минск: Миринда,2000.-260с.</w:t>
      </w:r>
    </w:p>
    <w:p w:rsidR="004C464A" w:rsidRPr="00832818" w:rsidRDefault="004C464A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sz w:val="24"/>
          <w:szCs w:val="24"/>
        </w:rPr>
      </w:pPr>
      <w:r w:rsidRPr="00832818">
        <w:rPr>
          <w:sz w:val="24"/>
          <w:szCs w:val="24"/>
        </w:rPr>
        <w:t>Лобочевская О.А. Плетение из соломки.[Текст]: учебное пособие/О.А. Лобочевская - М.: Культура и прадиции,2000.-207с.</w:t>
      </w:r>
    </w:p>
    <w:p w:rsidR="004C464A" w:rsidRPr="00832818" w:rsidRDefault="004C464A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sz w:val="24"/>
          <w:szCs w:val="24"/>
        </w:rPr>
      </w:pPr>
      <w:r w:rsidRPr="00832818">
        <w:rPr>
          <w:sz w:val="24"/>
          <w:szCs w:val="24"/>
        </w:rPr>
        <w:t>Федотов, Г.Я. Сухие травы. Основы художественного ремесла: учебное пособие [Текст] / Г.Я. Федотов - М.:Аст-пресс,1997.-205с.</w:t>
      </w:r>
    </w:p>
    <w:p w:rsidR="00A55334" w:rsidRPr="00832818" w:rsidRDefault="004C464A" w:rsidP="00473117">
      <w:pPr>
        <w:pStyle w:val="a4"/>
        <w:numPr>
          <w:ilvl w:val="0"/>
          <w:numId w:val="6"/>
        </w:numPr>
        <w:ind w:left="709"/>
        <w:contextualSpacing/>
        <w:jc w:val="both"/>
        <w:rPr>
          <w:b/>
          <w:sz w:val="24"/>
          <w:szCs w:val="24"/>
        </w:rPr>
      </w:pPr>
      <w:r w:rsidRPr="00832818">
        <w:rPr>
          <w:sz w:val="24"/>
          <w:szCs w:val="24"/>
        </w:rPr>
        <w:t>Черныш И.Основы художественного ремесла. Поделки из природного материала: учебное пособие [Текст] / И. Черныш - М., «Просвещение» 2000 г.-120с.</w:t>
      </w:r>
    </w:p>
    <w:p w:rsidR="00A55334" w:rsidRDefault="00660190" w:rsidP="00A55334">
      <w:pPr>
        <w:tabs>
          <w:tab w:val="left" w:pos="6274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54B3">
        <w:rPr>
          <w:rFonts w:ascii="Times New Roman" w:hAnsi="Times New Roman"/>
          <w:b/>
          <w:sz w:val="24"/>
          <w:szCs w:val="24"/>
        </w:rPr>
        <w:t xml:space="preserve">Использованные материалы и </w:t>
      </w:r>
      <w:r>
        <w:rPr>
          <w:rFonts w:ascii="Times New Roman" w:hAnsi="Times New Roman"/>
          <w:b/>
          <w:sz w:val="24"/>
          <w:szCs w:val="24"/>
        </w:rPr>
        <w:t>Интернет-ресурсы</w:t>
      </w:r>
    </w:p>
    <w:p w:rsidR="00B14083" w:rsidRDefault="00B14083" w:rsidP="00660190">
      <w:r w:rsidRPr="00B14083">
        <w:t>https://mirpozitiva.ru/articles/2273-pletenie-iz-gazetnyh-trubochek.html</w:t>
      </w:r>
    </w:p>
    <w:p w:rsidR="00660190" w:rsidRDefault="00660190" w:rsidP="00660190">
      <w:r w:rsidRPr="006651D6">
        <w:t>https://www.youtube.com/watch?v=WsIS8NrIJZE</w:t>
      </w:r>
    </w:p>
    <w:p w:rsidR="00660190" w:rsidRDefault="00CB3699" w:rsidP="00660190">
      <w:hyperlink r:id="rId8" w:history="1">
        <w:r w:rsidR="00660190">
          <w:rPr>
            <w:rStyle w:val="ab"/>
          </w:rPr>
          <w:t>https://www.youtube.com/watch?v=ks63dXPuuzk</w:t>
        </w:r>
      </w:hyperlink>
    </w:p>
    <w:p w:rsidR="00660190" w:rsidRDefault="00660190" w:rsidP="00660190"/>
    <w:p w:rsidR="00660190" w:rsidRPr="00DA43E6" w:rsidRDefault="00660190" w:rsidP="00A55334">
      <w:pPr>
        <w:tabs>
          <w:tab w:val="left" w:pos="6274"/>
        </w:tabs>
        <w:spacing w:after="0"/>
        <w:jc w:val="center"/>
        <w:rPr>
          <w:rFonts w:ascii="Times New Roman" w:hAnsi="Times New Roman" w:cs="Times New Roman"/>
        </w:rPr>
      </w:pPr>
    </w:p>
    <w:sectPr w:rsidR="00660190" w:rsidRPr="00DA43E6" w:rsidSect="00B30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9A0" w:rsidRDefault="00A479A0" w:rsidP="00161669">
      <w:pPr>
        <w:spacing w:after="0" w:line="240" w:lineRule="auto"/>
      </w:pPr>
      <w:r>
        <w:separator/>
      </w:r>
    </w:p>
  </w:endnote>
  <w:endnote w:type="continuationSeparator" w:id="1">
    <w:p w:rsidR="00A479A0" w:rsidRDefault="00A479A0" w:rsidP="0016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9A0" w:rsidRDefault="00A479A0" w:rsidP="00161669">
      <w:pPr>
        <w:spacing w:after="0" w:line="240" w:lineRule="auto"/>
      </w:pPr>
      <w:r>
        <w:separator/>
      </w:r>
    </w:p>
  </w:footnote>
  <w:footnote w:type="continuationSeparator" w:id="1">
    <w:p w:rsidR="00A479A0" w:rsidRDefault="00A479A0" w:rsidP="00161669">
      <w:pPr>
        <w:spacing w:after="0" w:line="240" w:lineRule="auto"/>
      </w:pPr>
      <w:r>
        <w:continuationSeparator/>
      </w:r>
    </w:p>
  </w:footnote>
  <w:footnote w:id="2">
    <w:p w:rsidR="00161669" w:rsidRPr="00441B50" w:rsidRDefault="00161669" w:rsidP="00161669">
      <w:pPr>
        <w:pStyle w:val="a4"/>
        <w:rPr>
          <w:sz w:val="24"/>
          <w:szCs w:val="24"/>
        </w:rPr>
      </w:pPr>
      <w:r>
        <w:rPr>
          <w:rStyle w:val="a6"/>
        </w:rPr>
        <w:footnoteRef/>
      </w:r>
      <w:r w:rsidRPr="006763B2">
        <w:rPr>
          <w:sz w:val="24"/>
          <w:szCs w:val="24"/>
        </w:rPr>
        <w:t>Концепция развития дополнительного образования детей</w:t>
      </w:r>
      <w:r>
        <w:rPr>
          <w:sz w:val="24"/>
          <w:szCs w:val="24"/>
        </w:rPr>
        <w:t>, 04.09.2014, № 1726-р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2A5A"/>
    <w:multiLevelType w:val="hybridMultilevel"/>
    <w:tmpl w:val="F342B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67080"/>
    <w:multiLevelType w:val="hybridMultilevel"/>
    <w:tmpl w:val="6FE03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14AF7"/>
    <w:multiLevelType w:val="singleLevel"/>
    <w:tmpl w:val="10609B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</w:abstractNum>
  <w:abstractNum w:abstractNumId="3">
    <w:nsid w:val="326B6071"/>
    <w:multiLevelType w:val="hybridMultilevel"/>
    <w:tmpl w:val="7D8E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82A4A"/>
    <w:multiLevelType w:val="hybridMultilevel"/>
    <w:tmpl w:val="33661EEE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FE3427"/>
    <w:multiLevelType w:val="hybridMultilevel"/>
    <w:tmpl w:val="19D8C8DE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95204"/>
    <w:multiLevelType w:val="hybridMultilevel"/>
    <w:tmpl w:val="3E44054C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BB0AF2"/>
    <w:multiLevelType w:val="hybridMultilevel"/>
    <w:tmpl w:val="FFD2A89E"/>
    <w:lvl w:ilvl="0" w:tplc="67BE6368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A956DD"/>
    <w:multiLevelType w:val="hybridMultilevel"/>
    <w:tmpl w:val="3E4E9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862F5"/>
    <w:multiLevelType w:val="hybridMultilevel"/>
    <w:tmpl w:val="29C2810E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0D00A1"/>
    <w:multiLevelType w:val="hybridMultilevel"/>
    <w:tmpl w:val="72B64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1E493D"/>
    <w:multiLevelType w:val="hybridMultilevel"/>
    <w:tmpl w:val="B56CA306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D748B9"/>
    <w:multiLevelType w:val="hybridMultilevel"/>
    <w:tmpl w:val="4A8EC206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5F3E90"/>
    <w:multiLevelType w:val="hybridMultilevel"/>
    <w:tmpl w:val="96E2C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13"/>
  </w:num>
  <w:num w:numId="9">
    <w:abstractNumId w:val="6"/>
  </w:num>
  <w:num w:numId="10">
    <w:abstractNumId w:val="8"/>
  </w:num>
  <w:num w:numId="11">
    <w:abstractNumId w:val="10"/>
  </w:num>
  <w:num w:numId="12">
    <w:abstractNumId w:val="4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395"/>
    <w:rsid w:val="000B2ADB"/>
    <w:rsid w:val="000F3ABC"/>
    <w:rsid w:val="000F58EE"/>
    <w:rsid w:val="0010369C"/>
    <w:rsid w:val="00161669"/>
    <w:rsid w:val="002731F6"/>
    <w:rsid w:val="002947DD"/>
    <w:rsid w:val="002C765F"/>
    <w:rsid w:val="003A4891"/>
    <w:rsid w:val="003C260D"/>
    <w:rsid w:val="004145D5"/>
    <w:rsid w:val="00415C55"/>
    <w:rsid w:val="00473117"/>
    <w:rsid w:val="004C464A"/>
    <w:rsid w:val="004F6379"/>
    <w:rsid w:val="005300EA"/>
    <w:rsid w:val="00550966"/>
    <w:rsid w:val="0057329A"/>
    <w:rsid w:val="005B3509"/>
    <w:rsid w:val="005F292A"/>
    <w:rsid w:val="00601600"/>
    <w:rsid w:val="0065104B"/>
    <w:rsid w:val="00660190"/>
    <w:rsid w:val="006E625C"/>
    <w:rsid w:val="006F5DDC"/>
    <w:rsid w:val="007143DA"/>
    <w:rsid w:val="00717E83"/>
    <w:rsid w:val="007656A4"/>
    <w:rsid w:val="00783FF6"/>
    <w:rsid w:val="00786D31"/>
    <w:rsid w:val="00832818"/>
    <w:rsid w:val="00867D4D"/>
    <w:rsid w:val="008C73DF"/>
    <w:rsid w:val="008D043B"/>
    <w:rsid w:val="008D1CB3"/>
    <w:rsid w:val="0091352B"/>
    <w:rsid w:val="00973E76"/>
    <w:rsid w:val="009746DC"/>
    <w:rsid w:val="009D758A"/>
    <w:rsid w:val="00A06F6F"/>
    <w:rsid w:val="00A479A0"/>
    <w:rsid w:val="00A55334"/>
    <w:rsid w:val="00A633C7"/>
    <w:rsid w:val="00AC40F6"/>
    <w:rsid w:val="00B14083"/>
    <w:rsid w:val="00B30424"/>
    <w:rsid w:val="00B509B4"/>
    <w:rsid w:val="00B57727"/>
    <w:rsid w:val="00B6089B"/>
    <w:rsid w:val="00BB6F42"/>
    <w:rsid w:val="00BC2E11"/>
    <w:rsid w:val="00C02806"/>
    <w:rsid w:val="00C143FD"/>
    <w:rsid w:val="00C216DF"/>
    <w:rsid w:val="00C50C2B"/>
    <w:rsid w:val="00C60B88"/>
    <w:rsid w:val="00C724E7"/>
    <w:rsid w:val="00CB3699"/>
    <w:rsid w:val="00D01A81"/>
    <w:rsid w:val="00D656B4"/>
    <w:rsid w:val="00DA43E6"/>
    <w:rsid w:val="00DC0E38"/>
    <w:rsid w:val="00DF5CA9"/>
    <w:rsid w:val="00E12650"/>
    <w:rsid w:val="00E14395"/>
    <w:rsid w:val="00E232E7"/>
    <w:rsid w:val="00E32414"/>
    <w:rsid w:val="00E9179B"/>
    <w:rsid w:val="00F030ED"/>
    <w:rsid w:val="00F44F0C"/>
    <w:rsid w:val="00F637DD"/>
    <w:rsid w:val="00FA2C96"/>
    <w:rsid w:val="00FA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669"/>
    <w:pPr>
      <w:ind w:left="720"/>
      <w:contextualSpacing/>
    </w:pPr>
    <w:rPr>
      <w:rFonts w:ascii="Calibri" w:eastAsia="MS Mincho" w:hAnsi="Calibri" w:cs="Times New Roman"/>
      <w:lang w:eastAsia="ja-JP"/>
    </w:rPr>
  </w:style>
  <w:style w:type="paragraph" w:styleId="a4">
    <w:name w:val="footnote text"/>
    <w:basedOn w:val="a"/>
    <w:link w:val="a5"/>
    <w:unhideWhenUsed/>
    <w:rsid w:val="001616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1616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nhideWhenUsed/>
    <w:rsid w:val="00161669"/>
    <w:rPr>
      <w:vertAlign w:val="superscript"/>
    </w:rPr>
  </w:style>
  <w:style w:type="table" w:styleId="a7">
    <w:name w:val="Table Grid"/>
    <w:basedOn w:val="a1"/>
    <w:uiPriority w:val="59"/>
    <w:rsid w:val="000F3A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A553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 w:eastAsia="ru-RU"/>
    </w:rPr>
  </w:style>
  <w:style w:type="character" w:customStyle="1" w:styleId="a9">
    <w:name w:val="Основной текст Знак"/>
    <w:basedOn w:val="a0"/>
    <w:link w:val="a8"/>
    <w:rsid w:val="00A55334"/>
    <w:rPr>
      <w:rFonts w:ascii="Times New Roman" w:eastAsia="Times New Roman" w:hAnsi="Times New Roman" w:cs="Times New Roman"/>
      <w:sz w:val="26"/>
      <w:szCs w:val="20"/>
      <w:lang w:val="en-US" w:eastAsia="ru-RU"/>
    </w:rPr>
  </w:style>
  <w:style w:type="paragraph" w:customStyle="1" w:styleId="1">
    <w:name w:val="Абзац списка1"/>
    <w:basedOn w:val="a"/>
    <w:rsid w:val="00A55334"/>
    <w:pPr>
      <w:ind w:left="720"/>
    </w:pPr>
    <w:rPr>
      <w:rFonts w:ascii="Calibri" w:eastAsia="Times New Roman" w:hAnsi="Calibri" w:cs="Times New Roman"/>
      <w:lang w:eastAsia="ru-RU"/>
    </w:rPr>
  </w:style>
  <w:style w:type="paragraph" w:styleId="aa">
    <w:name w:val="No Spacing"/>
    <w:uiPriority w:val="1"/>
    <w:qFormat/>
    <w:rsid w:val="00A55334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601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s63dXPuuz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41698-E246-4B18-9AE0-8B55F2342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Vesta</dc:creator>
  <cp:lastModifiedBy>Vesta</cp:lastModifiedBy>
  <cp:revision>4</cp:revision>
  <dcterms:created xsi:type="dcterms:W3CDTF">2023-06-10T18:15:00Z</dcterms:created>
  <dcterms:modified xsi:type="dcterms:W3CDTF">2023-06-11T07:08:00Z</dcterms:modified>
</cp:coreProperties>
</file>