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31B" w:rsidRPr="00112A90" w:rsidRDefault="0065331B" w:rsidP="0065331B">
      <w:pPr>
        <w:pStyle w:val="a3"/>
        <w:shd w:val="clear" w:color="auto" w:fill="FFFFFF"/>
        <w:spacing w:before="0" w:beforeAutospacing="0" w:after="0" w:afterAutospacing="0"/>
        <w:jc w:val="both"/>
        <w:rPr>
          <w:b/>
          <w:sz w:val="28"/>
          <w:szCs w:val="28"/>
        </w:rPr>
      </w:pPr>
      <w:r w:rsidRPr="00112A90">
        <w:rPr>
          <w:sz w:val="28"/>
          <w:szCs w:val="28"/>
        </w:rPr>
        <w:t> </w:t>
      </w:r>
      <w:r w:rsidRPr="00112A90">
        <w:rPr>
          <w:b/>
          <w:sz w:val="28"/>
          <w:szCs w:val="28"/>
        </w:rPr>
        <w:t xml:space="preserve">                                                                        </w:t>
      </w:r>
    </w:p>
    <w:p w:rsidR="0065331B" w:rsidRPr="00030EBC" w:rsidRDefault="0065331B" w:rsidP="0065331B">
      <w:pPr>
        <w:spacing w:after="0" w:line="240" w:lineRule="auto"/>
        <w:jc w:val="center"/>
        <w:rPr>
          <w:rFonts w:ascii="Times New Roman" w:eastAsia="Times New Roman" w:hAnsi="Times New Roman" w:cs="Times New Roman"/>
          <w:b/>
          <w:color w:val="000000"/>
          <w:sz w:val="32"/>
          <w:szCs w:val="32"/>
          <w:lang w:eastAsia="ru-RU"/>
        </w:rPr>
      </w:pPr>
    </w:p>
    <w:p w:rsidR="0065331B" w:rsidRDefault="0065331B" w:rsidP="0065331B">
      <w:pPr>
        <w:spacing w:after="0" w:line="240" w:lineRule="auto"/>
        <w:jc w:val="center"/>
        <w:rPr>
          <w:rFonts w:ascii="Times New Roman" w:eastAsia="Times New Roman" w:hAnsi="Times New Roman" w:cs="Times New Roman"/>
          <w:b/>
          <w:color w:val="000000"/>
          <w:sz w:val="32"/>
          <w:szCs w:val="32"/>
          <w:lang w:eastAsia="ru-RU"/>
        </w:rPr>
      </w:pPr>
    </w:p>
    <w:p w:rsidR="0065331B" w:rsidRDefault="0065331B" w:rsidP="0065331B">
      <w:pPr>
        <w:spacing w:after="0" w:line="240" w:lineRule="auto"/>
        <w:jc w:val="center"/>
        <w:rPr>
          <w:rFonts w:ascii="Times New Roman" w:eastAsia="Times New Roman" w:hAnsi="Times New Roman" w:cs="Times New Roman"/>
          <w:b/>
          <w:color w:val="000000"/>
          <w:sz w:val="32"/>
          <w:szCs w:val="32"/>
          <w:lang w:eastAsia="ru-RU"/>
        </w:rPr>
      </w:pPr>
    </w:p>
    <w:p w:rsidR="0065331B" w:rsidRDefault="0065331B" w:rsidP="0065331B">
      <w:pPr>
        <w:spacing w:after="0" w:line="240" w:lineRule="auto"/>
        <w:jc w:val="center"/>
        <w:rPr>
          <w:rFonts w:ascii="Times New Roman" w:eastAsia="Times New Roman" w:hAnsi="Times New Roman" w:cs="Times New Roman"/>
          <w:b/>
          <w:color w:val="000000"/>
          <w:sz w:val="32"/>
          <w:szCs w:val="32"/>
          <w:lang w:eastAsia="ru-RU"/>
        </w:rPr>
      </w:pPr>
    </w:p>
    <w:p w:rsidR="0065331B" w:rsidRPr="00030EBC" w:rsidRDefault="0065331B" w:rsidP="0065331B">
      <w:pPr>
        <w:spacing w:after="0" w:line="240" w:lineRule="auto"/>
        <w:jc w:val="center"/>
        <w:rPr>
          <w:rFonts w:ascii="Times New Roman" w:eastAsia="Times New Roman" w:hAnsi="Times New Roman" w:cs="Times New Roman"/>
          <w:b/>
          <w:color w:val="000000"/>
          <w:sz w:val="32"/>
          <w:szCs w:val="32"/>
          <w:lang w:eastAsia="ru-RU"/>
        </w:rPr>
      </w:pPr>
    </w:p>
    <w:p w:rsidR="0065331B" w:rsidRPr="00112A90" w:rsidRDefault="0065331B" w:rsidP="0065331B">
      <w:pPr>
        <w:spacing w:after="0" w:line="240" w:lineRule="auto"/>
        <w:jc w:val="center"/>
        <w:rPr>
          <w:rFonts w:ascii="Times New Roman" w:eastAsia="Times New Roman" w:hAnsi="Times New Roman" w:cs="Times New Roman"/>
          <w:b/>
          <w:color w:val="000000"/>
          <w:sz w:val="28"/>
          <w:szCs w:val="28"/>
          <w:lang w:eastAsia="ru-RU"/>
        </w:rPr>
      </w:pPr>
    </w:p>
    <w:p w:rsidR="0065331B" w:rsidRPr="00112A90" w:rsidRDefault="0065331B" w:rsidP="0065331B">
      <w:pPr>
        <w:spacing w:after="0" w:line="240" w:lineRule="auto"/>
        <w:jc w:val="center"/>
        <w:rPr>
          <w:rFonts w:ascii="Times New Roman" w:eastAsia="Times New Roman" w:hAnsi="Times New Roman" w:cs="Times New Roman"/>
          <w:b/>
          <w:color w:val="000000"/>
          <w:sz w:val="28"/>
          <w:szCs w:val="28"/>
          <w:lang w:eastAsia="ru-RU"/>
        </w:rPr>
      </w:pPr>
    </w:p>
    <w:p w:rsidR="00962262" w:rsidRDefault="00962262" w:rsidP="0065331B">
      <w:pPr>
        <w:spacing w:after="0" w:line="240" w:lineRule="auto"/>
        <w:jc w:val="center"/>
        <w:rPr>
          <w:rFonts w:ascii="Times New Roman" w:eastAsia="Times New Roman" w:hAnsi="Times New Roman" w:cs="Times New Roman"/>
          <w:b/>
          <w:color w:val="000000"/>
          <w:sz w:val="48"/>
          <w:szCs w:val="48"/>
          <w:lang w:eastAsia="ru-RU"/>
        </w:rPr>
      </w:pPr>
    </w:p>
    <w:p w:rsidR="0065331B" w:rsidRPr="00CB4787" w:rsidRDefault="0065331B" w:rsidP="0065331B">
      <w:pPr>
        <w:spacing w:after="0" w:line="240" w:lineRule="auto"/>
        <w:jc w:val="center"/>
        <w:rPr>
          <w:rFonts w:ascii="Times New Roman" w:eastAsia="Times New Roman" w:hAnsi="Times New Roman" w:cs="Times New Roman"/>
          <w:b/>
          <w:color w:val="000000"/>
          <w:sz w:val="36"/>
          <w:szCs w:val="36"/>
          <w:lang w:eastAsia="ru-RU"/>
        </w:rPr>
      </w:pPr>
      <w:r w:rsidRPr="00CB4787">
        <w:rPr>
          <w:rFonts w:ascii="Times New Roman" w:eastAsia="Times New Roman" w:hAnsi="Times New Roman" w:cs="Times New Roman"/>
          <w:b/>
          <w:color w:val="000000"/>
          <w:sz w:val="48"/>
          <w:szCs w:val="48"/>
          <w:lang w:eastAsia="ru-RU"/>
        </w:rPr>
        <w:t>П</w:t>
      </w:r>
      <w:r w:rsidRPr="00CB4787">
        <w:rPr>
          <w:rFonts w:ascii="Times New Roman" w:eastAsia="Times New Roman" w:hAnsi="Times New Roman" w:cs="Times New Roman"/>
          <w:b/>
          <w:color w:val="000000"/>
          <w:sz w:val="36"/>
          <w:szCs w:val="36"/>
          <w:lang w:eastAsia="ru-RU"/>
        </w:rPr>
        <w:t>РОГРАММА  КОРРЕКЦИОННОГО КУРСА</w:t>
      </w:r>
    </w:p>
    <w:p w:rsidR="0065331B" w:rsidRPr="00CB4787" w:rsidRDefault="0065331B" w:rsidP="0065331B">
      <w:pPr>
        <w:spacing w:after="0" w:line="240" w:lineRule="auto"/>
        <w:jc w:val="center"/>
        <w:rPr>
          <w:rFonts w:ascii="Times New Roman" w:eastAsia="Times New Roman" w:hAnsi="Times New Roman" w:cs="Times New Roman"/>
          <w:b/>
          <w:color w:val="000000"/>
          <w:sz w:val="36"/>
          <w:szCs w:val="36"/>
          <w:lang w:eastAsia="ru-RU"/>
        </w:rPr>
      </w:pPr>
    </w:p>
    <w:p w:rsidR="0065331B" w:rsidRPr="00CB4787" w:rsidRDefault="0065331B" w:rsidP="0065331B">
      <w:pPr>
        <w:spacing w:after="0" w:line="240" w:lineRule="auto"/>
        <w:jc w:val="center"/>
        <w:rPr>
          <w:rFonts w:ascii="Times New Roman" w:eastAsia="Times New Roman" w:hAnsi="Times New Roman" w:cs="Times New Roman"/>
          <w:b/>
          <w:color w:val="000000"/>
          <w:sz w:val="36"/>
          <w:szCs w:val="36"/>
          <w:lang w:eastAsia="ru-RU"/>
        </w:rPr>
      </w:pPr>
      <w:r w:rsidRPr="00CB4787">
        <w:rPr>
          <w:rFonts w:ascii="Times New Roman" w:eastAsia="Times New Roman" w:hAnsi="Times New Roman" w:cs="Times New Roman"/>
          <w:b/>
          <w:color w:val="000000"/>
          <w:sz w:val="36"/>
          <w:szCs w:val="36"/>
          <w:lang w:eastAsia="ru-RU"/>
        </w:rPr>
        <w:t>«</w:t>
      </w:r>
      <w:r w:rsidRPr="00CB4787">
        <w:rPr>
          <w:rFonts w:ascii="Times New Roman" w:eastAsia="Times New Roman" w:hAnsi="Times New Roman" w:cs="Times New Roman"/>
          <w:b/>
          <w:color w:val="000000"/>
          <w:sz w:val="48"/>
          <w:szCs w:val="48"/>
          <w:lang w:eastAsia="ru-RU"/>
        </w:rPr>
        <w:t>К</w:t>
      </w:r>
      <w:r w:rsidRPr="00CB4787">
        <w:rPr>
          <w:rFonts w:ascii="Times New Roman" w:eastAsia="Times New Roman" w:hAnsi="Times New Roman" w:cs="Times New Roman"/>
          <w:b/>
          <w:color w:val="000000"/>
          <w:sz w:val="36"/>
          <w:szCs w:val="36"/>
          <w:lang w:eastAsia="ru-RU"/>
        </w:rPr>
        <w:t xml:space="preserve">ОРРЕКЦИОННЫЕ ЗАНЯТИЯ </w:t>
      </w:r>
    </w:p>
    <w:p w:rsidR="0065331B" w:rsidRPr="00CB4787" w:rsidRDefault="0065331B" w:rsidP="0065331B">
      <w:pPr>
        <w:spacing w:after="0" w:line="240" w:lineRule="auto"/>
        <w:jc w:val="center"/>
        <w:rPr>
          <w:rFonts w:ascii="Times New Roman" w:eastAsia="Times New Roman" w:hAnsi="Times New Roman" w:cs="Times New Roman"/>
          <w:b/>
          <w:color w:val="000000"/>
          <w:sz w:val="36"/>
          <w:szCs w:val="36"/>
          <w:lang w:eastAsia="ru-RU"/>
        </w:rPr>
      </w:pPr>
    </w:p>
    <w:p w:rsidR="0065331B" w:rsidRPr="00CB4787" w:rsidRDefault="0065331B" w:rsidP="0065331B">
      <w:pPr>
        <w:spacing w:after="0" w:line="240" w:lineRule="auto"/>
        <w:jc w:val="center"/>
        <w:rPr>
          <w:rFonts w:ascii="Times New Roman" w:eastAsia="Times New Roman" w:hAnsi="Times New Roman" w:cs="Times New Roman"/>
          <w:b/>
          <w:color w:val="000000"/>
          <w:sz w:val="36"/>
          <w:szCs w:val="36"/>
          <w:lang w:eastAsia="ru-RU"/>
        </w:rPr>
      </w:pPr>
      <w:r w:rsidRPr="00CB4787">
        <w:rPr>
          <w:rFonts w:ascii="Times New Roman" w:eastAsia="Times New Roman" w:hAnsi="Times New Roman" w:cs="Times New Roman"/>
          <w:b/>
          <w:color w:val="000000"/>
          <w:sz w:val="36"/>
          <w:szCs w:val="36"/>
          <w:lang w:eastAsia="ru-RU"/>
        </w:rPr>
        <w:t>(ЛОГОПЕДИЧЕСКИЕ)»,</w:t>
      </w:r>
    </w:p>
    <w:p w:rsidR="0065331B" w:rsidRPr="00CB4787" w:rsidRDefault="0065331B" w:rsidP="0065331B">
      <w:pPr>
        <w:spacing w:after="0" w:line="240" w:lineRule="auto"/>
        <w:jc w:val="center"/>
        <w:rPr>
          <w:rFonts w:ascii="Times New Roman" w:eastAsia="Times New Roman" w:hAnsi="Times New Roman" w:cs="Times New Roman"/>
          <w:b/>
          <w:color w:val="000000"/>
          <w:sz w:val="36"/>
          <w:szCs w:val="36"/>
          <w:lang w:eastAsia="ru-RU"/>
        </w:rPr>
      </w:pPr>
    </w:p>
    <w:p w:rsidR="0065331B" w:rsidRPr="00CB4787" w:rsidRDefault="0065331B" w:rsidP="0065331B">
      <w:pPr>
        <w:spacing w:after="0" w:line="240" w:lineRule="auto"/>
        <w:jc w:val="center"/>
        <w:rPr>
          <w:rFonts w:ascii="Times New Roman" w:eastAsia="Times New Roman" w:hAnsi="Times New Roman" w:cs="Times New Roman"/>
          <w:b/>
          <w:color w:val="000000"/>
          <w:sz w:val="36"/>
          <w:szCs w:val="36"/>
          <w:lang w:eastAsia="ru-RU"/>
        </w:rPr>
      </w:pPr>
      <w:r w:rsidRPr="00CB4787">
        <w:rPr>
          <w:rFonts w:ascii="Times New Roman" w:eastAsia="Times New Roman" w:hAnsi="Times New Roman" w:cs="Times New Roman"/>
          <w:b/>
          <w:color w:val="000000"/>
          <w:sz w:val="36"/>
          <w:szCs w:val="36"/>
          <w:lang w:eastAsia="ru-RU"/>
        </w:rPr>
        <w:t>УМСТВЕННАЯ  ОТСТАЛОСТЬ</w:t>
      </w:r>
      <w:proofErr w:type="gramStart"/>
      <w:r w:rsidRPr="00CB4787">
        <w:rPr>
          <w:rFonts w:ascii="Times New Roman" w:eastAsia="Times New Roman" w:hAnsi="Times New Roman" w:cs="Times New Roman"/>
          <w:b/>
          <w:color w:val="000000"/>
          <w:sz w:val="36"/>
          <w:szCs w:val="36"/>
          <w:lang w:eastAsia="ru-RU"/>
        </w:rPr>
        <w:t xml:space="preserve"> ,</w:t>
      </w:r>
      <w:proofErr w:type="gramEnd"/>
      <w:r w:rsidRPr="00CB4787">
        <w:rPr>
          <w:rFonts w:ascii="Times New Roman" w:eastAsia="Times New Roman" w:hAnsi="Times New Roman" w:cs="Times New Roman"/>
          <w:b/>
          <w:color w:val="000000"/>
          <w:sz w:val="36"/>
          <w:szCs w:val="36"/>
          <w:lang w:eastAsia="ru-RU"/>
        </w:rPr>
        <w:t xml:space="preserve"> вариант 9.1.</w:t>
      </w:r>
    </w:p>
    <w:p w:rsidR="0065331B" w:rsidRPr="00CB4787" w:rsidRDefault="0065331B" w:rsidP="0065331B">
      <w:pPr>
        <w:spacing w:after="0" w:line="240" w:lineRule="auto"/>
        <w:jc w:val="center"/>
        <w:rPr>
          <w:rFonts w:ascii="Times New Roman" w:eastAsia="Times New Roman" w:hAnsi="Times New Roman" w:cs="Times New Roman"/>
          <w:b/>
          <w:color w:val="000000"/>
          <w:sz w:val="36"/>
          <w:szCs w:val="36"/>
          <w:lang w:eastAsia="ru-RU"/>
        </w:rPr>
      </w:pPr>
    </w:p>
    <w:p w:rsidR="0065331B" w:rsidRPr="00112A90" w:rsidRDefault="0065331B" w:rsidP="0065331B">
      <w:pPr>
        <w:spacing w:after="0" w:line="240" w:lineRule="auto"/>
        <w:jc w:val="center"/>
        <w:rPr>
          <w:rFonts w:ascii="Times New Roman" w:eastAsia="Times New Roman" w:hAnsi="Times New Roman" w:cs="Times New Roman"/>
          <w:b/>
          <w:color w:val="000000"/>
          <w:sz w:val="40"/>
          <w:szCs w:val="40"/>
          <w:lang w:eastAsia="ru-RU"/>
        </w:rPr>
      </w:pPr>
    </w:p>
    <w:p w:rsidR="0065331B" w:rsidRPr="00112A90" w:rsidRDefault="0065331B" w:rsidP="0065331B">
      <w:pPr>
        <w:spacing w:after="0" w:line="240" w:lineRule="auto"/>
        <w:rPr>
          <w:rFonts w:ascii="Times New Roman" w:eastAsia="Times New Roman" w:hAnsi="Times New Roman" w:cs="Times New Roman"/>
          <w:b/>
          <w:color w:val="000000"/>
          <w:sz w:val="28"/>
          <w:szCs w:val="28"/>
          <w:lang w:eastAsia="ru-RU"/>
        </w:rPr>
      </w:pPr>
      <w:r w:rsidRPr="00112A90">
        <w:rPr>
          <w:rFonts w:ascii="Times New Roman" w:eastAsia="Times New Roman" w:hAnsi="Times New Roman" w:cs="Times New Roman"/>
          <w:b/>
          <w:color w:val="000000"/>
          <w:sz w:val="28"/>
          <w:szCs w:val="28"/>
          <w:lang w:eastAsia="ru-RU"/>
        </w:rPr>
        <w:t xml:space="preserve">    </w:t>
      </w:r>
    </w:p>
    <w:p w:rsidR="0065331B" w:rsidRPr="00112A90" w:rsidRDefault="0065331B" w:rsidP="0065331B">
      <w:pPr>
        <w:spacing w:after="0" w:line="240" w:lineRule="auto"/>
        <w:rPr>
          <w:rFonts w:ascii="Times New Roman" w:eastAsia="Times New Roman" w:hAnsi="Times New Roman" w:cs="Times New Roman"/>
          <w:b/>
          <w:color w:val="000000"/>
          <w:sz w:val="28"/>
          <w:szCs w:val="28"/>
          <w:lang w:eastAsia="ru-RU"/>
        </w:rPr>
      </w:pPr>
    </w:p>
    <w:p w:rsidR="0065331B" w:rsidRPr="00112A90" w:rsidRDefault="0065331B" w:rsidP="0065331B">
      <w:pPr>
        <w:spacing w:after="0" w:line="240" w:lineRule="auto"/>
        <w:rPr>
          <w:rFonts w:ascii="Times New Roman" w:eastAsia="Times New Roman" w:hAnsi="Times New Roman" w:cs="Times New Roman"/>
          <w:b/>
          <w:color w:val="000000"/>
          <w:sz w:val="26"/>
          <w:szCs w:val="26"/>
          <w:lang w:eastAsia="ru-RU"/>
        </w:rPr>
      </w:pPr>
    </w:p>
    <w:p w:rsidR="0065331B" w:rsidRPr="00112A90" w:rsidRDefault="0065331B" w:rsidP="0065331B">
      <w:pPr>
        <w:spacing w:after="0" w:line="240" w:lineRule="auto"/>
        <w:rPr>
          <w:rFonts w:ascii="Times New Roman" w:eastAsia="Times New Roman" w:hAnsi="Times New Roman" w:cs="Times New Roman"/>
          <w:b/>
          <w:color w:val="000000"/>
          <w:sz w:val="26"/>
          <w:szCs w:val="26"/>
          <w:lang w:eastAsia="ru-RU"/>
        </w:rPr>
      </w:pPr>
    </w:p>
    <w:p w:rsidR="0065331B" w:rsidRPr="00112A90" w:rsidRDefault="0065331B" w:rsidP="0065331B">
      <w:pPr>
        <w:spacing w:after="0" w:line="240" w:lineRule="auto"/>
        <w:rPr>
          <w:rFonts w:ascii="Times New Roman" w:eastAsia="Times New Roman" w:hAnsi="Times New Roman" w:cs="Times New Roman"/>
          <w:b/>
          <w:color w:val="000000"/>
          <w:sz w:val="26"/>
          <w:szCs w:val="26"/>
          <w:lang w:eastAsia="ru-RU"/>
        </w:rPr>
      </w:pPr>
    </w:p>
    <w:p w:rsidR="0065331B" w:rsidRPr="00112A90" w:rsidRDefault="0065331B" w:rsidP="0065331B">
      <w:pPr>
        <w:spacing w:after="0" w:line="240" w:lineRule="auto"/>
        <w:jc w:val="both"/>
        <w:rPr>
          <w:rFonts w:ascii="Times New Roman" w:eastAsia="Times New Roman" w:hAnsi="Times New Roman" w:cs="Times New Roman"/>
          <w:color w:val="000000"/>
          <w:sz w:val="28"/>
          <w:szCs w:val="28"/>
          <w:lang w:eastAsia="ru-RU"/>
        </w:rPr>
      </w:pPr>
      <w:r w:rsidRPr="00112A90">
        <w:rPr>
          <w:rFonts w:ascii="Times New Roman" w:eastAsia="Times New Roman" w:hAnsi="Times New Roman" w:cs="Times New Roman"/>
          <w:b/>
          <w:color w:val="000000"/>
          <w:sz w:val="26"/>
          <w:szCs w:val="26"/>
          <w:lang w:eastAsia="ru-RU"/>
        </w:rPr>
        <w:t xml:space="preserve">  </w:t>
      </w:r>
      <w:r w:rsidRPr="00112A90">
        <w:rPr>
          <w:rFonts w:ascii="Times New Roman" w:eastAsia="Times New Roman" w:hAnsi="Times New Roman" w:cs="Times New Roman"/>
          <w:color w:val="000000"/>
          <w:sz w:val="28"/>
          <w:szCs w:val="28"/>
          <w:u w:val="single"/>
          <w:lang w:eastAsia="ru-RU"/>
        </w:rPr>
        <w:t>Адресность</w:t>
      </w:r>
      <w:r w:rsidRPr="00112A90">
        <w:rPr>
          <w:rFonts w:ascii="Times New Roman" w:eastAsia="Times New Roman" w:hAnsi="Times New Roman" w:cs="Times New Roman"/>
          <w:color w:val="000000"/>
          <w:sz w:val="28"/>
          <w:szCs w:val="28"/>
          <w:lang w:eastAsia="ru-RU"/>
        </w:rPr>
        <w:t xml:space="preserve">:  </w:t>
      </w:r>
      <w:r>
        <w:rPr>
          <w:rFonts w:ascii="Times New Roman" w:hAnsi="Times New Roman" w:cs="Times New Roman"/>
          <w:sz w:val="28"/>
          <w:szCs w:val="28"/>
        </w:rPr>
        <w:t xml:space="preserve">Ф.И ребёнка, дата рождения, 7 класс </w:t>
      </w:r>
      <w:r w:rsidRPr="00112A90">
        <w:rPr>
          <w:rFonts w:ascii="Times New Roman" w:eastAsia="Times New Roman" w:hAnsi="Times New Roman" w:cs="Times New Roman"/>
          <w:color w:val="000000"/>
          <w:sz w:val="28"/>
          <w:szCs w:val="28"/>
          <w:lang w:eastAsia="ru-RU"/>
        </w:rPr>
        <w:t xml:space="preserve"> </w:t>
      </w:r>
    </w:p>
    <w:p w:rsidR="0065331B" w:rsidRPr="00112A90" w:rsidRDefault="0065331B" w:rsidP="0065331B">
      <w:pPr>
        <w:rPr>
          <w:rFonts w:ascii="Times New Roman" w:hAnsi="Times New Roman" w:cs="Times New Roman"/>
          <w:sz w:val="28"/>
          <w:szCs w:val="28"/>
        </w:rPr>
      </w:pPr>
      <w:r w:rsidRPr="00112A90">
        <w:rPr>
          <w:rFonts w:ascii="Times New Roman" w:hAnsi="Times New Roman" w:cs="Times New Roman"/>
          <w:sz w:val="28"/>
          <w:szCs w:val="28"/>
          <w:u w:val="single"/>
        </w:rPr>
        <w:t>Заключение ЦПМПК</w:t>
      </w:r>
      <w:r w:rsidRPr="00112A90">
        <w:rPr>
          <w:rFonts w:ascii="Times New Roman" w:hAnsi="Times New Roman" w:cs="Times New Roman"/>
          <w:sz w:val="28"/>
          <w:szCs w:val="28"/>
        </w:rPr>
        <w:t xml:space="preserve"> г.</w:t>
      </w:r>
      <w:r>
        <w:rPr>
          <w:rFonts w:ascii="Times New Roman" w:hAnsi="Times New Roman" w:cs="Times New Roman"/>
          <w:sz w:val="28"/>
          <w:szCs w:val="28"/>
        </w:rPr>
        <w:t xml:space="preserve"> </w:t>
      </w:r>
      <w:r w:rsidRPr="00112A90">
        <w:rPr>
          <w:rFonts w:ascii="Times New Roman" w:hAnsi="Times New Roman" w:cs="Times New Roman"/>
          <w:sz w:val="28"/>
          <w:szCs w:val="28"/>
        </w:rPr>
        <w:t xml:space="preserve">Москвы  </w:t>
      </w:r>
      <w:r>
        <w:rPr>
          <w:rFonts w:ascii="Times New Roman" w:hAnsi="Times New Roman" w:cs="Times New Roman"/>
          <w:sz w:val="28"/>
          <w:szCs w:val="28"/>
          <w:u w:val="single"/>
        </w:rPr>
        <w:t>№ …</w:t>
      </w:r>
      <w:r w:rsidRPr="00112A90">
        <w:rPr>
          <w:rFonts w:ascii="Times New Roman" w:hAnsi="Times New Roman" w:cs="Times New Roman"/>
          <w:sz w:val="28"/>
          <w:szCs w:val="28"/>
        </w:rPr>
        <w:t xml:space="preserve">от </w:t>
      </w:r>
      <w:r>
        <w:rPr>
          <w:rFonts w:ascii="Times New Roman" w:hAnsi="Times New Roman" w:cs="Times New Roman"/>
          <w:sz w:val="28"/>
          <w:szCs w:val="28"/>
          <w:u w:val="single"/>
        </w:rPr>
        <w:t>… года</w:t>
      </w:r>
    </w:p>
    <w:p w:rsidR="0065331B" w:rsidRPr="00112A90" w:rsidRDefault="0065331B" w:rsidP="0065331B">
      <w:pPr>
        <w:spacing w:after="160" w:line="259" w:lineRule="auto"/>
        <w:jc w:val="both"/>
        <w:rPr>
          <w:rFonts w:ascii="Times New Roman" w:hAnsi="Times New Roman" w:cs="Times New Roman"/>
          <w:sz w:val="28"/>
          <w:szCs w:val="28"/>
        </w:rPr>
      </w:pPr>
      <w:r>
        <w:rPr>
          <w:rFonts w:ascii="Times New Roman" w:hAnsi="Times New Roman" w:cs="Times New Roman"/>
          <w:sz w:val="28"/>
          <w:szCs w:val="28"/>
          <w:u w:val="single"/>
        </w:rPr>
        <w:t xml:space="preserve"> Образовательная программа</w:t>
      </w:r>
      <w:proofErr w:type="gramStart"/>
      <w:r>
        <w:rPr>
          <w:rFonts w:ascii="Times New Roman" w:hAnsi="Times New Roman" w:cs="Times New Roman"/>
          <w:sz w:val="28"/>
          <w:szCs w:val="28"/>
          <w:u w:val="single"/>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112A90">
        <w:rPr>
          <w:rFonts w:ascii="Times New Roman" w:hAnsi="Times New Roman" w:cs="Times New Roman"/>
          <w:sz w:val="28"/>
          <w:szCs w:val="28"/>
        </w:rPr>
        <w:t>Адаптированная основная общеобразовательная программа для обучающихся с умственной отсталостью</w:t>
      </w:r>
      <w:r>
        <w:rPr>
          <w:rFonts w:ascii="Times New Roman" w:hAnsi="Times New Roman" w:cs="Times New Roman"/>
          <w:sz w:val="28"/>
          <w:szCs w:val="28"/>
        </w:rPr>
        <w:t xml:space="preserve">, вариант </w:t>
      </w:r>
      <w:r w:rsidRPr="00112A90">
        <w:rPr>
          <w:rFonts w:ascii="Times New Roman" w:hAnsi="Times New Roman" w:cs="Times New Roman"/>
          <w:sz w:val="28"/>
          <w:szCs w:val="28"/>
        </w:rPr>
        <w:t xml:space="preserve"> 9.1.</w:t>
      </w:r>
    </w:p>
    <w:p w:rsidR="0065331B" w:rsidRPr="00112A90" w:rsidRDefault="0065331B" w:rsidP="0065331B">
      <w:pPr>
        <w:spacing w:after="160" w:line="259" w:lineRule="auto"/>
        <w:jc w:val="both"/>
        <w:rPr>
          <w:rFonts w:ascii="Times New Roman" w:eastAsia="Times New Roman" w:hAnsi="Times New Roman" w:cs="Times New Roman"/>
          <w:b/>
          <w:color w:val="000000"/>
          <w:sz w:val="28"/>
          <w:szCs w:val="28"/>
          <w:lang w:eastAsia="ru-RU"/>
        </w:rPr>
      </w:pPr>
      <w:r w:rsidRPr="00112A90">
        <w:rPr>
          <w:rFonts w:ascii="Times New Roman" w:eastAsia="Times New Roman" w:hAnsi="Times New Roman" w:cs="Times New Roman"/>
          <w:color w:val="000000"/>
          <w:sz w:val="28"/>
          <w:szCs w:val="28"/>
          <w:u w:val="single"/>
          <w:lang w:eastAsia="ru-RU"/>
        </w:rPr>
        <w:t>Специалист,</w:t>
      </w:r>
      <w:r w:rsidRPr="00112A90">
        <w:rPr>
          <w:rFonts w:ascii="Times New Roman" w:eastAsia="Times New Roman" w:hAnsi="Times New Roman" w:cs="Times New Roman"/>
          <w:color w:val="000000"/>
          <w:sz w:val="28"/>
          <w:szCs w:val="28"/>
          <w:lang w:eastAsia="ru-RU"/>
        </w:rPr>
        <w:t xml:space="preserve">  ответственный за реализацию коррекционного курса  «Логопедические занятия» – учител</w:t>
      </w:r>
      <w:proofErr w:type="gramStart"/>
      <w:r w:rsidRPr="00112A90">
        <w:rPr>
          <w:rFonts w:ascii="Times New Roman" w:eastAsia="Times New Roman" w:hAnsi="Times New Roman" w:cs="Times New Roman"/>
          <w:color w:val="000000"/>
          <w:sz w:val="28"/>
          <w:szCs w:val="28"/>
          <w:lang w:eastAsia="ru-RU"/>
        </w:rPr>
        <w:t>ь-</w:t>
      </w:r>
      <w:proofErr w:type="gramEnd"/>
      <w:r w:rsidRPr="00112A90">
        <w:rPr>
          <w:rFonts w:ascii="Times New Roman" w:eastAsia="Times New Roman" w:hAnsi="Times New Roman" w:cs="Times New Roman"/>
          <w:color w:val="000000"/>
          <w:sz w:val="28"/>
          <w:szCs w:val="28"/>
          <w:lang w:eastAsia="ru-RU"/>
        </w:rPr>
        <w:t xml:space="preserve"> логопед</w:t>
      </w:r>
      <w:r>
        <w:rPr>
          <w:rFonts w:ascii="Times New Roman" w:eastAsia="Times New Roman" w:hAnsi="Times New Roman" w:cs="Times New Roman"/>
          <w:color w:val="000000"/>
          <w:sz w:val="28"/>
          <w:szCs w:val="28"/>
          <w:lang w:eastAsia="ru-RU"/>
        </w:rPr>
        <w:t xml:space="preserve"> (Ф. И. О.)</w:t>
      </w:r>
      <w:r w:rsidRPr="00112A90">
        <w:rPr>
          <w:rFonts w:ascii="Times New Roman" w:eastAsia="Times New Roman" w:hAnsi="Times New Roman" w:cs="Times New Roman"/>
          <w:color w:val="000000"/>
          <w:sz w:val="28"/>
          <w:szCs w:val="28"/>
          <w:lang w:eastAsia="ru-RU"/>
        </w:rPr>
        <w:t xml:space="preserve"> </w:t>
      </w:r>
    </w:p>
    <w:p w:rsidR="0065331B" w:rsidRPr="00112A90" w:rsidRDefault="0065331B" w:rsidP="0065331B">
      <w:pPr>
        <w:spacing w:after="0" w:line="240" w:lineRule="auto"/>
        <w:jc w:val="both"/>
        <w:rPr>
          <w:rFonts w:ascii="Times New Roman" w:eastAsia="Times New Roman" w:hAnsi="Times New Roman" w:cs="Times New Roman"/>
          <w:b/>
          <w:color w:val="000000"/>
          <w:sz w:val="28"/>
          <w:szCs w:val="28"/>
          <w:lang w:eastAsia="ru-RU"/>
        </w:rPr>
      </w:pPr>
    </w:p>
    <w:p w:rsidR="0065331B" w:rsidRDefault="0065331B" w:rsidP="0065331B">
      <w:pPr>
        <w:spacing w:after="0" w:line="240" w:lineRule="auto"/>
        <w:jc w:val="center"/>
        <w:rPr>
          <w:rFonts w:ascii="Times New Roman" w:eastAsia="Times New Roman" w:hAnsi="Times New Roman" w:cs="Times New Roman"/>
          <w:color w:val="000000"/>
          <w:sz w:val="28"/>
          <w:szCs w:val="28"/>
          <w:lang w:eastAsia="ru-RU"/>
        </w:rPr>
      </w:pPr>
    </w:p>
    <w:p w:rsidR="0065331B" w:rsidRDefault="0065331B" w:rsidP="0065331B">
      <w:pPr>
        <w:spacing w:after="0" w:line="240" w:lineRule="auto"/>
        <w:jc w:val="center"/>
        <w:rPr>
          <w:rFonts w:ascii="Times New Roman" w:eastAsia="Times New Roman" w:hAnsi="Times New Roman" w:cs="Times New Roman"/>
          <w:color w:val="000000"/>
          <w:sz w:val="28"/>
          <w:szCs w:val="28"/>
          <w:lang w:eastAsia="ru-RU"/>
        </w:rPr>
      </w:pPr>
    </w:p>
    <w:p w:rsidR="0065331B" w:rsidRDefault="0065331B" w:rsidP="0065331B">
      <w:pPr>
        <w:spacing w:after="0" w:line="240" w:lineRule="auto"/>
        <w:jc w:val="center"/>
        <w:rPr>
          <w:rFonts w:ascii="Times New Roman" w:eastAsia="Times New Roman" w:hAnsi="Times New Roman" w:cs="Times New Roman"/>
          <w:color w:val="000000"/>
          <w:sz w:val="28"/>
          <w:szCs w:val="28"/>
          <w:lang w:eastAsia="ru-RU"/>
        </w:rPr>
      </w:pPr>
    </w:p>
    <w:p w:rsidR="0065331B" w:rsidRDefault="0065331B" w:rsidP="0065331B">
      <w:pPr>
        <w:spacing w:after="0" w:line="240" w:lineRule="auto"/>
        <w:jc w:val="center"/>
        <w:rPr>
          <w:rFonts w:ascii="Times New Roman" w:eastAsia="Times New Roman" w:hAnsi="Times New Roman" w:cs="Times New Roman"/>
          <w:color w:val="000000"/>
          <w:sz w:val="28"/>
          <w:szCs w:val="28"/>
          <w:lang w:eastAsia="ru-RU"/>
        </w:rPr>
      </w:pPr>
    </w:p>
    <w:p w:rsidR="0065331B" w:rsidRDefault="0065331B" w:rsidP="0065331B">
      <w:pPr>
        <w:spacing w:after="0" w:line="240" w:lineRule="auto"/>
        <w:jc w:val="center"/>
        <w:rPr>
          <w:rFonts w:ascii="Times New Roman" w:eastAsia="Times New Roman" w:hAnsi="Times New Roman" w:cs="Times New Roman"/>
          <w:color w:val="000000"/>
          <w:sz w:val="28"/>
          <w:szCs w:val="28"/>
          <w:lang w:eastAsia="ru-RU"/>
        </w:rPr>
      </w:pPr>
    </w:p>
    <w:p w:rsidR="0065331B" w:rsidRDefault="0065331B" w:rsidP="0065331B">
      <w:pPr>
        <w:spacing w:after="0" w:line="240" w:lineRule="auto"/>
        <w:jc w:val="center"/>
        <w:rPr>
          <w:rFonts w:ascii="Times New Roman" w:eastAsia="Times New Roman" w:hAnsi="Times New Roman" w:cs="Times New Roman"/>
          <w:color w:val="000000"/>
          <w:sz w:val="28"/>
          <w:szCs w:val="28"/>
          <w:lang w:eastAsia="ru-RU"/>
        </w:rPr>
      </w:pPr>
    </w:p>
    <w:p w:rsidR="0065331B" w:rsidRPr="00112A90" w:rsidRDefault="0065331B" w:rsidP="0065331B">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г. Москва 2023 </w:t>
      </w:r>
      <w:r w:rsidRPr="00112A90">
        <w:rPr>
          <w:rFonts w:ascii="Times New Roman" w:eastAsia="Times New Roman" w:hAnsi="Times New Roman" w:cs="Times New Roman"/>
          <w:color w:val="000000"/>
          <w:sz w:val="28"/>
          <w:szCs w:val="28"/>
          <w:lang w:eastAsia="ru-RU"/>
        </w:rPr>
        <w:t>г</w:t>
      </w:r>
      <w:r>
        <w:rPr>
          <w:rFonts w:ascii="Times New Roman" w:eastAsia="Times New Roman" w:hAnsi="Times New Roman" w:cs="Times New Roman"/>
          <w:color w:val="000000"/>
          <w:sz w:val="28"/>
          <w:szCs w:val="28"/>
          <w:lang w:eastAsia="ru-RU"/>
        </w:rPr>
        <w:t>.</w:t>
      </w:r>
    </w:p>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widowControl w:val="0"/>
        <w:spacing w:after="0" w:line="360" w:lineRule="auto"/>
        <w:jc w:val="both"/>
        <w:rPr>
          <w:rFonts w:ascii="Times New Roman" w:eastAsia="Times New Roman" w:hAnsi="Times New Roman" w:cs="Times New Roman"/>
          <w:b/>
          <w:sz w:val="28"/>
          <w:szCs w:val="28"/>
        </w:rPr>
      </w:pPr>
      <w:r w:rsidRPr="00112A90">
        <w:rPr>
          <w:rFonts w:ascii="Times New Roman" w:eastAsia="Times New Roman" w:hAnsi="Times New Roman" w:cs="Times New Roman"/>
          <w:b/>
          <w:sz w:val="28"/>
          <w:szCs w:val="28"/>
        </w:rPr>
        <w:t>СОДЕРЖАНИЕ</w:t>
      </w:r>
    </w:p>
    <w:p w:rsidR="0065331B" w:rsidRPr="00112A90" w:rsidRDefault="0065331B" w:rsidP="0065331B">
      <w:pPr>
        <w:widowControl w:val="0"/>
        <w:spacing w:after="0" w:line="360" w:lineRule="auto"/>
        <w:ind w:left="20"/>
        <w:jc w:val="both"/>
        <w:rPr>
          <w:rFonts w:ascii="Times New Roman" w:eastAsia="Times New Roman" w:hAnsi="Times New Roman" w:cs="Times New Roman"/>
          <w:sz w:val="28"/>
          <w:szCs w:val="28"/>
        </w:rPr>
      </w:pPr>
      <w:r w:rsidRPr="00112A90">
        <w:rPr>
          <w:rFonts w:ascii="Times New Roman" w:eastAsia="Times New Roman" w:hAnsi="Times New Roman" w:cs="Times New Roman"/>
          <w:sz w:val="28"/>
          <w:szCs w:val="28"/>
        </w:rPr>
        <w:t>1.Пояснительная записка.</w:t>
      </w:r>
    </w:p>
    <w:p w:rsidR="0065331B" w:rsidRPr="00112A90" w:rsidRDefault="0065331B" w:rsidP="0065331B">
      <w:pPr>
        <w:widowControl w:val="0"/>
        <w:spacing w:after="0" w:line="360" w:lineRule="auto"/>
        <w:ind w:left="20"/>
        <w:jc w:val="both"/>
        <w:rPr>
          <w:rFonts w:ascii="Times New Roman" w:eastAsia="Times New Roman" w:hAnsi="Times New Roman" w:cs="Times New Roman"/>
          <w:sz w:val="28"/>
          <w:szCs w:val="28"/>
        </w:rPr>
      </w:pPr>
      <w:r w:rsidRPr="00112A90">
        <w:rPr>
          <w:rFonts w:ascii="Times New Roman" w:eastAsia="Times New Roman" w:hAnsi="Times New Roman" w:cs="Times New Roman"/>
          <w:sz w:val="28"/>
          <w:szCs w:val="28"/>
        </w:rPr>
        <w:t>2. Общая характеристика коррекционного курса.</w:t>
      </w:r>
    </w:p>
    <w:p w:rsidR="0065331B" w:rsidRPr="00112A90" w:rsidRDefault="0065331B" w:rsidP="0065331B">
      <w:pPr>
        <w:widowControl w:val="0"/>
        <w:spacing w:after="0" w:line="360" w:lineRule="auto"/>
        <w:ind w:left="20"/>
        <w:jc w:val="both"/>
        <w:rPr>
          <w:rFonts w:ascii="Times New Roman" w:eastAsia="Times New Roman" w:hAnsi="Times New Roman" w:cs="Times New Roman"/>
          <w:sz w:val="28"/>
          <w:szCs w:val="28"/>
        </w:rPr>
      </w:pPr>
      <w:r w:rsidRPr="00112A90">
        <w:rPr>
          <w:rFonts w:ascii="Times New Roman" w:eastAsia="Times New Roman" w:hAnsi="Times New Roman" w:cs="Times New Roman"/>
          <w:sz w:val="28"/>
          <w:szCs w:val="28"/>
        </w:rPr>
        <w:t>3.Описание места коррекционного курса в учебном плане.</w:t>
      </w:r>
    </w:p>
    <w:p w:rsidR="0065331B" w:rsidRPr="00112A90" w:rsidRDefault="0065331B" w:rsidP="0065331B">
      <w:pPr>
        <w:widowControl w:val="0"/>
        <w:spacing w:after="0" w:line="360" w:lineRule="auto"/>
        <w:ind w:left="20"/>
        <w:jc w:val="both"/>
        <w:rPr>
          <w:rFonts w:ascii="Times New Roman" w:eastAsia="Times New Roman" w:hAnsi="Times New Roman" w:cs="Times New Roman"/>
          <w:sz w:val="28"/>
          <w:szCs w:val="28"/>
        </w:rPr>
      </w:pPr>
      <w:r w:rsidRPr="00112A90">
        <w:rPr>
          <w:rFonts w:ascii="Times New Roman" w:eastAsia="Times New Roman" w:hAnsi="Times New Roman" w:cs="Times New Roman"/>
          <w:sz w:val="28"/>
          <w:szCs w:val="28"/>
        </w:rPr>
        <w:t>4.Описание ценностных ориентиров коррекционного курса.</w:t>
      </w:r>
    </w:p>
    <w:p w:rsidR="0065331B" w:rsidRPr="00112A90" w:rsidRDefault="0065331B" w:rsidP="0065331B">
      <w:pPr>
        <w:widowControl w:val="0"/>
        <w:spacing w:after="0" w:line="360" w:lineRule="auto"/>
        <w:ind w:left="20"/>
        <w:jc w:val="both"/>
        <w:rPr>
          <w:rFonts w:ascii="Times New Roman" w:eastAsia="Times New Roman" w:hAnsi="Times New Roman" w:cs="Times New Roman"/>
          <w:sz w:val="28"/>
          <w:szCs w:val="28"/>
        </w:rPr>
      </w:pPr>
      <w:r w:rsidRPr="00112A90">
        <w:rPr>
          <w:rFonts w:ascii="Times New Roman" w:eastAsia="Times New Roman" w:hAnsi="Times New Roman" w:cs="Times New Roman"/>
          <w:sz w:val="28"/>
          <w:szCs w:val="28"/>
        </w:rPr>
        <w:t xml:space="preserve">5.Личностные, </w:t>
      </w:r>
      <w:proofErr w:type="spellStart"/>
      <w:r w:rsidRPr="00112A90">
        <w:rPr>
          <w:rFonts w:ascii="Times New Roman" w:eastAsia="Times New Roman" w:hAnsi="Times New Roman" w:cs="Times New Roman"/>
          <w:sz w:val="28"/>
          <w:szCs w:val="28"/>
        </w:rPr>
        <w:t>метапредметные</w:t>
      </w:r>
      <w:proofErr w:type="spellEnd"/>
      <w:r w:rsidRPr="00112A90">
        <w:rPr>
          <w:rFonts w:ascii="Times New Roman" w:eastAsia="Times New Roman" w:hAnsi="Times New Roman" w:cs="Times New Roman"/>
          <w:sz w:val="28"/>
          <w:szCs w:val="28"/>
        </w:rPr>
        <w:t xml:space="preserve"> и предметные  результаты освоения коррекционного курса.</w:t>
      </w:r>
    </w:p>
    <w:p w:rsidR="0065331B" w:rsidRPr="00112A90" w:rsidRDefault="0065331B" w:rsidP="0065331B">
      <w:pPr>
        <w:widowControl w:val="0"/>
        <w:spacing w:after="0" w:line="360" w:lineRule="auto"/>
        <w:ind w:left="20"/>
        <w:jc w:val="both"/>
        <w:rPr>
          <w:rFonts w:ascii="Times New Roman" w:eastAsia="Calibri" w:hAnsi="Times New Roman" w:cs="Times New Roman"/>
          <w:b/>
          <w:sz w:val="28"/>
          <w:szCs w:val="28"/>
        </w:rPr>
      </w:pPr>
      <w:r w:rsidRPr="00112A90">
        <w:rPr>
          <w:rFonts w:ascii="Times New Roman" w:eastAsia="Times New Roman" w:hAnsi="Times New Roman" w:cs="Times New Roman"/>
          <w:sz w:val="28"/>
          <w:szCs w:val="28"/>
        </w:rPr>
        <w:t xml:space="preserve">6. Содержание коррекционного курса </w:t>
      </w:r>
      <w:r w:rsidRPr="00112A90">
        <w:rPr>
          <w:rFonts w:ascii="Times New Roman" w:hAnsi="Times New Roman" w:cs="Times New Roman"/>
          <w:sz w:val="28"/>
          <w:szCs w:val="28"/>
        </w:rPr>
        <w:t>«Коррекционные занятия  (логопедические</w:t>
      </w:r>
      <w:proofErr w:type="gramStart"/>
      <w:r w:rsidRPr="00112A90">
        <w:rPr>
          <w:rFonts w:ascii="Times New Roman" w:hAnsi="Times New Roman" w:cs="Times New Roman"/>
          <w:sz w:val="28"/>
          <w:szCs w:val="28"/>
        </w:rPr>
        <w:t xml:space="preserve"> )</w:t>
      </w:r>
      <w:proofErr w:type="gramEnd"/>
      <w:r w:rsidRPr="00112A90">
        <w:rPr>
          <w:rFonts w:ascii="Times New Roman" w:hAnsi="Times New Roman" w:cs="Times New Roman"/>
          <w:sz w:val="28"/>
          <w:szCs w:val="28"/>
        </w:rPr>
        <w:t>»</w:t>
      </w:r>
    </w:p>
    <w:p w:rsidR="0065331B" w:rsidRDefault="0065331B" w:rsidP="0065331B">
      <w:pPr>
        <w:widowControl w:val="0"/>
        <w:spacing w:after="0" w:line="360" w:lineRule="auto"/>
        <w:ind w:left="20"/>
        <w:jc w:val="both"/>
        <w:rPr>
          <w:rFonts w:ascii="Times New Roman" w:eastAsia="Times New Roman" w:hAnsi="Times New Roman" w:cs="Times New Roman"/>
          <w:sz w:val="28"/>
          <w:szCs w:val="28"/>
        </w:rPr>
      </w:pPr>
      <w:r w:rsidRPr="00112A90">
        <w:rPr>
          <w:rFonts w:ascii="Times New Roman" w:hAnsi="Times New Roman" w:cs="Times New Roman"/>
          <w:sz w:val="28"/>
          <w:szCs w:val="28"/>
        </w:rPr>
        <w:t xml:space="preserve"> </w:t>
      </w:r>
      <w:r w:rsidRPr="00112A90">
        <w:rPr>
          <w:rFonts w:ascii="Times New Roman" w:eastAsia="Times New Roman" w:hAnsi="Times New Roman" w:cs="Times New Roman"/>
          <w:sz w:val="28"/>
          <w:szCs w:val="28"/>
        </w:rPr>
        <w:t xml:space="preserve">7. Тематическое планирование с определением основных видов деятельности </w:t>
      </w:r>
      <w:proofErr w:type="gramStart"/>
      <w:r w:rsidRPr="00112A90">
        <w:rPr>
          <w:rFonts w:ascii="Times New Roman" w:eastAsia="Times New Roman" w:hAnsi="Times New Roman" w:cs="Times New Roman"/>
          <w:sz w:val="28"/>
          <w:szCs w:val="28"/>
        </w:rPr>
        <w:t>обучающегося</w:t>
      </w:r>
      <w:proofErr w:type="gramEnd"/>
      <w:r w:rsidRPr="00112A90">
        <w:rPr>
          <w:rFonts w:ascii="Times New Roman" w:eastAsia="Times New Roman" w:hAnsi="Times New Roman" w:cs="Times New Roman"/>
          <w:sz w:val="28"/>
          <w:szCs w:val="28"/>
        </w:rPr>
        <w:t>.</w:t>
      </w:r>
    </w:p>
    <w:p w:rsidR="0065331B" w:rsidRPr="00112A90" w:rsidRDefault="0065331B" w:rsidP="0065331B">
      <w:pPr>
        <w:widowControl w:val="0"/>
        <w:spacing w:after="0" w:line="360" w:lineRule="auto"/>
        <w:ind w:left="20"/>
        <w:jc w:val="both"/>
        <w:rPr>
          <w:rFonts w:ascii="Times New Roman" w:eastAsia="Times New Roman" w:hAnsi="Times New Roman" w:cs="Times New Roman"/>
          <w:sz w:val="28"/>
          <w:szCs w:val="28"/>
        </w:rPr>
      </w:pPr>
      <w:r w:rsidRPr="00112A90">
        <w:rPr>
          <w:rFonts w:ascii="Times New Roman" w:eastAsia="Times New Roman" w:hAnsi="Times New Roman" w:cs="Times New Roman"/>
          <w:sz w:val="28"/>
          <w:szCs w:val="28"/>
        </w:rPr>
        <w:t xml:space="preserve"> Приложение №1</w:t>
      </w:r>
      <w:r w:rsidRPr="002A7608">
        <w:t xml:space="preserve"> </w:t>
      </w:r>
      <w:r w:rsidRPr="002A7608">
        <w:rPr>
          <w:rFonts w:ascii="Times New Roman" w:eastAsia="Times New Roman" w:hAnsi="Times New Roman" w:cs="Times New Roman"/>
          <w:sz w:val="28"/>
          <w:szCs w:val="28"/>
        </w:rPr>
        <w:t>Календарн</w:t>
      </w:r>
      <w:proofErr w:type="gramStart"/>
      <w:r w:rsidRPr="002A7608">
        <w:rPr>
          <w:rFonts w:ascii="Times New Roman" w:eastAsia="Times New Roman" w:hAnsi="Times New Roman" w:cs="Times New Roman"/>
          <w:sz w:val="28"/>
          <w:szCs w:val="28"/>
        </w:rPr>
        <w:t>о-</w:t>
      </w:r>
      <w:proofErr w:type="gramEnd"/>
      <w:r w:rsidRPr="002A7608">
        <w:rPr>
          <w:rFonts w:ascii="Times New Roman" w:eastAsia="Times New Roman" w:hAnsi="Times New Roman" w:cs="Times New Roman"/>
          <w:sz w:val="28"/>
          <w:szCs w:val="28"/>
        </w:rPr>
        <w:t xml:space="preserve"> тематическое планирование</w:t>
      </w:r>
      <w:r>
        <w:rPr>
          <w:rFonts w:ascii="Times New Roman" w:eastAsia="Times New Roman" w:hAnsi="Times New Roman" w:cs="Times New Roman"/>
          <w:sz w:val="28"/>
          <w:szCs w:val="28"/>
        </w:rPr>
        <w:t xml:space="preserve"> коррекционной работы. </w:t>
      </w:r>
    </w:p>
    <w:p w:rsidR="0065331B" w:rsidRPr="00112A90" w:rsidRDefault="0065331B" w:rsidP="0065331B">
      <w:pPr>
        <w:widowControl w:val="0"/>
        <w:spacing w:after="0" w:line="360" w:lineRule="auto"/>
        <w:ind w:left="20"/>
        <w:jc w:val="both"/>
        <w:rPr>
          <w:rFonts w:ascii="Times New Roman" w:eastAsia="Times New Roman" w:hAnsi="Times New Roman" w:cs="Times New Roman"/>
          <w:sz w:val="28"/>
          <w:szCs w:val="28"/>
        </w:rPr>
      </w:pPr>
      <w:r w:rsidRPr="00112A90">
        <w:rPr>
          <w:rFonts w:ascii="Times New Roman" w:eastAsia="Times New Roman" w:hAnsi="Times New Roman" w:cs="Times New Roman"/>
          <w:sz w:val="28"/>
          <w:szCs w:val="28"/>
        </w:rPr>
        <w:t>8.Описание материально- технического обеспечения коррекционного процесса.</w:t>
      </w:r>
    </w:p>
    <w:p w:rsidR="0065331B" w:rsidRPr="00112A90" w:rsidRDefault="0065331B" w:rsidP="0065331B">
      <w:pPr>
        <w:widowControl w:val="0"/>
        <w:spacing w:after="0" w:line="360" w:lineRule="auto"/>
        <w:jc w:val="both"/>
        <w:rPr>
          <w:rFonts w:ascii="Times New Roman" w:eastAsia="Times New Roman" w:hAnsi="Times New Roman" w:cs="Times New Roman"/>
          <w:b/>
          <w:sz w:val="28"/>
          <w:szCs w:val="28"/>
        </w:rPr>
      </w:pPr>
    </w:p>
    <w:p w:rsidR="0065331B" w:rsidRPr="00112A90" w:rsidRDefault="0065331B" w:rsidP="0065331B">
      <w:pPr>
        <w:spacing w:after="0" w:line="240" w:lineRule="auto"/>
        <w:jc w:val="both"/>
        <w:outlineLvl w:val="1"/>
        <w:rPr>
          <w:rFonts w:ascii="Times New Roman" w:eastAsia="Times New Roman" w:hAnsi="Times New Roman" w:cs="Times New Roman"/>
          <w:b/>
          <w:bCs/>
          <w:color w:val="FF0000"/>
          <w:sz w:val="28"/>
          <w:szCs w:val="28"/>
          <w:lang w:eastAsia="ru-RU"/>
        </w:rPr>
      </w:pPr>
    </w:p>
    <w:p w:rsidR="0065331B" w:rsidRPr="00112A90" w:rsidRDefault="0065331B" w:rsidP="0065331B">
      <w:pPr>
        <w:spacing w:after="0" w:line="240" w:lineRule="auto"/>
        <w:jc w:val="both"/>
        <w:outlineLvl w:val="1"/>
        <w:rPr>
          <w:rFonts w:ascii="Times New Roman" w:eastAsia="Times New Roman" w:hAnsi="Times New Roman" w:cs="Times New Roman"/>
          <w:b/>
          <w:bCs/>
          <w:color w:val="FF0000"/>
          <w:sz w:val="28"/>
          <w:szCs w:val="28"/>
          <w:lang w:eastAsia="ru-RU"/>
        </w:rPr>
      </w:pPr>
    </w:p>
    <w:p w:rsidR="0065331B" w:rsidRPr="00112A90" w:rsidRDefault="0065331B" w:rsidP="0065331B">
      <w:pPr>
        <w:spacing w:after="0" w:line="240" w:lineRule="auto"/>
        <w:jc w:val="both"/>
        <w:outlineLvl w:val="1"/>
        <w:rPr>
          <w:rFonts w:ascii="Times New Roman" w:eastAsia="Times New Roman" w:hAnsi="Times New Roman" w:cs="Times New Roman"/>
          <w:b/>
          <w:bCs/>
          <w:color w:val="FF0000"/>
          <w:sz w:val="28"/>
          <w:szCs w:val="28"/>
          <w:lang w:eastAsia="ru-RU"/>
        </w:rPr>
      </w:pPr>
    </w:p>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pStyle w:val="a3"/>
        <w:shd w:val="clear" w:color="auto" w:fill="FFFFFF"/>
        <w:spacing w:before="0" w:beforeAutospacing="0" w:after="0" w:afterAutospacing="0"/>
        <w:jc w:val="both"/>
        <w:rPr>
          <w:b/>
          <w:bCs/>
          <w:sz w:val="28"/>
          <w:szCs w:val="28"/>
        </w:rPr>
      </w:pPr>
    </w:p>
    <w:p w:rsidR="0065331B" w:rsidRPr="00112A90" w:rsidRDefault="0065331B" w:rsidP="0065331B">
      <w:pPr>
        <w:pStyle w:val="a3"/>
        <w:shd w:val="clear" w:color="auto" w:fill="FFFFFF"/>
        <w:spacing w:before="0" w:beforeAutospacing="0" w:after="0" w:afterAutospacing="0"/>
        <w:jc w:val="both"/>
        <w:rPr>
          <w:b/>
          <w:bCs/>
          <w:sz w:val="28"/>
          <w:szCs w:val="28"/>
        </w:rPr>
      </w:pPr>
    </w:p>
    <w:p w:rsidR="0065331B" w:rsidRPr="00112A90" w:rsidRDefault="0065331B" w:rsidP="0065331B">
      <w:pPr>
        <w:pStyle w:val="a3"/>
        <w:shd w:val="clear" w:color="auto" w:fill="FFFFFF"/>
        <w:spacing w:before="0" w:beforeAutospacing="0" w:after="0" w:afterAutospacing="0"/>
        <w:jc w:val="both"/>
        <w:rPr>
          <w:b/>
          <w:bCs/>
          <w:sz w:val="28"/>
          <w:szCs w:val="28"/>
        </w:rPr>
      </w:pPr>
    </w:p>
    <w:p w:rsidR="0065331B" w:rsidRPr="00112A90" w:rsidRDefault="0065331B" w:rsidP="0065331B">
      <w:pPr>
        <w:pStyle w:val="a3"/>
        <w:shd w:val="clear" w:color="auto" w:fill="FFFFFF"/>
        <w:spacing w:before="0" w:beforeAutospacing="0" w:after="0" w:afterAutospacing="0"/>
        <w:jc w:val="both"/>
        <w:rPr>
          <w:b/>
          <w:bCs/>
          <w:sz w:val="28"/>
          <w:szCs w:val="28"/>
        </w:rPr>
      </w:pPr>
    </w:p>
    <w:p w:rsidR="0065331B" w:rsidRPr="00112A90" w:rsidRDefault="0065331B" w:rsidP="0065331B">
      <w:pPr>
        <w:pStyle w:val="a3"/>
        <w:shd w:val="clear" w:color="auto" w:fill="FFFFFF"/>
        <w:spacing w:before="0" w:beforeAutospacing="0" w:after="0" w:afterAutospacing="0"/>
        <w:jc w:val="both"/>
        <w:rPr>
          <w:b/>
          <w:bCs/>
          <w:sz w:val="28"/>
          <w:szCs w:val="28"/>
        </w:rPr>
      </w:pPr>
    </w:p>
    <w:p w:rsidR="0065331B" w:rsidRPr="00112A90" w:rsidRDefault="0065331B" w:rsidP="0065331B">
      <w:pPr>
        <w:pStyle w:val="a3"/>
        <w:shd w:val="clear" w:color="auto" w:fill="FFFFFF"/>
        <w:spacing w:before="0" w:beforeAutospacing="0" w:after="0" w:afterAutospacing="0"/>
        <w:jc w:val="both"/>
        <w:rPr>
          <w:b/>
          <w:bCs/>
          <w:sz w:val="28"/>
          <w:szCs w:val="28"/>
        </w:rPr>
      </w:pPr>
    </w:p>
    <w:p w:rsidR="0065331B" w:rsidRPr="00112A90" w:rsidRDefault="0065331B" w:rsidP="0065331B">
      <w:pPr>
        <w:pStyle w:val="a3"/>
        <w:shd w:val="clear" w:color="auto" w:fill="FFFFFF"/>
        <w:spacing w:before="0" w:beforeAutospacing="0" w:after="0" w:afterAutospacing="0"/>
        <w:jc w:val="both"/>
        <w:rPr>
          <w:b/>
          <w:bCs/>
          <w:sz w:val="28"/>
          <w:szCs w:val="28"/>
        </w:rPr>
      </w:pPr>
    </w:p>
    <w:p w:rsidR="0065331B" w:rsidRPr="00112A90" w:rsidRDefault="0065331B" w:rsidP="0065331B">
      <w:pPr>
        <w:pStyle w:val="a3"/>
        <w:shd w:val="clear" w:color="auto" w:fill="FFFFFF"/>
        <w:spacing w:before="0" w:beforeAutospacing="0" w:after="0" w:afterAutospacing="0"/>
        <w:jc w:val="both"/>
        <w:rPr>
          <w:b/>
          <w:bCs/>
          <w:sz w:val="28"/>
          <w:szCs w:val="28"/>
        </w:rPr>
      </w:pPr>
    </w:p>
    <w:p w:rsidR="0065331B" w:rsidRPr="00112A90" w:rsidRDefault="0065331B" w:rsidP="0065331B">
      <w:pPr>
        <w:pStyle w:val="a3"/>
        <w:shd w:val="clear" w:color="auto" w:fill="FFFFFF"/>
        <w:spacing w:before="0" w:beforeAutospacing="0" w:after="0" w:afterAutospacing="0"/>
        <w:jc w:val="both"/>
        <w:rPr>
          <w:b/>
          <w:bCs/>
          <w:sz w:val="28"/>
          <w:szCs w:val="28"/>
        </w:rPr>
      </w:pPr>
      <w:bookmarkStart w:id="0" w:name="_GoBack"/>
      <w:bookmarkEnd w:id="0"/>
    </w:p>
    <w:p w:rsidR="0065331B" w:rsidRPr="00112A90" w:rsidRDefault="0065331B" w:rsidP="0065331B">
      <w:pPr>
        <w:pStyle w:val="a3"/>
        <w:shd w:val="clear" w:color="auto" w:fill="FFFFFF"/>
        <w:spacing w:before="0" w:beforeAutospacing="0" w:after="0" w:afterAutospacing="0"/>
        <w:jc w:val="both"/>
        <w:rPr>
          <w:b/>
          <w:bCs/>
          <w:sz w:val="28"/>
          <w:szCs w:val="28"/>
        </w:rPr>
      </w:pPr>
    </w:p>
    <w:p w:rsidR="0065331B" w:rsidRPr="00112A90" w:rsidRDefault="0065331B" w:rsidP="0065331B">
      <w:pPr>
        <w:pStyle w:val="a3"/>
        <w:shd w:val="clear" w:color="auto" w:fill="FFFFFF"/>
        <w:spacing w:before="0" w:beforeAutospacing="0" w:after="0" w:afterAutospacing="0"/>
        <w:jc w:val="both"/>
        <w:rPr>
          <w:sz w:val="28"/>
          <w:szCs w:val="28"/>
        </w:rPr>
      </w:pPr>
      <w:r w:rsidRPr="00112A90">
        <w:rPr>
          <w:b/>
          <w:bCs/>
          <w:sz w:val="28"/>
          <w:szCs w:val="28"/>
        </w:rPr>
        <w:lastRenderedPageBreak/>
        <w:t>1.Пояснительная записка</w:t>
      </w:r>
    </w:p>
    <w:p w:rsidR="0065331B" w:rsidRPr="00112A90" w:rsidRDefault="0065331B" w:rsidP="0065331B">
      <w:pPr>
        <w:pStyle w:val="a3"/>
        <w:shd w:val="clear" w:color="auto" w:fill="FFFFFF"/>
        <w:spacing w:before="240" w:beforeAutospacing="0" w:after="0" w:afterAutospacing="0"/>
        <w:jc w:val="both"/>
        <w:rPr>
          <w:sz w:val="28"/>
          <w:szCs w:val="28"/>
        </w:rPr>
      </w:pPr>
      <w:r w:rsidRPr="00112A90">
        <w:rPr>
          <w:sz w:val="28"/>
          <w:szCs w:val="28"/>
        </w:rPr>
        <w:t>Рабочая программа коррекционного курса  «Коррекционные занятия  (логопедические</w:t>
      </w:r>
      <w:proofErr w:type="gramStart"/>
      <w:r w:rsidRPr="00112A90">
        <w:rPr>
          <w:sz w:val="28"/>
          <w:szCs w:val="28"/>
        </w:rPr>
        <w:t xml:space="preserve"> )</w:t>
      </w:r>
      <w:proofErr w:type="gramEnd"/>
      <w:r w:rsidRPr="00112A90">
        <w:rPr>
          <w:sz w:val="28"/>
          <w:szCs w:val="28"/>
        </w:rPr>
        <w:t xml:space="preserve">» разработана на основе  Адаптированной основной </w:t>
      </w:r>
      <w:r>
        <w:rPr>
          <w:sz w:val="28"/>
          <w:szCs w:val="28"/>
        </w:rPr>
        <w:t xml:space="preserve"> обще</w:t>
      </w:r>
      <w:r w:rsidRPr="00112A90">
        <w:rPr>
          <w:sz w:val="28"/>
          <w:szCs w:val="28"/>
        </w:rPr>
        <w:t>образовательной программы</w:t>
      </w:r>
      <w:r>
        <w:rPr>
          <w:sz w:val="28"/>
          <w:szCs w:val="28"/>
        </w:rPr>
        <w:t xml:space="preserve"> ООО</w:t>
      </w:r>
      <w:r w:rsidRPr="00112A90">
        <w:rPr>
          <w:sz w:val="28"/>
          <w:szCs w:val="28"/>
        </w:rPr>
        <w:t xml:space="preserve"> обучающихся с лёгкой умственной отсталостью (вариант I). </w:t>
      </w:r>
    </w:p>
    <w:p w:rsidR="0065331B" w:rsidRPr="00112A90" w:rsidRDefault="0065331B" w:rsidP="0065331B">
      <w:pPr>
        <w:pStyle w:val="a3"/>
        <w:shd w:val="clear" w:color="auto" w:fill="FFFFFF"/>
        <w:spacing w:before="0" w:beforeAutospacing="0" w:after="0" w:afterAutospacing="0"/>
        <w:ind w:firstLine="708"/>
        <w:jc w:val="both"/>
        <w:rPr>
          <w:sz w:val="28"/>
          <w:szCs w:val="28"/>
        </w:rPr>
      </w:pPr>
      <w:r w:rsidRPr="00112A90">
        <w:rPr>
          <w:sz w:val="28"/>
          <w:szCs w:val="28"/>
        </w:rPr>
        <w:t>Своевременное овладение правильной, чистой речью имеет большое значение для формирования полноценной личности. Речевая функция является одной из важнейших функций человека. В процессе речевого развития у него формируются высшие психические функции познавательной деятельности, способность к понятийному мышлению. Овладение речью способствует осознанию, планированию и регуляции поведения. Речевое общение создает условия, необходимые для развития различных форм деятельности.</w:t>
      </w:r>
    </w:p>
    <w:p w:rsidR="0065331B" w:rsidRPr="00112A90" w:rsidRDefault="0065331B" w:rsidP="0065331B">
      <w:pPr>
        <w:pStyle w:val="a3"/>
        <w:shd w:val="clear" w:color="auto" w:fill="FFFFFF"/>
        <w:spacing w:before="0" w:beforeAutospacing="0" w:after="0" w:afterAutospacing="0"/>
        <w:ind w:firstLine="708"/>
        <w:jc w:val="both"/>
        <w:rPr>
          <w:sz w:val="28"/>
          <w:szCs w:val="28"/>
        </w:rPr>
      </w:pPr>
      <w:r w:rsidRPr="00112A90">
        <w:rPr>
          <w:sz w:val="28"/>
          <w:szCs w:val="28"/>
        </w:rPr>
        <w:t xml:space="preserve"> </w:t>
      </w:r>
      <w:r w:rsidRPr="00112A90">
        <w:rPr>
          <w:b/>
          <w:sz w:val="28"/>
          <w:szCs w:val="28"/>
          <w:u w:val="single"/>
        </w:rPr>
        <w:t xml:space="preserve">Основная </w:t>
      </w:r>
      <w:r w:rsidRPr="00112A90">
        <w:rPr>
          <w:b/>
          <w:kern w:val="1"/>
          <w:sz w:val="28"/>
          <w:szCs w:val="28"/>
          <w:u w:val="single"/>
          <w:lang w:eastAsia="ar-SA"/>
        </w:rPr>
        <w:t>цель</w:t>
      </w:r>
      <w:r w:rsidRPr="00112A90">
        <w:rPr>
          <w:b/>
          <w:kern w:val="1"/>
          <w:sz w:val="28"/>
          <w:szCs w:val="28"/>
          <w:lang w:eastAsia="ar-SA"/>
        </w:rPr>
        <w:t xml:space="preserve"> </w:t>
      </w:r>
      <w:r w:rsidRPr="00112A90">
        <w:rPr>
          <w:kern w:val="1"/>
          <w:sz w:val="28"/>
          <w:szCs w:val="28"/>
          <w:lang w:eastAsia="ar-SA"/>
        </w:rPr>
        <w:t xml:space="preserve">логопедических занятий состоит в диагностике, коррекции и развитии всех сторон речи (фонетико-фонематической, лексико-грамматической, синтаксической), связной речи; формировании навыков вербальной коммуникации. </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xml:space="preserve"> Создание организационно-педагогических условий, способствующих профилактике речевых нарушений, своевременной диагностике и коррекции этих нарушений</w:t>
      </w:r>
    </w:p>
    <w:p w:rsidR="0065331B" w:rsidRPr="00112A90" w:rsidRDefault="0065331B" w:rsidP="0065331B">
      <w:pPr>
        <w:pStyle w:val="a3"/>
        <w:shd w:val="clear" w:color="auto" w:fill="FFFFFF"/>
        <w:spacing w:before="0" w:beforeAutospacing="0" w:after="0" w:afterAutospacing="0"/>
        <w:ind w:firstLine="708"/>
        <w:jc w:val="both"/>
        <w:rPr>
          <w:b/>
          <w:sz w:val="28"/>
          <w:szCs w:val="28"/>
          <w:u w:val="single"/>
        </w:rPr>
      </w:pPr>
      <w:r w:rsidRPr="00112A90">
        <w:rPr>
          <w:sz w:val="28"/>
          <w:szCs w:val="28"/>
        </w:rPr>
        <w:t xml:space="preserve"> </w:t>
      </w:r>
      <w:r w:rsidRPr="00112A90">
        <w:rPr>
          <w:b/>
          <w:sz w:val="28"/>
          <w:szCs w:val="28"/>
          <w:u w:val="single"/>
        </w:rPr>
        <w:t>Основные задачи:</w:t>
      </w:r>
    </w:p>
    <w:p w:rsidR="0065331B" w:rsidRPr="00112A90" w:rsidRDefault="0065331B" w:rsidP="0065331B">
      <w:pPr>
        <w:pStyle w:val="a3"/>
        <w:numPr>
          <w:ilvl w:val="0"/>
          <w:numId w:val="1"/>
        </w:numPr>
        <w:shd w:val="clear" w:color="auto" w:fill="FFFFFF"/>
        <w:spacing w:before="0" w:beforeAutospacing="0" w:after="0" w:afterAutospacing="0"/>
        <w:jc w:val="both"/>
        <w:rPr>
          <w:sz w:val="28"/>
          <w:szCs w:val="28"/>
        </w:rPr>
      </w:pPr>
      <w:r w:rsidRPr="00112A90">
        <w:rPr>
          <w:sz w:val="28"/>
          <w:szCs w:val="28"/>
        </w:rPr>
        <w:t>Коррекция нарушений фонетик</w:t>
      </w:r>
      <w:proofErr w:type="gramStart"/>
      <w:r w:rsidRPr="00112A90">
        <w:rPr>
          <w:sz w:val="28"/>
          <w:szCs w:val="28"/>
        </w:rPr>
        <w:t>о-</w:t>
      </w:r>
      <w:proofErr w:type="gramEnd"/>
      <w:r w:rsidRPr="00112A90">
        <w:rPr>
          <w:sz w:val="28"/>
          <w:szCs w:val="28"/>
        </w:rPr>
        <w:t xml:space="preserve"> фонематической стороны речи : </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xml:space="preserve">-  постановка, автоматизация звуков; </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дифференциация звуков, близких по акустическим и артикуляторным признакам;</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развитие слоговой  структуры слов;</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развитие навыков звукового анализа и синтеза;</w:t>
      </w:r>
    </w:p>
    <w:p w:rsidR="0065331B" w:rsidRPr="00112A90" w:rsidRDefault="0065331B" w:rsidP="0065331B">
      <w:pPr>
        <w:pStyle w:val="a3"/>
        <w:numPr>
          <w:ilvl w:val="0"/>
          <w:numId w:val="1"/>
        </w:numPr>
        <w:shd w:val="clear" w:color="auto" w:fill="FFFFFF"/>
        <w:spacing w:before="0" w:beforeAutospacing="0" w:after="0" w:afterAutospacing="0"/>
        <w:jc w:val="both"/>
        <w:rPr>
          <w:sz w:val="28"/>
          <w:szCs w:val="28"/>
        </w:rPr>
      </w:pPr>
      <w:r w:rsidRPr="00112A90">
        <w:rPr>
          <w:sz w:val="28"/>
          <w:szCs w:val="28"/>
        </w:rPr>
        <w:t xml:space="preserve">Коррекция </w:t>
      </w:r>
      <w:r w:rsidRPr="00112A90">
        <w:rPr>
          <w:kern w:val="1"/>
          <w:sz w:val="28"/>
          <w:szCs w:val="28"/>
          <w:lang w:eastAsia="ar-SA"/>
        </w:rPr>
        <w:t>лексико-грамматической стороны речи:</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kern w:val="1"/>
          <w:sz w:val="28"/>
          <w:szCs w:val="28"/>
          <w:lang w:eastAsia="ar-SA"/>
        </w:rPr>
        <w:t>-расширение словарного запаса как в количественном</w:t>
      </w:r>
      <w:proofErr w:type="gramStart"/>
      <w:r w:rsidRPr="00112A90">
        <w:rPr>
          <w:kern w:val="1"/>
          <w:sz w:val="28"/>
          <w:szCs w:val="28"/>
          <w:lang w:eastAsia="ar-SA"/>
        </w:rPr>
        <w:t xml:space="preserve"> ,</w:t>
      </w:r>
      <w:proofErr w:type="gramEnd"/>
      <w:r w:rsidRPr="00112A90">
        <w:rPr>
          <w:kern w:val="1"/>
          <w:sz w:val="28"/>
          <w:szCs w:val="28"/>
          <w:lang w:eastAsia="ar-SA"/>
        </w:rPr>
        <w:t xml:space="preserve"> так и в качественном отношении;</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 развитие навыков словообразования, словоизменения;</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  использование в речи различных синтаксических конструкций;</w:t>
      </w:r>
    </w:p>
    <w:p w:rsidR="0065331B" w:rsidRPr="00112A90" w:rsidRDefault="0065331B" w:rsidP="0065331B">
      <w:pPr>
        <w:pStyle w:val="a3"/>
        <w:numPr>
          <w:ilvl w:val="0"/>
          <w:numId w:val="1"/>
        </w:numPr>
        <w:shd w:val="clear" w:color="auto" w:fill="FFFFFF"/>
        <w:spacing w:before="0" w:beforeAutospacing="0" w:after="0" w:afterAutospacing="0"/>
        <w:jc w:val="both"/>
        <w:rPr>
          <w:kern w:val="1"/>
          <w:sz w:val="28"/>
          <w:szCs w:val="28"/>
          <w:lang w:eastAsia="ar-SA"/>
        </w:rPr>
      </w:pPr>
      <w:r w:rsidRPr="00112A90">
        <w:rPr>
          <w:kern w:val="1"/>
          <w:sz w:val="28"/>
          <w:szCs w:val="28"/>
          <w:lang w:eastAsia="ar-SA"/>
        </w:rPr>
        <w:t>Коррекция  и развитие связной речи</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 развитие диалогической и  монологической речи;</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-коррекция нарушений чтения и письменной речи;</w:t>
      </w:r>
      <w:r w:rsidRPr="00112A90">
        <w:rPr>
          <w:kern w:val="1"/>
          <w:sz w:val="28"/>
          <w:szCs w:val="28"/>
          <w:lang w:eastAsia="ar-SA"/>
        </w:rPr>
        <w:br/>
        <w:t>- развитие коммуникативной компетенции;</w:t>
      </w:r>
    </w:p>
    <w:p w:rsidR="0065331B" w:rsidRPr="00112A90" w:rsidRDefault="0065331B" w:rsidP="0065331B">
      <w:pPr>
        <w:pStyle w:val="3"/>
        <w:shd w:val="clear" w:color="auto" w:fill="auto"/>
        <w:tabs>
          <w:tab w:val="left" w:pos="681"/>
        </w:tabs>
        <w:spacing w:after="0" w:line="240" w:lineRule="auto"/>
        <w:ind w:right="20" w:firstLine="0"/>
        <w:jc w:val="both"/>
        <w:rPr>
          <w:sz w:val="28"/>
          <w:szCs w:val="28"/>
        </w:rPr>
      </w:pPr>
      <w:r w:rsidRPr="00112A90">
        <w:rPr>
          <w:sz w:val="28"/>
          <w:szCs w:val="28"/>
        </w:rPr>
        <w:t xml:space="preserve">- развивать психологических предпосылок  к совершенствованию речевых умений: </w:t>
      </w:r>
    </w:p>
    <w:p w:rsidR="0065331B" w:rsidRPr="00112A90" w:rsidRDefault="0065331B" w:rsidP="0065331B">
      <w:pPr>
        <w:pStyle w:val="3"/>
        <w:numPr>
          <w:ilvl w:val="0"/>
          <w:numId w:val="3"/>
        </w:numPr>
        <w:shd w:val="clear" w:color="auto" w:fill="auto"/>
        <w:tabs>
          <w:tab w:val="left" w:pos="681"/>
        </w:tabs>
        <w:spacing w:after="0" w:line="240" w:lineRule="auto"/>
        <w:ind w:right="20"/>
        <w:jc w:val="both"/>
        <w:rPr>
          <w:sz w:val="28"/>
          <w:szCs w:val="28"/>
        </w:rPr>
      </w:pPr>
      <w:r w:rsidRPr="00112A90">
        <w:rPr>
          <w:sz w:val="28"/>
          <w:szCs w:val="28"/>
        </w:rPr>
        <w:t>-устойчивости внимания;</w:t>
      </w:r>
    </w:p>
    <w:p w:rsidR="0065331B" w:rsidRPr="00112A90" w:rsidRDefault="0065331B" w:rsidP="0065331B">
      <w:pPr>
        <w:pStyle w:val="3"/>
        <w:numPr>
          <w:ilvl w:val="0"/>
          <w:numId w:val="3"/>
        </w:numPr>
        <w:shd w:val="clear" w:color="auto" w:fill="auto"/>
        <w:spacing w:after="0" w:line="240" w:lineRule="auto"/>
        <w:jc w:val="both"/>
        <w:rPr>
          <w:sz w:val="28"/>
          <w:szCs w:val="28"/>
        </w:rPr>
      </w:pPr>
      <w:r w:rsidRPr="00112A90">
        <w:rPr>
          <w:sz w:val="28"/>
          <w:szCs w:val="28"/>
        </w:rPr>
        <w:t>-наблюдательности;</w:t>
      </w:r>
    </w:p>
    <w:p w:rsidR="0065331B" w:rsidRPr="00112A90" w:rsidRDefault="0065331B" w:rsidP="0065331B">
      <w:pPr>
        <w:pStyle w:val="3"/>
        <w:numPr>
          <w:ilvl w:val="0"/>
          <w:numId w:val="3"/>
        </w:numPr>
        <w:shd w:val="clear" w:color="auto" w:fill="auto"/>
        <w:spacing w:after="0" w:line="240" w:lineRule="auto"/>
        <w:jc w:val="both"/>
        <w:rPr>
          <w:sz w:val="28"/>
          <w:szCs w:val="28"/>
        </w:rPr>
      </w:pPr>
      <w:r w:rsidRPr="00112A90">
        <w:rPr>
          <w:sz w:val="28"/>
          <w:szCs w:val="28"/>
        </w:rPr>
        <w:t>-способности к запоминанию;</w:t>
      </w:r>
    </w:p>
    <w:p w:rsidR="0065331B" w:rsidRPr="00112A90" w:rsidRDefault="0065331B" w:rsidP="0065331B">
      <w:pPr>
        <w:pStyle w:val="3"/>
        <w:numPr>
          <w:ilvl w:val="0"/>
          <w:numId w:val="3"/>
        </w:numPr>
        <w:shd w:val="clear" w:color="auto" w:fill="auto"/>
        <w:spacing w:after="0" w:line="240" w:lineRule="auto"/>
        <w:jc w:val="both"/>
        <w:rPr>
          <w:sz w:val="28"/>
          <w:szCs w:val="28"/>
        </w:rPr>
      </w:pPr>
      <w:r w:rsidRPr="00112A90">
        <w:rPr>
          <w:sz w:val="28"/>
          <w:szCs w:val="28"/>
        </w:rPr>
        <w:t>-способности к переключению;</w:t>
      </w:r>
    </w:p>
    <w:p w:rsidR="0065331B" w:rsidRPr="00112A90" w:rsidRDefault="0065331B" w:rsidP="0065331B">
      <w:pPr>
        <w:pStyle w:val="3"/>
        <w:numPr>
          <w:ilvl w:val="0"/>
          <w:numId w:val="3"/>
        </w:numPr>
        <w:shd w:val="clear" w:color="auto" w:fill="auto"/>
        <w:spacing w:after="0" w:line="240" w:lineRule="auto"/>
        <w:jc w:val="both"/>
        <w:rPr>
          <w:sz w:val="28"/>
          <w:szCs w:val="28"/>
        </w:rPr>
      </w:pPr>
      <w:r w:rsidRPr="00112A90">
        <w:rPr>
          <w:sz w:val="28"/>
          <w:szCs w:val="28"/>
        </w:rPr>
        <w:t>-навыков и приемов самоконтроля;</w:t>
      </w:r>
    </w:p>
    <w:p w:rsidR="0065331B" w:rsidRPr="00112A90" w:rsidRDefault="0065331B" w:rsidP="0065331B">
      <w:pPr>
        <w:pStyle w:val="3"/>
        <w:numPr>
          <w:ilvl w:val="0"/>
          <w:numId w:val="3"/>
        </w:numPr>
        <w:shd w:val="clear" w:color="auto" w:fill="auto"/>
        <w:spacing w:after="0" w:line="240" w:lineRule="auto"/>
        <w:jc w:val="both"/>
        <w:rPr>
          <w:sz w:val="28"/>
          <w:szCs w:val="28"/>
        </w:rPr>
      </w:pPr>
      <w:r w:rsidRPr="00112A90">
        <w:rPr>
          <w:sz w:val="28"/>
          <w:szCs w:val="28"/>
        </w:rPr>
        <w:t>-познавательной активности.</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lastRenderedPageBreak/>
        <w:t xml:space="preserve">-своевременное преодоление трудностей в освоении </w:t>
      </w:r>
      <w:proofErr w:type="gramStart"/>
      <w:r w:rsidRPr="00112A90">
        <w:rPr>
          <w:sz w:val="28"/>
          <w:szCs w:val="28"/>
        </w:rPr>
        <w:t>обучающимися</w:t>
      </w:r>
      <w:proofErr w:type="gramEnd"/>
      <w:r w:rsidRPr="00112A90">
        <w:rPr>
          <w:sz w:val="28"/>
          <w:szCs w:val="28"/>
        </w:rPr>
        <w:t xml:space="preserve">  АООП программы;</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развитие орфографической и синтаксической зоркости.</w:t>
      </w:r>
    </w:p>
    <w:p w:rsidR="0065331B" w:rsidRPr="00112A90" w:rsidRDefault="0065331B" w:rsidP="0065331B">
      <w:pPr>
        <w:pStyle w:val="a3"/>
        <w:shd w:val="clear" w:color="auto" w:fill="FFFFFF"/>
        <w:spacing w:before="0" w:beforeAutospacing="0" w:after="0" w:afterAutospacing="0"/>
        <w:jc w:val="both"/>
        <w:rPr>
          <w:b/>
          <w:sz w:val="28"/>
          <w:szCs w:val="28"/>
        </w:rPr>
      </w:pPr>
      <w:r>
        <w:rPr>
          <w:b/>
          <w:sz w:val="28"/>
          <w:szCs w:val="28"/>
        </w:rPr>
        <w:t xml:space="preserve">Для учащегося 7   </w:t>
      </w:r>
      <w:r w:rsidRPr="00112A90">
        <w:rPr>
          <w:b/>
          <w:sz w:val="28"/>
          <w:szCs w:val="28"/>
        </w:rPr>
        <w:t xml:space="preserve"> класса задачи конкретизируются следующим образом:</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дифференциация звуков, близких по акустическим и артикуляторным признакам;</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 расширение словарного запаса как в количественном</w:t>
      </w:r>
      <w:proofErr w:type="gramStart"/>
      <w:r w:rsidRPr="00112A90">
        <w:rPr>
          <w:kern w:val="1"/>
          <w:sz w:val="28"/>
          <w:szCs w:val="28"/>
          <w:lang w:eastAsia="ar-SA"/>
        </w:rPr>
        <w:t xml:space="preserve"> ,</w:t>
      </w:r>
      <w:proofErr w:type="gramEnd"/>
      <w:r w:rsidRPr="00112A90">
        <w:rPr>
          <w:kern w:val="1"/>
          <w:sz w:val="28"/>
          <w:szCs w:val="28"/>
          <w:lang w:eastAsia="ar-SA"/>
        </w:rPr>
        <w:t xml:space="preserve"> так и в качественном отношении ( умение  подбирать синонимы, антонимы, родственные слова, понимать значение многозначных слов, переносное значение слов)</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 развитие навыков словообразования, словоизменения;</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 усвоение  основных грамматических признаков пройденных частей речи</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овладение навыком морфологического  анализа  слова;</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-использование в речи предложений  различных синтаксических конструкций;</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 формирование навыка дифференциации</w:t>
      </w:r>
      <w:r w:rsidRPr="00112A90">
        <w:t xml:space="preserve"> </w:t>
      </w:r>
      <w:r w:rsidRPr="00112A90">
        <w:rPr>
          <w:kern w:val="1"/>
          <w:sz w:val="28"/>
          <w:szCs w:val="28"/>
          <w:lang w:eastAsia="ar-SA"/>
        </w:rPr>
        <w:t>простых и сложных предложений,</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вопросительных и восклицательных</w:t>
      </w:r>
      <w:proofErr w:type="gramStart"/>
      <w:r w:rsidRPr="00112A90">
        <w:rPr>
          <w:kern w:val="1"/>
          <w:sz w:val="28"/>
          <w:szCs w:val="28"/>
          <w:lang w:eastAsia="ar-SA"/>
        </w:rPr>
        <w:t xml:space="preserve"> ,</w:t>
      </w:r>
      <w:proofErr w:type="gramEnd"/>
      <w:r w:rsidRPr="00112A90">
        <w:rPr>
          <w:kern w:val="1"/>
          <w:sz w:val="28"/>
          <w:szCs w:val="28"/>
          <w:lang w:eastAsia="ar-SA"/>
        </w:rPr>
        <w:t xml:space="preserve"> распространенных и нераспространенных.</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-определение   главных и второстепенных членов предложения,</w:t>
      </w:r>
      <w:r w:rsidRPr="00112A90">
        <w:t xml:space="preserve"> </w:t>
      </w:r>
      <w:r w:rsidRPr="00112A90">
        <w:rPr>
          <w:kern w:val="1"/>
          <w:sz w:val="28"/>
          <w:szCs w:val="28"/>
          <w:lang w:eastAsia="ar-SA"/>
        </w:rPr>
        <w:t>однородных членов,</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w:t>
      </w:r>
      <w:r>
        <w:rPr>
          <w:kern w:val="1"/>
          <w:sz w:val="28"/>
          <w:szCs w:val="28"/>
          <w:lang w:eastAsia="ar-SA"/>
        </w:rPr>
        <w:t xml:space="preserve">  </w:t>
      </w:r>
      <w:r w:rsidRPr="00112A90">
        <w:rPr>
          <w:kern w:val="1"/>
          <w:sz w:val="28"/>
          <w:szCs w:val="28"/>
          <w:lang w:eastAsia="ar-SA"/>
        </w:rPr>
        <w:t>развитие навыка выделения  обращения, прямой речи</w:t>
      </w:r>
    </w:p>
    <w:p w:rsidR="0065331B" w:rsidRPr="00112A90" w:rsidRDefault="0065331B" w:rsidP="0065331B">
      <w:pPr>
        <w:pStyle w:val="a3"/>
        <w:shd w:val="clear" w:color="auto" w:fill="FFFFFF"/>
        <w:spacing w:before="0" w:beforeAutospacing="0" w:after="0" w:afterAutospacing="0"/>
        <w:jc w:val="both"/>
        <w:rPr>
          <w:kern w:val="1"/>
          <w:sz w:val="28"/>
          <w:szCs w:val="28"/>
          <w:lang w:eastAsia="ar-SA"/>
        </w:rPr>
      </w:pPr>
      <w:r w:rsidRPr="00112A90">
        <w:rPr>
          <w:kern w:val="1"/>
          <w:sz w:val="28"/>
          <w:szCs w:val="28"/>
          <w:lang w:eastAsia="ar-SA"/>
        </w:rPr>
        <w:t>-</w:t>
      </w:r>
      <w:r>
        <w:rPr>
          <w:kern w:val="1"/>
          <w:sz w:val="28"/>
          <w:szCs w:val="28"/>
          <w:lang w:eastAsia="ar-SA"/>
        </w:rPr>
        <w:t xml:space="preserve"> </w:t>
      </w:r>
      <w:r w:rsidRPr="00112A90">
        <w:rPr>
          <w:kern w:val="1"/>
          <w:sz w:val="28"/>
          <w:szCs w:val="28"/>
          <w:lang w:eastAsia="ar-SA"/>
        </w:rPr>
        <w:t xml:space="preserve"> развитие диалогической и  монологической речи;</w:t>
      </w:r>
    </w:p>
    <w:p w:rsidR="0065331B" w:rsidRPr="00112A90" w:rsidRDefault="0065331B" w:rsidP="0065331B">
      <w:pPr>
        <w:widowControl w:val="0"/>
        <w:tabs>
          <w:tab w:val="left" w:pos="174"/>
        </w:tabs>
        <w:spacing w:after="0" w:line="240" w:lineRule="auto"/>
        <w:ind w:left="20"/>
        <w:jc w:val="both"/>
        <w:rPr>
          <w:rFonts w:ascii="Times New Roman" w:eastAsia="Times New Roman" w:hAnsi="Times New Roman" w:cs="Times New Roman"/>
          <w:color w:val="000000"/>
          <w:sz w:val="28"/>
          <w:szCs w:val="28"/>
          <w:lang w:eastAsia="ru-RU"/>
        </w:rPr>
      </w:pPr>
      <w:r w:rsidRPr="00112A90">
        <w:rPr>
          <w:rFonts w:ascii="Times New Roman" w:eastAsia="Times New Roman" w:hAnsi="Times New Roman" w:cs="Times New Roman"/>
          <w:color w:val="000000"/>
          <w:sz w:val="28"/>
          <w:szCs w:val="28"/>
          <w:lang w:eastAsia="ru-RU"/>
        </w:rPr>
        <w:t>- коррекция недостатков письменной речи и  чтения;</w:t>
      </w:r>
    </w:p>
    <w:p w:rsidR="0065331B" w:rsidRPr="00112A90" w:rsidRDefault="0065331B" w:rsidP="0065331B">
      <w:pPr>
        <w:widowControl w:val="0"/>
        <w:tabs>
          <w:tab w:val="left" w:pos="174"/>
        </w:tabs>
        <w:spacing w:after="0" w:line="240" w:lineRule="auto"/>
        <w:ind w:left="20"/>
        <w:jc w:val="both"/>
        <w:rPr>
          <w:rFonts w:ascii="Times New Roman" w:eastAsia="Times New Roman" w:hAnsi="Times New Roman" w:cs="Times New Roman"/>
          <w:color w:val="000000"/>
          <w:sz w:val="28"/>
          <w:szCs w:val="28"/>
          <w:lang w:eastAsia="ru-RU"/>
        </w:rPr>
      </w:pPr>
      <w:r w:rsidRPr="00112A90">
        <w:rPr>
          <w:rFonts w:ascii="Times New Roman" w:eastAsia="Times New Roman" w:hAnsi="Times New Roman" w:cs="Times New Roman"/>
          <w:color w:val="000000"/>
          <w:sz w:val="28"/>
          <w:szCs w:val="28"/>
          <w:lang w:eastAsia="ru-RU"/>
        </w:rPr>
        <w:t>- развитие орфографической и синтаксической зоркости</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b/>
          <w:bCs/>
          <w:sz w:val="28"/>
          <w:szCs w:val="28"/>
        </w:rPr>
        <w:t>2.Общая характеристика коррекционного курса</w:t>
      </w:r>
    </w:p>
    <w:p w:rsidR="0065331B" w:rsidRPr="00112A90" w:rsidRDefault="0065331B" w:rsidP="0065331B">
      <w:pPr>
        <w:pStyle w:val="a3"/>
        <w:shd w:val="clear" w:color="auto" w:fill="FFFFFF"/>
        <w:spacing w:before="0" w:beforeAutospacing="0" w:after="0" w:afterAutospacing="0"/>
        <w:ind w:firstLine="708"/>
        <w:jc w:val="both"/>
        <w:rPr>
          <w:sz w:val="28"/>
          <w:szCs w:val="28"/>
        </w:rPr>
      </w:pPr>
      <w:r w:rsidRPr="00112A90">
        <w:rPr>
          <w:sz w:val="28"/>
          <w:szCs w:val="28"/>
        </w:rPr>
        <w:t>Специфика логопедической работы обусловлена, с одной стороны, характером нарушения высшей нервной деятельности, психопатологическими особенностями школьников с ОВЗ, прежде всего снижением уровня аналитико-синтетической деятельности, с другой стороны особенностями речевого развития и структурой речевого дефекта.</w:t>
      </w:r>
    </w:p>
    <w:p w:rsidR="0065331B" w:rsidRPr="00112A90" w:rsidRDefault="0065331B" w:rsidP="0065331B">
      <w:pPr>
        <w:pStyle w:val="a3"/>
        <w:shd w:val="clear" w:color="auto" w:fill="FFFFFF"/>
        <w:spacing w:before="0" w:beforeAutospacing="0" w:after="0" w:afterAutospacing="0"/>
        <w:ind w:firstLine="708"/>
        <w:jc w:val="both"/>
        <w:rPr>
          <w:sz w:val="28"/>
          <w:szCs w:val="28"/>
        </w:rPr>
      </w:pPr>
      <w:r w:rsidRPr="00112A90">
        <w:rPr>
          <w:sz w:val="28"/>
          <w:szCs w:val="28"/>
        </w:rPr>
        <w:t>Можно выделить следующие особенности логопедической работы:</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в связи с тем, что ведущим нарушением является нарушение познавательной деятельности, весь процесс логопедической работы должен быть направлен на формирование мыслительных операций, анализа, синтеза, сравнения, абстрагирования, обобщения. Так при устранении нарушений звукопроизношения большое место отводится дифференциации фонетически близких звуков;</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с учетом характера нарушений речи логопедическая работа должна проводиться в отношении речевой системы в целом;</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в процессе логопедической работы важно основываться на принципе поэтапного формирования умственных действий.</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Особенностями логопедической работы с учащимися с ОВЗ является максимальное включение анализаторов, актуализация ощущений разной модальности. А также использование максимальной и разнообразной наглядности.</w:t>
      </w:r>
    </w:p>
    <w:p w:rsidR="0065331B" w:rsidRPr="00112A90" w:rsidRDefault="0065331B" w:rsidP="0065331B">
      <w:pPr>
        <w:pStyle w:val="a3"/>
        <w:shd w:val="clear" w:color="auto" w:fill="FFFFFF"/>
        <w:spacing w:before="0" w:beforeAutospacing="0" w:after="0" w:afterAutospacing="0"/>
        <w:ind w:firstLine="708"/>
        <w:jc w:val="both"/>
        <w:rPr>
          <w:sz w:val="28"/>
          <w:szCs w:val="28"/>
        </w:rPr>
      </w:pPr>
      <w:r w:rsidRPr="00112A90">
        <w:rPr>
          <w:sz w:val="28"/>
          <w:szCs w:val="28"/>
        </w:rPr>
        <w:lastRenderedPageBreak/>
        <w:t xml:space="preserve">Важнейшее значение имеет дифференцированный подход, который предполагает учет особенностей в нервной деятельности: психические особенности ребенка, его работоспособность, особенность мотивационного развития, уровень </w:t>
      </w:r>
      <w:proofErr w:type="spellStart"/>
      <w:r w:rsidRPr="00112A90">
        <w:rPr>
          <w:sz w:val="28"/>
          <w:szCs w:val="28"/>
        </w:rPr>
        <w:t>несформированности</w:t>
      </w:r>
      <w:proofErr w:type="spellEnd"/>
      <w:r w:rsidRPr="00112A90">
        <w:rPr>
          <w:sz w:val="28"/>
          <w:szCs w:val="28"/>
        </w:rPr>
        <w:t xml:space="preserve"> речи, симптоматику речевых расстройств, их механизмы и т.д.</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В процессе логопедической работы осуществляется коррекция нарушений речи, закрепляются правильные речевые навыки, формируется практический уровень овладения языком.</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В связи с тем, что старые условно-рефлекторные связи у детей с интеллектуальной недостаточностью  очень консервативны, изменяются с трудом, необходимо особенно тщательно отрабатывать этапы закрепления правильных речевых навыков.</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Характерной для логопедической работы является частая повторяемость логопедических упражнений, но с включением элементов новизны по содержанию и по форме.</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Учитывая быструю утомляемость, склонность к охранительному торможению, необходимо проводить частую смену деятельности, переключение ребенка с одной формы на другую.</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Особенностью логопедической работы с детьми с ОВЗ является тщательная дозировка знаний и речевого материала.</w:t>
      </w:r>
    </w:p>
    <w:p w:rsidR="0065331B" w:rsidRPr="00112A90" w:rsidRDefault="0065331B" w:rsidP="0065331B">
      <w:pPr>
        <w:pStyle w:val="a3"/>
        <w:shd w:val="clear" w:color="auto" w:fill="FFFFFF"/>
        <w:spacing w:before="0" w:beforeAutospacing="0" w:after="0" w:afterAutospacing="0"/>
        <w:jc w:val="both"/>
        <w:rPr>
          <w:sz w:val="28"/>
          <w:szCs w:val="28"/>
        </w:rPr>
      </w:pPr>
      <w:proofErr w:type="spellStart"/>
      <w:r w:rsidRPr="00112A90">
        <w:rPr>
          <w:sz w:val="28"/>
          <w:szCs w:val="28"/>
        </w:rPr>
        <w:t>Несформированность</w:t>
      </w:r>
      <w:proofErr w:type="spellEnd"/>
      <w:r w:rsidRPr="00112A90">
        <w:rPr>
          <w:sz w:val="28"/>
          <w:szCs w:val="28"/>
        </w:rPr>
        <w:t xml:space="preserve"> контроля, слабость волевых процессов у таких детей обуславливает необходимость тесной связи работы логопеда, учителя, психолога и родителя.</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b/>
          <w:bCs/>
          <w:sz w:val="28"/>
          <w:szCs w:val="28"/>
        </w:rPr>
        <w:t>3. Описание места коррекционного курса в учебном плане</w:t>
      </w:r>
    </w:p>
    <w:p w:rsidR="0065331B" w:rsidRPr="00112A90" w:rsidRDefault="0065331B" w:rsidP="0065331B">
      <w:pPr>
        <w:pStyle w:val="60"/>
        <w:shd w:val="clear" w:color="auto" w:fill="auto"/>
        <w:tabs>
          <w:tab w:val="left" w:pos="187"/>
        </w:tabs>
        <w:spacing w:line="240" w:lineRule="auto"/>
        <w:ind w:firstLine="0"/>
        <w:jc w:val="both"/>
        <w:rPr>
          <w:b w:val="0"/>
          <w:bCs w:val="0"/>
          <w:color w:val="000000"/>
          <w:sz w:val="28"/>
          <w:szCs w:val="28"/>
          <w:u w:val="single"/>
          <w:lang w:eastAsia="ru-RU"/>
        </w:rPr>
      </w:pPr>
      <w:r w:rsidRPr="00112A90">
        <w:rPr>
          <w:b w:val="0"/>
          <w:bCs w:val="0"/>
          <w:color w:val="000000"/>
          <w:sz w:val="28"/>
          <w:szCs w:val="28"/>
          <w:lang w:eastAsia="ru-RU"/>
        </w:rPr>
        <w:t xml:space="preserve">«Коррекционные занятия» (логопедические) </w:t>
      </w:r>
      <w:r>
        <w:rPr>
          <w:b w:val="0"/>
          <w:color w:val="000000"/>
          <w:sz w:val="28"/>
          <w:szCs w:val="28"/>
          <w:lang w:eastAsia="ru-RU"/>
        </w:rPr>
        <w:t>занятия проводятся 2</w:t>
      </w:r>
      <w:r w:rsidRPr="00112A90">
        <w:rPr>
          <w:b w:val="0"/>
          <w:color w:val="000000"/>
          <w:sz w:val="28"/>
          <w:szCs w:val="28"/>
          <w:lang w:eastAsia="ru-RU"/>
        </w:rPr>
        <w:t xml:space="preserve"> раза в неделю, продолжительность занятий 25 минут, форма проведения – индивидуальная, общее количество занятий по данному курсу  -  </w:t>
      </w:r>
      <w:r>
        <w:rPr>
          <w:b w:val="0"/>
          <w:color w:val="000000"/>
          <w:sz w:val="28"/>
          <w:szCs w:val="28"/>
          <w:lang w:eastAsia="ru-RU"/>
        </w:rPr>
        <w:t>5</w:t>
      </w:r>
      <w:r w:rsidRPr="00112A90">
        <w:rPr>
          <w:b w:val="0"/>
          <w:color w:val="000000"/>
          <w:sz w:val="28"/>
          <w:szCs w:val="28"/>
          <w:lang w:eastAsia="ru-RU"/>
        </w:rPr>
        <w:t>6 занятий в год</w:t>
      </w:r>
    </w:p>
    <w:p w:rsidR="0065331B" w:rsidRPr="00112A90" w:rsidRDefault="0065331B" w:rsidP="0065331B">
      <w:pPr>
        <w:pStyle w:val="a3"/>
        <w:shd w:val="clear" w:color="auto" w:fill="FFFFFF"/>
        <w:spacing w:before="0" w:beforeAutospacing="0" w:after="0" w:afterAutospacing="0"/>
        <w:jc w:val="both"/>
        <w:rPr>
          <w:b/>
          <w:sz w:val="28"/>
          <w:szCs w:val="28"/>
        </w:rPr>
      </w:pPr>
      <w:r w:rsidRPr="00112A90">
        <w:rPr>
          <w:b/>
          <w:sz w:val="28"/>
          <w:szCs w:val="28"/>
        </w:rPr>
        <w:t xml:space="preserve">4.Ценностные ориентиры коррекционного курса «Коррекционные занятия» (логопедические)» </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xml:space="preserve">Логопедическая работа занимает важное место в процессе коррекции нарушений в развитии ребенка с ОВЗ. Нарушение речи у этих школьников является очень распространенным и имеет стойкий характер. Эти речевые расстройства оказывают отрицательное влияние на психическое развитие школьника с ОВЗ, эффективность его обучения. Своевременное и целенаправленное устранение нарушений речи детей с интеллектуальной недостаточностью  способствует развитию мыслительной деятельности, внимания, </w:t>
      </w:r>
      <w:proofErr w:type="spellStart"/>
      <w:r w:rsidRPr="00112A90">
        <w:rPr>
          <w:sz w:val="28"/>
          <w:szCs w:val="28"/>
        </w:rPr>
        <w:t>мнестических</w:t>
      </w:r>
      <w:proofErr w:type="spellEnd"/>
      <w:r w:rsidRPr="00112A90">
        <w:rPr>
          <w:sz w:val="28"/>
          <w:szCs w:val="28"/>
        </w:rPr>
        <w:t xml:space="preserve"> процессов, восприятия</w:t>
      </w:r>
      <w:proofErr w:type="gramStart"/>
      <w:r w:rsidRPr="00112A90">
        <w:rPr>
          <w:sz w:val="28"/>
          <w:szCs w:val="28"/>
        </w:rPr>
        <w:t xml:space="preserve"> ,</w:t>
      </w:r>
      <w:proofErr w:type="gramEnd"/>
      <w:r w:rsidRPr="00112A90">
        <w:rPr>
          <w:sz w:val="28"/>
          <w:szCs w:val="28"/>
        </w:rPr>
        <w:t xml:space="preserve">  усвоению школьной программы, социальной адаптации учеников. Нарушения речи у детей с интеллектуальными нарушениями носят системный характер, они затрагивают как фонетико-фонематическую сторону, так и лексико-грамматическую. Поэтому логопедическая работа должна быть направлена на речевую систему в целом, а не только на какой-то один дефект.</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b/>
          <w:bCs/>
          <w:sz w:val="28"/>
          <w:szCs w:val="28"/>
        </w:rPr>
        <w:t>4. Личностные и предметные результаты освоения коррекционного курса</w:t>
      </w:r>
    </w:p>
    <w:p w:rsidR="0065331B" w:rsidRPr="00112A90" w:rsidRDefault="0065331B" w:rsidP="0065331B">
      <w:pPr>
        <w:pStyle w:val="a3"/>
        <w:shd w:val="clear" w:color="auto" w:fill="FFFFFF"/>
        <w:spacing w:before="0" w:beforeAutospacing="0" w:after="0" w:afterAutospacing="0"/>
        <w:ind w:firstLine="708"/>
        <w:jc w:val="both"/>
        <w:rPr>
          <w:sz w:val="28"/>
          <w:szCs w:val="28"/>
        </w:rPr>
      </w:pPr>
      <w:r w:rsidRPr="00112A90">
        <w:rPr>
          <w:sz w:val="28"/>
          <w:szCs w:val="28"/>
        </w:rPr>
        <w:lastRenderedPageBreak/>
        <w:t xml:space="preserve">Освоение обучающимися, воспитанниками в коррекционном курсе «Коррекционные занятия» (логопедические)» предполагает достижение ими двух видов результатов: </w:t>
      </w:r>
      <w:r w:rsidRPr="002C68D6">
        <w:rPr>
          <w:sz w:val="28"/>
          <w:szCs w:val="28"/>
          <w:u w:val="single"/>
        </w:rPr>
        <w:t>личностных и предметных.</w:t>
      </w:r>
      <w:r w:rsidRPr="00112A90">
        <w:rPr>
          <w:sz w:val="28"/>
          <w:szCs w:val="28"/>
        </w:rPr>
        <w:t xml:space="preserve"> В структуре планируемых результатов ведущее место принадлежит личностным результатам, поскольку именно они обеспечивают овладение комплексом социальных (жизненных) компетенций, необходимых для достижения основной цели современного образования-введения обучающихся, воспитанников с умственной отсталостью (интеллектуальными нарушениями) в культуру, овладение ими социокультурным опытом. Личностные результаты освоения включают индивидуально-личностные качества и социальные (жизненные) компетенции обучающегося, социально значимые ценностные установки. Определенные рабочей программой для 7 класса планируемые личностные результаты учитывают типологические, возрастные особенности обучающихся, воспитанников с умственной отсталостью (интеллектуальными нарушениями) и возможности их личностного развития в процессе целенаправленной образовательной деятельности по изучению коррекционного курса.</w:t>
      </w:r>
    </w:p>
    <w:p w:rsidR="0065331B" w:rsidRPr="00112A90" w:rsidRDefault="0065331B" w:rsidP="0065331B">
      <w:pPr>
        <w:pStyle w:val="a3"/>
        <w:shd w:val="clear" w:color="auto" w:fill="FFFFFF"/>
        <w:spacing w:before="0" w:beforeAutospacing="0" w:after="0" w:afterAutospacing="0"/>
        <w:jc w:val="both"/>
        <w:rPr>
          <w:b/>
          <w:sz w:val="28"/>
          <w:szCs w:val="28"/>
        </w:rPr>
      </w:pPr>
      <w:r w:rsidRPr="00112A90">
        <w:rPr>
          <w:b/>
          <w:i/>
          <w:iCs/>
          <w:sz w:val="28"/>
          <w:szCs w:val="28"/>
        </w:rPr>
        <w:t>Личностные результаты:</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осознание себя как гражданина России; формирование чувства гордости за свою Родину;</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формирование уважительного отношения к иному мнению, истории и культуре других народов;</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 развитие адекватных представлений о собственных возможностях, о насущно необходимом жизнеобеспечении;</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овладение начальными навыками адаптации в динамично изменяющемся и развивающемся мире;</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овладение социально бытовыми умениями, используемыми в повседневной жизни;</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владение навыками коммуникации и принятыми нормами социального взаимодействия;</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способность к осмыслению социального окружения, своего места в нем, принятие соответствующих возрасту ценностей и социальных ролей;</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xml:space="preserve">- принятие и освоение социальной роли </w:t>
      </w:r>
      <w:proofErr w:type="gramStart"/>
      <w:r w:rsidRPr="00112A90">
        <w:rPr>
          <w:sz w:val="28"/>
          <w:szCs w:val="28"/>
        </w:rPr>
        <w:t>обучающегося</w:t>
      </w:r>
      <w:proofErr w:type="gramEnd"/>
      <w:r w:rsidRPr="00112A90">
        <w:rPr>
          <w:sz w:val="28"/>
          <w:szCs w:val="28"/>
        </w:rPr>
        <w:t>, формирование и развитие социально значимых мотивов учебной деятельности;</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 развитие навыков сотрудничества с взрослыми и сверстниками в разных социальных ситуациях;</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формирование эстетических потребностей, ценностей и чувств;</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развитие этических чувств, доброжелательности и эмоционально-нравственной отзывчивости, понимания и сопереживания чувствам других людей;</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формирование готовности к самостоятельной жизни.</w:t>
      </w:r>
    </w:p>
    <w:p w:rsidR="0065331B" w:rsidRPr="00112A90" w:rsidRDefault="0065331B" w:rsidP="0065331B">
      <w:pPr>
        <w:pStyle w:val="a3"/>
        <w:shd w:val="clear" w:color="auto" w:fill="FFFFFF"/>
        <w:spacing w:before="0" w:beforeAutospacing="0" w:after="0" w:afterAutospacing="0"/>
        <w:jc w:val="both"/>
        <w:rPr>
          <w:sz w:val="28"/>
          <w:szCs w:val="28"/>
        </w:rPr>
      </w:pPr>
      <w:proofErr w:type="gramStart"/>
      <w:r w:rsidRPr="00112A90">
        <w:rPr>
          <w:sz w:val="28"/>
          <w:szCs w:val="28"/>
        </w:rPr>
        <w:lastRenderedPageBreak/>
        <w:t xml:space="preserve">Планируемые </w:t>
      </w:r>
      <w:r w:rsidRPr="00112A90">
        <w:rPr>
          <w:b/>
          <w:sz w:val="28"/>
          <w:szCs w:val="28"/>
        </w:rPr>
        <w:t>предметные результаты</w:t>
      </w:r>
      <w:r w:rsidRPr="00112A90">
        <w:rPr>
          <w:sz w:val="28"/>
          <w:szCs w:val="28"/>
        </w:rPr>
        <w:t xml:space="preserve"> предусматривают овладение обучающимися знаниями и умениями по  коррекционному курсу и представлены дифференцированно по двум уровням: минимальному и достаточному.</w:t>
      </w:r>
      <w:proofErr w:type="gramEnd"/>
    </w:p>
    <w:p w:rsidR="0065331B" w:rsidRPr="00112A90" w:rsidRDefault="0065331B" w:rsidP="0065331B">
      <w:pPr>
        <w:pStyle w:val="a3"/>
        <w:shd w:val="clear" w:color="auto" w:fill="FFFFFF"/>
        <w:spacing w:before="0" w:beforeAutospacing="0" w:after="0" w:afterAutospacing="0"/>
        <w:jc w:val="both"/>
        <w:rPr>
          <w:b/>
          <w:sz w:val="28"/>
          <w:szCs w:val="28"/>
        </w:rPr>
      </w:pPr>
      <w:r w:rsidRPr="00112A90">
        <w:rPr>
          <w:b/>
          <w:i/>
          <w:iCs/>
          <w:sz w:val="28"/>
          <w:szCs w:val="28"/>
        </w:rPr>
        <w:t>Минимальный уровень:</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знать отличительные грамматические признаки основных частей слова;</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xml:space="preserve"> умение производить  разбор слова по составу с опорой на представленный образец, схему, вопросы учителя;</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образование слов с новым значением с опорой на образец;</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различение изученных частей речи по вопросу и значению;</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составление различных конструкций предложений с опорой на представленный образец;</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установление смысловых связей в словосочетании по образцу, вопросам учителя;</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нахождение главных и второстепенных членов предложения без деления на виды (с помощью учителя);</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нахождение в тексте однородных членов предложения;</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различение предложений, разных по интонации;</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выбор одного заголовка из нескольких предложенных, соответствующих теме текста;</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оформление изученных видов деловых бумаг с опорой на представленный образец;</w:t>
      </w:r>
    </w:p>
    <w:p w:rsidR="0065331B" w:rsidRPr="00112A90" w:rsidRDefault="0065331B" w:rsidP="0065331B">
      <w:pPr>
        <w:pStyle w:val="a3"/>
        <w:shd w:val="clear" w:color="auto" w:fill="FFFFFF"/>
        <w:spacing w:before="0" w:beforeAutospacing="0" w:after="0" w:afterAutospacing="0"/>
        <w:jc w:val="both"/>
        <w:rPr>
          <w:b/>
          <w:sz w:val="28"/>
          <w:szCs w:val="28"/>
        </w:rPr>
      </w:pPr>
      <w:r w:rsidRPr="00112A90">
        <w:rPr>
          <w:b/>
          <w:i/>
          <w:iCs/>
          <w:sz w:val="28"/>
          <w:szCs w:val="28"/>
        </w:rPr>
        <w:t>Достаточный уровень:</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знание значимых частей слова и их дифференцировка по существенным признакам;</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разбор слова по составу с использованием опорных схем;</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образование слов с новым значением, относящихся к разным частям речи, с использованием приставок и суффиксов с опорой на схему;</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дифференцировка слов, относящихся к различным частям речи по существенным признакам;</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определение некоторых грамматических признаков изученных частей (существительного, прилагательного, глагола) речи по опорной схеме или вопросам учителя;</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составление простых распространенных и сложных предложений по схеме, опорным словам, на предложенную тему и т. д.;</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установление смысловых связей в несложных по содержанию и структуре предложениях (не более 4-5 слов) по вопросам учителя, опорной схеме;</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нахождение главных и второстепенных членов предложения с использованием опорных схем;</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составление предложений с однородными членами с опорой на образец;</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различение предложений (с помощью учителя) различных по цели высказывания;</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lastRenderedPageBreak/>
        <w:sym w:font="Symbol" w:char="F02D"/>
      </w:r>
      <w:r w:rsidRPr="00112A90">
        <w:rPr>
          <w:sz w:val="28"/>
          <w:szCs w:val="28"/>
        </w:rPr>
        <w:t> выбор одного заголовка из нескольких предложенных, соответствующих теме и основной мысли текста;</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оформление всех видов изученных деловых бумаг;</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sym w:font="Symbol" w:char="F02D"/>
      </w:r>
      <w:r w:rsidRPr="00112A90">
        <w:rPr>
          <w:sz w:val="28"/>
          <w:szCs w:val="28"/>
        </w:rPr>
        <w:t> письмо</w:t>
      </w:r>
      <w:r>
        <w:rPr>
          <w:sz w:val="28"/>
          <w:szCs w:val="28"/>
        </w:rPr>
        <w:t xml:space="preserve"> сочинений, </w:t>
      </w:r>
      <w:r w:rsidRPr="00112A90">
        <w:rPr>
          <w:sz w:val="28"/>
          <w:szCs w:val="28"/>
        </w:rPr>
        <w:t xml:space="preserve"> изложений повествовательных текстов и текстов с элементами описания и рассуждения после предварительного разбора (до 70 слов);</w:t>
      </w:r>
    </w:p>
    <w:p w:rsidR="0065331B" w:rsidRPr="00112A90" w:rsidRDefault="0065331B" w:rsidP="0065331B">
      <w:pPr>
        <w:spacing w:after="0" w:line="240" w:lineRule="auto"/>
        <w:rPr>
          <w:rFonts w:ascii="Times New Roman" w:eastAsia="Calibri" w:hAnsi="Times New Roman" w:cs="Times New Roman"/>
          <w:b/>
          <w:sz w:val="28"/>
          <w:szCs w:val="28"/>
        </w:rPr>
      </w:pPr>
      <w:r w:rsidRPr="00112A90">
        <w:rPr>
          <w:rFonts w:ascii="Times New Roman" w:eastAsia="Calibri" w:hAnsi="Times New Roman" w:cs="Times New Roman"/>
          <w:b/>
          <w:sz w:val="28"/>
          <w:szCs w:val="28"/>
        </w:rPr>
        <w:t>Дефиц</w:t>
      </w:r>
      <w:r>
        <w:rPr>
          <w:rFonts w:ascii="Times New Roman" w:eastAsia="Calibri" w:hAnsi="Times New Roman" w:cs="Times New Roman"/>
          <w:b/>
          <w:sz w:val="28"/>
          <w:szCs w:val="28"/>
        </w:rPr>
        <w:t xml:space="preserve">иты развития обучающегося 7 </w:t>
      </w:r>
      <w:r w:rsidRPr="00112A90">
        <w:rPr>
          <w:rFonts w:ascii="Times New Roman" w:eastAsia="Calibri" w:hAnsi="Times New Roman" w:cs="Times New Roman"/>
          <w:b/>
          <w:sz w:val="28"/>
          <w:szCs w:val="28"/>
        </w:rPr>
        <w:t xml:space="preserve"> класса ГБОУ Школа№1985</w:t>
      </w:r>
    </w:p>
    <w:p w:rsidR="0065331B" w:rsidRPr="00112A90" w:rsidRDefault="0065331B" w:rsidP="0065331B">
      <w:pPr>
        <w:spacing w:after="0" w:line="240" w:lineRule="auto"/>
        <w:jc w:val="center"/>
        <w:rPr>
          <w:rFonts w:ascii="Times New Roman" w:eastAsia="Calibri" w:hAnsi="Times New Roman" w:cs="Times New Roman"/>
          <w:b/>
          <w:sz w:val="28"/>
          <w:szCs w:val="28"/>
        </w:rPr>
      </w:pPr>
      <w:r w:rsidRPr="00112A90">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Ф.И. О. учащегося </w:t>
      </w:r>
      <w:r w:rsidRPr="00112A90">
        <w:rPr>
          <w:rFonts w:ascii="Times New Roman" w:eastAsia="Calibri" w:hAnsi="Times New Roman" w:cs="Times New Roman"/>
          <w:b/>
          <w:sz w:val="28"/>
          <w:szCs w:val="28"/>
        </w:rPr>
        <w:t xml:space="preserve"> У.О. , вариант 9.1. </w:t>
      </w:r>
    </w:p>
    <w:p w:rsidR="0065331B" w:rsidRPr="002C68D6" w:rsidRDefault="0065331B" w:rsidP="0065331B">
      <w:pPr>
        <w:spacing w:after="0" w:line="240" w:lineRule="auto"/>
        <w:jc w:val="center"/>
        <w:rPr>
          <w:rFonts w:ascii="Times New Roman" w:eastAsia="Calibri" w:hAnsi="Times New Roman" w:cs="Times New Roman"/>
          <w:b/>
          <w:sz w:val="28"/>
          <w:szCs w:val="28"/>
        </w:rPr>
      </w:pPr>
      <w:r w:rsidRPr="00112A90">
        <w:rPr>
          <w:rFonts w:ascii="Times New Roman" w:eastAsia="Calibri" w:hAnsi="Times New Roman" w:cs="Times New Roman"/>
          <w:b/>
          <w:sz w:val="28"/>
          <w:szCs w:val="28"/>
        </w:rPr>
        <w:t>Подробное описание стартового  состояния речевой</w:t>
      </w:r>
      <w:r w:rsidRPr="00112A90">
        <w:rPr>
          <w:rFonts w:ascii="Times New Roman" w:eastAsia="Calibri" w:hAnsi="Times New Roman" w:cs="Times New Roman"/>
          <w:sz w:val="28"/>
          <w:szCs w:val="28"/>
        </w:rPr>
        <w:t xml:space="preserve"> </w:t>
      </w:r>
      <w:r w:rsidRPr="002C68D6">
        <w:rPr>
          <w:rFonts w:ascii="Times New Roman" w:eastAsia="Calibri" w:hAnsi="Times New Roman" w:cs="Times New Roman"/>
          <w:b/>
          <w:sz w:val="28"/>
          <w:szCs w:val="28"/>
        </w:rPr>
        <w:t>деятельности</w:t>
      </w:r>
    </w:p>
    <w:tbl>
      <w:tblPr>
        <w:tblStyle w:val="1"/>
        <w:tblW w:w="0" w:type="auto"/>
        <w:tblLook w:val="04A0" w:firstRow="1" w:lastRow="0" w:firstColumn="1" w:lastColumn="0" w:noHBand="0" w:noVBand="1"/>
      </w:tblPr>
      <w:tblGrid>
        <w:gridCol w:w="515"/>
        <w:gridCol w:w="3822"/>
        <w:gridCol w:w="5234"/>
      </w:tblGrid>
      <w:tr w:rsidR="0065331B" w:rsidRPr="00112A90" w:rsidTr="00CD1C10">
        <w:tc>
          <w:tcPr>
            <w:tcW w:w="515" w:type="dxa"/>
          </w:tcPr>
          <w:p w:rsidR="0065331B" w:rsidRPr="00112A90" w:rsidRDefault="0065331B" w:rsidP="00CD1C10">
            <w:pPr>
              <w:jc w:val="center"/>
              <w:rPr>
                <w:rFonts w:ascii="Times New Roman" w:hAnsi="Times New Roman" w:cs="Times New Roman"/>
                <w:sz w:val="26"/>
                <w:szCs w:val="26"/>
              </w:rPr>
            </w:pPr>
          </w:p>
          <w:p w:rsidR="0065331B" w:rsidRPr="00112A90" w:rsidRDefault="0065331B" w:rsidP="00CD1C10">
            <w:pPr>
              <w:jc w:val="center"/>
              <w:rPr>
                <w:rFonts w:ascii="Times New Roman" w:hAnsi="Times New Roman" w:cs="Times New Roman"/>
                <w:sz w:val="26"/>
                <w:szCs w:val="26"/>
              </w:rPr>
            </w:pPr>
            <w:r w:rsidRPr="00112A90">
              <w:rPr>
                <w:rFonts w:ascii="Times New Roman" w:hAnsi="Times New Roman" w:cs="Times New Roman"/>
                <w:sz w:val="26"/>
                <w:szCs w:val="26"/>
              </w:rPr>
              <w:t>№</w:t>
            </w:r>
          </w:p>
        </w:tc>
        <w:tc>
          <w:tcPr>
            <w:tcW w:w="3822" w:type="dxa"/>
          </w:tcPr>
          <w:p w:rsidR="0065331B" w:rsidRPr="00112A90" w:rsidRDefault="0065331B" w:rsidP="00CD1C10">
            <w:pPr>
              <w:jc w:val="center"/>
              <w:rPr>
                <w:rFonts w:ascii="Times New Roman" w:hAnsi="Times New Roman" w:cs="Times New Roman"/>
                <w:sz w:val="26"/>
                <w:szCs w:val="26"/>
              </w:rPr>
            </w:pPr>
            <w:r w:rsidRPr="00112A90">
              <w:rPr>
                <w:rFonts w:ascii="Times New Roman" w:hAnsi="Times New Roman" w:cs="Times New Roman"/>
                <w:sz w:val="26"/>
                <w:szCs w:val="26"/>
              </w:rPr>
              <w:t xml:space="preserve">Основные компоненты  </w:t>
            </w:r>
            <w:proofErr w:type="spellStart"/>
            <w:r w:rsidRPr="00112A90">
              <w:rPr>
                <w:rFonts w:ascii="Times New Roman" w:hAnsi="Times New Roman" w:cs="Times New Roman"/>
                <w:sz w:val="26"/>
                <w:szCs w:val="26"/>
              </w:rPr>
              <w:t>дефицитарного</w:t>
            </w:r>
            <w:proofErr w:type="spellEnd"/>
            <w:r w:rsidRPr="00112A90">
              <w:rPr>
                <w:rFonts w:ascii="Times New Roman" w:hAnsi="Times New Roman" w:cs="Times New Roman"/>
                <w:sz w:val="26"/>
                <w:szCs w:val="26"/>
              </w:rPr>
              <w:t xml:space="preserve"> развития</w:t>
            </w:r>
          </w:p>
          <w:p w:rsidR="0065331B" w:rsidRPr="00112A90" w:rsidRDefault="0065331B" w:rsidP="00CD1C10">
            <w:pPr>
              <w:jc w:val="center"/>
              <w:rPr>
                <w:rFonts w:ascii="Times New Roman" w:hAnsi="Times New Roman" w:cs="Times New Roman"/>
                <w:sz w:val="26"/>
                <w:szCs w:val="26"/>
              </w:rPr>
            </w:pPr>
            <w:r w:rsidRPr="00112A90">
              <w:rPr>
                <w:rFonts w:ascii="Times New Roman" w:hAnsi="Times New Roman" w:cs="Times New Roman"/>
                <w:sz w:val="26"/>
                <w:szCs w:val="26"/>
              </w:rPr>
              <w:t>обучающегося</w:t>
            </w:r>
          </w:p>
        </w:tc>
        <w:tc>
          <w:tcPr>
            <w:tcW w:w="5234" w:type="dxa"/>
          </w:tcPr>
          <w:p w:rsidR="0065331B" w:rsidRPr="00112A90" w:rsidRDefault="0065331B" w:rsidP="00CD1C10">
            <w:pPr>
              <w:jc w:val="center"/>
              <w:rPr>
                <w:rFonts w:ascii="Times New Roman" w:hAnsi="Times New Roman" w:cs="Times New Roman"/>
                <w:sz w:val="26"/>
                <w:szCs w:val="26"/>
              </w:rPr>
            </w:pPr>
            <w:r w:rsidRPr="00112A90">
              <w:rPr>
                <w:rFonts w:ascii="Times New Roman" w:hAnsi="Times New Roman" w:cs="Times New Roman"/>
                <w:sz w:val="26"/>
                <w:szCs w:val="26"/>
              </w:rPr>
              <w:t>Содержательный компонент</w:t>
            </w:r>
          </w:p>
          <w:p w:rsidR="0065331B" w:rsidRPr="00112A90" w:rsidRDefault="0065331B" w:rsidP="00CD1C10">
            <w:pPr>
              <w:jc w:val="center"/>
              <w:rPr>
                <w:rFonts w:ascii="Times New Roman" w:hAnsi="Times New Roman" w:cs="Times New Roman"/>
                <w:sz w:val="26"/>
                <w:szCs w:val="26"/>
              </w:rPr>
            </w:pPr>
          </w:p>
        </w:tc>
      </w:tr>
      <w:tr w:rsidR="0065331B" w:rsidRPr="00112A90" w:rsidTr="00CD1C10">
        <w:tc>
          <w:tcPr>
            <w:tcW w:w="515" w:type="dxa"/>
          </w:tcPr>
          <w:p w:rsidR="0065331B" w:rsidRPr="00112A90" w:rsidRDefault="0065331B" w:rsidP="00CD1C10">
            <w:pPr>
              <w:jc w:val="center"/>
              <w:rPr>
                <w:rFonts w:ascii="Times New Roman" w:hAnsi="Times New Roman" w:cs="Times New Roman"/>
                <w:sz w:val="26"/>
                <w:szCs w:val="26"/>
              </w:rPr>
            </w:pPr>
            <w:r w:rsidRPr="00112A90">
              <w:rPr>
                <w:rFonts w:ascii="Times New Roman" w:hAnsi="Times New Roman" w:cs="Times New Roman"/>
                <w:sz w:val="26"/>
                <w:szCs w:val="26"/>
              </w:rPr>
              <w:t>1</w:t>
            </w:r>
          </w:p>
        </w:tc>
        <w:tc>
          <w:tcPr>
            <w:tcW w:w="3822" w:type="dxa"/>
          </w:tcPr>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Фонематические процессы</w:t>
            </w:r>
          </w:p>
        </w:tc>
        <w:tc>
          <w:tcPr>
            <w:tcW w:w="5234" w:type="dxa"/>
          </w:tcPr>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Л-Л* (замена звука)</w:t>
            </w:r>
            <w:r>
              <w:rPr>
                <w:rFonts w:ascii="Times New Roman" w:hAnsi="Times New Roman" w:cs="Times New Roman"/>
                <w:sz w:val="26"/>
                <w:szCs w:val="26"/>
              </w:rPr>
              <w:t>, не дифференцирует звуки, близкие по артикуляционным признакам</w:t>
            </w:r>
          </w:p>
        </w:tc>
      </w:tr>
      <w:tr w:rsidR="0065331B" w:rsidRPr="00112A90" w:rsidTr="00CD1C10">
        <w:tc>
          <w:tcPr>
            <w:tcW w:w="515" w:type="dxa"/>
          </w:tcPr>
          <w:p w:rsidR="0065331B" w:rsidRPr="00112A90" w:rsidRDefault="0065331B" w:rsidP="00CD1C10">
            <w:pPr>
              <w:jc w:val="center"/>
              <w:rPr>
                <w:rFonts w:ascii="Times New Roman" w:hAnsi="Times New Roman" w:cs="Times New Roman"/>
                <w:sz w:val="26"/>
                <w:szCs w:val="26"/>
              </w:rPr>
            </w:pPr>
            <w:r w:rsidRPr="00112A90">
              <w:rPr>
                <w:rFonts w:ascii="Times New Roman" w:hAnsi="Times New Roman" w:cs="Times New Roman"/>
                <w:sz w:val="26"/>
                <w:szCs w:val="26"/>
              </w:rPr>
              <w:t>2</w:t>
            </w:r>
          </w:p>
        </w:tc>
        <w:tc>
          <w:tcPr>
            <w:tcW w:w="3822" w:type="dxa"/>
          </w:tcPr>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Лексикон</w:t>
            </w:r>
          </w:p>
        </w:tc>
        <w:tc>
          <w:tcPr>
            <w:tcW w:w="5234" w:type="dxa"/>
          </w:tcPr>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Незначительные замены слов по акустическому и ситуативному признаку,</w:t>
            </w:r>
            <w:r w:rsidRPr="00112A90">
              <w:rPr>
                <w:rFonts w:ascii="Times New Roman" w:hAnsi="Times New Roman" w:cs="Times New Roman"/>
              </w:rPr>
              <w:t xml:space="preserve"> </w:t>
            </w:r>
            <w:r w:rsidRPr="00112A90">
              <w:rPr>
                <w:rFonts w:ascii="Times New Roman" w:hAnsi="Times New Roman" w:cs="Times New Roman"/>
                <w:sz w:val="26"/>
                <w:szCs w:val="26"/>
              </w:rPr>
              <w:t>ограниченность словарного запаса (трудности подбора сло</w:t>
            </w:r>
            <w:proofErr w:type="gramStart"/>
            <w:r w:rsidRPr="00112A90">
              <w:rPr>
                <w:rFonts w:ascii="Times New Roman" w:hAnsi="Times New Roman" w:cs="Times New Roman"/>
                <w:sz w:val="26"/>
                <w:szCs w:val="26"/>
              </w:rPr>
              <w:t>в-</w:t>
            </w:r>
            <w:proofErr w:type="gramEnd"/>
            <w:r w:rsidRPr="00112A90">
              <w:rPr>
                <w:rFonts w:ascii="Times New Roman" w:hAnsi="Times New Roman" w:cs="Times New Roman"/>
                <w:sz w:val="26"/>
                <w:szCs w:val="26"/>
              </w:rPr>
              <w:t xml:space="preserve"> определений,   родственных слов, многозначных,</w:t>
            </w:r>
            <w:r w:rsidRPr="00112A90">
              <w:rPr>
                <w:rFonts w:ascii="Times New Roman" w:hAnsi="Times New Roman" w:cs="Times New Roman"/>
              </w:rPr>
              <w:t xml:space="preserve"> </w:t>
            </w:r>
            <w:r w:rsidRPr="00112A90">
              <w:rPr>
                <w:rFonts w:ascii="Times New Roman" w:hAnsi="Times New Roman" w:cs="Times New Roman"/>
                <w:sz w:val="26"/>
                <w:szCs w:val="26"/>
              </w:rPr>
              <w:t>сравнений, слов с переносным значением.  )</w:t>
            </w:r>
          </w:p>
        </w:tc>
      </w:tr>
      <w:tr w:rsidR="0065331B" w:rsidRPr="00112A90" w:rsidTr="00CD1C10">
        <w:tc>
          <w:tcPr>
            <w:tcW w:w="515" w:type="dxa"/>
          </w:tcPr>
          <w:p w:rsidR="0065331B" w:rsidRPr="00112A90" w:rsidRDefault="0065331B" w:rsidP="00CD1C10">
            <w:pPr>
              <w:jc w:val="center"/>
              <w:rPr>
                <w:rFonts w:ascii="Times New Roman" w:hAnsi="Times New Roman" w:cs="Times New Roman"/>
                <w:sz w:val="26"/>
                <w:szCs w:val="26"/>
              </w:rPr>
            </w:pPr>
            <w:r w:rsidRPr="00112A90">
              <w:rPr>
                <w:rFonts w:ascii="Times New Roman" w:hAnsi="Times New Roman" w:cs="Times New Roman"/>
                <w:sz w:val="26"/>
                <w:szCs w:val="26"/>
              </w:rPr>
              <w:t>3</w:t>
            </w:r>
          </w:p>
        </w:tc>
        <w:tc>
          <w:tcPr>
            <w:tcW w:w="3822" w:type="dxa"/>
          </w:tcPr>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Грамматическая компетенция</w:t>
            </w:r>
          </w:p>
        </w:tc>
        <w:tc>
          <w:tcPr>
            <w:tcW w:w="5234" w:type="dxa"/>
          </w:tcPr>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Незначительные ошибки при согласовании слов в предложении, создании регулятивных  словообразовательных  и словоизменительных  моделей различных частей  речи</w:t>
            </w:r>
            <w:proofErr w:type="gramStart"/>
            <w:r w:rsidRPr="00112A90">
              <w:rPr>
                <w:rFonts w:ascii="Times New Roman" w:hAnsi="Times New Roman" w:cs="Times New Roman"/>
                <w:sz w:val="26"/>
                <w:szCs w:val="26"/>
              </w:rPr>
              <w:t xml:space="preserve"> .</w:t>
            </w:r>
            <w:proofErr w:type="gramEnd"/>
            <w:r w:rsidRPr="00112A90">
              <w:rPr>
                <w:rFonts w:ascii="Times New Roman" w:hAnsi="Times New Roman" w:cs="Times New Roman"/>
              </w:rPr>
              <w:t xml:space="preserve"> </w:t>
            </w:r>
            <w:r w:rsidRPr="00112A90">
              <w:rPr>
                <w:rFonts w:ascii="Times New Roman" w:hAnsi="Times New Roman" w:cs="Times New Roman"/>
                <w:sz w:val="26"/>
                <w:szCs w:val="26"/>
              </w:rPr>
              <w:t xml:space="preserve">Не все грамматические признаки пройденных частей речи сформированы в достаточной степени. Допускает ошибки при разборе слова по составу, </w:t>
            </w:r>
            <w:r w:rsidRPr="00112A90">
              <w:rPr>
                <w:rFonts w:ascii="Times New Roman" w:hAnsi="Times New Roman" w:cs="Times New Roman"/>
              </w:rPr>
              <w:t xml:space="preserve"> </w:t>
            </w:r>
            <w:r w:rsidRPr="00112A90">
              <w:rPr>
                <w:rFonts w:ascii="Times New Roman" w:hAnsi="Times New Roman" w:cs="Times New Roman"/>
                <w:sz w:val="26"/>
                <w:szCs w:val="26"/>
              </w:rPr>
              <w:t xml:space="preserve"> морфологическом разборе слов, не в полном объёме владеет навыком синтаксического разбора предложения. Не в полной мере сформированы представления о сложном предложении, чётко не дифференцирует простые предложения с однородными членами и сложные.  </w:t>
            </w:r>
          </w:p>
        </w:tc>
      </w:tr>
      <w:tr w:rsidR="0065331B" w:rsidRPr="00112A90" w:rsidTr="00CD1C10">
        <w:tc>
          <w:tcPr>
            <w:tcW w:w="515" w:type="dxa"/>
          </w:tcPr>
          <w:p w:rsidR="0065331B" w:rsidRDefault="0065331B" w:rsidP="00CD1C10">
            <w:pPr>
              <w:jc w:val="center"/>
              <w:rPr>
                <w:rFonts w:ascii="Times New Roman" w:hAnsi="Times New Roman" w:cs="Times New Roman"/>
                <w:sz w:val="26"/>
                <w:szCs w:val="26"/>
              </w:rPr>
            </w:pPr>
          </w:p>
          <w:p w:rsidR="0065331B" w:rsidRPr="00112A90" w:rsidRDefault="0065331B" w:rsidP="00CD1C10">
            <w:pPr>
              <w:jc w:val="center"/>
              <w:rPr>
                <w:rFonts w:ascii="Times New Roman" w:hAnsi="Times New Roman" w:cs="Times New Roman"/>
                <w:sz w:val="26"/>
                <w:szCs w:val="26"/>
              </w:rPr>
            </w:pPr>
            <w:r w:rsidRPr="00112A90">
              <w:rPr>
                <w:rFonts w:ascii="Times New Roman" w:hAnsi="Times New Roman" w:cs="Times New Roman"/>
                <w:sz w:val="26"/>
                <w:szCs w:val="26"/>
              </w:rPr>
              <w:t>4</w:t>
            </w:r>
          </w:p>
        </w:tc>
        <w:tc>
          <w:tcPr>
            <w:tcW w:w="3822" w:type="dxa"/>
          </w:tcPr>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Связная речь</w:t>
            </w:r>
          </w:p>
        </w:tc>
        <w:tc>
          <w:tcPr>
            <w:tcW w:w="5234" w:type="dxa"/>
          </w:tcPr>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Испытывает трудности при составлении творческих рассказов, загадо</w:t>
            </w:r>
            <w:proofErr w:type="gramStart"/>
            <w:r w:rsidRPr="00112A90">
              <w:rPr>
                <w:rFonts w:ascii="Times New Roman" w:hAnsi="Times New Roman" w:cs="Times New Roman"/>
                <w:sz w:val="26"/>
                <w:szCs w:val="26"/>
              </w:rPr>
              <w:t>к-</w:t>
            </w:r>
            <w:proofErr w:type="gramEnd"/>
            <w:r w:rsidRPr="00112A90">
              <w:rPr>
                <w:rFonts w:ascii="Times New Roman" w:hAnsi="Times New Roman" w:cs="Times New Roman"/>
                <w:sz w:val="26"/>
                <w:szCs w:val="26"/>
              </w:rPr>
              <w:t xml:space="preserve"> описаний, по предложенной теме, опорным словам,</w:t>
            </w:r>
            <w:r w:rsidRPr="00112A90">
              <w:rPr>
                <w:rFonts w:ascii="Times New Roman" w:hAnsi="Times New Roman" w:cs="Times New Roman"/>
              </w:rPr>
              <w:t xml:space="preserve"> </w:t>
            </w:r>
            <w:r w:rsidRPr="00112A90">
              <w:rPr>
                <w:rFonts w:ascii="Times New Roman" w:hAnsi="Times New Roman" w:cs="Times New Roman"/>
                <w:sz w:val="26"/>
                <w:szCs w:val="26"/>
              </w:rPr>
              <w:t xml:space="preserve">материалам наблюдения, по плану,  написании изложений, сочинений, </w:t>
            </w:r>
            <w:proofErr w:type="spellStart"/>
            <w:r w:rsidRPr="00112A90">
              <w:rPr>
                <w:rFonts w:ascii="Times New Roman" w:hAnsi="Times New Roman" w:cs="Times New Roman"/>
                <w:sz w:val="26"/>
                <w:szCs w:val="26"/>
              </w:rPr>
              <w:t>озаглавливании</w:t>
            </w:r>
            <w:proofErr w:type="spellEnd"/>
            <w:r w:rsidRPr="00112A90">
              <w:rPr>
                <w:rFonts w:ascii="Times New Roman" w:hAnsi="Times New Roman" w:cs="Times New Roman"/>
                <w:sz w:val="26"/>
                <w:szCs w:val="26"/>
              </w:rPr>
              <w:t xml:space="preserve"> текста ,</w:t>
            </w:r>
            <w:r w:rsidRPr="00112A90">
              <w:rPr>
                <w:rFonts w:ascii="Times New Roman" w:hAnsi="Times New Roman" w:cs="Times New Roman"/>
              </w:rPr>
              <w:t xml:space="preserve"> </w:t>
            </w:r>
            <w:r w:rsidRPr="00112A90">
              <w:rPr>
                <w:rFonts w:ascii="Times New Roman" w:hAnsi="Times New Roman" w:cs="Times New Roman"/>
                <w:sz w:val="26"/>
                <w:szCs w:val="26"/>
              </w:rPr>
              <w:t>работе с деформированным текстом ,оформлении деловых бумаг.</w:t>
            </w:r>
          </w:p>
        </w:tc>
      </w:tr>
      <w:tr w:rsidR="0065331B" w:rsidRPr="00112A90" w:rsidTr="00CD1C10">
        <w:trPr>
          <w:trHeight w:val="897"/>
        </w:trPr>
        <w:tc>
          <w:tcPr>
            <w:tcW w:w="515" w:type="dxa"/>
          </w:tcPr>
          <w:p w:rsidR="0065331B" w:rsidRPr="00112A90" w:rsidRDefault="0065331B" w:rsidP="00CD1C10">
            <w:pPr>
              <w:jc w:val="center"/>
              <w:rPr>
                <w:rFonts w:ascii="Times New Roman" w:hAnsi="Times New Roman" w:cs="Times New Roman"/>
                <w:sz w:val="26"/>
                <w:szCs w:val="26"/>
              </w:rPr>
            </w:pPr>
            <w:r w:rsidRPr="00112A90">
              <w:rPr>
                <w:rFonts w:ascii="Times New Roman" w:hAnsi="Times New Roman" w:cs="Times New Roman"/>
                <w:sz w:val="26"/>
                <w:szCs w:val="26"/>
              </w:rPr>
              <w:t>5</w:t>
            </w:r>
          </w:p>
          <w:p w:rsidR="0065331B" w:rsidRPr="00112A90" w:rsidRDefault="0065331B" w:rsidP="00CD1C10">
            <w:pPr>
              <w:jc w:val="center"/>
              <w:rPr>
                <w:rFonts w:ascii="Times New Roman" w:hAnsi="Times New Roman" w:cs="Times New Roman"/>
                <w:sz w:val="26"/>
                <w:szCs w:val="26"/>
              </w:rPr>
            </w:pPr>
          </w:p>
        </w:tc>
        <w:tc>
          <w:tcPr>
            <w:tcW w:w="3822" w:type="dxa"/>
          </w:tcPr>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Письменная речь,</w:t>
            </w:r>
          </w:p>
          <w:p w:rsidR="0065331B" w:rsidRPr="00112A90" w:rsidRDefault="0065331B" w:rsidP="00CD1C10">
            <w:pPr>
              <w:rPr>
                <w:rFonts w:ascii="Times New Roman" w:hAnsi="Times New Roman" w:cs="Times New Roman"/>
                <w:sz w:val="26"/>
                <w:szCs w:val="26"/>
              </w:rPr>
            </w:pPr>
            <w:proofErr w:type="spellStart"/>
            <w:r w:rsidRPr="00112A90">
              <w:rPr>
                <w:rFonts w:ascii="Times New Roman" w:hAnsi="Times New Roman" w:cs="Times New Roman"/>
                <w:sz w:val="26"/>
                <w:szCs w:val="26"/>
              </w:rPr>
              <w:t>дизорфография</w:t>
            </w:r>
            <w:proofErr w:type="spellEnd"/>
            <w:r w:rsidRPr="00112A90">
              <w:rPr>
                <w:rFonts w:ascii="Times New Roman" w:hAnsi="Times New Roman" w:cs="Times New Roman"/>
                <w:sz w:val="26"/>
                <w:szCs w:val="26"/>
              </w:rPr>
              <w:t>.</w:t>
            </w:r>
          </w:p>
        </w:tc>
        <w:tc>
          <w:tcPr>
            <w:tcW w:w="5234" w:type="dxa"/>
          </w:tcPr>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 xml:space="preserve">Орфографические ошибки при написании слов с безударными  гласными, непроизносимыми, удвоенными </w:t>
            </w:r>
            <w:r w:rsidRPr="00112A90">
              <w:rPr>
                <w:rFonts w:ascii="Times New Roman" w:hAnsi="Times New Roman" w:cs="Times New Roman"/>
                <w:sz w:val="26"/>
                <w:szCs w:val="26"/>
              </w:rPr>
              <w:lastRenderedPageBreak/>
              <w:t>согласными.</w:t>
            </w:r>
          </w:p>
          <w:p w:rsidR="0065331B" w:rsidRPr="00112A90" w:rsidRDefault="0065331B" w:rsidP="00CD1C10">
            <w:pPr>
              <w:rPr>
                <w:rFonts w:ascii="Times New Roman" w:hAnsi="Times New Roman" w:cs="Times New Roman"/>
                <w:sz w:val="26"/>
                <w:szCs w:val="26"/>
              </w:rPr>
            </w:pPr>
            <w:r w:rsidRPr="00112A90">
              <w:rPr>
                <w:rFonts w:ascii="Times New Roman" w:hAnsi="Times New Roman" w:cs="Times New Roman"/>
                <w:sz w:val="26"/>
                <w:szCs w:val="26"/>
              </w:rPr>
              <w:t>Синтаксические ошибки при написании простых предложений с однородными членами и сложных предложений. Не  знает и не умеет применять на практике  пунктуационные правила в простых предложениях с однородными членами, соединёнными интонацией перечисления и союзами</w:t>
            </w:r>
            <w:proofErr w:type="gramStart"/>
            <w:r w:rsidRPr="00112A90">
              <w:rPr>
                <w:rFonts w:ascii="Times New Roman" w:hAnsi="Times New Roman" w:cs="Times New Roman"/>
                <w:sz w:val="26"/>
                <w:szCs w:val="26"/>
              </w:rPr>
              <w:t xml:space="preserve"> </w:t>
            </w:r>
            <w:r>
              <w:rPr>
                <w:rFonts w:ascii="Times New Roman" w:hAnsi="Times New Roman" w:cs="Times New Roman"/>
                <w:sz w:val="26"/>
                <w:szCs w:val="26"/>
              </w:rPr>
              <w:t>И</w:t>
            </w:r>
            <w:proofErr w:type="gramEnd"/>
            <w:r>
              <w:rPr>
                <w:rFonts w:ascii="Times New Roman" w:hAnsi="Times New Roman" w:cs="Times New Roman"/>
                <w:sz w:val="26"/>
                <w:szCs w:val="26"/>
              </w:rPr>
              <w:t xml:space="preserve">, </w:t>
            </w:r>
            <w:r w:rsidRPr="00112A90">
              <w:rPr>
                <w:rFonts w:ascii="Times New Roman" w:hAnsi="Times New Roman" w:cs="Times New Roman"/>
                <w:sz w:val="26"/>
                <w:szCs w:val="26"/>
              </w:rPr>
              <w:t xml:space="preserve"> А, НО, сложными предложениями, соединёнными союзами А, НО, И.</w:t>
            </w:r>
          </w:p>
        </w:tc>
      </w:tr>
    </w:tbl>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spacing w:after="0" w:line="240" w:lineRule="auto"/>
        <w:jc w:val="center"/>
        <w:rPr>
          <w:rFonts w:ascii="Times New Roman" w:eastAsia="Calibri" w:hAnsi="Times New Roman" w:cs="Times New Roman"/>
          <w:sz w:val="28"/>
          <w:szCs w:val="28"/>
        </w:rPr>
      </w:pPr>
      <w:r w:rsidRPr="00112A90">
        <w:rPr>
          <w:rFonts w:ascii="Times New Roman" w:eastAsia="Times New Roman" w:hAnsi="Times New Roman" w:cs="Times New Roman"/>
          <w:b/>
          <w:sz w:val="28"/>
          <w:szCs w:val="28"/>
          <w:lang w:eastAsia="ru-RU"/>
        </w:rPr>
        <w:t xml:space="preserve">Планируемые   результаты освоения курса </w:t>
      </w:r>
      <w:r>
        <w:rPr>
          <w:rFonts w:ascii="Times New Roman" w:eastAsia="Times New Roman" w:hAnsi="Times New Roman" w:cs="Times New Roman"/>
          <w:b/>
          <w:bCs/>
          <w:color w:val="000000"/>
          <w:sz w:val="28"/>
          <w:szCs w:val="28"/>
          <w:lang w:eastAsia="ru-RU"/>
        </w:rPr>
        <w:t xml:space="preserve">«Коррекционные </w:t>
      </w:r>
      <w:r w:rsidRPr="00112A90">
        <w:rPr>
          <w:rFonts w:ascii="Times New Roman" w:eastAsia="Times New Roman" w:hAnsi="Times New Roman" w:cs="Times New Roman"/>
          <w:b/>
          <w:bCs/>
          <w:color w:val="000000"/>
          <w:sz w:val="28"/>
          <w:szCs w:val="28"/>
          <w:lang w:eastAsia="ru-RU"/>
        </w:rPr>
        <w:t xml:space="preserve"> занятия</w:t>
      </w:r>
      <w:r>
        <w:rPr>
          <w:rFonts w:ascii="Times New Roman" w:eastAsia="Times New Roman" w:hAnsi="Times New Roman" w:cs="Times New Roman"/>
          <w:b/>
          <w:bCs/>
          <w:color w:val="000000"/>
          <w:sz w:val="28"/>
          <w:szCs w:val="28"/>
          <w:lang w:eastAsia="ru-RU"/>
        </w:rPr>
        <w:t xml:space="preserve"> (логопедические) </w:t>
      </w:r>
      <w:r w:rsidRPr="00112A90">
        <w:rPr>
          <w:rFonts w:ascii="Times New Roman" w:eastAsia="Times New Roman" w:hAnsi="Times New Roman" w:cs="Times New Roman"/>
          <w:b/>
          <w:bCs/>
          <w:color w:val="000000"/>
          <w:sz w:val="28"/>
          <w:szCs w:val="28"/>
          <w:lang w:eastAsia="ru-RU"/>
        </w:rPr>
        <w:t xml:space="preserve">» </w:t>
      </w:r>
      <w:r>
        <w:rPr>
          <w:rFonts w:ascii="Times New Roman" w:eastAsia="Calibri" w:hAnsi="Times New Roman" w:cs="Times New Roman"/>
          <w:sz w:val="28"/>
          <w:szCs w:val="28"/>
        </w:rPr>
        <w:t xml:space="preserve">обучающегося 7 </w:t>
      </w:r>
      <w:r w:rsidRPr="00112A90">
        <w:rPr>
          <w:rFonts w:ascii="Times New Roman" w:eastAsia="Calibri" w:hAnsi="Times New Roman" w:cs="Times New Roman"/>
          <w:sz w:val="28"/>
          <w:szCs w:val="28"/>
        </w:rPr>
        <w:t xml:space="preserve"> класса ГБОУ Школа№1985</w:t>
      </w:r>
    </w:p>
    <w:p w:rsidR="0065331B" w:rsidRPr="00112A90" w:rsidRDefault="0065331B" w:rsidP="0065331B">
      <w:pPr>
        <w:spacing w:after="0" w:line="240" w:lineRule="auto"/>
        <w:jc w:val="center"/>
        <w:rPr>
          <w:rFonts w:ascii="Times New Roman" w:eastAsia="Calibri" w:hAnsi="Times New Roman" w:cs="Times New Roman"/>
          <w:sz w:val="28"/>
          <w:szCs w:val="28"/>
        </w:rPr>
      </w:pPr>
      <w:r w:rsidRPr="00112A90">
        <w:rPr>
          <w:rFonts w:ascii="Times New Roman" w:eastAsia="Calibri" w:hAnsi="Times New Roman" w:cs="Times New Roman"/>
          <w:sz w:val="28"/>
          <w:szCs w:val="28"/>
        </w:rPr>
        <w:t xml:space="preserve"> </w:t>
      </w:r>
      <w:r>
        <w:rPr>
          <w:rFonts w:ascii="Times New Roman" w:eastAsia="Calibri" w:hAnsi="Times New Roman" w:cs="Times New Roman"/>
          <w:sz w:val="28"/>
          <w:szCs w:val="28"/>
        </w:rPr>
        <w:t>Ф.И.О учащегося</w:t>
      </w:r>
      <w:proofErr w:type="gramStart"/>
      <w:r>
        <w:rPr>
          <w:rFonts w:ascii="Times New Roman" w:eastAsia="Calibri" w:hAnsi="Times New Roman" w:cs="Times New Roman"/>
          <w:sz w:val="28"/>
          <w:szCs w:val="28"/>
        </w:rPr>
        <w:t xml:space="preserve"> </w:t>
      </w:r>
      <w:r w:rsidRPr="00112A90">
        <w:rPr>
          <w:rFonts w:ascii="Times New Roman" w:eastAsia="Calibri" w:hAnsi="Times New Roman" w:cs="Times New Roman"/>
          <w:sz w:val="28"/>
          <w:szCs w:val="28"/>
        </w:rPr>
        <w:t>,</w:t>
      </w:r>
      <w:proofErr w:type="gramEnd"/>
      <w:r w:rsidRPr="00112A90">
        <w:rPr>
          <w:rFonts w:ascii="Times New Roman" w:eastAsia="Calibri" w:hAnsi="Times New Roman" w:cs="Times New Roman"/>
          <w:sz w:val="28"/>
          <w:szCs w:val="28"/>
        </w:rPr>
        <w:t xml:space="preserve"> У.О. , вариант 9.1. </w:t>
      </w:r>
    </w:p>
    <w:tbl>
      <w:tblPr>
        <w:tblStyle w:val="8"/>
        <w:tblW w:w="0" w:type="auto"/>
        <w:tblLook w:val="04A0" w:firstRow="1" w:lastRow="0" w:firstColumn="1" w:lastColumn="0" w:noHBand="0" w:noVBand="1"/>
      </w:tblPr>
      <w:tblGrid>
        <w:gridCol w:w="2586"/>
        <w:gridCol w:w="3334"/>
        <w:gridCol w:w="192"/>
        <w:gridCol w:w="3459"/>
      </w:tblGrid>
      <w:tr w:rsidR="0065331B" w:rsidRPr="00112A90" w:rsidTr="00CD1C10">
        <w:tc>
          <w:tcPr>
            <w:tcW w:w="258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5331B" w:rsidRPr="00112A90" w:rsidRDefault="0065331B" w:rsidP="00CD1C10">
            <w:pPr>
              <w:ind w:firstLine="284"/>
              <w:jc w:val="center"/>
              <w:rPr>
                <w:rFonts w:ascii="Times New Roman" w:hAnsi="Times New Roman"/>
                <w:b/>
                <w:sz w:val="26"/>
                <w:szCs w:val="26"/>
              </w:rPr>
            </w:pPr>
            <w:r w:rsidRPr="00112A90">
              <w:rPr>
                <w:rFonts w:ascii="Times New Roman" w:hAnsi="Times New Roman"/>
                <w:b/>
                <w:sz w:val="26"/>
                <w:szCs w:val="26"/>
              </w:rPr>
              <w:t>Задача реализации курса</w:t>
            </w:r>
          </w:p>
        </w:tc>
        <w:tc>
          <w:tcPr>
            <w:tcW w:w="698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5331B" w:rsidRPr="00112A90" w:rsidRDefault="0065331B" w:rsidP="00CD1C10">
            <w:pPr>
              <w:ind w:firstLine="284"/>
              <w:jc w:val="both"/>
              <w:rPr>
                <w:rFonts w:ascii="Times New Roman" w:hAnsi="Times New Roman"/>
                <w:b/>
                <w:sz w:val="26"/>
                <w:szCs w:val="26"/>
              </w:rPr>
            </w:pPr>
          </w:p>
          <w:p w:rsidR="0065331B" w:rsidRPr="00112A90" w:rsidRDefault="0065331B" w:rsidP="00CD1C10">
            <w:pPr>
              <w:ind w:firstLine="284"/>
              <w:jc w:val="center"/>
              <w:rPr>
                <w:rFonts w:ascii="Times New Roman" w:hAnsi="Times New Roman"/>
                <w:b/>
                <w:sz w:val="26"/>
                <w:szCs w:val="26"/>
              </w:rPr>
            </w:pPr>
            <w:r w:rsidRPr="00112A90">
              <w:rPr>
                <w:rFonts w:ascii="Times New Roman" w:hAnsi="Times New Roman"/>
                <w:b/>
                <w:sz w:val="26"/>
                <w:szCs w:val="26"/>
              </w:rPr>
              <w:t>Планируемые результаты освоения курса</w:t>
            </w:r>
          </w:p>
        </w:tc>
      </w:tr>
      <w:tr w:rsidR="0065331B" w:rsidRPr="00112A90" w:rsidTr="00CD1C10">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5331B" w:rsidRPr="00112A90" w:rsidRDefault="0065331B" w:rsidP="00CD1C10">
            <w:pPr>
              <w:ind w:firstLine="284"/>
              <w:jc w:val="both"/>
              <w:rPr>
                <w:rFonts w:ascii="Times New Roman" w:hAnsi="Times New Roman"/>
                <w:b/>
                <w:sz w:val="26"/>
                <w:szCs w:val="26"/>
              </w:rPr>
            </w:pP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5331B" w:rsidRPr="00112A90" w:rsidRDefault="0065331B" w:rsidP="00CD1C10">
            <w:pPr>
              <w:jc w:val="both"/>
              <w:rPr>
                <w:rFonts w:ascii="Times New Roman" w:hAnsi="Times New Roman"/>
                <w:b/>
                <w:sz w:val="26"/>
                <w:szCs w:val="26"/>
              </w:rPr>
            </w:pPr>
            <w:r w:rsidRPr="00112A90">
              <w:rPr>
                <w:rFonts w:ascii="Times New Roman" w:hAnsi="Times New Roman"/>
                <w:b/>
                <w:sz w:val="26"/>
                <w:szCs w:val="26"/>
              </w:rPr>
              <w:t>Обучающийся научится</w:t>
            </w:r>
          </w:p>
        </w:tc>
        <w:tc>
          <w:tcPr>
            <w:tcW w:w="36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5331B" w:rsidRPr="00112A90" w:rsidRDefault="0065331B" w:rsidP="00CD1C10">
            <w:pPr>
              <w:ind w:firstLine="284"/>
              <w:jc w:val="both"/>
              <w:rPr>
                <w:rFonts w:ascii="Times New Roman" w:hAnsi="Times New Roman"/>
                <w:b/>
                <w:sz w:val="26"/>
                <w:szCs w:val="26"/>
              </w:rPr>
            </w:pPr>
            <w:proofErr w:type="gramStart"/>
            <w:r w:rsidRPr="00112A90">
              <w:rPr>
                <w:rFonts w:ascii="Times New Roman" w:hAnsi="Times New Roman"/>
                <w:b/>
                <w:sz w:val="26"/>
                <w:szCs w:val="26"/>
              </w:rPr>
              <w:t>Обучающийся</w:t>
            </w:r>
            <w:proofErr w:type="gramEnd"/>
            <w:r w:rsidRPr="00112A90">
              <w:rPr>
                <w:rFonts w:ascii="Times New Roman" w:hAnsi="Times New Roman"/>
                <w:b/>
                <w:sz w:val="26"/>
                <w:szCs w:val="26"/>
              </w:rPr>
              <w:t xml:space="preserve"> получит возможность научиться</w:t>
            </w:r>
          </w:p>
        </w:tc>
      </w:tr>
      <w:tr w:rsidR="0065331B" w:rsidRPr="00112A90" w:rsidTr="00CD1C10">
        <w:tc>
          <w:tcPr>
            <w:tcW w:w="25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331B" w:rsidRPr="00112A90" w:rsidRDefault="0065331B" w:rsidP="00CD1C10">
            <w:pPr>
              <w:rPr>
                <w:rFonts w:ascii="Times New Roman" w:hAnsi="Times New Roman"/>
                <w:b/>
                <w:sz w:val="26"/>
                <w:szCs w:val="26"/>
              </w:rPr>
            </w:pPr>
            <w:r w:rsidRPr="00112A90">
              <w:rPr>
                <w:rFonts w:ascii="Times New Roman" w:hAnsi="Times New Roman"/>
                <w:b/>
                <w:sz w:val="26"/>
                <w:szCs w:val="26"/>
              </w:rPr>
              <w:t xml:space="preserve">Формирование фонематического восприятия (различение звуков по </w:t>
            </w:r>
            <w:proofErr w:type="spellStart"/>
            <w:r w:rsidRPr="00112A90">
              <w:rPr>
                <w:rFonts w:ascii="Times New Roman" w:hAnsi="Times New Roman"/>
                <w:b/>
                <w:sz w:val="26"/>
                <w:szCs w:val="26"/>
              </w:rPr>
              <w:t>акустическ</w:t>
            </w:r>
            <w:proofErr w:type="gramStart"/>
            <w:r w:rsidRPr="00112A90">
              <w:rPr>
                <w:rFonts w:ascii="Times New Roman" w:hAnsi="Times New Roman"/>
                <w:b/>
                <w:sz w:val="26"/>
                <w:szCs w:val="26"/>
              </w:rPr>
              <w:t>о</w:t>
            </w:r>
            <w:proofErr w:type="spellEnd"/>
            <w:r w:rsidRPr="00112A90">
              <w:rPr>
                <w:rFonts w:ascii="Times New Roman" w:hAnsi="Times New Roman"/>
                <w:b/>
                <w:sz w:val="26"/>
                <w:szCs w:val="26"/>
              </w:rPr>
              <w:t>-</w:t>
            </w:r>
            <w:proofErr w:type="gramEnd"/>
            <w:r w:rsidRPr="00112A90">
              <w:rPr>
                <w:rFonts w:ascii="Times New Roman" w:hAnsi="Times New Roman"/>
                <w:b/>
                <w:sz w:val="26"/>
                <w:szCs w:val="26"/>
              </w:rPr>
              <w:t xml:space="preserve"> артикуляционному сходству). </w:t>
            </w:r>
          </w:p>
          <w:p w:rsidR="0065331B" w:rsidRPr="00112A90" w:rsidRDefault="0065331B" w:rsidP="00CD1C10">
            <w:pPr>
              <w:rPr>
                <w:rFonts w:ascii="Times New Roman" w:hAnsi="Times New Roman"/>
                <w:b/>
                <w:sz w:val="26"/>
                <w:szCs w:val="26"/>
              </w:rPr>
            </w:pPr>
          </w:p>
          <w:p w:rsidR="0065331B" w:rsidRPr="00112A90" w:rsidRDefault="0065331B" w:rsidP="00CD1C10">
            <w:pPr>
              <w:rPr>
                <w:rFonts w:ascii="Times New Roman" w:hAnsi="Times New Roman"/>
                <w:sz w:val="26"/>
                <w:szCs w:val="26"/>
              </w:rPr>
            </w:pPr>
          </w:p>
          <w:p w:rsidR="0065331B" w:rsidRPr="00112A90" w:rsidRDefault="0065331B" w:rsidP="00CD1C10">
            <w:pPr>
              <w:rPr>
                <w:rFonts w:ascii="Times New Roman" w:hAnsi="Times New Roman"/>
                <w:sz w:val="26"/>
                <w:szCs w:val="26"/>
              </w:rPr>
            </w:pPr>
          </w:p>
          <w:p w:rsidR="0065331B" w:rsidRPr="00112A90" w:rsidRDefault="0065331B" w:rsidP="00CD1C10">
            <w:pPr>
              <w:rPr>
                <w:rFonts w:ascii="Times New Roman" w:hAnsi="Times New Roman"/>
                <w:sz w:val="26"/>
                <w:szCs w:val="26"/>
              </w:rPr>
            </w:pP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xml:space="preserve">- Различать на слух звуки, близкие по акустическим признакам </w:t>
            </w:r>
            <w:r w:rsidRPr="00112A90">
              <w:rPr>
                <w:rFonts w:ascii="Times New Roman" w:hAnsi="Times New Roman"/>
                <w:sz w:val="26"/>
                <w:szCs w:val="26"/>
              </w:rPr>
              <w:t>Л-Л*.</w:t>
            </w:r>
          </w:p>
          <w:p w:rsidR="0065331B" w:rsidRPr="00112A90" w:rsidRDefault="0065331B" w:rsidP="00CD1C10">
            <w:pPr>
              <w:tabs>
                <w:tab w:val="left" w:pos="280"/>
              </w:tabs>
              <w:ind w:left="284"/>
              <w:jc w:val="both"/>
              <w:rPr>
                <w:rFonts w:ascii="Times New Roman" w:hAnsi="Times New Roman"/>
                <w:kern w:val="2"/>
                <w:sz w:val="26"/>
                <w:szCs w:val="26"/>
              </w:rPr>
            </w:pPr>
          </w:p>
        </w:tc>
        <w:tc>
          <w:tcPr>
            <w:tcW w:w="36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воспроизводить слоговые ряды</w:t>
            </w:r>
            <w:proofErr w:type="gramStart"/>
            <w:r w:rsidRPr="00112A90">
              <w:rPr>
                <w:rFonts w:ascii="Times New Roman" w:hAnsi="Times New Roman"/>
                <w:sz w:val="26"/>
                <w:szCs w:val="26"/>
              </w:rPr>
              <w:t xml:space="preserve"> ,</w:t>
            </w:r>
            <w:proofErr w:type="gramEnd"/>
            <w:r w:rsidRPr="00112A90">
              <w:rPr>
                <w:rFonts w:ascii="Times New Roman" w:hAnsi="Times New Roman"/>
                <w:sz w:val="26"/>
                <w:szCs w:val="26"/>
              </w:rPr>
              <w:t xml:space="preserve"> состоящие из акустически близких звуков;</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-воспроизводить ряды слов, содержащих звуки, близкие по акустическим признакам;</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-воспроизводить предложения, тексты, содержащие слова с акустически близкими звуками;</w:t>
            </w:r>
          </w:p>
          <w:p w:rsidR="0065331B" w:rsidRPr="00112A90" w:rsidRDefault="0065331B" w:rsidP="00CD1C10">
            <w:pPr>
              <w:tabs>
                <w:tab w:val="left" w:pos="240"/>
              </w:tabs>
              <w:jc w:val="both"/>
              <w:rPr>
                <w:rFonts w:ascii="Times New Roman" w:hAnsi="Times New Roman"/>
                <w:sz w:val="26"/>
                <w:szCs w:val="26"/>
              </w:rPr>
            </w:pPr>
            <w:r>
              <w:rPr>
                <w:rFonts w:ascii="Times New Roman" w:hAnsi="Times New Roman"/>
                <w:sz w:val="26"/>
                <w:szCs w:val="26"/>
              </w:rPr>
              <w:t>- различать звуки Л-</w:t>
            </w:r>
            <w:r w:rsidRPr="00112A90">
              <w:rPr>
                <w:rFonts w:ascii="Times New Roman" w:hAnsi="Times New Roman"/>
                <w:sz w:val="26"/>
                <w:szCs w:val="26"/>
              </w:rPr>
              <w:t xml:space="preserve"> Л* в самостоятельной фразовой речи</w:t>
            </w:r>
            <w:r>
              <w:rPr>
                <w:rFonts w:ascii="Times New Roman" w:hAnsi="Times New Roman"/>
                <w:sz w:val="26"/>
                <w:szCs w:val="26"/>
              </w:rPr>
              <w:t>.</w:t>
            </w:r>
          </w:p>
        </w:tc>
      </w:tr>
      <w:tr w:rsidR="0065331B" w:rsidRPr="00112A90" w:rsidTr="00CD1C10">
        <w:tc>
          <w:tcPr>
            <w:tcW w:w="25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rPr>
                <w:rFonts w:ascii="Times New Roman" w:hAnsi="Times New Roman"/>
                <w:b/>
                <w:sz w:val="26"/>
                <w:szCs w:val="26"/>
              </w:rPr>
            </w:pPr>
            <w:r w:rsidRPr="00112A90">
              <w:rPr>
                <w:rFonts w:ascii="Times New Roman" w:hAnsi="Times New Roman"/>
                <w:b/>
                <w:sz w:val="26"/>
                <w:szCs w:val="26"/>
              </w:rPr>
              <w:t>Развитие лексикона</w:t>
            </w: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-подбирать синонимы, антонимы,</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-понимать значение многозначных слов;</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-понимать переносное значение слов.</w:t>
            </w:r>
          </w:p>
          <w:p w:rsidR="0065331B" w:rsidRPr="00112A90" w:rsidRDefault="0065331B" w:rsidP="00CD1C10">
            <w:pPr>
              <w:tabs>
                <w:tab w:val="left" w:pos="280"/>
              </w:tabs>
              <w:ind w:left="284"/>
              <w:jc w:val="both"/>
              <w:rPr>
                <w:rFonts w:ascii="Times New Roman" w:hAnsi="Times New Roman"/>
                <w:kern w:val="2"/>
                <w:sz w:val="26"/>
                <w:szCs w:val="26"/>
              </w:rPr>
            </w:pPr>
          </w:p>
        </w:tc>
        <w:tc>
          <w:tcPr>
            <w:tcW w:w="36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-выстраивать семантические свя</w:t>
            </w:r>
            <w:r w:rsidRPr="00112A90">
              <w:rPr>
                <w:rFonts w:ascii="Times New Roman" w:hAnsi="Times New Roman"/>
                <w:sz w:val="26"/>
                <w:szCs w:val="26"/>
              </w:rPr>
              <w:softHyphen/>
              <w:t xml:space="preserve">зи слов с другими словами; </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xml:space="preserve">- подбирать  слова, сходные по значению,  выявлять в них оттенки, подбирать слова противоположного значения; </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употреблять слова в прямом и переносном значении;</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-употреблять в экспрессивной речи многозначные слова.</w:t>
            </w:r>
          </w:p>
        </w:tc>
      </w:tr>
      <w:tr w:rsidR="0065331B" w:rsidRPr="00112A90" w:rsidTr="00CD1C10">
        <w:tc>
          <w:tcPr>
            <w:tcW w:w="25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rPr>
                <w:rFonts w:ascii="Times New Roman" w:hAnsi="Times New Roman"/>
                <w:b/>
                <w:sz w:val="26"/>
                <w:szCs w:val="26"/>
              </w:rPr>
            </w:pPr>
            <w:r w:rsidRPr="00112A90">
              <w:rPr>
                <w:rFonts w:ascii="Times New Roman" w:hAnsi="Times New Roman"/>
                <w:b/>
                <w:sz w:val="26"/>
                <w:szCs w:val="26"/>
              </w:rPr>
              <w:t xml:space="preserve">Коррекция и развитие грамматической стороны речи (словообразование, </w:t>
            </w:r>
            <w:r w:rsidRPr="00112A90">
              <w:rPr>
                <w:rFonts w:ascii="Times New Roman" w:hAnsi="Times New Roman"/>
                <w:b/>
                <w:sz w:val="26"/>
                <w:szCs w:val="26"/>
              </w:rPr>
              <w:lastRenderedPageBreak/>
              <w:t>словоизменение, синтаксис);</w:t>
            </w:r>
          </w:p>
          <w:p w:rsidR="0065331B" w:rsidRPr="00112A90" w:rsidRDefault="0065331B" w:rsidP="00CD1C10">
            <w:pPr>
              <w:rPr>
                <w:rFonts w:ascii="Times New Roman" w:hAnsi="Times New Roman"/>
                <w:sz w:val="26"/>
                <w:szCs w:val="26"/>
              </w:rPr>
            </w:pP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lastRenderedPageBreak/>
              <w:t>-производить морфологический анализ  слова;</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производить разбор слова по составу;</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lastRenderedPageBreak/>
              <w:t>- подбирать родственные слова;</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-образовывать продуктивные  и менее продуктивные словообразовательные и словоизменительные модели.</w:t>
            </w:r>
          </w:p>
        </w:tc>
        <w:tc>
          <w:tcPr>
            <w:tcW w:w="36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lastRenderedPageBreak/>
              <w:t xml:space="preserve">-дифференцировать грамматические значения, выраженные в некорневых морфемах; </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xml:space="preserve">-подбирать проверочные  </w:t>
            </w:r>
            <w:r w:rsidRPr="00112A90">
              <w:rPr>
                <w:rFonts w:ascii="Times New Roman" w:hAnsi="Times New Roman"/>
                <w:sz w:val="26"/>
                <w:szCs w:val="26"/>
              </w:rPr>
              <w:lastRenderedPageBreak/>
              <w:t>слова, т.е. приобрести  навыки необходимые для овладения орфографически правильным письмом;</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-образовывать слова по непродуктивным словообразовательным и словоизменительным моделям</w:t>
            </w:r>
          </w:p>
        </w:tc>
      </w:tr>
      <w:tr w:rsidR="0065331B" w:rsidRPr="00112A90" w:rsidTr="00CD1C10">
        <w:tc>
          <w:tcPr>
            <w:tcW w:w="2586" w:type="dxa"/>
            <w:vMerge w:val="restart"/>
            <w:tcBorders>
              <w:top w:val="single" w:sz="4" w:space="0" w:color="000000" w:themeColor="text1"/>
              <w:left w:val="single" w:sz="4" w:space="0" w:color="000000" w:themeColor="text1"/>
              <w:right w:val="single" w:sz="4" w:space="0" w:color="000000" w:themeColor="text1"/>
            </w:tcBorders>
          </w:tcPr>
          <w:p w:rsidR="0065331B" w:rsidRPr="00112A90" w:rsidRDefault="0065331B" w:rsidP="00CD1C10">
            <w:pPr>
              <w:rPr>
                <w:rFonts w:ascii="Times New Roman" w:hAnsi="Times New Roman"/>
                <w:sz w:val="26"/>
                <w:szCs w:val="26"/>
              </w:rPr>
            </w:pPr>
          </w:p>
        </w:tc>
        <w:tc>
          <w:tcPr>
            <w:tcW w:w="698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center"/>
              <w:rPr>
                <w:rFonts w:ascii="Times New Roman" w:hAnsi="Times New Roman"/>
                <w:b/>
                <w:sz w:val="26"/>
                <w:szCs w:val="26"/>
              </w:rPr>
            </w:pPr>
            <w:r w:rsidRPr="00112A90">
              <w:rPr>
                <w:rFonts w:ascii="Times New Roman" w:eastAsia="Times New Roman" w:hAnsi="Times New Roman"/>
                <w:b/>
                <w:color w:val="000000"/>
                <w:sz w:val="26"/>
                <w:szCs w:val="26"/>
                <w:lang w:eastAsia="ru-RU"/>
              </w:rPr>
              <w:t>Существительное</w:t>
            </w:r>
          </w:p>
        </w:tc>
      </w:tr>
      <w:tr w:rsidR="0065331B" w:rsidRPr="00112A90" w:rsidTr="00CD1C10">
        <w:tc>
          <w:tcPr>
            <w:tcW w:w="2586" w:type="dxa"/>
            <w:vMerge/>
            <w:tcBorders>
              <w:left w:val="single" w:sz="4" w:space="0" w:color="000000" w:themeColor="text1"/>
              <w:right w:val="single" w:sz="4" w:space="0" w:color="000000" w:themeColor="text1"/>
            </w:tcBorders>
          </w:tcPr>
          <w:p w:rsidR="0065331B" w:rsidRPr="00112A90" w:rsidRDefault="0065331B" w:rsidP="00CD1C10">
            <w:pPr>
              <w:rPr>
                <w:rFonts w:ascii="Times New Roman" w:hAnsi="Times New Roman"/>
                <w:sz w:val="26"/>
                <w:szCs w:val="26"/>
              </w:rPr>
            </w:pPr>
          </w:p>
        </w:tc>
        <w:tc>
          <w:tcPr>
            <w:tcW w:w="3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xml:space="preserve">Определять род, число, падеж  существительных, склонение; </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Различать</w:t>
            </w:r>
            <w:r w:rsidRPr="00112A90">
              <w:rPr>
                <w:rFonts w:ascii="Times New Roman" w:hAnsi="Times New Roman"/>
              </w:rPr>
              <w:t xml:space="preserve"> </w:t>
            </w:r>
            <w:r w:rsidRPr="00112A90">
              <w:rPr>
                <w:rFonts w:ascii="Times New Roman" w:hAnsi="Times New Roman"/>
                <w:kern w:val="2"/>
                <w:sz w:val="26"/>
                <w:szCs w:val="26"/>
              </w:rPr>
              <w:t xml:space="preserve">собственные и нарицательные, одушевленные и неодушевленные.  </w:t>
            </w:r>
          </w:p>
        </w:tc>
        <w:tc>
          <w:tcPr>
            <w:tcW w:w="3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xml:space="preserve">- изменять </w:t>
            </w:r>
            <w:proofErr w:type="spellStart"/>
            <w:r w:rsidRPr="00112A90">
              <w:rPr>
                <w:rFonts w:ascii="Times New Roman" w:hAnsi="Times New Roman"/>
                <w:sz w:val="26"/>
                <w:szCs w:val="26"/>
              </w:rPr>
              <w:t>сущ</w:t>
            </w:r>
            <w:proofErr w:type="spellEnd"/>
            <w:r w:rsidRPr="00112A90">
              <w:rPr>
                <w:rFonts w:ascii="Times New Roman" w:hAnsi="Times New Roman"/>
                <w:sz w:val="26"/>
                <w:szCs w:val="26"/>
              </w:rPr>
              <w:t>-е по числам, падежам, родам.</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-распознавать тип склонения;</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xml:space="preserve">- определять собственные и нарицательные, одушевленные и неодушевленные </w:t>
            </w:r>
            <w:proofErr w:type="spellStart"/>
            <w:r w:rsidRPr="00112A90">
              <w:rPr>
                <w:rFonts w:ascii="Times New Roman" w:hAnsi="Times New Roman"/>
                <w:sz w:val="26"/>
                <w:szCs w:val="26"/>
              </w:rPr>
              <w:t>сущ</w:t>
            </w:r>
            <w:proofErr w:type="spellEnd"/>
            <w:r w:rsidRPr="00112A90">
              <w:rPr>
                <w:rFonts w:ascii="Times New Roman" w:hAnsi="Times New Roman"/>
                <w:sz w:val="26"/>
                <w:szCs w:val="26"/>
              </w:rPr>
              <w:t xml:space="preserve">-е;  </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xml:space="preserve"> - применять в практической деятельности правописание падежных окончаний имён существительных единственного и множественного числа.</w:t>
            </w:r>
          </w:p>
        </w:tc>
      </w:tr>
      <w:tr w:rsidR="0065331B" w:rsidRPr="00112A90" w:rsidTr="00CD1C10">
        <w:tc>
          <w:tcPr>
            <w:tcW w:w="2586" w:type="dxa"/>
            <w:vMerge/>
            <w:tcBorders>
              <w:left w:val="single" w:sz="4" w:space="0" w:color="000000" w:themeColor="text1"/>
              <w:right w:val="single" w:sz="4" w:space="0" w:color="000000" w:themeColor="text1"/>
            </w:tcBorders>
          </w:tcPr>
          <w:p w:rsidR="0065331B" w:rsidRPr="00112A90" w:rsidRDefault="0065331B" w:rsidP="00CD1C10">
            <w:pPr>
              <w:rPr>
                <w:rFonts w:ascii="Times New Roman" w:hAnsi="Times New Roman"/>
                <w:sz w:val="26"/>
                <w:szCs w:val="26"/>
              </w:rPr>
            </w:pPr>
          </w:p>
        </w:tc>
        <w:tc>
          <w:tcPr>
            <w:tcW w:w="698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center"/>
              <w:rPr>
                <w:rFonts w:ascii="Times New Roman" w:hAnsi="Times New Roman"/>
                <w:sz w:val="26"/>
                <w:szCs w:val="26"/>
              </w:rPr>
            </w:pPr>
            <w:r w:rsidRPr="00112A90">
              <w:rPr>
                <w:rFonts w:ascii="Times New Roman" w:eastAsia="Times New Roman" w:hAnsi="Times New Roman"/>
                <w:b/>
                <w:color w:val="000000"/>
                <w:sz w:val="26"/>
                <w:szCs w:val="26"/>
                <w:lang w:eastAsia="ru-RU"/>
              </w:rPr>
              <w:t>Имя прилагательное</w:t>
            </w:r>
          </w:p>
        </w:tc>
      </w:tr>
      <w:tr w:rsidR="0065331B" w:rsidRPr="00112A90" w:rsidTr="00CD1C10">
        <w:tc>
          <w:tcPr>
            <w:tcW w:w="2586" w:type="dxa"/>
            <w:vMerge/>
            <w:tcBorders>
              <w:left w:val="single" w:sz="4" w:space="0" w:color="000000" w:themeColor="text1"/>
              <w:right w:val="single" w:sz="4" w:space="0" w:color="000000" w:themeColor="text1"/>
            </w:tcBorders>
          </w:tcPr>
          <w:p w:rsidR="0065331B" w:rsidRPr="00112A90" w:rsidRDefault="0065331B" w:rsidP="00CD1C10">
            <w:pPr>
              <w:rPr>
                <w:rFonts w:ascii="Times New Roman" w:hAnsi="Times New Roman"/>
                <w:sz w:val="26"/>
                <w:szCs w:val="26"/>
              </w:rPr>
            </w:pPr>
          </w:p>
        </w:tc>
        <w:tc>
          <w:tcPr>
            <w:tcW w:w="3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Default="0065331B" w:rsidP="00CD1C10">
            <w:pPr>
              <w:tabs>
                <w:tab w:val="left" w:pos="280"/>
              </w:tabs>
              <w:jc w:val="both"/>
              <w:rPr>
                <w:rFonts w:ascii="Times New Roman" w:eastAsia="Times New Roman" w:hAnsi="Times New Roman"/>
                <w:color w:val="000000"/>
                <w:sz w:val="26"/>
                <w:szCs w:val="26"/>
                <w:lang w:eastAsia="ru-RU"/>
              </w:rPr>
            </w:pPr>
            <w:r w:rsidRPr="00112A90">
              <w:rPr>
                <w:rFonts w:ascii="Times New Roman" w:eastAsia="Times New Roman" w:hAnsi="Times New Roman"/>
                <w:color w:val="000000"/>
                <w:sz w:val="26"/>
                <w:szCs w:val="26"/>
                <w:lang w:eastAsia="ru-RU"/>
              </w:rPr>
              <w:t>- определять род</w:t>
            </w:r>
            <w:proofErr w:type="gramStart"/>
            <w:r w:rsidRPr="00112A90">
              <w:rPr>
                <w:rFonts w:ascii="Times New Roman" w:eastAsia="Times New Roman" w:hAnsi="Times New Roman"/>
                <w:color w:val="000000"/>
                <w:sz w:val="26"/>
                <w:szCs w:val="26"/>
                <w:lang w:eastAsia="ru-RU"/>
              </w:rPr>
              <w:t xml:space="preserve"> ,</w:t>
            </w:r>
            <w:proofErr w:type="gramEnd"/>
            <w:r w:rsidRPr="00112A90">
              <w:rPr>
                <w:rFonts w:ascii="Times New Roman" w:eastAsia="Times New Roman" w:hAnsi="Times New Roman"/>
                <w:color w:val="000000"/>
                <w:sz w:val="26"/>
                <w:szCs w:val="26"/>
                <w:lang w:eastAsia="ru-RU"/>
              </w:rPr>
              <w:t xml:space="preserve"> число, падеж, спряжение   прилагательных;</w:t>
            </w:r>
          </w:p>
          <w:p w:rsidR="0065331B" w:rsidRPr="00112A90" w:rsidRDefault="0065331B" w:rsidP="00CD1C10">
            <w:pPr>
              <w:tabs>
                <w:tab w:val="left" w:pos="280"/>
              </w:tabs>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 xml:space="preserve">-согласовывать прилагательные с </w:t>
            </w:r>
            <w:proofErr w:type="spellStart"/>
            <w:r>
              <w:rPr>
                <w:rFonts w:ascii="Times New Roman" w:eastAsia="Times New Roman" w:hAnsi="Times New Roman"/>
                <w:color w:val="000000"/>
                <w:sz w:val="26"/>
                <w:szCs w:val="26"/>
                <w:lang w:eastAsia="ru-RU"/>
              </w:rPr>
              <w:t>сущ</w:t>
            </w:r>
            <w:proofErr w:type="spellEnd"/>
            <w:r>
              <w:rPr>
                <w:rFonts w:ascii="Times New Roman" w:eastAsia="Times New Roman" w:hAnsi="Times New Roman"/>
                <w:color w:val="000000"/>
                <w:sz w:val="26"/>
                <w:szCs w:val="26"/>
                <w:lang w:eastAsia="ru-RU"/>
              </w:rPr>
              <w:t>-ми в роде, числе, падеже;</w:t>
            </w:r>
          </w:p>
          <w:p w:rsidR="0065331B" w:rsidRPr="00112A90" w:rsidRDefault="0065331B" w:rsidP="00CD1C10">
            <w:pPr>
              <w:autoSpaceDE w:val="0"/>
              <w:autoSpaceDN w:val="0"/>
              <w:adjustRightInd w:val="0"/>
              <w:jc w:val="both"/>
              <w:textAlignment w:val="center"/>
              <w:rPr>
                <w:rFonts w:ascii="Times New Roman" w:eastAsia="Times New Roman" w:hAnsi="Times New Roman"/>
                <w:color w:val="000000"/>
                <w:sz w:val="26"/>
                <w:szCs w:val="26"/>
                <w:lang w:eastAsia="ru-RU"/>
              </w:rPr>
            </w:pPr>
            <w:r w:rsidRPr="00112A90">
              <w:rPr>
                <w:rFonts w:ascii="Times New Roman" w:eastAsia="Times New Roman" w:hAnsi="Times New Roman"/>
                <w:color w:val="000000"/>
                <w:sz w:val="26"/>
                <w:szCs w:val="26"/>
                <w:lang w:eastAsia="ru-RU"/>
              </w:rPr>
              <w:t xml:space="preserve">  </w:t>
            </w:r>
          </w:p>
          <w:p w:rsidR="0065331B" w:rsidRPr="00112A90" w:rsidRDefault="0065331B" w:rsidP="00CD1C10">
            <w:pPr>
              <w:tabs>
                <w:tab w:val="left" w:pos="280"/>
              </w:tabs>
              <w:ind w:left="284"/>
              <w:jc w:val="both"/>
              <w:rPr>
                <w:rFonts w:ascii="Times New Roman" w:hAnsi="Times New Roman"/>
                <w:kern w:val="2"/>
                <w:sz w:val="26"/>
                <w:szCs w:val="26"/>
              </w:rPr>
            </w:pPr>
          </w:p>
        </w:tc>
        <w:tc>
          <w:tcPr>
            <w:tcW w:w="3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определять род</w:t>
            </w:r>
            <w:proofErr w:type="gramStart"/>
            <w:r w:rsidRPr="00112A90">
              <w:rPr>
                <w:rFonts w:ascii="Times New Roman" w:hAnsi="Times New Roman"/>
                <w:sz w:val="26"/>
                <w:szCs w:val="26"/>
              </w:rPr>
              <w:t xml:space="preserve"> ,</w:t>
            </w:r>
            <w:proofErr w:type="gramEnd"/>
            <w:r w:rsidRPr="00112A90">
              <w:rPr>
                <w:rFonts w:ascii="Times New Roman" w:hAnsi="Times New Roman"/>
                <w:sz w:val="26"/>
                <w:szCs w:val="26"/>
              </w:rPr>
              <w:t xml:space="preserve"> число, падеж  прилагательных  по существительному, к которому относится ;</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-правильно писать родовые и падежные окончания имен прилагательных в единственном и множественном числе.</w:t>
            </w:r>
          </w:p>
        </w:tc>
      </w:tr>
      <w:tr w:rsidR="0065331B" w:rsidRPr="00112A90" w:rsidTr="00CD1C10">
        <w:tc>
          <w:tcPr>
            <w:tcW w:w="2586" w:type="dxa"/>
            <w:vMerge/>
            <w:tcBorders>
              <w:left w:val="single" w:sz="4" w:space="0" w:color="000000" w:themeColor="text1"/>
              <w:right w:val="single" w:sz="4" w:space="0" w:color="000000" w:themeColor="text1"/>
            </w:tcBorders>
          </w:tcPr>
          <w:p w:rsidR="0065331B" w:rsidRPr="00112A90" w:rsidRDefault="0065331B" w:rsidP="00CD1C10">
            <w:pPr>
              <w:rPr>
                <w:rFonts w:ascii="Times New Roman" w:hAnsi="Times New Roman"/>
                <w:sz w:val="26"/>
                <w:szCs w:val="26"/>
              </w:rPr>
            </w:pPr>
          </w:p>
        </w:tc>
        <w:tc>
          <w:tcPr>
            <w:tcW w:w="698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center"/>
              <w:rPr>
                <w:rFonts w:ascii="Times New Roman" w:hAnsi="Times New Roman"/>
                <w:b/>
                <w:sz w:val="26"/>
                <w:szCs w:val="26"/>
              </w:rPr>
            </w:pPr>
            <w:r w:rsidRPr="00112A90">
              <w:rPr>
                <w:rFonts w:ascii="Times New Roman" w:hAnsi="Times New Roman"/>
                <w:b/>
                <w:sz w:val="26"/>
                <w:szCs w:val="26"/>
              </w:rPr>
              <w:t>Глагол</w:t>
            </w:r>
          </w:p>
        </w:tc>
      </w:tr>
      <w:tr w:rsidR="0065331B" w:rsidRPr="00112A90" w:rsidTr="00CD1C10">
        <w:tc>
          <w:tcPr>
            <w:tcW w:w="2586" w:type="dxa"/>
            <w:vMerge/>
            <w:tcBorders>
              <w:left w:val="single" w:sz="4" w:space="0" w:color="000000" w:themeColor="text1"/>
              <w:bottom w:val="single" w:sz="4" w:space="0" w:color="000000" w:themeColor="text1"/>
              <w:right w:val="single" w:sz="4" w:space="0" w:color="000000" w:themeColor="text1"/>
            </w:tcBorders>
          </w:tcPr>
          <w:p w:rsidR="0065331B" w:rsidRPr="00112A90" w:rsidRDefault="0065331B" w:rsidP="00CD1C10">
            <w:pPr>
              <w:rPr>
                <w:rFonts w:ascii="Times New Roman" w:hAnsi="Times New Roman"/>
                <w:sz w:val="26"/>
                <w:szCs w:val="26"/>
              </w:rPr>
            </w:pP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определять спряжение глаголов;</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-определять</w:t>
            </w:r>
            <w:proofErr w:type="gramStart"/>
            <w:r w:rsidRPr="00112A90">
              <w:rPr>
                <w:rFonts w:ascii="Times New Roman" w:hAnsi="Times New Roman"/>
                <w:kern w:val="2"/>
                <w:sz w:val="26"/>
                <w:szCs w:val="26"/>
              </w:rPr>
              <w:t xml:space="preserve"> ,</w:t>
            </w:r>
            <w:proofErr w:type="gramEnd"/>
            <w:r w:rsidRPr="00112A90">
              <w:rPr>
                <w:rFonts w:ascii="Times New Roman" w:hAnsi="Times New Roman"/>
                <w:kern w:val="2"/>
                <w:sz w:val="26"/>
                <w:szCs w:val="26"/>
              </w:rPr>
              <w:t xml:space="preserve"> время, лицо, число  глагола;</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находить глаголы в  неопределённой форме;</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правильно писать частицу НЕ с глаголами;</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выделять повелительную</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форму глагола.</w:t>
            </w:r>
          </w:p>
        </w:tc>
        <w:tc>
          <w:tcPr>
            <w:tcW w:w="36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xml:space="preserve">- находить в тексте глаголы в неопределённой форме, </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-определять спряжение глагола по неопределённой форме,  устанавливать лицо, время, число  глаголов;</w:t>
            </w:r>
          </w:p>
          <w:p w:rsidR="0065331B" w:rsidRPr="00112A90" w:rsidRDefault="0065331B" w:rsidP="00CD1C10">
            <w:pPr>
              <w:tabs>
                <w:tab w:val="left" w:pos="240"/>
              </w:tabs>
              <w:jc w:val="both"/>
              <w:rPr>
                <w:rFonts w:ascii="Times New Roman" w:hAnsi="Times New Roman"/>
              </w:rPr>
            </w:pPr>
            <w:r w:rsidRPr="00112A90">
              <w:rPr>
                <w:rFonts w:ascii="Times New Roman" w:hAnsi="Times New Roman"/>
                <w:sz w:val="26"/>
                <w:szCs w:val="26"/>
              </w:rPr>
              <w:t xml:space="preserve">-правильно писать  окончания глаголов 2-го лица </w:t>
            </w:r>
            <w:proofErr w:type="gramStart"/>
            <w:r w:rsidRPr="00112A90">
              <w:rPr>
                <w:rFonts w:ascii="Times New Roman" w:hAnsi="Times New Roman"/>
                <w:sz w:val="26"/>
                <w:szCs w:val="26"/>
              </w:rPr>
              <w:t>–</w:t>
            </w:r>
            <w:proofErr w:type="spellStart"/>
            <w:r w:rsidRPr="00112A90">
              <w:rPr>
                <w:rFonts w:ascii="Times New Roman" w:hAnsi="Times New Roman"/>
                <w:sz w:val="26"/>
                <w:szCs w:val="26"/>
              </w:rPr>
              <w:t>ш</w:t>
            </w:r>
            <w:proofErr w:type="gramEnd"/>
            <w:r w:rsidRPr="00112A90">
              <w:rPr>
                <w:rFonts w:ascii="Times New Roman" w:hAnsi="Times New Roman"/>
                <w:sz w:val="26"/>
                <w:szCs w:val="26"/>
              </w:rPr>
              <w:t>ь</w:t>
            </w:r>
            <w:proofErr w:type="spellEnd"/>
            <w:r w:rsidRPr="00112A90">
              <w:rPr>
                <w:rFonts w:ascii="Times New Roman" w:hAnsi="Times New Roman"/>
                <w:sz w:val="26"/>
                <w:szCs w:val="26"/>
              </w:rPr>
              <w:t>, -</w:t>
            </w:r>
            <w:proofErr w:type="spellStart"/>
            <w:r w:rsidRPr="00112A90">
              <w:rPr>
                <w:rFonts w:ascii="Times New Roman" w:hAnsi="Times New Roman"/>
                <w:sz w:val="26"/>
                <w:szCs w:val="26"/>
              </w:rPr>
              <w:t>шься</w:t>
            </w:r>
            <w:proofErr w:type="spellEnd"/>
            <w:r w:rsidRPr="00112A90">
              <w:rPr>
                <w:rFonts w:ascii="Times New Roman" w:hAnsi="Times New Roman"/>
                <w:sz w:val="26"/>
                <w:szCs w:val="26"/>
              </w:rPr>
              <w:t>.</w:t>
            </w:r>
            <w:r w:rsidRPr="00112A90">
              <w:rPr>
                <w:rFonts w:ascii="Times New Roman" w:hAnsi="Times New Roman"/>
              </w:rPr>
              <w:t xml:space="preserve"> </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rPr>
              <w:t xml:space="preserve"> </w:t>
            </w:r>
            <w:r w:rsidRPr="00112A90">
              <w:rPr>
                <w:rFonts w:ascii="Times New Roman" w:hAnsi="Times New Roman"/>
                <w:sz w:val="26"/>
                <w:szCs w:val="26"/>
              </w:rPr>
              <w:t>безударных личных окончаний глаголов I и II спряжения,</w:t>
            </w:r>
            <w:r w:rsidRPr="00112A90">
              <w:rPr>
                <w:rFonts w:ascii="Times New Roman" w:hAnsi="Times New Roman"/>
              </w:rPr>
              <w:t xml:space="preserve"> </w:t>
            </w:r>
            <w:r w:rsidRPr="00112A90">
              <w:rPr>
                <w:rFonts w:ascii="Times New Roman" w:hAnsi="Times New Roman"/>
                <w:sz w:val="26"/>
                <w:szCs w:val="26"/>
              </w:rPr>
              <w:t>глаголов повелительной формы единственного и множественного числа.</w:t>
            </w:r>
          </w:p>
        </w:tc>
      </w:tr>
      <w:tr w:rsidR="0065331B" w:rsidRPr="00112A90" w:rsidTr="00CD1C10">
        <w:tc>
          <w:tcPr>
            <w:tcW w:w="2586" w:type="dxa"/>
            <w:tcBorders>
              <w:left w:val="single" w:sz="4" w:space="0" w:color="000000" w:themeColor="text1"/>
              <w:bottom w:val="single" w:sz="4" w:space="0" w:color="000000" w:themeColor="text1"/>
              <w:right w:val="single" w:sz="4" w:space="0" w:color="000000" w:themeColor="text1"/>
            </w:tcBorders>
          </w:tcPr>
          <w:p w:rsidR="0065331B" w:rsidRPr="00112A90" w:rsidRDefault="0065331B" w:rsidP="00CD1C10">
            <w:pPr>
              <w:rPr>
                <w:rFonts w:ascii="Times New Roman" w:hAnsi="Times New Roman"/>
                <w:sz w:val="26"/>
                <w:szCs w:val="26"/>
              </w:rPr>
            </w:pPr>
          </w:p>
        </w:tc>
        <w:tc>
          <w:tcPr>
            <w:tcW w:w="698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center"/>
              <w:rPr>
                <w:rFonts w:ascii="Times New Roman" w:hAnsi="Times New Roman"/>
                <w:b/>
                <w:sz w:val="26"/>
                <w:szCs w:val="26"/>
              </w:rPr>
            </w:pPr>
            <w:r w:rsidRPr="00112A90">
              <w:rPr>
                <w:rFonts w:ascii="Times New Roman" w:hAnsi="Times New Roman"/>
                <w:b/>
                <w:sz w:val="26"/>
                <w:szCs w:val="26"/>
              </w:rPr>
              <w:t>Синтаксис</w:t>
            </w:r>
          </w:p>
        </w:tc>
      </w:tr>
      <w:tr w:rsidR="0065331B" w:rsidRPr="00112A90" w:rsidTr="00CD1C10">
        <w:tc>
          <w:tcPr>
            <w:tcW w:w="2586" w:type="dxa"/>
            <w:tcBorders>
              <w:left w:val="single" w:sz="4" w:space="0" w:color="000000" w:themeColor="text1"/>
              <w:bottom w:val="single" w:sz="4" w:space="0" w:color="000000" w:themeColor="text1"/>
              <w:right w:val="single" w:sz="4" w:space="0" w:color="000000" w:themeColor="text1"/>
            </w:tcBorders>
          </w:tcPr>
          <w:p w:rsidR="0065331B" w:rsidRPr="00112A90" w:rsidRDefault="0065331B" w:rsidP="00CD1C10">
            <w:pPr>
              <w:rPr>
                <w:rFonts w:ascii="Times New Roman" w:hAnsi="Times New Roman"/>
                <w:sz w:val="26"/>
                <w:szCs w:val="26"/>
              </w:rPr>
            </w:pP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различать словосочетание и  предложение;</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определять  простые и сложные предложения. повествовательные, вопросительные и восклицательные</w:t>
            </w:r>
            <w:proofErr w:type="gramStart"/>
            <w:r w:rsidRPr="00112A90">
              <w:rPr>
                <w:rFonts w:ascii="Times New Roman" w:hAnsi="Times New Roman"/>
                <w:kern w:val="2"/>
                <w:sz w:val="26"/>
                <w:szCs w:val="26"/>
              </w:rPr>
              <w:t xml:space="preserve"> ,</w:t>
            </w:r>
            <w:proofErr w:type="gramEnd"/>
            <w:r w:rsidRPr="00112A90">
              <w:rPr>
                <w:rFonts w:ascii="Times New Roman" w:hAnsi="Times New Roman"/>
                <w:kern w:val="2"/>
                <w:sz w:val="26"/>
                <w:szCs w:val="26"/>
              </w:rPr>
              <w:t xml:space="preserve"> распространенные и нераспространенные;</w:t>
            </w:r>
            <w:r>
              <w:rPr>
                <w:rFonts w:ascii="Times New Roman" w:hAnsi="Times New Roman"/>
                <w:kern w:val="2"/>
                <w:sz w:val="26"/>
                <w:szCs w:val="26"/>
              </w:rPr>
              <w:t xml:space="preserve"> предложения;</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-определять  главные и второстепенные члены предложения;</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определять однородные члены предложения, обращение, прямую речь;</w:t>
            </w:r>
          </w:p>
          <w:p w:rsidR="0065331B" w:rsidRDefault="0065331B" w:rsidP="00CD1C10">
            <w:pPr>
              <w:tabs>
                <w:tab w:val="left" w:pos="280"/>
              </w:tabs>
              <w:jc w:val="both"/>
              <w:rPr>
                <w:rFonts w:ascii="Times New Roman" w:hAnsi="Times New Roman"/>
                <w:kern w:val="2"/>
                <w:sz w:val="26"/>
                <w:szCs w:val="26"/>
              </w:rPr>
            </w:pPr>
            <w:r>
              <w:rPr>
                <w:rFonts w:ascii="Times New Roman" w:hAnsi="Times New Roman"/>
                <w:kern w:val="2"/>
                <w:sz w:val="26"/>
                <w:szCs w:val="26"/>
              </w:rPr>
              <w:t>-  выделять сложные предложения</w:t>
            </w:r>
            <w:r>
              <w:t xml:space="preserve"> </w:t>
            </w:r>
            <w:r w:rsidRPr="0005520D">
              <w:rPr>
                <w:rFonts w:ascii="Times New Roman" w:hAnsi="Times New Roman"/>
                <w:kern w:val="2"/>
                <w:sz w:val="26"/>
                <w:szCs w:val="26"/>
              </w:rPr>
              <w:t xml:space="preserve">с союзами ЧТО, ЧТОБЫ, ПОТОМУ ЧТО, КОГДА, </w:t>
            </w:r>
            <w:proofErr w:type="gramStart"/>
            <w:r w:rsidRPr="0005520D">
              <w:rPr>
                <w:rFonts w:ascii="Times New Roman" w:hAnsi="Times New Roman"/>
                <w:kern w:val="2"/>
                <w:sz w:val="26"/>
                <w:szCs w:val="26"/>
              </w:rPr>
              <w:t>КОТОРЫЙ</w:t>
            </w:r>
            <w:proofErr w:type="gramEnd"/>
            <w:r w:rsidRPr="0005520D">
              <w:rPr>
                <w:rFonts w:ascii="Times New Roman" w:hAnsi="Times New Roman"/>
                <w:kern w:val="2"/>
                <w:sz w:val="26"/>
                <w:szCs w:val="26"/>
              </w:rPr>
              <w:t>.</w:t>
            </w:r>
          </w:p>
          <w:p w:rsidR="0065331B" w:rsidRDefault="0065331B" w:rsidP="00CD1C10">
            <w:pPr>
              <w:tabs>
                <w:tab w:val="left" w:pos="280"/>
              </w:tabs>
              <w:jc w:val="both"/>
              <w:rPr>
                <w:rFonts w:ascii="Times New Roman" w:hAnsi="Times New Roman"/>
                <w:kern w:val="2"/>
                <w:sz w:val="26"/>
                <w:szCs w:val="26"/>
              </w:rPr>
            </w:pPr>
          </w:p>
          <w:p w:rsidR="0065331B" w:rsidRPr="00112A90" w:rsidRDefault="0065331B" w:rsidP="00CD1C10">
            <w:pPr>
              <w:tabs>
                <w:tab w:val="left" w:pos="280"/>
              </w:tabs>
              <w:jc w:val="both"/>
              <w:rPr>
                <w:rFonts w:ascii="Times New Roman" w:hAnsi="Times New Roman"/>
                <w:kern w:val="2"/>
                <w:sz w:val="26"/>
                <w:szCs w:val="26"/>
              </w:rPr>
            </w:pPr>
          </w:p>
          <w:p w:rsidR="0065331B" w:rsidRPr="00112A90" w:rsidRDefault="0065331B" w:rsidP="00CD1C10">
            <w:pPr>
              <w:suppressAutoHyphens/>
              <w:spacing w:line="360" w:lineRule="auto"/>
              <w:ind w:firstLine="709"/>
              <w:jc w:val="both"/>
              <w:rPr>
                <w:rFonts w:ascii="Times New Roman" w:hAnsi="Times New Roman"/>
                <w:kern w:val="2"/>
                <w:sz w:val="26"/>
                <w:szCs w:val="26"/>
              </w:rPr>
            </w:pPr>
          </w:p>
        </w:tc>
        <w:tc>
          <w:tcPr>
            <w:tcW w:w="36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различать   простые и сложные предложения. повествовательные, вопросительные и восклицательные</w:t>
            </w:r>
            <w:proofErr w:type="gramStart"/>
            <w:r w:rsidRPr="00112A90">
              <w:rPr>
                <w:rFonts w:ascii="Times New Roman" w:hAnsi="Times New Roman"/>
                <w:sz w:val="26"/>
                <w:szCs w:val="26"/>
              </w:rPr>
              <w:t xml:space="preserve"> ,</w:t>
            </w:r>
            <w:proofErr w:type="gramEnd"/>
            <w:r w:rsidRPr="00112A90">
              <w:rPr>
                <w:rFonts w:ascii="Times New Roman" w:hAnsi="Times New Roman"/>
                <w:sz w:val="26"/>
                <w:szCs w:val="26"/>
              </w:rPr>
              <w:t xml:space="preserve"> распространенные и нераспространенные. предложения;</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-различать  главные и второстепенные члены предложения;</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применять синтаксические  правила, применительно к однородным членам предложения, соединёнными союзами</w:t>
            </w:r>
            <w:proofErr w:type="gramStart"/>
            <w:r w:rsidRPr="00112A90">
              <w:rPr>
                <w:rFonts w:ascii="Times New Roman" w:hAnsi="Times New Roman"/>
                <w:kern w:val="2"/>
                <w:sz w:val="26"/>
                <w:szCs w:val="26"/>
              </w:rPr>
              <w:t xml:space="preserve"> А</w:t>
            </w:r>
            <w:proofErr w:type="gramEnd"/>
            <w:r w:rsidRPr="00112A90">
              <w:rPr>
                <w:rFonts w:ascii="Times New Roman" w:hAnsi="Times New Roman"/>
                <w:kern w:val="2"/>
                <w:sz w:val="26"/>
                <w:szCs w:val="26"/>
              </w:rPr>
              <w:t>, НО, сложным предложениям без союзов и с сочинительными союзами И. А, НО;</w:t>
            </w:r>
          </w:p>
          <w:p w:rsidR="0065331B" w:rsidRDefault="0065331B" w:rsidP="00CD1C10">
            <w:pPr>
              <w:tabs>
                <w:tab w:val="left" w:pos="280"/>
              </w:tabs>
              <w:jc w:val="both"/>
              <w:rPr>
                <w:rFonts w:ascii="Times New Roman" w:hAnsi="Times New Roman"/>
                <w:sz w:val="26"/>
                <w:szCs w:val="26"/>
              </w:rPr>
            </w:pPr>
            <w:r w:rsidRPr="00112A90">
              <w:rPr>
                <w:rFonts w:ascii="Times New Roman" w:hAnsi="Times New Roman"/>
                <w:sz w:val="26"/>
                <w:szCs w:val="26"/>
              </w:rPr>
              <w:t>- выделять однородные члены предложения, обращение, прямую речь.</w:t>
            </w:r>
          </w:p>
          <w:p w:rsidR="0065331B" w:rsidRPr="00112A90" w:rsidRDefault="0065331B" w:rsidP="00CD1C10">
            <w:pPr>
              <w:tabs>
                <w:tab w:val="left" w:pos="280"/>
              </w:tabs>
              <w:jc w:val="both"/>
              <w:rPr>
                <w:rFonts w:ascii="Times New Roman" w:hAnsi="Times New Roman"/>
                <w:sz w:val="26"/>
                <w:szCs w:val="26"/>
              </w:rPr>
            </w:pPr>
            <w:r>
              <w:rPr>
                <w:rFonts w:ascii="Times New Roman" w:hAnsi="Times New Roman"/>
                <w:sz w:val="26"/>
                <w:szCs w:val="26"/>
              </w:rPr>
              <w:t>- сравнивать  простые предложения с однородными членами и сложные предложения</w:t>
            </w:r>
            <w:r w:rsidRPr="0005520D">
              <w:rPr>
                <w:rFonts w:ascii="Times New Roman" w:hAnsi="Times New Roman"/>
                <w:sz w:val="26"/>
                <w:szCs w:val="26"/>
              </w:rPr>
              <w:t>.</w:t>
            </w:r>
          </w:p>
        </w:tc>
      </w:tr>
      <w:tr w:rsidR="0065331B" w:rsidRPr="00112A90" w:rsidTr="00CD1C10">
        <w:tc>
          <w:tcPr>
            <w:tcW w:w="25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rPr>
                <w:rFonts w:ascii="Times New Roman" w:hAnsi="Times New Roman"/>
                <w:b/>
                <w:sz w:val="26"/>
                <w:szCs w:val="26"/>
              </w:rPr>
            </w:pPr>
            <w:r w:rsidRPr="00112A90">
              <w:rPr>
                <w:rFonts w:ascii="Times New Roman" w:hAnsi="Times New Roman"/>
                <w:b/>
                <w:sz w:val="26"/>
                <w:szCs w:val="26"/>
              </w:rPr>
              <w:t>Развитие связной речи (построение фраз и текста с использованием плана);</w:t>
            </w:r>
          </w:p>
          <w:p w:rsidR="0065331B" w:rsidRPr="00112A90" w:rsidRDefault="0065331B" w:rsidP="00CD1C10">
            <w:pPr>
              <w:rPr>
                <w:rFonts w:ascii="Times New Roman" w:hAnsi="Times New Roman"/>
                <w:b/>
                <w:sz w:val="26"/>
                <w:szCs w:val="26"/>
              </w:rPr>
            </w:pP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отличать  текст от предложения;</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определять типы текстов: описание, повествование, рассуждение;</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подбирать заголовок текста, подбор заголовков к данному тексту</w:t>
            </w:r>
            <w:proofErr w:type="gramStart"/>
            <w:r w:rsidRPr="00112A90">
              <w:rPr>
                <w:rFonts w:ascii="Times New Roman" w:hAnsi="Times New Roman"/>
                <w:kern w:val="2"/>
                <w:sz w:val="26"/>
                <w:szCs w:val="26"/>
              </w:rPr>
              <w:t xml:space="preserve"> ;</w:t>
            </w:r>
            <w:proofErr w:type="gramEnd"/>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работать с деформированным текстом</w:t>
            </w:r>
            <w:proofErr w:type="gramStart"/>
            <w:r w:rsidRPr="00112A90">
              <w:rPr>
                <w:rFonts w:ascii="Times New Roman" w:hAnsi="Times New Roman"/>
                <w:kern w:val="2"/>
                <w:sz w:val="26"/>
                <w:szCs w:val="26"/>
              </w:rPr>
              <w:t>.</w:t>
            </w:r>
            <w:proofErr w:type="gramEnd"/>
            <w:r w:rsidRPr="00112A90">
              <w:rPr>
                <w:rFonts w:ascii="Times New Roman" w:hAnsi="Times New Roman"/>
                <w:kern w:val="2"/>
                <w:sz w:val="26"/>
                <w:szCs w:val="26"/>
              </w:rPr>
              <w:t xml:space="preserve"> –  </w:t>
            </w:r>
            <w:proofErr w:type="gramStart"/>
            <w:r w:rsidRPr="00112A90">
              <w:rPr>
                <w:rFonts w:ascii="Times New Roman" w:hAnsi="Times New Roman"/>
                <w:kern w:val="2"/>
                <w:sz w:val="26"/>
                <w:szCs w:val="26"/>
              </w:rPr>
              <w:t>р</w:t>
            </w:r>
            <w:proofErr w:type="gramEnd"/>
            <w:r w:rsidRPr="00112A90">
              <w:rPr>
                <w:rFonts w:ascii="Times New Roman" w:hAnsi="Times New Roman"/>
                <w:kern w:val="2"/>
                <w:sz w:val="26"/>
                <w:szCs w:val="26"/>
              </w:rPr>
              <w:t>аспространять  текст.</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составлять рассказы по серии сюжетных картин, по сюжетной картине,</w:t>
            </w:r>
            <w:r w:rsidRPr="00112A90">
              <w:rPr>
                <w:rFonts w:ascii="Times New Roman" w:hAnsi="Times New Roman"/>
              </w:rPr>
              <w:t xml:space="preserve"> </w:t>
            </w:r>
            <w:r w:rsidRPr="00112A90">
              <w:rPr>
                <w:rFonts w:ascii="Times New Roman" w:hAnsi="Times New Roman"/>
                <w:kern w:val="2"/>
                <w:sz w:val="26"/>
                <w:szCs w:val="26"/>
              </w:rPr>
              <w:t xml:space="preserve">по опорным словам, материалам наблюдения, по предложенной теме, по плану; </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xml:space="preserve"> - писать изложения;</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писать сочинения;</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xml:space="preserve">- определять  тему текста, </w:t>
            </w:r>
            <w:r w:rsidRPr="00112A90">
              <w:rPr>
                <w:rFonts w:ascii="Times New Roman" w:hAnsi="Times New Roman"/>
                <w:kern w:val="2"/>
                <w:sz w:val="26"/>
                <w:szCs w:val="26"/>
              </w:rPr>
              <w:lastRenderedPageBreak/>
              <w:t>структуру текста,  озаглавливать  текст и его части, определять смысловую последовательность текста,</w:t>
            </w:r>
          </w:p>
          <w:p w:rsidR="0065331B" w:rsidRPr="00112A90" w:rsidRDefault="0065331B" w:rsidP="00CD1C10">
            <w:pPr>
              <w:tabs>
                <w:tab w:val="left" w:pos="280"/>
              </w:tabs>
              <w:jc w:val="both"/>
              <w:rPr>
                <w:rFonts w:ascii="Times New Roman" w:hAnsi="Times New Roman"/>
                <w:kern w:val="2"/>
                <w:sz w:val="26"/>
                <w:szCs w:val="26"/>
              </w:rPr>
            </w:pPr>
            <w:r w:rsidRPr="00112A90">
              <w:rPr>
                <w:rFonts w:ascii="Times New Roman" w:hAnsi="Times New Roman"/>
                <w:kern w:val="2"/>
                <w:sz w:val="26"/>
                <w:szCs w:val="26"/>
              </w:rPr>
              <w:t xml:space="preserve"> что служит основой построения плана. </w:t>
            </w:r>
          </w:p>
        </w:tc>
        <w:tc>
          <w:tcPr>
            <w:tcW w:w="36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lastRenderedPageBreak/>
              <w:t xml:space="preserve">-  осмысленно воспринимать  </w:t>
            </w:r>
            <w:proofErr w:type="gramStart"/>
            <w:r w:rsidRPr="00112A90">
              <w:rPr>
                <w:rFonts w:ascii="Times New Roman" w:hAnsi="Times New Roman"/>
                <w:sz w:val="26"/>
                <w:szCs w:val="26"/>
              </w:rPr>
              <w:t>окружающую</w:t>
            </w:r>
            <w:proofErr w:type="gramEnd"/>
            <w:r w:rsidRPr="00112A90">
              <w:rPr>
                <w:rFonts w:ascii="Times New Roman" w:hAnsi="Times New Roman"/>
                <w:sz w:val="26"/>
                <w:szCs w:val="26"/>
              </w:rPr>
              <w:t xml:space="preserve"> действительности, выделять  из общего его структурные части;</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писать изложение текста с опорой на заранее составленный план, по коллективно составленному плану;</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писать сочинение творческого характера по картине, по личным наблюдениям, с привлечением сведений из практической деятельности, книг;</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xml:space="preserve">- увеличивать  объем письменных творческих работ, усложнять лексический и грамматический материал, стиль изложения, повысить  </w:t>
            </w:r>
            <w:r w:rsidRPr="00112A90">
              <w:rPr>
                <w:rFonts w:ascii="Times New Roman" w:hAnsi="Times New Roman"/>
                <w:sz w:val="26"/>
                <w:szCs w:val="26"/>
              </w:rPr>
              <w:lastRenderedPageBreak/>
              <w:t>уровень самостоятельности при построении связного высказывания;</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осуществлять синтез явлений окружающей действительности, сравнивать  их, выделять  главное, существенное;</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логически мыслить, развивать речемыслительную деятельность.</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xml:space="preserve">- анализировать семантическую структуру основных видов текста (текста-повествования, текста-описания); </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познакомится  с особенностями текста-рассуждения.).</w:t>
            </w:r>
          </w:p>
          <w:p w:rsidR="0065331B"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определять главное, существенное и второстепенное в содержании текста, устанавливать логическую последовательность, причинно-следственные, временные</w:t>
            </w:r>
            <w:r w:rsidRPr="00112A90">
              <w:rPr>
                <w:rFonts w:ascii="Times New Roman" w:hAnsi="Times New Roman"/>
              </w:rPr>
              <w:t xml:space="preserve"> </w:t>
            </w:r>
            <w:r w:rsidRPr="00112A90">
              <w:rPr>
                <w:rFonts w:ascii="Times New Roman" w:hAnsi="Times New Roman"/>
                <w:sz w:val="26"/>
                <w:szCs w:val="26"/>
              </w:rPr>
              <w:t>и другие смысловые связи</w:t>
            </w:r>
          </w:p>
          <w:p w:rsidR="0065331B" w:rsidRPr="00112A90" w:rsidRDefault="0065331B" w:rsidP="00CD1C10">
            <w:pPr>
              <w:tabs>
                <w:tab w:val="left" w:pos="240"/>
              </w:tabs>
              <w:jc w:val="both"/>
              <w:rPr>
                <w:rFonts w:ascii="Times New Roman" w:hAnsi="Times New Roman"/>
                <w:sz w:val="26"/>
                <w:szCs w:val="26"/>
              </w:rPr>
            </w:pPr>
          </w:p>
        </w:tc>
      </w:tr>
      <w:tr w:rsidR="0065331B" w:rsidRPr="00112A90" w:rsidTr="00CD1C10">
        <w:tc>
          <w:tcPr>
            <w:tcW w:w="25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Default="0065331B" w:rsidP="00CD1C10">
            <w:pPr>
              <w:rPr>
                <w:rFonts w:ascii="Times New Roman" w:hAnsi="Times New Roman"/>
                <w:b/>
                <w:sz w:val="26"/>
                <w:szCs w:val="26"/>
              </w:rPr>
            </w:pPr>
            <w:r w:rsidRPr="00112A90">
              <w:rPr>
                <w:rFonts w:ascii="Times New Roman" w:hAnsi="Times New Roman"/>
                <w:b/>
                <w:sz w:val="26"/>
                <w:szCs w:val="26"/>
              </w:rPr>
              <w:lastRenderedPageBreak/>
              <w:t>Коррекц</w:t>
            </w:r>
            <w:r>
              <w:rPr>
                <w:rFonts w:ascii="Times New Roman" w:hAnsi="Times New Roman"/>
                <w:b/>
                <w:sz w:val="26"/>
                <w:szCs w:val="26"/>
              </w:rPr>
              <w:t>ия специфических ошибок письма</w:t>
            </w:r>
            <w:proofErr w:type="gramStart"/>
            <w:r>
              <w:rPr>
                <w:rFonts w:ascii="Times New Roman" w:hAnsi="Times New Roman"/>
                <w:b/>
                <w:sz w:val="26"/>
                <w:szCs w:val="26"/>
              </w:rPr>
              <w:t xml:space="preserve"> ,</w:t>
            </w:r>
            <w:proofErr w:type="gramEnd"/>
            <w:r>
              <w:rPr>
                <w:rFonts w:ascii="Times New Roman" w:hAnsi="Times New Roman"/>
                <w:b/>
                <w:sz w:val="26"/>
                <w:szCs w:val="26"/>
              </w:rPr>
              <w:t xml:space="preserve"> </w:t>
            </w:r>
            <w:proofErr w:type="spellStart"/>
            <w:r>
              <w:rPr>
                <w:rFonts w:ascii="Times New Roman" w:hAnsi="Times New Roman"/>
                <w:b/>
                <w:sz w:val="26"/>
                <w:szCs w:val="26"/>
              </w:rPr>
              <w:t>дизорфография</w:t>
            </w:r>
            <w:proofErr w:type="spellEnd"/>
          </w:p>
          <w:p w:rsidR="0065331B" w:rsidRDefault="0065331B" w:rsidP="00CD1C10">
            <w:pPr>
              <w:rPr>
                <w:rFonts w:ascii="Times New Roman" w:hAnsi="Times New Roman"/>
                <w:b/>
                <w:sz w:val="26"/>
                <w:szCs w:val="26"/>
              </w:rPr>
            </w:pPr>
            <w:r w:rsidRPr="00112A90">
              <w:rPr>
                <w:rFonts w:ascii="Times New Roman" w:hAnsi="Times New Roman"/>
                <w:b/>
                <w:sz w:val="26"/>
                <w:szCs w:val="26"/>
              </w:rPr>
              <w:t xml:space="preserve"> </w:t>
            </w:r>
          </w:p>
          <w:p w:rsidR="0065331B" w:rsidRDefault="0065331B" w:rsidP="00CD1C10">
            <w:pPr>
              <w:rPr>
                <w:rFonts w:ascii="Times New Roman" w:hAnsi="Times New Roman"/>
                <w:b/>
                <w:sz w:val="26"/>
                <w:szCs w:val="26"/>
              </w:rPr>
            </w:pPr>
          </w:p>
          <w:p w:rsidR="0065331B" w:rsidRDefault="0065331B" w:rsidP="00CD1C10">
            <w:pPr>
              <w:rPr>
                <w:rFonts w:ascii="Times New Roman" w:hAnsi="Times New Roman"/>
                <w:b/>
                <w:sz w:val="26"/>
                <w:szCs w:val="26"/>
              </w:rPr>
            </w:pPr>
          </w:p>
          <w:p w:rsidR="0065331B" w:rsidRDefault="0065331B" w:rsidP="00CD1C10">
            <w:pPr>
              <w:rPr>
                <w:rFonts w:ascii="Times New Roman" w:hAnsi="Times New Roman"/>
                <w:b/>
                <w:sz w:val="26"/>
                <w:szCs w:val="26"/>
              </w:rPr>
            </w:pPr>
          </w:p>
          <w:p w:rsidR="0065331B" w:rsidRDefault="0065331B" w:rsidP="00CD1C10">
            <w:pPr>
              <w:rPr>
                <w:rFonts w:ascii="Times New Roman" w:hAnsi="Times New Roman"/>
                <w:b/>
                <w:sz w:val="26"/>
                <w:szCs w:val="26"/>
              </w:rPr>
            </w:pPr>
          </w:p>
          <w:p w:rsidR="0065331B" w:rsidRDefault="0065331B" w:rsidP="00CD1C10">
            <w:pPr>
              <w:rPr>
                <w:rFonts w:ascii="Times New Roman" w:hAnsi="Times New Roman"/>
                <w:b/>
                <w:sz w:val="26"/>
                <w:szCs w:val="26"/>
              </w:rPr>
            </w:pPr>
          </w:p>
          <w:p w:rsidR="0065331B" w:rsidRDefault="0065331B" w:rsidP="00CD1C10">
            <w:pPr>
              <w:rPr>
                <w:rFonts w:ascii="Times New Roman" w:hAnsi="Times New Roman"/>
                <w:b/>
                <w:sz w:val="26"/>
                <w:szCs w:val="26"/>
              </w:rPr>
            </w:pPr>
          </w:p>
          <w:p w:rsidR="0065331B" w:rsidRDefault="0065331B" w:rsidP="00CD1C10">
            <w:pPr>
              <w:rPr>
                <w:rFonts w:ascii="Times New Roman" w:hAnsi="Times New Roman"/>
                <w:b/>
                <w:sz w:val="26"/>
                <w:szCs w:val="26"/>
              </w:rPr>
            </w:pPr>
          </w:p>
          <w:p w:rsidR="0065331B" w:rsidRDefault="0065331B" w:rsidP="00CD1C10">
            <w:pPr>
              <w:rPr>
                <w:rFonts w:ascii="Times New Roman" w:hAnsi="Times New Roman"/>
                <w:b/>
                <w:sz w:val="26"/>
                <w:szCs w:val="26"/>
              </w:rPr>
            </w:pPr>
          </w:p>
          <w:p w:rsidR="0065331B" w:rsidRPr="00112A90" w:rsidRDefault="0065331B" w:rsidP="00CD1C10">
            <w:pPr>
              <w:rPr>
                <w:rFonts w:ascii="Times New Roman" w:hAnsi="Times New Roman"/>
                <w:sz w:val="26"/>
                <w:szCs w:val="26"/>
              </w:rPr>
            </w:pP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80"/>
              </w:tabs>
              <w:jc w:val="both"/>
              <w:rPr>
                <w:rFonts w:ascii="Times New Roman" w:hAnsi="Times New Roman"/>
                <w:kern w:val="2"/>
                <w:sz w:val="26"/>
                <w:szCs w:val="26"/>
              </w:rPr>
            </w:pPr>
            <w:r>
              <w:rPr>
                <w:rFonts w:ascii="Times New Roman" w:hAnsi="Times New Roman"/>
                <w:color w:val="FF0000"/>
                <w:kern w:val="2"/>
                <w:sz w:val="26"/>
                <w:szCs w:val="26"/>
              </w:rPr>
              <w:t xml:space="preserve"> </w:t>
            </w:r>
            <w:r>
              <w:rPr>
                <w:rFonts w:ascii="Times New Roman" w:hAnsi="Times New Roman"/>
                <w:kern w:val="2"/>
                <w:sz w:val="26"/>
                <w:szCs w:val="26"/>
              </w:rPr>
              <w:t>Применять в пра</w:t>
            </w:r>
            <w:r w:rsidRPr="00973107">
              <w:rPr>
                <w:rFonts w:ascii="Times New Roman" w:hAnsi="Times New Roman"/>
                <w:kern w:val="2"/>
                <w:sz w:val="26"/>
                <w:szCs w:val="26"/>
              </w:rPr>
              <w:t xml:space="preserve">ктической деятельности орфографические и пунктуационные правила </w:t>
            </w:r>
          </w:p>
        </w:tc>
        <w:tc>
          <w:tcPr>
            <w:tcW w:w="36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грамотно выполнять письменные задания, писать изложения, сочинения, оформлять деловые бумаги.</w:t>
            </w:r>
          </w:p>
        </w:tc>
      </w:tr>
      <w:tr w:rsidR="0065331B" w:rsidRPr="00112A90" w:rsidTr="00CD1C10">
        <w:trPr>
          <w:trHeight w:val="2352"/>
        </w:trPr>
        <w:tc>
          <w:tcPr>
            <w:tcW w:w="25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rPr>
                <w:rFonts w:ascii="Times New Roman" w:hAnsi="Times New Roman"/>
                <w:b/>
                <w:sz w:val="26"/>
                <w:szCs w:val="26"/>
              </w:rPr>
            </w:pPr>
            <w:r w:rsidRPr="00112A90">
              <w:rPr>
                <w:rFonts w:ascii="Times New Roman" w:hAnsi="Times New Roman"/>
                <w:b/>
                <w:sz w:val="26"/>
                <w:szCs w:val="26"/>
              </w:rPr>
              <w:lastRenderedPageBreak/>
              <w:t xml:space="preserve">Коррекция </w:t>
            </w:r>
            <w:proofErr w:type="spellStart"/>
            <w:r w:rsidRPr="00112A90">
              <w:rPr>
                <w:rFonts w:ascii="Times New Roman" w:hAnsi="Times New Roman"/>
                <w:b/>
                <w:sz w:val="26"/>
                <w:szCs w:val="26"/>
              </w:rPr>
              <w:t>дизорфографии</w:t>
            </w:r>
            <w:proofErr w:type="spellEnd"/>
            <w:r w:rsidRPr="00112A90">
              <w:rPr>
                <w:rFonts w:ascii="Times New Roman" w:hAnsi="Times New Roman"/>
                <w:b/>
                <w:sz w:val="26"/>
                <w:szCs w:val="26"/>
              </w:rPr>
              <w:t xml:space="preserve"> (</w:t>
            </w:r>
            <w:proofErr w:type="gramStart"/>
            <w:r w:rsidRPr="00112A90">
              <w:rPr>
                <w:rFonts w:ascii="Times New Roman" w:hAnsi="Times New Roman"/>
                <w:b/>
                <w:sz w:val="26"/>
                <w:szCs w:val="26"/>
              </w:rPr>
              <w:t>орфографической</w:t>
            </w:r>
            <w:proofErr w:type="gramEnd"/>
            <w:r w:rsidRPr="00112A90">
              <w:rPr>
                <w:rFonts w:ascii="Times New Roman" w:hAnsi="Times New Roman"/>
                <w:b/>
                <w:sz w:val="26"/>
                <w:szCs w:val="26"/>
              </w:rPr>
              <w:t xml:space="preserve"> и синтаксической) </w:t>
            </w:r>
          </w:p>
        </w:tc>
        <w:tc>
          <w:tcPr>
            <w:tcW w:w="3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80"/>
              </w:tabs>
              <w:jc w:val="both"/>
              <w:rPr>
                <w:rFonts w:ascii="Times New Roman" w:hAnsi="Times New Roman"/>
                <w:sz w:val="26"/>
                <w:szCs w:val="26"/>
              </w:rPr>
            </w:pPr>
            <w:r w:rsidRPr="00112A90">
              <w:rPr>
                <w:rFonts w:ascii="Times New Roman" w:hAnsi="Times New Roman"/>
                <w:sz w:val="26"/>
                <w:szCs w:val="26"/>
              </w:rPr>
              <w:t xml:space="preserve">-применять в практической </w:t>
            </w:r>
            <w:proofErr w:type="gramStart"/>
            <w:r w:rsidRPr="00112A90">
              <w:rPr>
                <w:rFonts w:ascii="Times New Roman" w:hAnsi="Times New Roman"/>
                <w:sz w:val="26"/>
                <w:szCs w:val="26"/>
              </w:rPr>
              <w:t>деятельности</w:t>
            </w:r>
            <w:proofErr w:type="gramEnd"/>
            <w:r w:rsidRPr="00112A90">
              <w:rPr>
                <w:rFonts w:ascii="Times New Roman" w:hAnsi="Times New Roman"/>
                <w:sz w:val="26"/>
                <w:szCs w:val="26"/>
              </w:rPr>
              <w:t xml:space="preserve"> усвоенные орфографические и синтаксические правила:</w:t>
            </w:r>
          </w:p>
          <w:p w:rsidR="0065331B" w:rsidRPr="00112A90" w:rsidRDefault="0065331B" w:rsidP="00CD1C10">
            <w:pPr>
              <w:rPr>
                <w:rFonts w:ascii="Times New Roman" w:hAnsi="Times New Roman"/>
                <w:sz w:val="26"/>
                <w:szCs w:val="26"/>
              </w:rPr>
            </w:pPr>
            <w:r w:rsidRPr="00112A90">
              <w:rPr>
                <w:rFonts w:ascii="Times New Roman" w:hAnsi="Times New Roman"/>
                <w:sz w:val="26"/>
                <w:szCs w:val="26"/>
              </w:rPr>
              <w:t xml:space="preserve">правила на правописание </w:t>
            </w:r>
          </w:p>
          <w:p w:rsidR="0065331B" w:rsidRPr="00112A90" w:rsidRDefault="0065331B" w:rsidP="00CD1C10">
            <w:pPr>
              <w:pStyle w:val="a3"/>
              <w:shd w:val="clear" w:color="auto" w:fill="FFFFFF"/>
              <w:spacing w:before="0" w:beforeAutospacing="0" w:after="0" w:afterAutospacing="0"/>
            </w:pPr>
            <w:r w:rsidRPr="00112A90">
              <w:rPr>
                <w:rFonts w:eastAsia="Calibri"/>
                <w:sz w:val="26"/>
                <w:szCs w:val="26"/>
              </w:rPr>
              <w:t xml:space="preserve">безударных  гласных  в </w:t>
            </w:r>
            <w:proofErr w:type="gramStart"/>
            <w:r w:rsidRPr="00112A90">
              <w:rPr>
                <w:rFonts w:eastAsia="Calibri"/>
                <w:sz w:val="26"/>
                <w:szCs w:val="26"/>
              </w:rPr>
              <w:t>корне слова</w:t>
            </w:r>
            <w:proofErr w:type="gramEnd"/>
            <w:r w:rsidRPr="00112A90">
              <w:rPr>
                <w:rFonts w:eastAsia="Calibri"/>
                <w:sz w:val="26"/>
                <w:szCs w:val="26"/>
              </w:rPr>
              <w:t>, непроизносимых, парных, удвоенных согласных  в слове.</w:t>
            </w:r>
          </w:p>
          <w:p w:rsidR="0065331B" w:rsidRPr="00112A90" w:rsidRDefault="0065331B" w:rsidP="00CD1C10">
            <w:pPr>
              <w:pStyle w:val="a3"/>
              <w:shd w:val="clear" w:color="auto" w:fill="FFFFFF"/>
              <w:spacing w:before="0" w:beforeAutospacing="0" w:after="0" w:afterAutospacing="0"/>
              <w:rPr>
                <w:bCs/>
                <w:color w:val="000000"/>
                <w:sz w:val="26"/>
                <w:szCs w:val="26"/>
              </w:rPr>
            </w:pPr>
            <w:r w:rsidRPr="00112A90">
              <w:rPr>
                <w:rFonts w:eastAsia="Calibri"/>
                <w:sz w:val="26"/>
                <w:szCs w:val="26"/>
              </w:rPr>
              <w:t xml:space="preserve"> Синтаксические правила на правописание простых предложений с однородными членами, соединёнными союзами </w:t>
            </w:r>
            <w:r w:rsidRPr="00112A90">
              <w:rPr>
                <w:bCs/>
                <w:color w:val="000000"/>
                <w:sz w:val="26"/>
                <w:szCs w:val="26"/>
              </w:rPr>
              <w:t>и, а, но</w:t>
            </w:r>
            <w:r>
              <w:rPr>
                <w:bCs/>
                <w:color w:val="000000"/>
                <w:sz w:val="26"/>
                <w:szCs w:val="26"/>
              </w:rPr>
              <w:t xml:space="preserve"> и сложных предложений</w:t>
            </w:r>
            <w:r>
              <w:t xml:space="preserve"> </w:t>
            </w:r>
            <w:r w:rsidRPr="00D579F3">
              <w:rPr>
                <w:bCs/>
                <w:color w:val="000000"/>
                <w:sz w:val="26"/>
                <w:szCs w:val="26"/>
              </w:rPr>
              <w:t xml:space="preserve">с союзами ЧТО, ЧТОБЫ, ПОТОМУ ЧТО, КОГДА, </w:t>
            </w:r>
            <w:proofErr w:type="gramStart"/>
            <w:r w:rsidRPr="00D579F3">
              <w:rPr>
                <w:bCs/>
                <w:color w:val="000000"/>
                <w:sz w:val="26"/>
                <w:szCs w:val="26"/>
              </w:rPr>
              <w:t>КОТОРЫЙ</w:t>
            </w:r>
            <w:proofErr w:type="gramEnd"/>
          </w:p>
        </w:tc>
        <w:tc>
          <w:tcPr>
            <w:tcW w:w="36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обладать орфографически и синтаксически грамотным письмом.</w:t>
            </w:r>
          </w:p>
          <w:p w:rsidR="0065331B" w:rsidRPr="00112A90" w:rsidRDefault="0065331B" w:rsidP="00CD1C10">
            <w:pPr>
              <w:tabs>
                <w:tab w:val="left" w:pos="240"/>
              </w:tabs>
              <w:jc w:val="both"/>
              <w:rPr>
                <w:rFonts w:ascii="Times New Roman" w:hAnsi="Times New Roman"/>
                <w:sz w:val="26"/>
                <w:szCs w:val="26"/>
              </w:rPr>
            </w:pPr>
            <w:r w:rsidRPr="00112A90">
              <w:rPr>
                <w:rFonts w:ascii="Times New Roman" w:hAnsi="Times New Roman"/>
                <w:sz w:val="26"/>
                <w:szCs w:val="26"/>
              </w:rPr>
              <w:t>- определять некоторые особенности сложных предложений</w:t>
            </w:r>
          </w:p>
        </w:tc>
      </w:tr>
    </w:tbl>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pStyle w:val="a3"/>
        <w:shd w:val="clear" w:color="auto" w:fill="FFFFFF"/>
        <w:spacing w:before="0" w:beforeAutospacing="0" w:after="0" w:afterAutospacing="0"/>
        <w:jc w:val="both"/>
        <w:rPr>
          <w:b/>
          <w:bCs/>
          <w:sz w:val="28"/>
          <w:szCs w:val="28"/>
        </w:rPr>
      </w:pPr>
      <w:r w:rsidRPr="00112A90">
        <w:rPr>
          <w:b/>
          <w:bCs/>
          <w:sz w:val="28"/>
          <w:szCs w:val="28"/>
        </w:rPr>
        <w:t>5. Содержание коррекционного курса</w:t>
      </w:r>
    </w:p>
    <w:p w:rsidR="0065331B" w:rsidRPr="00112A90" w:rsidRDefault="0065331B" w:rsidP="0065331B">
      <w:pPr>
        <w:shd w:val="clear" w:color="auto" w:fill="FFFFFF"/>
        <w:spacing w:after="0" w:line="240" w:lineRule="auto"/>
        <w:jc w:val="both"/>
        <w:rPr>
          <w:rFonts w:ascii="Times New Roman" w:eastAsia="Times New Roman" w:hAnsi="Times New Roman" w:cs="Times New Roman"/>
          <w:kern w:val="1"/>
          <w:sz w:val="28"/>
          <w:szCs w:val="28"/>
          <w:lang w:eastAsia="ar-SA"/>
        </w:rPr>
      </w:pPr>
      <w:r w:rsidRPr="00924846">
        <w:rPr>
          <w:rFonts w:ascii="Times New Roman" w:eastAsia="Times New Roman" w:hAnsi="Times New Roman" w:cs="Times New Roman"/>
          <w:b/>
          <w:kern w:val="1"/>
          <w:sz w:val="28"/>
          <w:szCs w:val="28"/>
          <w:lang w:eastAsia="ar-SA"/>
        </w:rPr>
        <w:t>Основными</w:t>
      </w:r>
      <w:r w:rsidRPr="00112A90">
        <w:rPr>
          <w:rFonts w:ascii="Times New Roman" w:eastAsia="Times New Roman" w:hAnsi="Times New Roman" w:cs="Times New Roman"/>
          <w:kern w:val="1"/>
          <w:sz w:val="28"/>
          <w:szCs w:val="28"/>
          <w:lang w:eastAsia="ar-SA"/>
        </w:rPr>
        <w:t xml:space="preserve"> </w:t>
      </w:r>
      <w:r w:rsidRPr="00112A90">
        <w:rPr>
          <w:rFonts w:ascii="Times New Roman" w:eastAsia="Times New Roman" w:hAnsi="Times New Roman" w:cs="Times New Roman"/>
          <w:b/>
          <w:kern w:val="1"/>
          <w:sz w:val="28"/>
          <w:szCs w:val="28"/>
          <w:lang w:eastAsia="ar-SA"/>
        </w:rPr>
        <w:t>направлениями</w:t>
      </w:r>
      <w:r w:rsidRPr="00112A90">
        <w:rPr>
          <w:rFonts w:ascii="Times New Roman" w:eastAsia="Times New Roman" w:hAnsi="Times New Roman" w:cs="Times New Roman"/>
          <w:kern w:val="1"/>
          <w:sz w:val="28"/>
          <w:szCs w:val="28"/>
          <w:lang w:eastAsia="ar-SA"/>
        </w:rPr>
        <w:t xml:space="preserve"> логопедической работы является:</w:t>
      </w:r>
    </w:p>
    <w:p w:rsidR="0065331B" w:rsidRPr="00112A90" w:rsidRDefault="0065331B" w:rsidP="0065331B">
      <w:pPr>
        <w:shd w:val="clear" w:color="auto" w:fill="FFFFFF"/>
        <w:spacing w:after="0" w:line="240" w:lineRule="auto"/>
        <w:jc w:val="both"/>
        <w:rPr>
          <w:rFonts w:ascii="Times New Roman" w:eastAsia="Times New Roman" w:hAnsi="Times New Roman" w:cs="Times New Roman"/>
          <w:kern w:val="1"/>
          <w:sz w:val="28"/>
          <w:szCs w:val="28"/>
          <w:lang w:eastAsia="ar-SA"/>
        </w:rPr>
      </w:pPr>
      <w:r w:rsidRPr="00112A90">
        <w:rPr>
          <w:rFonts w:ascii="Times New Roman" w:eastAsia="Times New Roman" w:hAnsi="Times New Roman" w:cs="Times New Roman"/>
          <w:kern w:val="1"/>
          <w:sz w:val="28"/>
          <w:szCs w:val="28"/>
          <w:lang w:eastAsia="ar-SA"/>
        </w:rPr>
        <w:t xml:space="preserve">-диагностика и коррекция звукопроизношения (дифференциация звуков речи); </w:t>
      </w:r>
    </w:p>
    <w:p w:rsidR="0065331B" w:rsidRPr="00112A90" w:rsidRDefault="0065331B" w:rsidP="0065331B">
      <w:pPr>
        <w:shd w:val="clear" w:color="auto" w:fill="FFFFFF"/>
        <w:spacing w:after="0" w:line="240" w:lineRule="auto"/>
        <w:jc w:val="both"/>
        <w:rPr>
          <w:rFonts w:ascii="Times New Roman" w:eastAsia="Times New Roman" w:hAnsi="Times New Roman" w:cs="Times New Roman"/>
          <w:kern w:val="1"/>
          <w:sz w:val="28"/>
          <w:szCs w:val="28"/>
          <w:lang w:eastAsia="ar-SA"/>
        </w:rPr>
      </w:pPr>
      <w:r w:rsidRPr="00112A90">
        <w:rPr>
          <w:rFonts w:ascii="Times New Roman" w:eastAsia="Times New Roman" w:hAnsi="Times New Roman" w:cs="Times New Roman"/>
          <w:kern w:val="1"/>
          <w:sz w:val="28"/>
          <w:szCs w:val="28"/>
          <w:lang w:eastAsia="ar-SA"/>
        </w:rPr>
        <w:t>-диагностика и коррекция лексической стороны речи;</w:t>
      </w:r>
    </w:p>
    <w:p w:rsidR="0065331B" w:rsidRPr="00112A90" w:rsidRDefault="0065331B" w:rsidP="0065331B">
      <w:pPr>
        <w:shd w:val="clear" w:color="auto" w:fill="FFFFFF"/>
        <w:spacing w:after="0" w:line="240" w:lineRule="auto"/>
        <w:jc w:val="both"/>
        <w:rPr>
          <w:rFonts w:ascii="Times New Roman" w:eastAsia="Times New Roman" w:hAnsi="Times New Roman" w:cs="Times New Roman"/>
          <w:kern w:val="1"/>
          <w:sz w:val="28"/>
          <w:szCs w:val="28"/>
          <w:lang w:eastAsia="ar-SA"/>
        </w:rPr>
      </w:pPr>
      <w:r w:rsidRPr="00112A90">
        <w:rPr>
          <w:rFonts w:ascii="Times New Roman" w:eastAsia="Times New Roman" w:hAnsi="Times New Roman" w:cs="Times New Roman"/>
          <w:kern w:val="1"/>
          <w:sz w:val="28"/>
          <w:szCs w:val="28"/>
          <w:lang w:eastAsia="ar-SA"/>
        </w:rPr>
        <w:t>-диагностика и коррекция грамматического строя речи (синтаксической структуры речевых высказываний, словоизменения и словообразования);</w:t>
      </w:r>
    </w:p>
    <w:p w:rsidR="0065331B" w:rsidRPr="00112A90" w:rsidRDefault="0065331B" w:rsidP="0065331B">
      <w:pPr>
        <w:shd w:val="clear" w:color="auto" w:fill="FFFFFF"/>
        <w:spacing w:after="0" w:line="240" w:lineRule="auto"/>
        <w:jc w:val="both"/>
        <w:rPr>
          <w:rFonts w:ascii="Times New Roman" w:eastAsia="Times New Roman" w:hAnsi="Times New Roman" w:cs="Times New Roman"/>
          <w:kern w:val="1"/>
          <w:sz w:val="28"/>
          <w:szCs w:val="28"/>
          <w:lang w:eastAsia="ar-SA"/>
        </w:rPr>
      </w:pPr>
      <w:r w:rsidRPr="00112A90">
        <w:rPr>
          <w:rFonts w:ascii="Times New Roman" w:eastAsia="Times New Roman" w:hAnsi="Times New Roman" w:cs="Times New Roman"/>
          <w:kern w:val="1"/>
          <w:sz w:val="28"/>
          <w:szCs w:val="28"/>
          <w:lang w:eastAsia="ar-SA"/>
        </w:rPr>
        <w:t xml:space="preserve">-коррекция диалогической и формирование монологической форм речи; </w:t>
      </w:r>
      <w:proofErr w:type="gramStart"/>
      <w:r w:rsidRPr="00112A90">
        <w:rPr>
          <w:rFonts w:ascii="Times New Roman" w:eastAsia="Times New Roman" w:hAnsi="Times New Roman" w:cs="Times New Roman"/>
          <w:kern w:val="1"/>
          <w:sz w:val="28"/>
          <w:szCs w:val="28"/>
          <w:lang w:eastAsia="ar-SA"/>
        </w:rPr>
        <w:t>-р</w:t>
      </w:r>
      <w:proofErr w:type="gramEnd"/>
      <w:r w:rsidRPr="00112A90">
        <w:rPr>
          <w:rFonts w:ascii="Times New Roman" w:eastAsia="Times New Roman" w:hAnsi="Times New Roman" w:cs="Times New Roman"/>
          <w:kern w:val="1"/>
          <w:sz w:val="28"/>
          <w:szCs w:val="28"/>
          <w:lang w:eastAsia="ar-SA"/>
        </w:rPr>
        <w:t>азвитие коммуникативной функции речи;</w:t>
      </w:r>
    </w:p>
    <w:p w:rsidR="0065331B" w:rsidRPr="00112A90" w:rsidRDefault="0065331B" w:rsidP="0065331B">
      <w:pPr>
        <w:shd w:val="clear" w:color="auto" w:fill="FFFFFF"/>
        <w:spacing w:after="0" w:line="240" w:lineRule="auto"/>
        <w:jc w:val="both"/>
        <w:rPr>
          <w:rFonts w:ascii="Times New Roman" w:eastAsia="Times New Roman" w:hAnsi="Times New Roman" w:cs="Times New Roman"/>
          <w:kern w:val="1"/>
          <w:sz w:val="28"/>
          <w:szCs w:val="28"/>
          <w:lang w:eastAsia="ar-SA"/>
        </w:rPr>
      </w:pPr>
      <w:r w:rsidRPr="00112A90">
        <w:rPr>
          <w:rFonts w:ascii="Times New Roman" w:eastAsia="Times New Roman" w:hAnsi="Times New Roman" w:cs="Times New Roman"/>
          <w:kern w:val="1"/>
          <w:sz w:val="28"/>
          <w:szCs w:val="28"/>
          <w:lang w:eastAsia="ar-SA"/>
        </w:rPr>
        <w:t xml:space="preserve">-коррекция нарушений чтения и письма; </w:t>
      </w:r>
    </w:p>
    <w:p w:rsidR="0065331B" w:rsidRPr="00112A90" w:rsidRDefault="0065331B" w:rsidP="0065331B">
      <w:pPr>
        <w:shd w:val="clear" w:color="auto" w:fill="FFFFFF"/>
        <w:spacing w:after="0" w:line="240" w:lineRule="auto"/>
        <w:jc w:val="both"/>
        <w:rPr>
          <w:rFonts w:ascii="Times New Roman" w:eastAsia="Times New Roman" w:hAnsi="Times New Roman" w:cs="Times New Roman"/>
          <w:kern w:val="1"/>
          <w:sz w:val="28"/>
          <w:szCs w:val="28"/>
          <w:lang w:eastAsia="ar-SA"/>
        </w:rPr>
      </w:pPr>
      <w:r w:rsidRPr="00112A90">
        <w:rPr>
          <w:rFonts w:ascii="Times New Roman" w:eastAsia="Times New Roman" w:hAnsi="Times New Roman" w:cs="Times New Roman"/>
          <w:kern w:val="1"/>
          <w:sz w:val="28"/>
          <w:szCs w:val="28"/>
          <w:lang w:eastAsia="ar-SA"/>
        </w:rPr>
        <w:t xml:space="preserve">-расширение представлений об окружающей действительности; </w:t>
      </w:r>
    </w:p>
    <w:p w:rsidR="0065331B" w:rsidRPr="00112A90" w:rsidRDefault="0065331B" w:rsidP="0065331B">
      <w:pPr>
        <w:shd w:val="clear" w:color="auto" w:fill="FFFFFF"/>
        <w:spacing w:after="0" w:line="240" w:lineRule="auto"/>
        <w:jc w:val="both"/>
        <w:rPr>
          <w:rFonts w:ascii="Times New Roman" w:eastAsia="Times New Roman" w:hAnsi="Times New Roman" w:cs="Times New Roman"/>
          <w:kern w:val="1"/>
          <w:sz w:val="28"/>
          <w:szCs w:val="28"/>
          <w:lang w:eastAsia="ar-SA"/>
        </w:rPr>
      </w:pPr>
      <w:r w:rsidRPr="00112A90">
        <w:rPr>
          <w:rFonts w:ascii="Times New Roman" w:eastAsia="Times New Roman" w:hAnsi="Times New Roman" w:cs="Times New Roman"/>
          <w:kern w:val="1"/>
          <w:sz w:val="28"/>
          <w:szCs w:val="28"/>
          <w:lang w:eastAsia="ar-SA"/>
        </w:rPr>
        <w:t>-развитие познавательной сферы (мышления, памяти, внимания).</w:t>
      </w:r>
    </w:p>
    <w:p w:rsidR="0065331B" w:rsidRPr="00112A90" w:rsidRDefault="0065331B" w:rsidP="0065331B">
      <w:pPr>
        <w:shd w:val="clear" w:color="auto" w:fill="FFFFFF"/>
        <w:spacing w:after="0" w:line="240" w:lineRule="auto"/>
        <w:jc w:val="both"/>
        <w:rPr>
          <w:rFonts w:ascii="Times New Roman" w:eastAsia="Times New Roman" w:hAnsi="Times New Roman" w:cs="Times New Roman"/>
          <w:b/>
          <w:kern w:val="1"/>
          <w:sz w:val="28"/>
          <w:szCs w:val="28"/>
          <w:lang w:eastAsia="ar-SA"/>
        </w:rPr>
      </w:pPr>
      <w:r w:rsidRPr="00112A90">
        <w:rPr>
          <w:rFonts w:ascii="Times New Roman" w:eastAsia="Times New Roman" w:hAnsi="Times New Roman" w:cs="Times New Roman"/>
          <w:b/>
          <w:kern w:val="1"/>
          <w:sz w:val="28"/>
          <w:szCs w:val="28"/>
          <w:lang w:eastAsia="ar-SA"/>
        </w:rPr>
        <w:t>Содержательный компонент коррекционного курса «</w:t>
      </w:r>
      <w:r>
        <w:rPr>
          <w:rFonts w:ascii="Times New Roman" w:eastAsia="Times New Roman" w:hAnsi="Times New Roman" w:cs="Times New Roman"/>
          <w:b/>
          <w:kern w:val="1"/>
          <w:sz w:val="28"/>
          <w:szCs w:val="28"/>
          <w:lang w:eastAsia="ar-SA"/>
        </w:rPr>
        <w:t xml:space="preserve"> Коррекционные занятия (л</w:t>
      </w:r>
      <w:r w:rsidRPr="00112A90">
        <w:rPr>
          <w:rFonts w:ascii="Times New Roman" w:eastAsia="Times New Roman" w:hAnsi="Times New Roman" w:cs="Times New Roman"/>
          <w:b/>
          <w:kern w:val="1"/>
          <w:sz w:val="28"/>
          <w:szCs w:val="28"/>
          <w:lang w:eastAsia="ar-SA"/>
        </w:rPr>
        <w:t>огопедические</w:t>
      </w:r>
      <w:r>
        <w:rPr>
          <w:rFonts w:ascii="Times New Roman" w:eastAsia="Times New Roman" w:hAnsi="Times New Roman" w:cs="Times New Roman"/>
          <w:b/>
          <w:kern w:val="1"/>
          <w:sz w:val="28"/>
          <w:szCs w:val="28"/>
          <w:lang w:eastAsia="ar-SA"/>
        </w:rPr>
        <w:t>)</w:t>
      </w:r>
      <w:r w:rsidRPr="00112A90">
        <w:rPr>
          <w:rFonts w:ascii="Times New Roman" w:eastAsia="Times New Roman" w:hAnsi="Times New Roman" w:cs="Times New Roman"/>
          <w:b/>
          <w:kern w:val="1"/>
          <w:sz w:val="28"/>
          <w:szCs w:val="28"/>
          <w:lang w:eastAsia="ar-SA"/>
        </w:rPr>
        <w:t>»</w:t>
      </w:r>
    </w:p>
    <w:tbl>
      <w:tblPr>
        <w:tblStyle w:val="a6"/>
        <w:tblW w:w="0" w:type="auto"/>
        <w:tblLook w:val="04A0" w:firstRow="1" w:lastRow="0" w:firstColumn="1" w:lastColumn="0" w:noHBand="0" w:noVBand="1"/>
      </w:tblPr>
      <w:tblGrid>
        <w:gridCol w:w="2376"/>
        <w:gridCol w:w="7195"/>
      </w:tblGrid>
      <w:tr w:rsidR="0065331B" w:rsidRPr="00112A90" w:rsidTr="00CD1C10">
        <w:tc>
          <w:tcPr>
            <w:tcW w:w="2376" w:type="dxa"/>
          </w:tcPr>
          <w:p w:rsidR="0065331B" w:rsidRPr="00112A90" w:rsidRDefault="0065331B" w:rsidP="00CD1C10">
            <w:pPr>
              <w:jc w:val="center"/>
              <w:rPr>
                <w:rFonts w:ascii="Times New Roman" w:eastAsia="Times New Roman" w:hAnsi="Times New Roman" w:cs="Times New Roman"/>
                <w:b/>
                <w:kern w:val="1"/>
                <w:sz w:val="28"/>
                <w:szCs w:val="28"/>
                <w:lang w:eastAsia="ar-SA"/>
              </w:rPr>
            </w:pPr>
            <w:r w:rsidRPr="00112A90">
              <w:rPr>
                <w:rFonts w:ascii="Times New Roman" w:eastAsia="Times New Roman" w:hAnsi="Times New Roman" w:cs="Times New Roman"/>
                <w:b/>
                <w:kern w:val="1"/>
                <w:sz w:val="28"/>
                <w:szCs w:val="28"/>
                <w:lang w:eastAsia="ar-SA"/>
              </w:rPr>
              <w:t>Основные разделы</w:t>
            </w:r>
          </w:p>
        </w:tc>
        <w:tc>
          <w:tcPr>
            <w:tcW w:w="7195" w:type="dxa"/>
          </w:tcPr>
          <w:p w:rsidR="0065331B" w:rsidRPr="00112A90" w:rsidRDefault="0065331B" w:rsidP="00CD1C10">
            <w:pPr>
              <w:jc w:val="center"/>
              <w:rPr>
                <w:rFonts w:ascii="Times New Roman" w:eastAsia="Times New Roman" w:hAnsi="Times New Roman" w:cs="Times New Roman"/>
                <w:b/>
                <w:kern w:val="1"/>
                <w:sz w:val="28"/>
                <w:szCs w:val="28"/>
                <w:lang w:eastAsia="ar-SA"/>
              </w:rPr>
            </w:pPr>
            <w:r w:rsidRPr="00112A90">
              <w:rPr>
                <w:rFonts w:ascii="Times New Roman" w:eastAsia="Times New Roman" w:hAnsi="Times New Roman" w:cs="Times New Roman"/>
                <w:b/>
                <w:kern w:val="1"/>
                <w:sz w:val="28"/>
                <w:szCs w:val="28"/>
                <w:lang w:eastAsia="ar-SA"/>
              </w:rPr>
              <w:t>Содержательный компонент</w:t>
            </w:r>
          </w:p>
        </w:tc>
      </w:tr>
      <w:tr w:rsidR="0065331B" w:rsidRPr="00112A90" w:rsidTr="00CD1C10">
        <w:tc>
          <w:tcPr>
            <w:tcW w:w="2376" w:type="dxa"/>
          </w:tcPr>
          <w:p w:rsidR="0065331B" w:rsidRPr="00112A90" w:rsidRDefault="0065331B" w:rsidP="00CD1C10">
            <w:pPr>
              <w:jc w:val="both"/>
              <w:rPr>
                <w:rFonts w:ascii="Times New Roman" w:eastAsia="Times New Roman" w:hAnsi="Times New Roman" w:cs="Times New Roman"/>
                <w:i/>
                <w:kern w:val="1"/>
                <w:sz w:val="28"/>
                <w:szCs w:val="28"/>
                <w:lang w:eastAsia="ar-SA"/>
              </w:rPr>
            </w:pPr>
            <w:r w:rsidRPr="00112A90">
              <w:rPr>
                <w:rFonts w:ascii="Times New Roman" w:eastAsia="Times New Roman" w:hAnsi="Times New Roman" w:cs="Times New Roman"/>
                <w:i/>
                <w:kern w:val="1"/>
                <w:sz w:val="28"/>
                <w:szCs w:val="28"/>
                <w:lang w:eastAsia="ar-SA"/>
              </w:rPr>
              <w:t>Морфология</w:t>
            </w:r>
          </w:p>
        </w:tc>
        <w:tc>
          <w:tcPr>
            <w:tcW w:w="7195" w:type="dxa"/>
          </w:tcPr>
          <w:p w:rsidR="0065331B" w:rsidRPr="00112A90" w:rsidRDefault="0065331B" w:rsidP="00CD1C10">
            <w:pPr>
              <w:pStyle w:val="a3"/>
              <w:shd w:val="clear" w:color="auto" w:fill="FFFFFF"/>
              <w:spacing w:before="0" w:beforeAutospacing="0" w:after="0" w:afterAutospacing="0"/>
              <w:jc w:val="both"/>
              <w:rPr>
                <w:sz w:val="28"/>
                <w:szCs w:val="28"/>
              </w:rPr>
            </w:pPr>
            <w:r w:rsidRPr="00112A90">
              <w:rPr>
                <w:sz w:val="28"/>
                <w:szCs w:val="28"/>
              </w:rPr>
              <w:t xml:space="preserve">Состав слова. Корень и однокоренные слова. Окончание. Приставка. Суффикс. Образование слов с помощью приставок и суффиксов. Разбор слов по составу. Сложные слова: образование сложных слов с соединительными гласными и без соединительных гласных. Сложносокращенные слова. Правописание проверяемых безударных гласных, звонких и глухих согласных в </w:t>
            </w:r>
            <w:proofErr w:type="gramStart"/>
            <w:r w:rsidRPr="00112A90">
              <w:rPr>
                <w:sz w:val="28"/>
                <w:szCs w:val="28"/>
              </w:rPr>
              <w:t>корне слова</w:t>
            </w:r>
            <w:proofErr w:type="gramEnd"/>
            <w:r w:rsidRPr="00112A90">
              <w:rPr>
                <w:sz w:val="28"/>
                <w:szCs w:val="28"/>
              </w:rPr>
              <w:t xml:space="preserve">. Единообразное написание ударных и безударных гласных, звонких и глухих согласных в корнях слов. Непроверяемые гласные и согласные в </w:t>
            </w:r>
            <w:proofErr w:type="gramStart"/>
            <w:r w:rsidRPr="00112A90">
              <w:rPr>
                <w:sz w:val="28"/>
                <w:szCs w:val="28"/>
              </w:rPr>
              <w:t>корне слов</w:t>
            </w:r>
            <w:proofErr w:type="gramEnd"/>
            <w:r w:rsidRPr="00112A90">
              <w:rPr>
                <w:sz w:val="28"/>
                <w:szCs w:val="28"/>
              </w:rPr>
              <w:t xml:space="preserve">. </w:t>
            </w:r>
            <w:r w:rsidRPr="00112A90">
              <w:rPr>
                <w:sz w:val="28"/>
                <w:szCs w:val="28"/>
              </w:rPr>
              <w:lastRenderedPageBreak/>
              <w:t xml:space="preserve">Правописание приставок. Единообразное написание ряда приставок. Приставка и предлог. Разделительный ъ. </w:t>
            </w:r>
          </w:p>
        </w:tc>
      </w:tr>
      <w:tr w:rsidR="0065331B" w:rsidRPr="00112A90" w:rsidTr="00CD1C10">
        <w:tc>
          <w:tcPr>
            <w:tcW w:w="2376" w:type="dxa"/>
          </w:tcPr>
          <w:p w:rsidR="0065331B" w:rsidRPr="00112A90" w:rsidRDefault="0065331B" w:rsidP="00CD1C10">
            <w:pPr>
              <w:pStyle w:val="a3"/>
              <w:shd w:val="clear" w:color="auto" w:fill="FFFFFF"/>
              <w:spacing w:before="0" w:beforeAutospacing="0" w:after="0" w:afterAutospacing="0"/>
              <w:jc w:val="both"/>
              <w:rPr>
                <w:sz w:val="28"/>
                <w:szCs w:val="28"/>
              </w:rPr>
            </w:pPr>
            <w:r w:rsidRPr="00112A90">
              <w:rPr>
                <w:i/>
                <w:iCs/>
                <w:sz w:val="28"/>
                <w:szCs w:val="28"/>
              </w:rPr>
              <w:lastRenderedPageBreak/>
              <w:t>Части речи</w:t>
            </w:r>
          </w:p>
          <w:p w:rsidR="0065331B" w:rsidRPr="00112A90" w:rsidRDefault="0065331B" w:rsidP="00CD1C10">
            <w:pPr>
              <w:jc w:val="both"/>
              <w:rPr>
                <w:rFonts w:ascii="Times New Roman" w:eastAsia="Times New Roman" w:hAnsi="Times New Roman" w:cs="Times New Roman"/>
                <w:b/>
                <w:kern w:val="1"/>
                <w:sz w:val="28"/>
                <w:szCs w:val="28"/>
                <w:lang w:eastAsia="ar-SA"/>
              </w:rPr>
            </w:pPr>
          </w:p>
        </w:tc>
        <w:tc>
          <w:tcPr>
            <w:tcW w:w="7195" w:type="dxa"/>
          </w:tcPr>
          <w:p w:rsidR="0065331B" w:rsidRPr="00112A90" w:rsidRDefault="0065331B" w:rsidP="00CD1C10">
            <w:pPr>
              <w:pStyle w:val="a3"/>
              <w:shd w:val="clear" w:color="auto" w:fill="FFFFFF"/>
              <w:spacing w:before="0" w:beforeAutospacing="0" w:after="0" w:afterAutospacing="0"/>
              <w:jc w:val="both"/>
              <w:rPr>
                <w:sz w:val="28"/>
                <w:szCs w:val="28"/>
              </w:rPr>
            </w:pPr>
            <w:r w:rsidRPr="00112A90">
              <w:rPr>
                <w:sz w:val="28"/>
                <w:szCs w:val="28"/>
              </w:rPr>
              <w:t>Имя существительное, глагол, имя прилагательное, предлог. Различение частей речи по вопросам и значению.</w:t>
            </w:r>
          </w:p>
        </w:tc>
      </w:tr>
      <w:tr w:rsidR="0065331B" w:rsidRPr="00112A90" w:rsidTr="00CD1C10">
        <w:tc>
          <w:tcPr>
            <w:tcW w:w="2376" w:type="dxa"/>
          </w:tcPr>
          <w:p w:rsidR="0065331B" w:rsidRPr="00112A90" w:rsidRDefault="0065331B" w:rsidP="00CD1C10">
            <w:pPr>
              <w:pStyle w:val="a3"/>
              <w:shd w:val="clear" w:color="auto" w:fill="FFFFFF"/>
              <w:spacing w:before="0" w:beforeAutospacing="0" w:after="0" w:afterAutospacing="0"/>
              <w:jc w:val="both"/>
              <w:rPr>
                <w:sz w:val="28"/>
                <w:szCs w:val="28"/>
              </w:rPr>
            </w:pPr>
            <w:r w:rsidRPr="00112A90">
              <w:rPr>
                <w:i/>
                <w:iCs/>
                <w:sz w:val="28"/>
                <w:szCs w:val="28"/>
              </w:rPr>
              <w:t>Имя существительное</w:t>
            </w:r>
          </w:p>
          <w:p w:rsidR="0065331B" w:rsidRPr="00112A90" w:rsidRDefault="0065331B" w:rsidP="00CD1C10">
            <w:pPr>
              <w:jc w:val="both"/>
              <w:rPr>
                <w:rFonts w:ascii="Times New Roman" w:eastAsia="Times New Roman" w:hAnsi="Times New Roman" w:cs="Times New Roman"/>
                <w:b/>
                <w:kern w:val="1"/>
                <w:sz w:val="28"/>
                <w:szCs w:val="28"/>
                <w:lang w:eastAsia="ar-SA"/>
              </w:rPr>
            </w:pPr>
          </w:p>
        </w:tc>
        <w:tc>
          <w:tcPr>
            <w:tcW w:w="7195" w:type="dxa"/>
          </w:tcPr>
          <w:p w:rsidR="0065331B" w:rsidRPr="00112A90" w:rsidRDefault="0065331B" w:rsidP="00CD1C10">
            <w:pPr>
              <w:suppressAutoHyphens/>
              <w:ind w:firstLine="709"/>
              <w:jc w:val="both"/>
              <w:rPr>
                <w:rFonts w:ascii="Times New Roman" w:eastAsia="Arial Unicode MS" w:hAnsi="Times New Roman" w:cs="Times New Roman"/>
                <w:b/>
                <w:bCs/>
                <w:i/>
                <w:iCs/>
                <w:kern w:val="1"/>
                <w:sz w:val="28"/>
                <w:szCs w:val="28"/>
                <w:lang w:eastAsia="ar-SA"/>
              </w:rPr>
            </w:pPr>
            <w:r w:rsidRPr="00112A90">
              <w:rPr>
                <w:rFonts w:ascii="Times New Roman" w:eastAsia="Arial Unicode MS" w:hAnsi="Times New Roman" w:cs="Times New Roman"/>
                <w:kern w:val="1"/>
                <w:sz w:val="28"/>
                <w:szCs w:val="28"/>
                <w:lang w:eastAsia="ar-SA"/>
              </w:rPr>
              <w:t xml:space="preserve">Общее значение. Имена существительные собственные и нарицательные, одушевленные и неодушевленные. Род имен существительных. Написание мягкого знака (ь) после шипящих в конце слов у существительных женского рода. Число имен существительных. Имена существительные, употребляемые только в единственном или множественном числе. Понятие о 1, 2, 3-м склонениях имен существительных. Склонение имен существительных в единственном и множественном числе. Падеж. Изменение существительных по падежам. Правописание падежных окончаний имён существительных единственного и множественного числа. Несклоняемые имена существительные. </w:t>
            </w:r>
          </w:p>
        </w:tc>
      </w:tr>
      <w:tr w:rsidR="0065331B" w:rsidRPr="00112A90" w:rsidTr="00CD1C10">
        <w:tc>
          <w:tcPr>
            <w:tcW w:w="2376" w:type="dxa"/>
          </w:tcPr>
          <w:p w:rsidR="0065331B" w:rsidRPr="00112A90" w:rsidRDefault="0065331B" w:rsidP="00CD1C10">
            <w:pPr>
              <w:pStyle w:val="a3"/>
              <w:shd w:val="clear" w:color="auto" w:fill="FFFFFF"/>
              <w:spacing w:before="0" w:beforeAutospacing="0" w:after="0" w:afterAutospacing="0"/>
              <w:jc w:val="both"/>
              <w:rPr>
                <w:sz w:val="28"/>
                <w:szCs w:val="28"/>
              </w:rPr>
            </w:pPr>
            <w:r w:rsidRPr="00112A90">
              <w:rPr>
                <w:i/>
                <w:iCs/>
                <w:sz w:val="28"/>
                <w:szCs w:val="28"/>
              </w:rPr>
              <w:t>Имя прилагательное</w:t>
            </w:r>
          </w:p>
          <w:p w:rsidR="0065331B" w:rsidRPr="00112A90" w:rsidRDefault="0065331B" w:rsidP="00CD1C10">
            <w:pPr>
              <w:jc w:val="both"/>
              <w:rPr>
                <w:rFonts w:ascii="Times New Roman" w:eastAsia="Times New Roman" w:hAnsi="Times New Roman" w:cs="Times New Roman"/>
                <w:b/>
                <w:kern w:val="1"/>
                <w:sz w:val="28"/>
                <w:szCs w:val="28"/>
                <w:lang w:eastAsia="ar-SA"/>
              </w:rPr>
            </w:pPr>
          </w:p>
          <w:p w:rsidR="0065331B" w:rsidRPr="00112A90" w:rsidRDefault="0065331B" w:rsidP="00CD1C10">
            <w:pPr>
              <w:jc w:val="both"/>
              <w:rPr>
                <w:rFonts w:ascii="Times New Roman" w:eastAsia="Times New Roman" w:hAnsi="Times New Roman" w:cs="Times New Roman"/>
                <w:b/>
                <w:kern w:val="1"/>
                <w:sz w:val="28"/>
                <w:szCs w:val="28"/>
                <w:lang w:eastAsia="ar-SA"/>
              </w:rPr>
            </w:pPr>
          </w:p>
          <w:p w:rsidR="0065331B" w:rsidRPr="00112A90" w:rsidRDefault="0065331B" w:rsidP="00CD1C10">
            <w:pPr>
              <w:jc w:val="both"/>
              <w:rPr>
                <w:rFonts w:ascii="Times New Roman" w:eastAsia="Times New Roman" w:hAnsi="Times New Roman" w:cs="Times New Roman"/>
                <w:b/>
                <w:kern w:val="1"/>
                <w:sz w:val="28"/>
                <w:szCs w:val="28"/>
                <w:lang w:eastAsia="ar-SA"/>
              </w:rPr>
            </w:pPr>
          </w:p>
          <w:p w:rsidR="0065331B" w:rsidRPr="00112A90" w:rsidRDefault="0065331B" w:rsidP="00CD1C10">
            <w:pPr>
              <w:jc w:val="both"/>
              <w:rPr>
                <w:rFonts w:ascii="Times New Roman" w:eastAsia="Times New Roman" w:hAnsi="Times New Roman" w:cs="Times New Roman"/>
                <w:b/>
                <w:kern w:val="1"/>
                <w:sz w:val="28"/>
                <w:szCs w:val="28"/>
                <w:lang w:eastAsia="ar-SA"/>
              </w:rPr>
            </w:pPr>
          </w:p>
          <w:p w:rsidR="0065331B" w:rsidRPr="00112A90" w:rsidRDefault="0065331B" w:rsidP="00CD1C10">
            <w:pPr>
              <w:pStyle w:val="a3"/>
              <w:shd w:val="clear" w:color="auto" w:fill="FFFFFF"/>
              <w:spacing w:before="0" w:beforeAutospacing="0" w:after="0" w:afterAutospacing="0"/>
              <w:jc w:val="both"/>
              <w:rPr>
                <w:b/>
                <w:kern w:val="1"/>
                <w:sz w:val="28"/>
                <w:szCs w:val="28"/>
                <w:lang w:eastAsia="ar-SA"/>
              </w:rPr>
            </w:pPr>
          </w:p>
        </w:tc>
        <w:tc>
          <w:tcPr>
            <w:tcW w:w="7195" w:type="dxa"/>
          </w:tcPr>
          <w:p w:rsidR="0065331B" w:rsidRPr="00112A90" w:rsidRDefault="0065331B" w:rsidP="00CD1C10">
            <w:pPr>
              <w:suppressAutoHyphens/>
              <w:ind w:firstLine="709"/>
              <w:jc w:val="both"/>
              <w:rPr>
                <w:rFonts w:ascii="Times New Roman" w:eastAsia="Arial Unicode MS" w:hAnsi="Times New Roman" w:cs="Times New Roman"/>
                <w:kern w:val="1"/>
                <w:sz w:val="28"/>
                <w:szCs w:val="28"/>
                <w:lang w:eastAsia="ar-SA"/>
              </w:rPr>
            </w:pPr>
            <w:r w:rsidRPr="00112A90">
              <w:rPr>
                <w:rFonts w:ascii="Times New Roman" w:eastAsia="Arial Unicode MS" w:hAnsi="Times New Roman" w:cs="Times New Roman"/>
                <w:kern w:val="1"/>
                <w:sz w:val="28"/>
                <w:szCs w:val="28"/>
                <w:lang w:eastAsia="ar-SA"/>
              </w:rPr>
              <w:t xml:space="preserve">Прилагательное, понятие, значение в речи. Определение рода, числа и падежа имени прилагательного по роду, числу и падежу имени существительного. Согласование имени прилагательного с существительным в роде, числе и падеже. Спряжение имен прилагательных. </w:t>
            </w:r>
          </w:p>
          <w:p w:rsidR="0065331B" w:rsidRPr="00112A90" w:rsidRDefault="0065331B" w:rsidP="00CD1C10">
            <w:pPr>
              <w:suppressAutoHyphens/>
              <w:ind w:firstLine="709"/>
              <w:jc w:val="both"/>
              <w:rPr>
                <w:rFonts w:ascii="Times New Roman" w:eastAsia="Arial Unicode MS" w:hAnsi="Times New Roman" w:cs="Times New Roman"/>
                <w:b/>
                <w:bCs/>
                <w:i/>
                <w:iCs/>
                <w:kern w:val="1"/>
                <w:sz w:val="28"/>
                <w:szCs w:val="28"/>
                <w:lang w:eastAsia="ar-SA"/>
              </w:rPr>
            </w:pPr>
            <w:r w:rsidRPr="00112A90">
              <w:rPr>
                <w:rFonts w:ascii="Times New Roman" w:eastAsia="Arial Unicode MS" w:hAnsi="Times New Roman" w:cs="Times New Roman"/>
                <w:kern w:val="1"/>
                <w:sz w:val="28"/>
                <w:szCs w:val="28"/>
                <w:lang w:eastAsia="ar-SA"/>
              </w:rPr>
              <w:t xml:space="preserve">Правописание родовых и падежных окончаний имен прилагательных в единственном и множественном числе. </w:t>
            </w:r>
          </w:p>
        </w:tc>
      </w:tr>
      <w:tr w:rsidR="0065331B" w:rsidRPr="00112A90" w:rsidTr="00CD1C10">
        <w:tc>
          <w:tcPr>
            <w:tcW w:w="2376" w:type="dxa"/>
          </w:tcPr>
          <w:p w:rsidR="0065331B" w:rsidRPr="00112A90" w:rsidRDefault="0065331B" w:rsidP="00CD1C10">
            <w:pPr>
              <w:pStyle w:val="a3"/>
              <w:shd w:val="clear" w:color="auto" w:fill="FFFFFF"/>
              <w:spacing w:before="0" w:beforeAutospacing="0" w:after="0" w:afterAutospacing="0"/>
              <w:jc w:val="both"/>
              <w:rPr>
                <w:sz w:val="28"/>
                <w:szCs w:val="28"/>
              </w:rPr>
            </w:pPr>
            <w:r w:rsidRPr="00112A90">
              <w:rPr>
                <w:i/>
                <w:iCs/>
                <w:sz w:val="28"/>
                <w:szCs w:val="28"/>
              </w:rPr>
              <w:t>Глагол как часть речи</w:t>
            </w:r>
          </w:p>
          <w:p w:rsidR="0065331B" w:rsidRPr="00112A90" w:rsidRDefault="0065331B" w:rsidP="00CD1C10">
            <w:pPr>
              <w:pStyle w:val="a3"/>
              <w:shd w:val="clear" w:color="auto" w:fill="FFFFFF"/>
              <w:spacing w:before="0" w:beforeAutospacing="0" w:after="0" w:afterAutospacing="0"/>
              <w:jc w:val="both"/>
              <w:rPr>
                <w:i/>
                <w:iCs/>
                <w:sz w:val="28"/>
                <w:szCs w:val="28"/>
              </w:rPr>
            </w:pPr>
          </w:p>
        </w:tc>
        <w:tc>
          <w:tcPr>
            <w:tcW w:w="7195" w:type="dxa"/>
          </w:tcPr>
          <w:p w:rsidR="0065331B" w:rsidRPr="00112A90" w:rsidRDefault="0065331B" w:rsidP="00CD1C10">
            <w:pPr>
              <w:suppressAutoHyphens/>
              <w:ind w:firstLine="709"/>
              <w:jc w:val="both"/>
              <w:rPr>
                <w:rFonts w:ascii="Times New Roman" w:eastAsia="Arial Unicode MS" w:hAnsi="Times New Roman" w:cs="Times New Roman"/>
                <w:b/>
                <w:bCs/>
                <w:i/>
                <w:iCs/>
                <w:kern w:val="1"/>
                <w:sz w:val="28"/>
                <w:szCs w:val="28"/>
                <w:lang w:eastAsia="ar-SA"/>
              </w:rPr>
            </w:pPr>
            <w:r w:rsidRPr="00112A90">
              <w:rPr>
                <w:rFonts w:ascii="Times New Roman" w:eastAsia="Arial Unicode MS" w:hAnsi="Times New Roman" w:cs="Times New Roman"/>
                <w:kern w:val="1"/>
                <w:sz w:val="28"/>
                <w:szCs w:val="28"/>
                <w:lang w:eastAsia="ar-SA"/>
              </w:rPr>
              <w:t>Изменение глагола по временам (настоящее, про</w:t>
            </w:r>
            <w:r w:rsidRPr="00112A90">
              <w:rPr>
                <w:rFonts w:ascii="Times New Roman" w:eastAsia="Arial Unicode MS" w:hAnsi="Times New Roman" w:cs="Times New Roman"/>
                <w:kern w:val="1"/>
                <w:sz w:val="28"/>
                <w:szCs w:val="28"/>
                <w:lang w:eastAsia="ar-SA"/>
              </w:rPr>
              <w:softHyphen/>
              <w:t>шедшее, будущее). Изменение глагола по лицам и числам. Правописание окон</w:t>
            </w:r>
            <w:r w:rsidRPr="00112A90">
              <w:rPr>
                <w:rFonts w:ascii="Times New Roman" w:eastAsia="Arial Unicode MS" w:hAnsi="Times New Roman" w:cs="Times New Roman"/>
                <w:kern w:val="1"/>
                <w:sz w:val="28"/>
                <w:szCs w:val="28"/>
                <w:lang w:eastAsia="ar-SA"/>
              </w:rPr>
              <w:softHyphen/>
              <w:t xml:space="preserve">чаний глаголов 2-го лица </w:t>
            </w:r>
            <w:proofErr w:type="gramStart"/>
            <w:r w:rsidRPr="00112A90">
              <w:rPr>
                <w:rFonts w:ascii="Times New Roman" w:eastAsia="Arial Unicode MS" w:hAnsi="Times New Roman" w:cs="Times New Roman"/>
                <w:b/>
                <w:bCs/>
                <w:kern w:val="1"/>
                <w:sz w:val="28"/>
                <w:szCs w:val="28"/>
                <w:lang w:eastAsia="ar-SA"/>
              </w:rPr>
              <w:t>–</w:t>
            </w:r>
            <w:proofErr w:type="spellStart"/>
            <w:r w:rsidRPr="00112A90">
              <w:rPr>
                <w:rFonts w:ascii="Times New Roman" w:eastAsia="Arial Unicode MS" w:hAnsi="Times New Roman" w:cs="Times New Roman"/>
                <w:b/>
                <w:bCs/>
                <w:kern w:val="1"/>
                <w:sz w:val="28"/>
                <w:szCs w:val="28"/>
                <w:lang w:eastAsia="ar-SA"/>
              </w:rPr>
              <w:t>ш</w:t>
            </w:r>
            <w:proofErr w:type="gramEnd"/>
            <w:r w:rsidRPr="00112A90">
              <w:rPr>
                <w:rFonts w:ascii="Times New Roman" w:eastAsia="Arial Unicode MS" w:hAnsi="Times New Roman" w:cs="Times New Roman"/>
                <w:b/>
                <w:bCs/>
                <w:kern w:val="1"/>
                <w:sz w:val="28"/>
                <w:szCs w:val="28"/>
                <w:lang w:eastAsia="ar-SA"/>
              </w:rPr>
              <w:t>ь</w:t>
            </w:r>
            <w:proofErr w:type="spellEnd"/>
            <w:r w:rsidRPr="00112A90">
              <w:rPr>
                <w:rFonts w:ascii="Times New Roman" w:eastAsia="Arial Unicode MS" w:hAnsi="Times New Roman" w:cs="Times New Roman"/>
                <w:kern w:val="1"/>
                <w:sz w:val="28"/>
                <w:szCs w:val="28"/>
                <w:lang w:eastAsia="ar-SA"/>
              </w:rPr>
              <w:t xml:space="preserve">, </w:t>
            </w:r>
            <w:r w:rsidRPr="00112A90">
              <w:rPr>
                <w:rFonts w:ascii="Times New Roman" w:eastAsia="Arial Unicode MS" w:hAnsi="Times New Roman" w:cs="Times New Roman"/>
                <w:b/>
                <w:bCs/>
                <w:kern w:val="1"/>
                <w:sz w:val="28"/>
                <w:szCs w:val="28"/>
                <w:lang w:eastAsia="ar-SA"/>
              </w:rPr>
              <w:t>-</w:t>
            </w:r>
            <w:proofErr w:type="spellStart"/>
            <w:r w:rsidRPr="00112A90">
              <w:rPr>
                <w:rFonts w:ascii="Times New Roman" w:eastAsia="Arial Unicode MS" w:hAnsi="Times New Roman" w:cs="Times New Roman"/>
                <w:b/>
                <w:bCs/>
                <w:kern w:val="1"/>
                <w:sz w:val="28"/>
                <w:szCs w:val="28"/>
                <w:lang w:eastAsia="ar-SA"/>
              </w:rPr>
              <w:t>шься</w:t>
            </w:r>
            <w:proofErr w:type="spellEnd"/>
            <w:r w:rsidRPr="00112A90">
              <w:rPr>
                <w:rFonts w:ascii="Times New Roman" w:eastAsia="Arial Unicode MS" w:hAnsi="Times New Roman" w:cs="Times New Roman"/>
                <w:kern w:val="1"/>
                <w:sz w:val="28"/>
                <w:szCs w:val="28"/>
                <w:lang w:eastAsia="ar-SA"/>
              </w:rPr>
              <w:t xml:space="preserve">. Глаголы на </w:t>
            </w:r>
            <w:proofErr w:type="gramStart"/>
            <w:r w:rsidRPr="00112A90">
              <w:rPr>
                <w:rFonts w:ascii="Times New Roman" w:eastAsia="Arial Unicode MS" w:hAnsi="Times New Roman" w:cs="Times New Roman"/>
                <w:b/>
                <w:bCs/>
                <w:kern w:val="1"/>
                <w:sz w:val="28"/>
                <w:szCs w:val="28"/>
                <w:lang w:eastAsia="ar-SA"/>
              </w:rPr>
              <w:t>–</w:t>
            </w:r>
            <w:proofErr w:type="spellStart"/>
            <w:r w:rsidRPr="00112A90">
              <w:rPr>
                <w:rFonts w:ascii="Times New Roman" w:eastAsia="Arial Unicode MS" w:hAnsi="Times New Roman" w:cs="Times New Roman"/>
                <w:b/>
                <w:bCs/>
                <w:kern w:val="1"/>
                <w:sz w:val="28"/>
                <w:szCs w:val="28"/>
                <w:lang w:eastAsia="ar-SA"/>
              </w:rPr>
              <w:t>с</w:t>
            </w:r>
            <w:proofErr w:type="gramEnd"/>
            <w:r w:rsidRPr="00112A90">
              <w:rPr>
                <w:rFonts w:ascii="Times New Roman" w:eastAsia="Arial Unicode MS" w:hAnsi="Times New Roman" w:cs="Times New Roman"/>
                <w:b/>
                <w:bCs/>
                <w:kern w:val="1"/>
                <w:sz w:val="28"/>
                <w:szCs w:val="28"/>
                <w:lang w:eastAsia="ar-SA"/>
              </w:rPr>
              <w:t>я</w:t>
            </w:r>
            <w:proofErr w:type="spellEnd"/>
            <w:r w:rsidRPr="00112A90">
              <w:rPr>
                <w:rFonts w:ascii="Times New Roman" w:eastAsia="Arial Unicode MS" w:hAnsi="Times New Roman" w:cs="Times New Roman"/>
                <w:kern w:val="1"/>
                <w:sz w:val="28"/>
                <w:szCs w:val="28"/>
                <w:lang w:eastAsia="ar-SA"/>
              </w:rPr>
              <w:t xml:space="preserve"> (</w:t>
            </w:r>
            <w:r w:rsidRPr="00112A90">
              <w:rPr>
                <w:rFonts w:ascii="Times New Roman" w:eastAsia="Arial Unicode MS" w:hAnsi="Times New Roman" w:cs="Times New Roman"/>
                <w:b/>
                <w:bCs/>
                <w:kern w:val="1"/>
                <w:sz w:val="28"/>
                <w:szCs w:val="28"/>
                <w:lang w:eastAsia="ar-SA"/>
              </w:rPr>
              <w:t>-</w:t>
            </w:r>
            <w:proofErr w:type="spellStart"/>
            <w:r w:rsidRPr="00112A90">
              <w:rPr>
                <w:rFonts w:ascii="Times New Roman" w:eastAsia="Arial Unicode MS" w:hAnsi="Times New Roman" w:cs="Times New Roman"/>
                <w:b/>
                <w:bCs/>
                <w:kern w:val="1"/>
                <w:sz w:val="28"/>
                <w:szCs w:val="28"/>
                <w:lang w:eastAsia="ar-SA"/>
              </w:rPr>
              <w:t>сь</w:t>
            </w:r>
            <w:proofErr w:type="spellEnd"/>
            <w:r w:rsidRPr="00112A90">
              <w:rPr>
                <w:rFonts w:ascii="Times New Roman" w:eastAsia="Arial Unicode MS" w:hAnsi="Times New Roman" w:cs="Times New Roman"/>
                <w:kern w:val="1"/>
                <w:sz w:val="28"/>
                <w:szCs w:val="28"/>
                <w:lang w:eastAsia="ar-SA"/>
              </w:rPr>
              <w:t>). Изменение гла</w:t>
            </w:r>
            <w:r w:rsidRPr="00112A90">
              <w:rPr>
                <w:rFonts w:ascii="Times New Roman" w:eastAsia="Arial Unicode MS" w:hAnsi="Times New Roman" w:cs="Times New Roman"/>
                <w:kern w:val="1"/>
                <w:sz w:val="28"/>
                <w:szCs w:val="28"/>
                <w:lang w:eastAsia="ar-SA"/>
              </w:rPr>
              <w:softHyphen/>
              <w:t>голов в прошедшем времени по родам и числам.  Неопределенная форма гла</w:t>
            </w:r>
            <w:r w:rsidRPr="00112A90">
              <w:rPr>
                <w:rFonts w:ascii="Times New Roman" w:eastAsia="Arial Unicode MS" w:hAnsi="Times New Roman" w:cs="Times New Roman"/>
                <w:kern w:val="1"/>
                <w:sz w:val="28"/>
                <w:szCs w:val="28"/>
                <w:lang w:eastAsia="ar-SA"/>
              </w:rPr>
              <w:softHyphen/>
              <w:t>гола. Спряжение глаголов. Правописание безударных личных окончаний гла</w:t>
            </w:r>
            <w:r w:rsidRPr="00112A90">
              <w:rPr>
                <w:rFonts w:ascii="Times New Roman" w:eastAsia="Arial Unicode MS" w:hAnsi="Times New Roman" w:cs="Times New Roman"/>
                <w:kern w:val="1"/>
                <w:sz w:val="28"/>
                <w:szCs w:val="28"/>
                <w:lang w:eastAsia="ar-SA"/>
              </w:rPr>
              <w:softHyphen/>
              <w:t xml:space="preserve">голов </w:t>
            </w:r>
            <w:r w:rsidRPr="00112A90">
              <w:rPr>
                <w:rFonts w:ascii="Times New Roman" w:eastAsia="Arial Unicode MS" w:hAnsi="Times New Roman" w:cs="Times New Roman"/>
                <w:kern w:val="1"/>
                <w:sz w:val="28"/>
                <w:szCs w:val="28"/>
                <w:lang w:val="en-US" w:eastAsia="ar-SA"/>
              </w:rPr>
              <w:t>I</w:t>
            </w:r>
            <w:r w:rsidRPr="00112A90">
              <w:rPr>
                <w:rFonts w:ascii="Times New Roman" w:eastAsia="Arial Unicode MS" w:hAnsi="Times New Roman" w:cs="Times New Roman"/>
                <w:kern w:val="1"/>
                <w:sz w:val="28"/>
                <w:szCs w:val="28"/>
                <w:lang w:eastAsia="ar-SA"/>
              </w:rPr>
              <w:t xml:space="preserve"> и </w:t>
            </w:r>
            <w:r w:rsidRPr="00112A90">
              <w:rPr>
                <w:rFonts w:ascii="Times New Roman" w:eastAsia="Arial Unicode MS" w:hAnsi="Times New Roman" w:cs="Times New Roman"/>
                <w:kern w:val="1"/>
                <w:sz w:val="28"/>
                <w:szCs w:val="28"/>
                <w:lang w:val="en-US" w:eastAsia="ar-SA"/>
              </w:rPr>
              <w:t>II</w:t>
            </w:r>
            <w:r w:rsidRPr="00112A90">
              <w:rPr>
                <w:rFonts w:ascii="Times New Roman" w:eastAsia="Arial Unicode MS" w:hAnsi="Times New Roman" w:cs="Times New Roman"/>
                <w:kern w:val="1"/>
                <w:sz w:val="28"/>
                <w:szCs w:val="28"/>
                <w:lang w:eastAsia="ar-SA"/>
              </w:rPr>
              <w:t xml:space="preserve"> спряжения. Правописание глаголов с </w:t>
            </w:r>
            <w:proofErr w:type="gramStart"/>
            <w:r w:rsidRPr="00112A90">
              <w:rPr>
                <w:rFonts w:ascii="Times New Roman" w:eastAsia="Arial Unicode MS" w:hAnsi="Times New Roman" w:cs="Times New Roman"/>
                <w:b/>
                <w:bCs/>
                <w:kern w:val="1"/>
                <w:sz w:val="28"/>
                <w:szCs w:val="28"/>
                <w:lang w:eastAsia="ar-SA"/>
              </w:rPr>
              <w:t>–</w:t>
            </w:r>
            <w:proofErr w:type="spellStart"/>
            <w:r w:rsidRPr="00112A90">
              <w:rPr>
                <w:rFonts w:ascii="Times New Roman" w:eastAsia="Arial Unicode MS" w:hAnsi="Times New Roman" w:cs="Times New Roman"/>
                <w:b/>
                <w:bCs/>
                <w:kern w:val="1"/>
                <w:sz w:val="28"/>
                <w:szCs w:val="28"/>
                <w:lang w:eastAsia="ar-SA"/>
              </w:rPr>
              <w:t>т</w:t>
            </w:r>
            <w:proofErr w:type="gramEnd"/>
            <w:r w:rsidRPr="00112A90">
              <w:rPr>
                <w:rFonts w:ascii="Times New Roman" w:eastAsia="Arial Unicode MS" w:hAnsi="Times New Roman" w:cs="Times New Roman"/>
                <w:b/>
                <w:bCs/>
                <w:kern w:val="1"/>
                <w:sz w:val="28"/>
                <w:szCs w:val="28"/>
                <w:lang w:eastAsia="ar-SA"/>
              </w:rPr>
              <w:t>ься</w:t>
            </w:r>
            <w:proofErr w:type="spellEnd"/>
            <w:r w:rsidRPr="00112A90">
              <w:rPr>
                <w:rFonts w:ascii="Times New Roman" w:eastAsia="Arial Unicode MS" w:hAnsi="Times New Roman" w:cs="Times New Roman"/>
                <w:kern w:val="1"/>
                <w:sz w:val="28"/>
                <w:szCs w:val="28"/>
                <w:lang w:eastAsia="ar-SA"/>
              </w:rPr>
              <w:t xml:space="preserve">, </w:t>
            </w:r>
            <w:r w:rsidRPr="00112A90">
              <w:rPr>
                <w:rFonts w:ascii="Times New Roman" w:eastAsia="Arial Unicode MS" w:hAnsi="Times New Roman" w:cs="Times New Roman"/>
                <w:b/>
                <w:bCs/>
                <w:kern w:val="1"/>
                <w:sz w:val="28"/>
                <w:szCs w:val="28"/>
                <w:lang w:eastAsia="ar-SA"/>
              </w:rPr>
              <w:t>-</w:t>
            </w:r>
            <w:proofErr w:type="spellStart"/>
            <w:r w:rsidRPr="00112A90">
              <w:rPr>
                <w:rFonts w:ascii="Times New Roman" w:eastAsia="Arial Unicode MS" w:hAnsi="Times New Roman" w:cs="Times New Roman"/>
                <w:b/>
                <w:bCs/>
                <w:kern w:val="1"/>
                <w:sz w:val="28"/>
                <w:szCs w:val="28"/>
                <w:lang w:eastAsia="ar-SA"/>
              </w:rPr>
              <w:t>тся</w:t>
            </w:r>
            <w:proofErr w:type="spellEnd"/>
            <w:r w:rsidRPr="00112A90">
              <w:rPr>
                <w:rFonts w:ascii="Times New Roman" w:eastAsia="Arial Unicode MS" w:hAnsi="Times New Roman" w:cs="Times New Roman"/>
                <w:kern w:val="1"/>
                <w:sz w:val="28"/>
                <w:szCs w:val="28"/>
                <w:lang w:eastAsia="ar-SA"/>
              </w:rPr>
              <w:t>. Повелительная форма глагола. Правописание глаголов повелительной формы еди</w:t>
            </w:r>
            <w:r w:rsidRPr="00112A90">
              <w:rPr>
                <w:rFonts w:ascii="Times New Roman" w:eastAsia="Arial Unicode MS" w:hAnsi="Times New Roman" w:cs="Times New Roman"/>
                <w:kern w:val="1"/>
                <w:sz w:val="28"/>
                <w:szCs w:val="28"/>
                <w:lang w:eastAsia="ar-SA"/>
              </w:rPr>
              <w:softHyphen/>
              <w:t>н</w:t>
            </w:r>
            <w:r w:rsidRPr="00112A90">
              <w:rPr>
                <w:rFonts w:ascii="Times New Roman" w:eastAsia="Arial Unicode MS" w:hAnsi="Times New Roman" w:cs="Times New Roman"/>
                <w:kern w:val="1"/>
                <w:sz w:val="28"/>
                <w:szCs w:val="28"/>
                <w:lang w:eastAsia="ar-SA"/>
              </w:rPr>
              <w:softHyphen/>
              <w:t>с</w:t>
            </w:r>
            <w:r w:rsidRPr="00112A90">
              <w:rPr>
                <w:rFonts w:ascii="Times New Roman" w:eastAsia="Arial Unicode MS" w:hAnsi="Times New Roman" w:cs="Times New Roman"/>
                <w:kern w:val="1"/>
                <w:sz w:val="28"/>
                <w:szCs w:val="28"/>
                <w:lang w:eastAsia="ar-SA"/>
              </w:rPr>
              <w:softHyphen/>
              <w:t>т</w:t>
            </w:r>
            <w:r w:rsidRPr="00112A90">
              <w:rPr>
                <w:rFonts w:ascii="Times New Roman" w:eastAsia="Arial Unicode MS" w:hAnsi="Times New Roman" w:cs="Times New Roman"/>
                <w:kern w:val="1"/>
                <w:sz w:val="28"/>
                <w:szCs w:val="28"/>
                <w:lang w:eastAsia="ar-SA"/>
              </w:rPr>
              <w:softHyphen/>
              <w:t>вен</w:t>
            </w:r>
            <w:r w:rsidRPr="00112A90">
              <w:rPr>
                <w:rFonts w:ascii="Times New Roman" w:eastAsia="Arial Unicode MS" w:hAnsi="Times New Roman" w:cs="Times New Roman"/>
                <w:kern w:val="1"/>
                <w:sz w:val="28"/>
                <w:szCs w:val="28"/>
                <w:lang w:eastAsia="ar-SA"/>
              </w:rPr>
              <w:softHyphen/>
              <w:t xml:space="preserve">ного и множественного числа. Правописание частицы НЕ с глаголами. </w:t>
            </w:r>
          </w:p>
        </w:tc>
      </w:tr>
      <w:tr w:rsidR="0065331B" w:rsidRPr="00112A90" w:rsidTr="00CD1C10">
        <w:tc>
          <w:tcPr>
            <w:tcW w:w="2376" w:type="dxa"/>
          </w:tcPr>
          <w:p w:rsidR="0065331B" w:rsidRPr="00112A90" w:rsidRDefault="0065331B" w:rsidP="00CD1C10">
            <w:pPr>
              <w:pStyle w:val="a3"/>
              <w:shd w:val="clear" w:color="auto" w:fill="FFFFFF"/>
              <w:spacing w:before="0" w:beforeAutospacing="0" w:after="0" w:afterAutospacing="0"/>
              <w:jc w:val="both"/>
              <w:rPr>
                <w:sz w:val="28"/>
                <w:szCs w:val="28"/>
              </w:rPr>
            </w:pPr>
            <w:r w:rsidRPr="00112A90">
              <w:rPr>
                <w:i/>
                <w:iCs/>
                <w:sz w:val="28"/>
                <w:szCs w:val="28"/>
              </w:rPr>
              <w:t>Синтаксис</w:t>
            </w:r>
          </w:p>
          <w:p w:rsidR="0065331B" w:rsidRPr="00112A90" w:rsidRDefault="0065331B" w:rsidP="00CD1C10">
            <w:pPr>
              <w:jc w:val="both"/>
              <w:rPr>
                <w:rFonts w:ascii="Times New Roman" w:eastAsia="Times New Roman" w:hAnsi="Times New Roman" w:cs="Times New Roman"/>
                <w:b/>
                <w:kern w:val="1"/>
                <w:sz w:val="28"/>
                <w:szCs w:val="28"/>
                <w:lang w:eastAsia="ar-SA"/>
              </w:rPr>
            </w:pPr>
          </w:p>
        </w:tc>
        <w:tc>
          <w:tcPr>
            <w:tcW w:w="7195" w:type="dxa"/>
          </w:tcPr>
          <w:p w:rsidR="0065331B" w:rsidRPr="00112A90" w:rsidRDefault="0065331B" w:rsidP="00CD1C10">
            <w:pPr>
              <w:suppressAutoHyphens/>
              <w:ind w:firstLine="709"/>
              <w:jc w:val="both"/>
              <w:rPr>
                <w:rFonts w:ascii="Times New Roman" w:eastAsia="Arial Unicode MS" w:hAnsi="Times New Roman" w:cs="Times New Roman"/>
                <w:kern w:val="1"/>
                <w:sz w:val="28"/>
                <w:szCs w:val="28"/>
                <w:lang w:eastAsia="ar-SA"/>
              </w:rPr>
            </w:pPr>
            <w:r w:rsidRPr="00112A90">
              <w:rPr>
                <w:rFonts w:ascii="Times New Roman" w:eastAsia="Arial Unicode MS" w:hAnsi="Times New Roman" w:cs="Times New Roman"/>
                <w:kern w:val="1"/>
                <w:sz w:val="28"/>
                <w:szCs w:val="28"/>
                <w:lang w:eastAsia="ar-SA"/>
              </w:rPr>
              <w:t>Словосочетание. Предложение.</w:t>
            </w:r>
            <w:r w:rsidRPr="00112A90">
              <w:rPr>
                <w:rFonts w:ascii="Times New Roman" w:eastAsia="Arial Unicode MS" w:hAnsi="Times New Roman" w:cs="Times New Roman"/>
                <w:b/>
                <w:bCs/>
                <w:kern w:val="1"/>
                <w:sz w:val="28"/>
                <w:szCs w:val="28"/>
                <w:lang w:eastAsia="ar-SA"/>
              </w:rPr>
              <w:t xml:space="preserve"> </w:t>
            </w:r>
            <w:r w:rsidRPr="00112A90">
              <w:rPr>
                <w:rFonts w:ascii="Times New Roman" w:eastAsia="Arial Unicode MS" w:hAnsi="Times New Roman" w:cs="Times New Roman"/>
                <w:kern w:val="1"/>
                <w:sz w:val="28"/>
                <w:szCs w:val="28"/>
                <w:lang w:eastAsia="ar-SA"/>
              </w:rPr>
              <w:t>Простые и сложные предло</w:t>
            </w:r>
            <w:r w:rsidRPr="00112A90">
              <w:rPr>
                <w:rFonts w:ascii="Times New Roman" w:eastAsia="Arial Unicode MS" w:hAnsi="Times New Roman" w:cs="Times New Roman"/>
                <w:kern w:val="1"/>
                <w:sz w:val="28"/>
                <w:szCs w:val="28"/>
                <w:lang w:eastAsia="ar-SA"/>
              </w:rPr>
              <w:softHyphen/>
              <w:t>жения.</w:t>
            </w:r>
            <w:r w:rsidRPr="00112A90">
              <w:rPr>
                <w:rFonts w:ascii="Times New Roman" w:eastAsia="Arial Unicode MS" w:hAnsi="Times New Roman" w:cs="Times New Roman"/>
                <w:b/>
                <w:bCs/>
                <w:kern w:val="1"/>
                <w:sz w:val="28"/>
                <w:szCs w:val="28"/>
                <w:lang w:eastAsia="ar-SA"/>
              </w:rPr>
              <w:t xml:space="preserve"> </w:t>
            </w:r>
            <w:r w:rsidRPr="00112A90">
              <w:rPr>
                <w:rFonts w:ascii="Times New Roman" w:eastAsia="Arial Unicode MS" w:hAnsi="Times New Roman" w:cs="Times New Roman"/>
                <w:kern w:val="1"/>
                <w:sz w:val="28"/>
                <w:szCs w:val="28"/>
                <w:lang w:eastAsia="ar-SA"/>
              </w:rPr>
              <w:t xml:space="preserve">Повествовательные, вопросительные и восклицательные предложения. Знаки препинания в конце предложений. Главные и второстепенные члены предложения. Предложения распространенные и нераспространенные. </w:t>
            </w:r>
          </w:p>
          <w:p w:rsidR="0065331B" w:rsidRPr="00112A90" w:rsidRDefault="0065331B" w:rsidP="00CD1C10">
            <w:pPr>
              <w:suppressAutoHyphens/>
              <w:ind w:firstLine="709"/>
              <w:jc w:val="both"/>
              <w:rPr>
                <w:rFonts w:ascii="Times New Roman" w:eastAsia="Arial Unicode MS" w:hAnsi="Times New Roman" w:cs="Times New Roman"/>
                <w:kern w:val="1"/>
                <w:sz w:val="28"/>
                <w:szCs w:val="28"/>
                <w:lang w:eastAsia="ar-SA"/>
              </w:rPr>
            </w:pPr>
            <w:r w:rsidRPr="00112A90">
              <w:rPr>
                <w:rFonts w:ascii="Times New Roman" w:eastAsia="Arial Unicode MS" w:hAnsi="Times New Roman" w:cs="Times New Roman"/>
                <w:kern w:val="1"/>
                <w:sz w:val="28"/>
                <w:szCs w:val="28"/>
                <w:lang w:eastAsia="ar-SA"/>
              </w:rPr>
              <w:lastRenderedPageBreak/>
              <w:t>Установление последовательности предложений в тексте. Связь предложе</w:t>
            </w:r>
            <w:r w:rsidRPr="00112A90">
              <w:rPr>
                <w:rFonts w:ascii="Times New Roman" w:eastAsia="Arial Unicode MS" w:hAnsi="Times New Roman" w:cs="Times New Roman"/>
                <w:kern w:val="1"/>
                <w:sz w:val="28"/>
                <w:szCs w:val="28"/>
                <w:lang w:eastAsia="ar-SA"/>
              </w:rPr>
              <w:softHyphen/>
              <w:t>ний в тексте с помощью различных языковых средств (личных место</w:t>
            </w:r>
            <w:r w:rsidRPr="00112A90">
              <w:rPr>
                <w:rFonts w:ascii="Times New Roman" w:eastAsia="Arial Unicode MS" w:hAnsi="Times New Roman" w:cs="Times New Roman"/>
                <w:kern w:val="1"/>
                <w:sz w:val="28"/>
                <w:szCs w:val="28"/>
                <w:lang w:eastAsia="ar-SA"/>
              </w:rPr>
              <w:softHyphen/>
              <w:t>имений, наречий, повтора существительного, синонимической замены и др.).</w:t>
            </w:r>
          </w:p>
          <w:p w:rsidR="0065331B" w:rsidRPr="00112A90" w:rsidRDefault="0065331B" w:rsidP="00CD1C10">
            <w:pPr>
              <w:suppressAutoHyphens/>
              <w:ind w:firstLine="709"/>
              <w:jc w:val="both"/>
              <w:rPr>
                <w:rFonts w:ascii="Times New Roman" w:eastAsia="Arial Unicode MS" w:hAnsi="Times New Roman" w:cs="Times New Roman"/>
                <w:kern w:val="1"/>
                <w:sz w:val="28"/>
                <w:szCs w:val="28"/>
                <w:lang w:eastAsia="ar-SA"/>
              </w:rPr>
            </w:pPr>
            <w:r w:rsidRPr="00112A90">
              <w:rPr>
                <w:rFonts w:ascii="Times New Roman" w:eastAsia="Arial Unicode MS" w:hAnsi="Times New Roman" w:cs="Times New Roman"/>
                <w:kern w:val="1"/>
                <w:sz w:val="28"/>
                <w:szCs w:val="28"/>
                <w:lang w:eastAsia="ar-SA"/>
              </w:rPr>
              <w:t>Однородные члены предложения. Союзы в простом и сложном пред</w:t>
            </w:r>
            <w:r w:rsidRPr="00112A90">
              <w:rPr>
                <w:rFonts w:ascii="Times New Roman" w:eastAsia="Arial Unicode MS" w:hAnsi="Times New Roman" w:cs="Times New Roman"/>
                <w:kern w:val="1"/>
                <w:sz w:val="28"/>
                <w:szCs w:val="28"/>
                <w:lang w:eastAsia="ar-SA"/>
              </w:rPr>
              <w:softHyphen/>
              <w:t xml:space="preserve">ложении, знаки препинания перед союзами. Обращение, знаки препинания при обращении. Прямая речь. Знаки препинания при прямой речи. </w:t>
            </w:r>
          </w:p>
          <w:p w:rsidR="0065331B" w:rsidRPr="00112A90" w:rsidRDefault="0065331B" w:rsidP="00CD1C10">
            <w:pPr>
              <w:suppressAutoHyphens/>
              <w:ind w:firstLine="709"/>
              <w:jc w:val="both"/>
              <w:rPr>
                <w:rFonts w:ascii="Times New Roman" w:eastAsia="Arial Unicode MS" w:hAnsi="Times New Roman" w:cs="Times New Roman"/>
                <w:b/>
                <w:bCs/>
                <w:kern w:val="1"/>
                <w:sz w:val="28"/>
                <w:szCs w:val="28"/>
                <w:lang w:eastAsia="ar-SA"/>
              </w:rPr>
            </w:pPr>
            <w:r w:rsidRPr="00112A90">
              <w:rPr>
                <w:rFonts w:ascii="Times New Roman" w:eastAsia="Arial Unicode MS" w:hAnsi="Times New Roman" w:cs="Times New Roman"/>
                <w:kern w:val="1"/>
                <w:sz w:val="28"/>
                <w:szCs w:val="28"/>
                <w:lang w:eastAsia="ar-SA"/>
              </w:rPr>
              <w:t>Сложное предложение. Сложные предложения без союзов и с сочинительными союзами</w:t>
            </w:r>
            <w:proofErr w:type="gramStart"/>
            <w:r w:rsidRPr="00112A90">
              <w:rPr>
                <w:rFonts w:ascii="Times New Roman" w:eastAsia="Arial Unicode MS" w:hAnsi="Times New Roman" w:cs="Times New Roman"/>
                <w:kern w:val="1"/>
                <w:sz w:val="28"/>
                <w:szCs w:val="28"/>
                <w:lang w:eastAsia="ar-SA"/>
              </w:rPr>
              <w:t xml:space="preserve"> И</w:t>
            </w:r>
            <w:proofErr w:type="gramEnd"/>
            <w:r w:rsidRPr="00112A90">
              <w:rPr>
                <w:rFonts w:ascii="Times New Roman" w:eastAsia="Arial Unicode MS" w:hAnsi="Times New Roman" w:cs="Times New Roman"/>
                <w:kern w:val="1"/>
                <w:sz w:val="28"/>
                <w:szCs w:val="28"/>
                <w:lang w:eastAsia="ar-SA"/>
              </w:rPr>
              <w:t xml:space="preserve">, А, НО. Сравнение простых предложений с однородными членами и сложных предложений. </w:t>
            </w:r>
          </w:p>
        </w:tc>
      </w:tr>
      <w:tr w:rsidR="0065331B" w:rsidRPr="00112A90" w:rsidTr="00CD1C10">
        <w:tc>
          <w:tcPr>
            <w:tcW w:w="2376" w:type="dxa"/>
          </w:tcPr>
          <w:p w:rsidR="0065331B" w:rsidRPr="00112A90" w:rsidRDefault="0065331B" w:rsidP="00CD1C10">
            <w:pPr>
              <w:suppressAutoHyphens/>
              <w:jc w:val="both"/>
              <w:rPr>
                <w:rFonts w:ascii="Times New Roman" w:eastAsia="Arial Unicode MS" w:hAnsi="Times New Roman" w:cs="Times New Roman"/>
                <w:i/>
                <w:kern w:val="1"/>
                <w:sz w:val="28"/>
                <w:szCs w:val="28"/>
                <w:lang w:eastAsia="ar-SA"/>
              </w:rPr>
            </w:pPr>
            <w:r w:rsidRPr="00112A90">
              <w:rPr>
                <w:rFonts w:ascii="Times New Roman" w:eastAsia="Arial Unicode MS" w:hAnsi="Times New Roman" w:cs="Times New Roman"/>
                <w:bCs/>
                <w:i/>
                <w:kern w:val="1"/>
                <w:sz w:val="28"/>
                <w:szCs w:val="28"/>
                <w:lang w:eastAsia="ar-SA"/>
              </w:rPr>
              <w:lastRenderedPageBreak/>
              <w:t xml:space="preserve">Развитие речи, работа с текстом </w:t>
            </w:r>
          </w:p>
          <w:p w:rsidR="0065331B" w:rsidRPr="00112A90" w:rsidRDefault="0065331B" w:rsidP="00CD1C10">
            <w:pPr>
              <w:pStyle w:val="a3"/>
              <w:shd w:val="clear" w:color="auto" w:fill="FFFFFF"/>
              <w:spacing w:before="0" w:beforeAutospacing="0" w:after="0" w:afterAutospacing="0"/>
              <w:jc w:val="both"/>
              <w:rPr>
                <w:i/>
                <w:iCs/>
                <w:sz w:val="28"/>
                <w:szCs w:val="28"/>
              </w:rPr>
            </w:pPr>
          </w:p>
        </w:tc>
        <w:tc>
          <w:tcPr>
            <w:tcW w:w="7195" w:type="dxa"/>
          </w:tcPr>
          <w:p w:rsidR="0065331B" w:rsidRPr="00112A90" w:rsidRDefault="0065331B" w:rsidP="00CD1C10">
            <w:pPr>
              <w:suppressAutoHyphens/>
              <w:ind w:firstLine="709"/>
              <w:jc w:val="both"/>
              <w:rPr>
                <w:rFonts w:ascii="Times New Roman" w:eastAsia="Arial Unicode MS" w:hAnsi="Times New Roman" w:cs="Times New Roman"/>
                <w:kern w:val="1"/>
                <w:sz w:val="28"/>
                <w:szCs w:val="28"/>
                <w:lang w:eastAsia="ar-SA"/>
              </w:rPr>
            </w:pPr>
            <w:r w:rsidRPr="00112A90">
              <w:rPr>
                <w:rFonts w:ascii="Times New Roman" w:eastAsia="Arial Unicode MS" w:hAnsi="Times New Roman" w:cs="Times New Roman"/>
                <w:kern w:val="1"/>
                <w:sz w:val="28"/>
                <w:szCs w:val="28"/>
                <w:lang w:eastAsia="ar-SA"/>
              </w:rPr>
              <w:t xml:space="preserve">Текст, признаки текста. Отличие текстов от предложения. Типы текстов: описание, повествование, рассуждение. Заголовок текста, подбор заголовков к данному тексту. Работа с деформированным текстом. Распространение текста. </w:t>
            </w:r>
          </w:p>
          <w:p w:rsidR="0065331B" w:rsidRPr="00112A90" w:rsidRDefault="0065331B" w:rsidP="00CD1C10">
            <w:pPr>
              <w:suppressAutoHyphens/>
              <w:ind w:firstLine="709"/>
              <w:jc w:val="both"/>
              <w:rPr>
                <w:rFonts w:ascii="Times New Roman" w:eastAsia="Arial Unicode MS" w:hAnsi="Times New Roman" w:cs="Times New Roman"/>
                <w:kern w:val="1"/>
                <w:sz w:val="28"/>
                <w:szCs w:val="28"/>
                <w:lang w:eastAsia="ar-SA"/>
              </w:rPr>
            </w:pPr>
            <w:r w:rsidRPr="00112A90">
              <w:rPr>
                <w:rFonts w:ascii="Times New Roman" w:eastAsia="Arial Unicode MS" w:hAnsi="Times New Roman" w:cs="Times New Roman"/>
                <w:kern w:val="1"/>
                <w:sz w:val="28"/>
                <w:szCs w:val="28"/>
                <w:lang w:eastAsia="ar-SA"/>
              </w:rPr>
              <w:t>Стили речи (на основе практической работы с текстами): разговорный, деловой и художественный. Основные признаки стилей речи. Элементарный стилистический анализ текстов.</w:t>
            </w:r>
          </w:p>
          <w:p w:rsidR="0065331B" w:rsidRPr="00112A90" w:rsidRDefault="0065331B" w:rsidP="00CD1C10">
            <w:pPr>
              <w:suppressAutoHyphens/>
              <w:ind w:firstLine="709"/>
              <w:jc w:val="both"/>
              <w:rPr>
                <w:rFonts w:ascii="Times New Roman" w:eastAsia="Arial Unicode MS" w:hAnsi="Times New Roman" w:cs="Times New Roman"/>
                <w:kern w:val="1"/>
                <w:sz w:val="28"/>
                <w:szCs w:val="28"/>
                <w:lang w:eastAsia="ar-SA"/>
              </w:rPr>
            </w:pPr>
            <w:r w:rsidRPr="00112A90">
              <w:rPr>
                <w:rFonts w:ascii="Times New Roman" w:eastAsia="Arial Unicode MS" w:hAnsi="Times New Roman" w:cs="Times New Roman"/>
                <w:kern w:val="1"/>
                <w:sz w:val="28"/>
                <w:szCs w:val="28"/>
                <w:lang w:eastAsia="ar-SA"/>
              </w:rPr>
              <w:t xml:space="preserve">Составление рассказа по серии сюжетных картин, картине, по опорным словам, материалам наблюдения, по предложенной теме, по плану. </w:t>
            </w:r>
          </w:p>
          <w:p w:rsidR="0065331B" w:rsidRPr="00112A90" w:rsidRDefault="0065331B" w:rsidP="00CD1C10">
            <w:pPr>
              <w:suppressAutoHyphens/>
              <w:jc w:val="both"/>
              <w:rPr>
                <w:rFonts w:ascii="Times New Roman" w:eastAsia="Arial Unicode MS" w:hAnsi="Times New Roman" w:cs="Times New Roman"/>
                <w:kern w:val="1"/>
                <w:sz w:val="28"/>
                <w:szCs w:val="28"/>
                <w:lang w:eastAsia="ar-SA"/>
              </w:rPr>
            </w:pPr>
            <w:r w:rsidRPr="00112A90">
              <w:rPr>
                <w:rFonts w:ascii="Times New Roman" w:eastAsia="Arial Unicode MS" w:hAnsi="Times New Roman" w:cs="Times New Roman"/>
                <w:kern w:val="1"/>
                <w:sz w:val="28"/>
                <w:szCs w:val="28"/>
                <w:lang w:eastAsia="ar-SA"/>
              </w:rPr>
              <w:t xml:space="preserve">Изложение текста с опорой на заранее составленный план. Изложение по коллективно составленному плану. </w:t>
            </w:r>
          </w:p>
          <w:p w:rsidR="0065331B" w:rsidRPr="00924846" w:rsidRDefault="0065331B" w:rsidP="00CD1C10">
            <w:pPr>
              <w:suppressAutoHyphens/>
              <w:ind w:firstLine="709"/>
              <w:jc w:val="both"/>
              <w:rPr>
                <w:rFonts w:ascii="Times New Roman" w:eastAsia="Arial Unicode MS" w:hAnsi="Times New Roman" w:cs="Times New Roman"/>
                <w:b/>
                <w:bCs/>
                <w:kern w:val="1"/>
                <w:sz w:val="28"/>
                <w:szCs w:val="28"/>
                <w:lang w:eastAsia="ar-SA"/>
              </w:rPr>
            </w:pPr>
            <w:r w:rsidRPr="00112A90">
              <w:rPr>
                <w:rFonts w:ascii="Times New Roman" w:eastAsia="Arial Unicode MS" w:hAnsi="Times New Roman" w:cs="Times New Roman"/>
                <w:kern w:val="1"/>
                <w:sz w:val="28"/>
                <w:szCs w:val="28"/>
                <w:lang w:eastAsia="ar-SA"/>
              </w:rPr>
              <w:t>Сочинение творческого характера по картине, по личным наблюдениям, с привлечением сведений из практической деятельности, книг.</w:t>
            </w:r>
          </w:p>
        </w:tc>
      </w:tr>
      <w:tr w:rsidR="0065331B" w:rsidRPr="00112A90" w:rsidTr="00CD1C10">
        <w:tc>
          <w:tcPr>
            <w:tcW w:w="2376" w:type="dxa"/>
          </w:tcPr>
          <w:p w:rsidR="0065331B" w:rsidRPr="00112A90" w:rsidRDefault="0065331B" w:rsidP="00CD1C10">
            <w:pPr>
              <w:pStyle w:val="a3"/>
              <w:shd w:val="clear" w:color="auto" w:fill="FFFFFF"/>
              <w:spacing w:before="0" w:beforeAutospacing="0" w:after="0" w:afterAutospacing="0"/>
              <w:jc w:val="both"/>
              <w:rPr>
                <w:sz w:val="28"/>
                <w:szCs w:val="28"/>
              </w:rPr>
            </w:pPr>
            <w:r w:rsidRPr="00112A90">
              <w:rPr>
                <w:i/>
                <w:iCs/>
                <w:sz w:val="28"/>
                <w:szCs w:val="28"/>
              </w:rPr>
              <w:t>Деловое письмо</w:t>
            </w:r>
          </w:p>
          <w:p w:rsidR="0065331B" w:rsidRPr="00112A90" w:rsidRDefault="0065331B" w:rsidP="00CD1C10">
            <w:pPr>
              <w:pStyle w:val="a3"/>
              <w:shd w:val="clear" w:color="auto" w:fill="FFFFFF"/>
              <w:spacing w:before="0" w:beforeAutospacing="0" w:after="0" w:afterAutospacing="0"/>
              <w:jc w:val="both"/>
              <w:rPr>
                <w:i/>
                <w:iCs/>
                <w:sz w:val="28"/>
                <w:szCs w:val="28"/>
              </w:rPr>
            </w:pPr>
          </w:p>
        </w:tc>
        <w:tc>
          <w:tcPr>
            <w:tcW w:w="7195" w:type="dxa"/>
          </w:tcPr>
          <w:p w:rsidR="0065331B" w:rsidRPr="00112A90" w:rsidRDefault="0065331B" w:rsidP="00CD1C10">
            <w:pPr>
              <w:jc w:val="both"/>
              <w:rPr>
                <w:rFonts w:ascii="Times New Roman" w:eastAsia="Times New Roman" w:hAnsi="Times New Roman" w:cs="Times New Roman"/>
                <w:kern w:val="1"/>
                <w:sz w:val="28"/>
                <w:szCs w:val="28"/>
                <w:lang w:eastAsia="ar-SA"/>
              </w:rPr>
            </w:pPr>
            <w:r w:rsidRPr="00112A90">
              <w:rPr>
                <w:rFonts w:ascii="Times New Roman" w:eastAsia="Times New Roman" w:hAnsi="Times New Roman" w:cs="Times New Roman"/>
                <w:kern w:val="1"/>
                <w:sz w:val="28"/>
                <w:szCs w:val="28"/>
                <w:lang w:eastAsia="ar-SA"/>
              </w:rPr>
              <w:t xml:space="preserve">Адрес на открытке и конверте, поздравительная открытка, письмо. Записки: личные и деловые. </w:t>
            </w:r>
            <w:proofErr w:type="gramStart"/>
            <w:r w:rsidRPr="00112A90">
              <w:rPr>
                <w:rFonts w:ascii="Times New Roman" w:eastAsia="Times New Roman" w:hAnsi="Times New Roman" w:cs="Times New Roman"/>
                <w:kern w:val="1"/>
                <w:sz w:val="28"/>
                <w:szCs w:val="28"/>
                <w:lang w:eastAsia="ar-SA"/>
              </w:rPr>
              <w:t xml:space="preserve">Заметка в стенгазету, объявление, заявление, автобиография, анкета, доверенность, расписка и др. </w:t>
            </w:r>
            <w:proofErr w:type="gramEnd"/>
          </w:p>
          <w:p w:rsidR="0065331B" w:rsidRPr="00112A90" w:rsidRDefault="0065331B" w:rsidP="00CD1C10">
            <w:pPr>
              <w:jc w:val="both"/>
              <w:rPr>
                <w:rFonts w:ascii="Times New Roman" w:eastAsia="Times New Roman" w:hAnsi="Times New Roman" w:cs="Times New Roman"/>
                <w:kern w:val="1"/>
                <w:sz w:val="28"/>
                <w:szCs w:val="28"/>
                <w:lang w:eastAsia="ar-SA"/>
              </w:rPr>
            </w:pPr>
            <w:r w:rsidRPr="00112A90">
              <w:rPr>
                <w:rFonts w:ascii="Times New Roman" w:eastAsia="Times New Roman" w:hAnsi="Times New Roman" w:cs="Times New Roman"/>
                <w:kern w:val="1"/>
                <w:sz w:val="28"/>
                <w:szCs w:val="28"/>
                <w:lang w:eastAsia="ar-SA"/>
              </w:rPr>
              <w:t>Письмо с элементами творческой деятельности.</w:t>
            </w:r>
          </w:p>
        </w:tc>
      </w:tr>
    </w:tbl>
    <w:p w:rsidR="0065331B" w:rsidRDefault="0065331B" w:rsidP="0065331B">
      <w:pPr>
        <w:pStyle w:val="a7"/>
        <w:shd w:val="clear" w:color="auto" w:fill="FFFFFF"/>
        <w:spacing w:after="0" w:line="240" w:lineRule="auto"/>
        <w:ind w:left="0"/>
        <w:jc w:val="center"/>
        <w:rPr>
          <w:rFonts w:ascii="Times New Roman" w:hAnsi="Times New Roman" w:cs="Times New Roman"/>
          <w:b/>
          <w:sz w:val="28"/>
          <w:szCs w:val="28"/>
        </w:rPr>
      </w:pPr>
      <w:r w:rsidRPr="00112A90">
        <w:rPr>
          <w:rFonts w:ascii="Times New Roman" w:hAnsi="Times New Roman" w:cs="Times New Roman"/>
          <w:b/>
          <w:sz w:val="28"/>
          <w:szCs w:val="28"/>
        </w:rPr>
        <w:t xml:space="preserve">7. Тематическое планирование с определением основных видов </w:t>
      </w:r>
    </w:p>
    <w:p w:rsidR="0065331B" w:rsidRDefault="0065331B" w:rsidP="0065331B">
      <w:pPr>
        <w:pStyle w:val="a7"/>
        <w:shd w:val="clear" w:color="auto" w:fill="FFFFFF"/>
        <w:spacing w:after="0" w:line="240" w:lineRule="auto"/>
        <w:ind w:left="0"/>
        <w:jc w:val="center"/>
        <w:rPr>
          <w:rFonts w:ascii="Times New Roman" w:hAnsi="Times New Roman" w:cs="Times New Roman"/>
          <w:b/>
          <w:sz w:val="28"/>
          <w:szCs w:val="28"/>
        </w:rPr>
      </w:pPr>
      <w:r w:rsidRPr="00112A90">
        <w:rPr>
          <w:rFonts w:ascii="Times New Roman" w:hAnsi="Times New Roman" w:cs="Times New Roman"/>
          <w:b/>
          <w:sz w:val="28"/>
          <w:szCs w:val="28"/>
        </w:rPr>
        <w:t xml:space="preserve">деятельности </w:t>
      </w:r>
      <w:proofErr w:type="gramStart"/>
      <w:r w:rsidRPr="00112A90">
        <w:rPr>
          <w:rFonts w:ascii="Times New Roman" w:hAnsi="Times New Roman" w:cs="Times New Roman"/>
          <w:b/>
          <w:sz w:val="28"/>
          <w:szCs w:val="28"/>
        </w:rPr>
        <w:t>обучающегося</w:t>
      </w:r>
      <w:proofErr w:type="gramEnd"/>
      <w:r w:rsidRPr="00112A90">
        <w:rPr>
          <w:rFonts w:ascii="Times New Roman" w:hAnsi="Times New Roman" w:cs="Times New Roman"/>
          <w:b/>
          <w:sz w:val="28"/>
          <w:szCs w:val="28"/>
        </w:rPr>
        <w:t>.</w:t>
      </w:r>
    </w:p>
    <w:p w:rsidR="0065331B" w:rsidRPr="00112A90" w:rsidRDefault="0065331B" w:rsidP="0065331B">
      <w:pPr>
        <w:pStyle w:val="a7"/>
        <w:shd w:val="clear" w:color="auto" w:fill="FFFFFF"/>
        <w:spacing w:after="0" w:line="240" w:lineRule="auto"/>
        <w:ind w:left="0"/>
        <w:rPr>
          <w:rFonts w:ascii="Times New Roman" w:hAnsi="Times New Roman" w:cs="Times New Roman"/>
          <w:b/>
          <w:sz w:val="28"/>
          <w:szCs w:val="28"/>
        </w:rPr>
      </w:pPr>
    </w:p>
    <w:tbl>
      <w:tblPr>
        <w:tblStyle w:val="a6"/>
        <w:tblW w:w="0" w:type="auto"/>
        <w:tblLook w:val="04A0" w:firstRow="1" w:lastRow="0" w:firstColumn="1" w:lastColumn="0" w:noHBand="0" w:noVBand="1"/>
      </w:tblPr>
      <w:tblGrid>
        <w:gridCol w:w="1847"/>
        <w:gridCol w:w="6341"/>
        <w:gridCol w:w="1383"/>
      </w:tblGrid>
      <w:tr w:rsidR="0065331B" w:rsidRPr="00112A90" w:rsidTr="00CD1C10">
        <w:tc>
          <w:tcPr>
            <w:tcW w:w="1847" w:type="dxa"/>
          </w:tcPr>
          <w:p w:rsidR="0065331B" w:rsidRPr="00112A90" w:rsidRDefault="0065331B" w:rsidP="00CD1C10">
            <w:pPr>
              <w:pStyle w:val="a3"/>
              <w:spacing w:before="0" w:beforeAutospacing="0" w:after="0" w:afterAutospacing="0"/>
              <w:jc w:val="center"/>
              <w:rPr>
                <w:b/>
                <w:bCs/>
                <w:sz w:val="28"/>
                <w:szCs w:val="28"/>
              </w:rPr>
            </w:pPr>
            <w:r w:rsidRPr="00112A90">
              <w:rPr>
                <w:b/>
                <w:bCs/>
                <w:sz w:val="28"/>
                <w:szCs w:val="28"/>
              </w:rPr>
              <w:t>Основные разделы</w:t>
            </w:r>
          </w:p>
        </w:tc>
        <w:tc>
          <w:tcPr>
            <w:tcW w:w="6341" w:type="dxa"/>
          </w:tcPr>
          <w:p w:rsidR="0065331B" w:rsidRPr="00112A90" w:rsidRDefault="0065331B" w:rsidP="00CD1C10">
            <w:pPr>
              <w:pStyle w:val="a3"/>
              <w:spacing w:before="0" w:beforeAutospacing="0" w:after="0" w:afterAutospacing="0"/>
              <w:jc w:val="center"/>
              <w:rPr>
                <w:b/>
                <w:bCs/>
                <w:sz w:val="28"/>
                <w:szCs w:val="28"/>
              </w:rPr>
            </w:pPr>
            <w:r w:rsidRPr="00112A90">
              <w:rPr>
                <w:b/>
                <w:bCs/>
                <w:sz w:val="28"/>
                <w:szCs w:val="28"/>
              </w:rPr>
              <w:t>Содержание</w:t>
            </w:r>
          </w:p>
        </w:tc>
        <w:tc>
          <w:tcPr>
            <w:tcW w:w="1383" w:type="dxa"/>
          </w:tcPr>
          <w:p w:rsidR="0065331B" w:rsidRPr="00112A90" w:rsidRDefault="0065331B" w:rsidP="00CD1C10">
            <w:pPr>
              <w:pStyle w:val="a3"/>
              <w:spacing w:before="0" w:beforeAutospacing="0" w:after="0" w:afterAutospacing="0"/>
              <w:jc w:val="center"/>
              <w:rPr>
                <w:bCs/>
                <w:sz w:val="28"/>
                <w:szCs w:val="28"/>
              </w:rPr>
            </w:pPr>
            <w:r w:rsidRPr="00112A90">
              <w:rPr>
                <w:bCs/>
                <w:sz w:val="28"/>
                <w:szCs w:val="28"/>
              </w:rPr>
              <w:t>Коли-</w:t>
            </w:r>
          </w:p>
          <w:p w:rsidR="0065331B" w:rsidRPr="00112A90" w:rsidRDefault="0065331B" w:rsidP="00CD1C10">
            <w:pPr>
              <w:pStyle w:val="a3"/>
              <w:spacing w:before="0" w:beforeAutospacing="0" w:after="0" w:afterAutospacing="0"/>
              <w:jc w:val="center"/>
              <w:rPr>
                <w:bCs/>
                <w:sz w:val="28"/>
                <w:szCs w:val="28"/>
              </w:rPr>
            </w:pPr>
            <w:proofErr w:type="spellStart"/>
            <w:r w:rsidRPr="00112A90">
              <w:rPr>
                <w:bCs/>
                <w:sz w:val="28"/>
                <w:szCs w:val="28"/>
              </w:rPr>
              <w:t>чество</w:t>
            </w:r>
            <w:proofErr w:type="spellEnd"/>
            <w:r w:rsidRPr="00112A90">
              <w:rPr>
                <w:bCs/>
                <w:sz w:val="28"/>
                <w:szCs w:val="28"/>
              </w:rPr>
              <w:t xml:space="preserve"> занятий</w:t>
            </w:r>
          </w:p>
        </w:tc>
      </w:tr>
      <w:tr w:rsidR="0065331B" w:rsidRPr="00112A90" w:rsidTr="00CD1C10">
        <w:tc>
          <w:tcPr>
            <w:tcW w:w="1847" w:type="dxa"/>
          </w:tcPr>
          <w:p w:rsidR="0065331B" w:rsidRPr="00112A90" w:rsidRDefault="0065331B" w:rsidP="00CD1C10">
            <w:pPr>
              <w:pStyle w:val="a3"/>
              <w:spacing w:before="0" w:beforeAutospacing="0" w:after="0" w:afterAutospacing="0"/>
              <w:jc w:val="both"/>
              <w:rPr>
                <w:b/>
                <w:bCs/>
                <w:sz w:val="28"/>
                <w:szCs w:val="28"/>
              </w:rPr>
            </w:pPr>
            <w:r w:rsidRPr="00112A90">
              <w:rPr>
                <w:b/>
                <w:sz w:val="28"/>
                <w:szCs w:val="28"/>
              </w:rPr>
              <w:t>Морфология</w:t>
            </w:r>
          </w:p>
        </w:tc>
        <w:tc>
          <w:tcPr>
            <w:tcW w:w="6341" w:type="dxa"/>
          </w:tcPr>
          <w:p w:rsidR="0065331B" w:rsidRPr="00112A90" w:rsidRDefault="0065331B" w:rsidP="00CD1C10">
            <w:pPr>
              <w:pStyle w:val="a3"/>
              <w:spacing w:before="0" w:beforeAutospacing="0" w:after="0" w:afterAutospacing="0"/>
              <w:jc w:val="both"/>
              <w:rPr>
                <w:sz w:val="28"/>
                <w:szCs w:val="28"/>
              </w:rPr>
            </w:pPr>
            <w:r w:rsidRPr="00112A90">
              <w:rPr>
                <w:sz w:val="28"/>
                <w:szCs w:val="28"/>
              </w:rPr>
              <w:t xml:space="preserve">Состав слова, </w:t>
            </w:r>
            <w:r w:rsidRPr="00112A90">
              <w:rPr>
                <w:bCs/>
                <w:iCs/>
                <w:sz w:val="28"/>
                <w:szCs w:val="28"/>
              </w:rPr>
              <w:t>имя существительное,</w:t>
            </w:r>
          </w:p>
          <w:p w:rsidR="0065331B" w:rsidRPr="00112A90" w:rsidRDefault="0065331B" w:rsidP="00CD1C10">
            <w:pPr>
              <w:pStyle w:val="a3"/>
              <w:spacing w:before="0" w:beforeAutospacing="0" w:after="0" w:afterAutospacing="0"/>
              <w:jc w:val="both"/>
              <w:rPr>
                <w:sz w:val="28"/>
                <w:szCs w:val="28"/>
              </w:rPr>
            </w:pPr>
            <w:r w:rsidRPr="00112A90">
              <w:rPr>
                <w:sz w:val="28"/>
                <w:szCs w:val="28"/>
              </w:rPr>
              <w:t xml:space="preserve">имя прилагательное, </w:t>
            </w:r>
            <w:r w:rsidRPr="00112A90">
              <w:rPr>
                <w:bCs/>
                <w:iCs/>
                <w:sz w:val="28"/>
                <w:szCs w:val="28"/>
              </w:rPr>
              <w:t>глагол</w:t>
            </w:r>
            <w:r>
              <w:rPr>
                <w:bCs/>
                <w:iCs/>
                <w:sz w:val="28"/>
                <w:szCs w:val="28"/>
              </w:rPr>
              <w:t>.</w:t>
            </w:r>
          </w:p>
        </w:tc>
        <w:tc>
          <w:tcPr>
            <w:tcW w:w="1383" w:type="dxa"/>
          </w:tcPr>
          <w:p w:rsidR="0065331B" w:rsidRPr="00112A90" w:rsidRDefault="0065331B" w:rsidP="00CD1C10">
            <w:pPr>
              <w:pStyle w:val="a3"/>
              <w:spacing w:before="0" w:beforeAutospacing="0" w:after="0" w:afterAutospacing="0"/>
              <w:jc w:val="center"/>
              <w:rPr>
                <w:bCs/>
                <w:sz w:val="28"/>
                <w:szCs w:val="28"/>
              </w:rPr>
            </w:pPr>
            <w:r>
              <w:rPr>
                <w:bCs/>
                <w:sz w:val="28"/>
                <w:szCs w:val="28"/>
              </w:rPr>
              <w:t>28</w:t>
            </w:r>
          </w:p>
        </w:tc>
      </w:tr>
      <w:tr w:rsidR="0065331B" w:rsidRPr="00112A90" w:rsidTr="00CD1C10">
        <w:tc>
          <w:tcPr>
            <w:tcW w:w="1847" w:type="dxa"/>
          </w:tcPr>
          <w:p w:rsidR="0065331B" w:rsidRPr="00112A90" w:rsidRDefault="0065331B" w:rsidP="00CD1C10">
            <w:pPr>
              <w:pStyle w:val="a3"/>
              <w:spacing w:before="0" w:beforeAutospacing="0" w:after="0" w:afterAutospacing="0"/>
              <w:jc w:val="both"/>
              <w:rPr>
                <w:b/>
                <w:sz w:val="28"/>
                <w:szCs w:val="28"/>
              </w:rPr>
            </w:pPr>
            <w:r w:rsidRPr="00112A90">
              <w:rPr>
                <w:b/>
                <w:sz w:val="28"/>
                <w:szCs w:val="28"/>
              </w:rPr>
              <w:t>Синтаксис</w:t>
            </w:r>
          </w:p>
        </w:tc>
        <w:tc>
          <w:tcPr>
            <w:tcW w:w="6341" w:type="dxa"/>
          </w:tcPr>
          <w:p w:rsidR="0065331B" w:rsidRPr="00112A90" w:rsidRDefault="0065331B" w:rsidP="00CD1C10">
            <w:pPr>
              <w:pStyle w:val="a3"/>
              <w:spacing w:before="0" w:beforeAutospacing="0" w:after="0" w:afterAutospacing="0"/>
              <w:jc w:val="both"/>
              <w:rPr>
                <w:sz w:val="28"/>
                <w:szCs w:val="28"/>
              </w:rPr>
            </w:pPr>
            <w:r w:rsidRPr="00112A90">
              <w:rPr>
                <w:sz w:val="28"/>
                <w:szCs w:val="28"/>
              </w:rPr>
              <w:t xml:space="preserve">Простое предложение, однородные члены предложения, знаки препинания при обращении, </w:t>
            </w:r>
            <w:r w:rsidRPr="00112A90">
              <w:rPr>
                <w:sz w:val="28"/>
                <w:szCs w:val="28"/>
              </w:rPr>
              <w:lastRenderedPageBreak/>
              <w:t>прямой речи, сложное предложение</w:t>
            </w:r>
            <w:r>
              <w:rPr>
                <w:sz w:val="28"/>
                <w:szCs w:val="28"/>
              </w:rPr>
              <w:t>.</w:t>
            </w:r>
          </w:p>
        </w:tc>
        <w:tc>
          <w:tcPr>
            <w:tcW w:w="1383" w:type="dxa"/>
          </w:tcPr>
          <w:p w:rsidR="0065331B" w:rsidRPr="00112A90" w:rsidRDefault="0065331B" w:rsidP="00CD1C10">
            <w:pPr>
              <w:pStyle w:val="a3"/>
              <w:spacing w:before="0" w:beforeAutospacing="0" w:after="0" w:afterAutospacing="0"/>
              <w:jc w:val="center"/>
              <w:rPr>
                <w:bCs/>
                <w:sz w:val="28"/>
                <w:szCs w:val="28"/>
              </w:rPr>
            </w:pPr>
            <w:r>
              <w:rPr>
                <w:bCs/>
                <w:sz w:val="28"/>
                <w:szCs w:val="28"/>
              </w:rPr>
              <w:lastRenderedPageBreak/>
              <w:t>18</w:t>
            </w:r>
          </w:p>
        </w:tc>
      </w:tr>
      <w:tr w:rsidR="0065331B" w:rsidRPr="00112A90" w:rsidTr="00CD1C10">
        <w:tc>
          <w:tcPr>
            <w:tcW w:w="1847" w:type="dxa"/>
          </w:tcPr>
          <w:p w:rsidR="0065331B" w:rsidRPr="00112A90" w:rsidRDefault="0065331B" w:rsidP="00CD1C10">
            <w:pPr>
              <w:pStyle w:val="a3"/>
              <w:spacing w:before="0" w:beforeAutospacing="0" w:after="0" w:afterAutospacing="0"/>
              <w:jc w:val="both"/>
              <w:rPr>
                <w:b/>
                <w:sz w:val="28"/>
                <w:szCs w:val="28"/>
              </w:rPr>
            </w:pPr>
            <w:r w:rsidRPr="00112A90">
              <w:rPr>
                <w:b/>
                <w:sz w:val="28"/>
                <w:szCs w:val="28"/>
              </w:rPr>
              <w:lastRenderedPageBreak/>
              <w:t>Развитие речи</w:t>
            </w:r>
          </w:p>
        </w:tc>
        <w:tc>
          <w:tcPr>
            <w:tcW w:w="6341" w:type="dxa"/>
          </w:tcPr>
          <w:p w:rsidR="0065331B" w:rsidRPr="00112A90" w:rsidRDefault="0065331B" w:rsidP="00CD1C10">
            <w:pPr>
              <w:pStyle w:val="a3"/>
              <w:spacing w:before="0" w:beforeAutospacing="0" w:after="0" w:afterAutospacing="0"/>
              <w:jc w:val="both"/>
              <w:rPr>
                <w:rFonts w:eastAsia="Arial Unicode MS"/>
                <w:kern w:val="1"/>
                <w:sz w:val="28"/>
                <w:szCs w:val="28"/>
                <w:lang w:eastAsia="ar-SA"/>
              </w:rPr>
            </w:pPr>
            <w:r w:rsidRPr="00112A90">
              <w:rPr>
                <w:rFonts w:eastAsia="Arial Unicode MS"/>
                <w:kern w:val="1"/>
                <w:sz w:val="28"/>
                <w:szCs w:val="28"/>
                <w:lang w:eastAsia="ar-SA"/>
              </w:rPr>
              <w:t xml:space="preserve">Текст, признаки текста. </w:t>
            </w:r>
            <w:r w:rsidRPr="00112A90">
              <w:rPr>
                <w:bCs/>
                <w:sz w:val="28"/>
                <w:szCs w:val="28"/>
              </w:rPr>
              <w:t>Составление рассказа по серии сюжетных картин, сюжетной</w:t>
            </w:r>
            <w:r>
              <w:rPr>
                <w:bCs/>
                <w:sz w:val="28"/>
                <w:szCs w:val="28"/>
              </w:rPr>
              <w:t xml:space="preserve"> картине.</w:t>
            </w:r>
          </w:p>
          <w:p w:rsidR="0065331B" w:rsidRPr="00112A90" w:rsidRDefault="0065331B" w:rsidP="00CD1C10">
            <w:pPr>
              <w:pStyle w:val="a3"/>
              <w:spacing w:before="0" w:beforeAutospacing="0" w:after="0" w:afterAutospacing="0"/>
              <w:jc w:val="both"/>
              <w:rPr>
                <w:bCs/>
                <w:sz w:val="28"/>
                <w:szCs w:val="28"/>
              </w:rPr>
            </w:pPr>
            <w:r w:rsidRPr="00112A90">
              <w:rPr>
                <w:bCs/>
                <w:sz w:val="28"/>
                <w:szCs w:val="28"/>
              </w:rPr>
              <w:t xml:space="preserve"> Написание изложений</w:t>
            </w:r>
            <w:proofErr w:type="gramStart"/>
            <w:r w:rsidRPr="00112A90">
              <w:rPr>
                <w:bCs/>
                <w:sz w:val="28"/>
                <w:szCs w:val="28"/>
              </w:rPr>
              <w:t xml:space="preserve"> ,</w:t>
            </w:r>
            <w:proofErr w:type="gramEnd"/>
            <w:r w:rsidRPr="00112A90">
              <w:rPr>
                <w:bCs/>
                <w:sz w:val="28"/>
                <w:szCs w:val="28"/>
              </w:rPr>
              <w:t>сочинений.</w:t>
            </w:r>
          </w:p>
          <w:p w:rsidR="0065331B" w:rsidRPr="00112A90" w:rsidRDefault="0065331B" w:rsidP="00CD1C10">
            <w:pPr>
              <w:pStyle w:val="a3"/>
              <w:spacing w:before="0" w:beforeAutospacing="0" w:after="0" w:afterAutospacing="0"/>
              <w:jc w:val="both"/>
              <w:rPr>
                <w:b/>
                <w:bCs/>
                <w:sz w:val="28"/>
                <w:szCs w:val="28"/>
              </w:rPr>
            </w:pPr>
            <w:r w:rsidRPr="00112A90">
              <w:rPr>
                <w:rFonts w:eastAsia="Arial Unicode MS"/>
                <w:kern w:val="1"/>
                <w:sz w:val="28"/>
                <w:szCs w:val="28"/>
                <w:lang w:eastAsia="ar-SA"/>
              </w:rPr>
              <w:t>Деловое письмо</w:t>
            </w:r>
            <w:r>
              <w:rPr>
                <w:rFonts w:eastAsia="Arial Unicode MS"/>
                <w:kern w:val="1"/>
                <w:sz w:val="28"/>
                <w:szCs w:val="28"/>
                <w:lang w:eastAsia="ar-SA"/>
              </w:rPr>
              <w:t>.</w:t>
            </w:r>
          </w:p>
        </w:tc>
        <w:tc>
          <w:tcPr>
            <w:tcW w:w="1383" w:type="dxa"/>
          </w:tcPr>
          <w:p w:rsidR="0065331B" w:rsidRPr="00112A90" w:rsidRDefault="0065331B" w:rsidP="00CD1C10">
            <w:pPr>
              <w:pStyle w:val="a3"/>
              <w:spacing w:before="0" w:beforeAutospacing="0" w:after="0" w:afterAutospacing="0"/>
              <w:jc w:val="center"/>
              <w:rPr>
                <w:bCs/>
                <w:sz w:val="28"/>
                <w:szCs w:val="28"/>
              </w:rPr>
            </w:pPr>
            <w:r>
              <w:rPr>
                <w:bCs/>
                <w:sz w:val="28"/>
                <w:szCs w:val="28"/>
              </w:rPr>
              <w:t>10</w:t>
            </w:r>
          </w:p>
          <w:p w:rsidR="0065331B" w:rsidRPr="00112A90" w:rsidRDefault="0065331B" w:rsidP="00CD1C10">
            <w:pPr>
              <w:pStyle w:val="a3"/>
              <w:spacing w:before="0" w:beforeAutospacing="0" w:after="0" w:afterAutospacing="0"/>
              <w:jc w:val="center"/>
              <w:rPr>
                <w:bCs/>
                <w:sz w:val="28"/>
                <w:szCs w:val="28"/>
              </w:rPr>
            </w:pPr>
          </w:p>
        </w:tc>
      </w:tr>
      <w:tr w:rsidR="0065331B" w:rsidRPr="00112A90" w:rsidTr="00CD1C10">
        <w:tc>
          <w:tcPr>
            <w:tcW w:w="1847" w:type="dxa"/>
          </w:tcPr>
          <w:p w:rsidR="0065331B" w:rsidRPr="00112A90" w:rsidRDefault="0065331B" w:rsidP="00CD1C10">
            <w:pPr>
              <w:pStyle w:val="a3"/>
              <w:spacing w:before="0" w:beforeAutospacing="0" w:after="0" w:afterAutospacing="0"/>
              <w:jc w:val="both"/>
              <w:rPr>
                <w:b/>
                <w:sz w:val="28"/>
                <w:szCs w:val="28"/>
              </w:rPr>
            </w:pPr>
            <w:r w:rsidRPr="00112A90">
              <w:rPr>
                <w:b/>
                <w:sz w:val="28"/>
                <w:szCs w:val="28"/>
              </w:rPr>
              <w:t>Всего</w:t>
            </w:r>
          </w:p>
        </w:tc>
        <w:tc>
          <w:tcPr>
            <w:tcW w:w="6341" w:type="dxa"/>
          </w:tcPr>
          <w:p w:rsidR="0065331B" w:rsidRPr="00112A90" w:rsidRDefault="0065331B" w:rsidP="00CD1C10">
            <w:pPr>
              <w:pStyle w:val="a3"/>
              <w:spacing w:before="0" w:beforeAutospacing="0" w:after="0" w:afterAutospacing="0"/>
              <w:jc w:val="both"/>
              <w:rPr>
                <w:rFonts w:eastAsia="Arial Unicode MS"/>
                <w:kern w:val="1"/>
                <w:sz w:val="28"/>
                <w:szCs w:val="28"/>
                <w:lang w:eastAsia="ar-SA"/>
              </w:rPr>
            </w:pPr>
          </w:p>
        </w:tc>
        <w:tc>
          <w:tcPr>
            <w:tcW w:w="1383" w:type="dxa"/>
          </w:tcPr>
          <w:p w:rsidR="0065331B" w:rsidRPr="00112A90" w:rsidRDefault="0065331B" w:rsidP="00CD1C10">
            <w:pPr>
              <w:pStyle w:val="a3"/>
              <w:spacing w:before="0" w:beforeAutospacing="0" w:after="0" w:afterAutospacing="0"/>
              <w:jc w:val="center"/>
              <w:rPr>
                <w:bCs/>
                <w:sz w:val="28"/>
                <w:szCs w:val="28"/>
              </w:rPr>
            </w:pPr>
            <w:r>
              <w:rPr>
                <w:bCs/>
                <w:sz w:val="28"/>
                <w:szCs w:val="28"/>
              </w:rPr>
              <w:t>5</w:t>
            </w:r>
            <w:r w:rsidRPr="00112A90">
              <w:rPr>
                <w:bCs/>
                <w:sz w:val="28"/>
                <w:szCs w:val="28"/>
              </w:rPr>
              <w:t xml:space="preserve">6 </w:t>
            </w:r>
          </w:p>
        </w:tc>
      </w:tr>
    </w:tbl>
    <w:p w:rsidR="0065331B" w:rsidRDefault="0065331B" w:rsidP="0065331B">
      <w:pPr>
        <w:pStyle w:val="a3"/>
        <w:shd w:val="clear" w:color="auto" w:fill="FFFFFF"/>
        <w:spacing w:before="0" w:beforeAutospacing="0" w:after="0" w:afterAutospacing="0"/>
        <w:rPr>
          <w:b/>
          <w:bCs/>
          <w:sz w:val="28"/>
          <w:szCs w:val="28"/>
        </w:rPr>
      </w:pPr>
    </w:p>
    <w:p w:rsidR="0065331B" w:rsidRPr="00112A90" w:rsidRDefault="0065331B" w:rsidP="0065331B">
      <w:pPr>
        <w:pStyle w:val="a3"/>
        <w:shd w:val="clear" w:color="auto" w:fill="FFFFFF"/>
        <w:spacing w:before="0" w:beforeAutospacing="0" w:after="0" w:afterAutospacing="0"/>
        <w:jc w:val="center"/>
        <w:rPr>
          <w:b/>
          <w:sz w:val="28"/>
          <w:szCs w:val="28"/>
        </w:rPr>
      </w:pPr>
      <w:r>
        <w:rPr>
          <w:b/>
          <w:sz w:val="28"/>
          <w:szCs w:val="28"/>
        </w:rPr>
        <w:t xml:space="preserve">Приложение №1 </w:t>
      </w:r>
      <w:r w:rsidRPr="00112A90">
        <w:rPr>
          <w:b/>
          <w:sz w:val="28"/>
          <w:szCs w:val="28"/>
        </w:rPr>
        <w:t>Календарн</w:t>
      </w:r>
      <w:proofErr w:type="gramStart"/>
      <w:r w:rsidRPr="00112A90">
        <w:rPr>
          <w:b/>
          <w:sz w:val="28"/>
          <w:szCs w:val="28"/>
        </w:rPr>
        <w:t>о-</w:t>
      </w:r>
      <w:proofErr w:type="gramEnd"/>
      <w:r w:rsidRPr="00112A90">
        <w:rPr>
          <w:b/>
          <w:sz w:val="28"/>
          <w:szCs w:val="28"/>
        </w:rPr>
        <w:t xml:space="preserve"> тематическое планирование</w:t>
      </w:r>
    </w:p>
    <w:p w:rsidR="0065331B" w:rsidRPr="00112A90" w:rsidRDefault="0065331B" w:rsidP="0065331B">
      <w:pPr>
        <w:pStyle w:val="a3"/>
        <w:shd w:val="clear" w:color="auto" w:fill="FFFFFF"/>
        <w:spacing w:before="0" w:beforeAutospacing="0" w:after="0" w:afterAutospacing="0"/>
        <w:jc w:val="both"/>
        <w:rPr>
          <w:sz w:val="28"/>
          <w:szCs w:val="28"/>
        </w:rPr>
      </w:pPr>
    </w:p>
    <w:tbl>
      <w:tblPr>
        <w:tblStyle w:val="a6"/>
        <w:tblW w:w="0" w:type="auto"/>
        <w:tblLayout w:type="fixed"/>
        <w:tblLook w:val="04A0" w:firstRow="1" w:lastRow="0" w:firstColumn="1" w:lastColumn="0" w:noHBand="0" w:noVBand="1"/>
      </w:tblPr>
      <w:tblGrid>
        <w:gridCol w:w="534"/>
        <w:gridCol w:w="3118"/>
        <w:gridCol w:w="1134"/>
        <w:gridCol w:w="4785"/>
      </w:tblGrid>
      <w:tr w:rsidR="0065331B" w:rsidRPr="00112A90" w:rsidTr="00CD1C10">
        <w:tc>
          <w:tcPr>
            <w:tcW w:w="534" w:type="dxa"/>
          </w:tcPr>
          <w:p w:rsidR="0065331B" w:rsidRPr="006240C9" w:rsidRDefault="0065331B" w:rsidP="00CD1C10">
            <w:pPr>
              <w:pStyle w:val="a3"/>
              <w:spacing w:before="0" w:beforeAutospacing="0" w:after="0" w:afterAutospacing="0"/>
              <w:jc w:val="both"/>
            </w:pPr>
            <w:r w:rsidRPr="006240C9">
              <w:t>№</w:t>
            </w:r>
          </w:p>
        </w:tc>
        <w:tc>
          <w:tcPr>
            <w:tcW w:w="3118" w:type="dxa"/>
          </w:tcPr>
          <w:p w:rsidR="0065331B" w:rsidRPr="006240C9" w:rsidRDefault="0065331B" w:rsidP="00CD1C10">
            <w:pPr>
              <w:pStyle w:val="a3"/>
              <w:spacing w:before="0" w:beforeAutospacing="0" w:after="0" w:afterAutospacing="0"/>
              <w:jc w:val="center"/>
            </w:pPr>
            <w:r w:rsidRPr="006240C9">
              <w:t>Тема</w:t>
            </w:r>
          </w:p>
        </w:tc>
        <w:tc>
          <w:tcPr>
            <w:tcW w:w="1134" w:type="dxa"/>
          </w:tcPr>
          <w:p w:rsidR="0065331B" w:rsidRPr="006240C9" w:rsidRDefault="0065331B" w:rsidP="00CD1C10">
            <w:pPr>
              <w:pStyle w:val="a3"/>
              <w:spacing w:before="0" w:beforeAutospacing="0" w:after="0" w:afterAutospacing="0"/>
              <w:jc w:val="center"/>
            </w:pPr>
            <w:r w:rsidRPr="006240C9">
              <w:t>Кол-во</w:t>
            </w:r>
          </w:p>
          <w:p w:rsidR="0065331B" w:rsidRPr="006240C9" w:rsidRDefault="0065331B" w:rsidP="00CD1C10">
            <w:pPr>
              <w:pStyle w:val="a3"/>
              <w:spacing w:before="0" w:beforeAutospacing="0" w:after="0" w:afterAutospacing="0"/>
              <w:jc w:val="center"/>
            </w:pPr>
            <w:r w:rsidRPr="006240C9">
              <w:t>часов</w:t>
            </w:r>
          </w:p>
        </w:tc>
        <w:tc>
          <w:tcPr>
            <w:tcW w:w="4785" w:type="dxa"/>
          </w:tcPr>
          <w:p w:rsidR="0065331B" w:rsidRPr="006240C9" w:rsidRDefault="0065331B" w:rsidP="00CD1C10">
            <w:pPr>
              <w:pStyle w:val="a3"/>
              <w:shd w:val="clear" w:color="auto" w:fill="FFFFFF"/>
              <w:spacing w:before="0" w:beforeAutospacing="0" w:after="0" w:afterAutospacing="0"/>
              <w:jc w:val="center"/>
            </w:pPr>
            <w:r w:rsidRPr="006240C9">
              <w:t>Содержание, виды деятельности</w:t>
            </w:r>
          </w:p>
          <w:p w:rsidR="0065331B" w:rsidRPr="006240C9" w:rsidRDefault="0065331B" w:rsidP="00CD1C10">
            <w:pPr>
              <w:pStyle w:val="a3"/>
              <w:spacing w:before="0" w:beforeAutospacing="0" w:after="0" w:afterAutospacing="0"/>
              <w:jc w:val="center"/>
            </w:pPr>
          </w:p>
        </w:tc>
      </w:tr>
      <w:tr w:rsidR="0065331B" w:rsidRPr="00112A90" w:rsidTr="00CD1C10">
        <w:tc>
          <w:tcPr>
            <w:tcW w:w="9571" w:type="dxa"/>
            <w:gridSpan w:val="4"/>
          </w:tcPr>
          <w:p w:rsidR="0065331B" w:rsidRPr="006240C9" w:rsidRDefault="0065331B" w:rsidP="00CD1C10">
            <w:pPr>
              <w:pStyle w:val="a3"/>
              <w:shd w:val="clear" w:color="auto" w:fill="FFFFFF"/>
              <w:spacing w:before="0" w:beforeAutospacing="0" w:after="0" w:afterAutospacing="0"/>
              <w:jc w:val="center"/>
            </w:pPr>
            <w:r w:rsidRPr="006240C9">
              <w:t>Диагностическое обследование 6 часов с 1-15 сентября</w:t>
            </w:r>
          </w:p>
        </w:tc>
      </w:tr>
      <w:tr w:rsidR="0065331B" w:rsidRPr="00112A90" w:rsidTr="00CD1C10">
        <w:tc>
          <w:tcPr>
            <w:tcW w:w="9571" w:type="dxa"/>
            <w:gridSpan w:val="4"/>
          </w:tcPr>
          <w:p w:rsidR="0065331B" w:rsidRPr="006240C9" w:rsidRDefault="0065331B" w:rsidP="00CD1C10">
            <w:pPr>
              <w:pStyle w:val="a3"/>
              <w:shd w:val="clear" w:color="auto" w:fill="FFFFFF"/>
              <w:spacing w:before="0" w:beforeAutospacing="0" w:after="0" w:afterAutospacing="0"/>
              <w:jc w:val="center"/>
              <w:rPr>
                <w:b/>
              </w:rPr>
            </w:pPr>
            <w:r w:rsidRPr="006240C9">
              <w:rPr>
                <w:b/>
              </w:rPr>
              <w:t>Морфология</w:t>
            </w:r>
          </w:p>
        </w:tc>
      </w:tr>
      <w:tr w:rsidR="0065331B" w:rsidRPr="00112A90" w:rsidTr="00CD1C10">
        <w:tc>
          <w:tcPr>
            <w:tcW w:w="9571" w:type="dxa"/>
            <w:gridSpan w:val="4"/>
          </w:tcPr>
          <w:p w:rsidR="0065331B" w:rsidRPr="006240C9" w:rsidRDefault="0065331B" w:rsidP="00CD1C10">
            <w:pPr>
              <w:pStyle w:val="a3"/>
              <w:spacing w:before="0" w:beforeAutospacing="0" w:after="0" w:afterAutospacing="0"/>
              <w:jc w:val="center"/>
            </w:pPr>
            <w:r w:rsidRPr="006240C9">
              <w:t>Состав слова 1</w:t>
            </w:r>
            <w:r>
              <w:t>1</w:t>
            </w:r>
            <w:r w:rsidRPr="006240C9">
              <w:t xml:space="preserve"> занятий </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 xml:space="preserve">Состав слова. Корень и однокоренные слова </w:t>
            </w:r>
          </w:p>
          <w:p w:rsidR="0065331B" w:rsidRPr="006240C9" w:rsidRDefault="0065331B" w:rsidP="00CD1C10">
            <w:pPr>
              <w:pStyle w:val="a3"/>
              <w:spacing w:before="0" w:beforeAutospacing="0" w:after="0" w:afterAutospacing="0"/>
              <w:jc w:val="both"/>
            </w:pP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pStyle w:val="a3"/>
              <w:spacing w:before="0" w:beforeAutospacing="0" w:after="0" w:afterAutospacing="0"/>
              <w:jc w:val="both"/>
            </w:pPr>
            <w:r w:rsidRPr="006240C9">
              <w:t>Работа с деформированным текстом. Построение рассуждений, понятных для собеседника</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Окончание.</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pStyle w:val="a3"/>
              <w:spacing w:before="0" w:beforeAutospacing="0" w:after="0" w:afterAutospacing="0"/>
              <w:jc w:val="both"/>
            </w:pPr>
            <w:r w:rsidRPr="006240C9">
              <w:t>Выделение окончания, разбор слова по составу</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Приставка, образование слов с помощью приставок, разбор слова по составу</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pStyle w:val="a3"/>
              <w:spacing w:before="0" w:beforeAutospacing="0" w:after="0" w:afterAutospacing="0"/>
              <w:jc w:val="both"/>
            </w:pPr>
            <w:r w:rsidRPr="006240C9">
              <w:t>Образование слов при помощи приставок</w:t>
            </w:r>
            <w:proofErr w:type="gramStart"/>
            <w:r w:rsidRPr="006240C9">
              <w:t xml:space="preserve"> ,</w:t>
            </w:r>
            <w:proofErr w:type="gramEnd"/>
            <w:r w:rsidRPr="006240C9">
              <w:t xml:space="preserve"> учить разбирать слова по составу</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Суффикс, образование слов с помощью суффиксов</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pStyle w:val="a3"/>
              <w:spacing w:before="0" w:beforeAutospacing="0" w:after="0" w:afterAutospacing="0"/>
              <w:jc w:val="both"/>
            </w:pPr>
            <w:r w:rsidRPr="006240C9">
              <w:t>Образование слов при помощи суффиксов</w:t>
            </w:r>
            <w:proofErr w:type="gramStart"/>
            <w:r w:rsidRPr="006240C9">
              <w:t xml:space="preserve">  ,</w:t>
            </w:r>
            <w:proofErr w:type="gramEnd"/>
            <w:r w:rsidRPr="006240C9">
              <w:t xml:space="preserve"> учить разбирать слова по составу</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 xml:space="preserve">Сложные слова </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pStyle w:val="a3"/>
              <w:spacing w:before="0" w:beforeAutospacing="0" w:after="0" w:afterAutospacing="0"/>
              <w:jc w:val="both"/>
            </w:pPr>
            <w:r w:rsidRPr="006240C9">
              <w:t>Образование сложных слов с соединительными гласными и без соединительных гласных.</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 xml:space="preserve"> Проверяемые безударные гласные в </w:t>
            </w:r>
            <w:proofErr w:type="gramStart"/>
            <w:r w:rsidRPr="006240C9">
              <w:t>корне слова</w:t>
            </w:r>
            <w:proofErr w:type="gramEnd"/>
            <w:r w:rsidRPr="006240C9">
              <w:t>.</w:t>
            </w:r>
          </w:p>
          <w:p w:rsidR="0065331B" w:rsidRPr="006240C9" w:rsidRDefault="0065331B" w:rsidP="00CD1C10">
            <w:pPr>
              <w:pStyle w:val="a3"/>
              <w:spacing w:before="0" w:beforeAutospacing="0" w:after="0" w:afterAutospacing="0"/>
              <w:jc w:val="both"/>
            </w:pPr>
          </w:p>
        </w:tc>
        <w:tc>
          <w:tcPr>
            <w:tcW w:w="1134" w:type="dxa"/>
          </w:tcPr>
          <w:p w:rsidR="0065331B" w:rsidRPr="006240C9" w:rsidRDefault="0065331B" w:rsidP="00CD1C10">
            <w:pPr>
              <w:pStyle w:val="a3"/>
              <w:spacing w:before="0" w:beforeAutospacing="0" w:after="0" w:afterAutospacing="0"/>
              <w:jc w:val="center"/>
            </w:pPr>
            <w:r w:rsidRPr="006240C9">
              <w:t>2</w:t>
            </w:r>
          </w:p>
        </w:tc>
        <w:tc>
          <w:tcPr>
            <w:tcW w:w="4785" w:type="dxa"/>
          </w:tcPr>
          <w:p w:rsidR="0065331B" w:rsidRPr="006240C9" w:rsidRDefault="0065331B" w:rsidP="00CD1C10">
            <w:pPr>
              <w:pStyle w:val="a3"/>
              <w:shd w:val="clear" w:color="auto" w:fill="FFFFFF"/>
              <w:spacing w:before="0" w:beforeAutospacing="0" w:after="0" w:afterAutospacing="0"/>
              <w:jc w:val="both"/>
            </w:pPr>
            <w:r w:rsidRPr="006240C9">
              <w:t xml:space="preserve">Работа по карточкам. Выполнение задания известным способом. </w:t>
            </w:r>
            <w:proofErr w:type="gramStart"/>
            <w:r w:rsidRPr="006240C9">
              <w:t>Построение понятных для собеседника высказываний следуя</w:t>
            </w:r>
            <w:proofErr w:type="gramEnd"/>
            <w:r w:rsidRPr="006240C9">
              <w:t xml:space="preserve"> алгоритму.</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Звонкие и глухие согласные в корне.</w:t>
            </w:r>
          </w:p>
          <w:p w:rsidR="0065331B" w:rsidRPr="006240C9" w:rsidRDefault="0065331B" w:rsidP="00CD1C10">
            <w:pPr>
              <w:pStyle w:val="a3"/>
              <w:spacing w:before="0" w:beforeAutospacing="0" w:after="0" w:afterAutospacing="0"/>
              <w:jc w:val="both"/>
            </w:pP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pStyle w:val="a3"/>
              <w:shd w:val="clear" w:color="auto" w:fill="FFFFFF"/>
              <w:spacing w:before="0" w:beforeAutospacing="0" w:after="0" w:afterAutospacing="0"/>
              <w:jc w:val="both"/>
            </w:pPr>
            <w:r w:rsidRPr="006240C9">
              <w:t>Правописание звонких и глухих согласных в корнях слов.</w:t>
            </w:r>
            <w:r>
              <w:t xml:space="preserve"> </w:t>
            </w:r>
            <w:r w:rsidRPr="006240C9">
              <w:t>Работа с раздаточным материалом. Применение способа проверки звонких и глухих согласных.</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 xml:space="preserve">Приставка и предлог. </w:t>
            </w:r>
          </w:p>
        </w:tc>
        <w:tc>
          <w:tcPr>
            <w:tcW w:w="1134" w:type="dxa"/>
          </w:tcPr>
          <w:p w:rsidR="0065331B" w:rsidRPr="006240C9" w:rsidRDefault="0065331B" w:rsidP="00CD1C10">
            <w:pPr>
              <w:pStyle w:val="a3"/>
              <w:spacing w:before="0" w:beforeAutospacing="0" w:after="0" w:afterAutospacing="0"/>
              <w:jc w:val="center"/>
            </w:pPr>
            <w:r w:rsidRPr="006240C9">
              <w:t>3</w:t>
            </w:r>
          </w:p>
        </w:tc>
        <w:tc>
          <w:tcPr>
            <w:tcW w:w="4785" w:type="dxa"/>
          </w:tcPr>
          <w:p w:rsidR="0065331B" w:rsidRPr="006240C9" w:rsidRDefault="0065331B" w:rsidP="00CD1C10">
            <w:pPr>
              <w:pStyle w:val="a3"/>
              <w:shd w:val="clear" w:color="auto" w:fill="FFFFFF"/>
              <w:spacing w:before="0" w:beforeAutospacing="0" w:after="0" w:afterAutospacing="0"/>
              <w:jc w:val="both"/>
            </w:pPr>
            <w:r w:rsidRPr="006240C9">
              <w:t>Дифференциация приставки и предлога.</w:t>
            </w:r>
          </w:p>
          <w:p w:rsidR="0065331B" w:rsidRPr="006240C9" w:rsidRDefault="0065331B" w:rsidP="00CD1C10">
            <w:pPr>
              <w:pStyle w:val="a3"/>
              <w:shd w:val="clear" w:color="auto" w:fill="FFFFFF"/>
              <w:spacing w:before="0" w:beforeAutospacing="0" w:after="0" w:afterAutospacing="0"/>
              <w:jc w:val="both"/>
            </w:pPr>
            <w:r w:rsidRPr="006240C9">
              <w:t>Работа в тетрадях. Работа по карточкам.</w:t>
            </w:r>
          </w:p>
        </w:tc>
      </w:tr>
      <w:tr w:rsidR="0065331B" w:rsidRPr="00112A90" w:rsidTr="00CD1C10">
        <w:trPr>
          <w:trHeight w:val="280"/>
        </w:trPr>
        <w:tc>
          <w:tcPr>
            <w:tcW w:w="9571" w:type="dxa"/>
            <w:gridSpan w:val="4"/>
          </w:tcPr>
          <w:p w:rsidR="0065331B" w:rsidRPr="006240C9" w:rsidRDefault="0065331B" w:rsidP="00CD1C10">
            <w:pPr>
              <w:pStyle w:val="a3"/>
              <w:shd w:val="clear" w:color="auto" w:fill="FFFFFF"/>
              <w:spacing w:before="0" w:beforeAutospacing="0" w:after="0" w:afterAutospacing="0"/>
              <w:jc w:val="center"/>
            </w:pPr>
            <w:r w:rsidRPr="006240C9">
              <w:rPr>
                <w:bCs/>
                <w:i/>
                <w:iCs/>
              </w:rPr>
              <w:t>Имя существительное-</w:t>
            </w:r>
            <w:r>
              <w:rPr>
                <w:bCs/>
                <w:i/>
                <w:iCs/>
              </w:rPr>
              <w:t>7</w:t>
            </w:r>
          </w:p>
        </w:tc>
      </w:tr>
      <w:tr w:rsidR="0065331B" w:rsidRPr="00112A90" w:rsidTr="00CD1C10">
        <w:trPr>
          <w:trHeight w:val="2254"/>
        </w:trPr>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Части речи. Имя существительное.</w:t>
            </w:r>
          </w:p>
          <w:p w:rsidR="0065331B" w:rsidRPr="006240C9" w:rsidRDefault="0065331B" w:rsidP="00CD1C10">
            <w:pPr>
              <w:pStyle w:val="a3"/>
              <w:shd w:val="clear" w:color="auto" w:fill="FFFFFF"/>
              <w:spacing w:before="0" w:beforeAutospacing="0" w:after="0" w:afterAutospacing="0"/>
              <w:jc w:val="both"/>
            </w:pPr>
            <w:r w:rsidRPr="006240C9">
              <w:t>Существительные собственные и нарицательные, одушевлённые и неодушевлённые.</w:t>
            </w:r>
          </w:p>
        </w:tc>
        <w:tc>
          <w:tcPr>
            <w:tcW w:w="1134" w:type="dxa"/>
          </w:tcPr>
          <w:p w:rsidR="0065331B" w:rsidRPr="006240C9" w:rsidRDefault="0065331B" w:rsidP="00CD1C10">
            <w:pPr>
              <w:pStyle w:val="a3"/>
              <w:spacing w:before="0" w:beforeAutospacing="0" w:after="0" w:afterAutospacing="0"/>
              <w:jc w:val="center"/>
            </w:pPr>
            <w:r w:rsidRPr="006240C9">
              <w:t>1</w:t>
            </w:r>
          </w:p>
          <w:p w:rsidR="0065331B" w:rsidRPr="006240C9" w:rsidRDefault="0065331B" w:rsidP="00CD1C10">
            <w:pPr>
              <w:pStyle w:val="a3"/>
              <w:spacing w:before="0" w:after="0"/>
              <w:jc w:val="center"/>
              <w:rPr>
                <w:i/>
              </w:rPr>
            </w:pPr>
          </w:p>
        </w:tc>
        <w:tc>
          <w:tcPr>
            <w:tcW w:w="4785" w:type="dxa"/>
          </w:tcPr>
          <w:p w:rsidR="0065331B" w:rsidRPr="006240C9" w:rsidRDefault="0065331B" w:rsidP="00CD1C10">
            <w:pPr>
              <w:pStyle w:val="a3"/>
              <w:shd w:val="clear" w:color="auto" w:fill="FFFFFF"/>
              <w:spacing w:before="0" w:beforeAutospacing="0" w:after="0" w:afterAutospacing="0"/>
              <w:jc w:val="both"/>
            </w:pPr>
            <w:r w:rsidRPr="006240C9">
              <w:t xml:space="preserve">Написание и нахождение имён </w:t>
            </w:r>
            <w:proofErr w:type="spellStart"/>
            <w:r w:rsidRPr="006240C9">
              <w:t>сущ</w:t>
            </w:r>
            <w:proofErr w:type="spellEnd"/>
            <w:r w:rsidRPr="006240C9">
              <w:t>-х в тексте. Работа по карточкам</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 xml:space="preserve">Род имён </w:t>
            </w:r>
            <w:proofErr w:type="spellStart"/>
            <w:r w:rsidRPr="006240C9">
              <w:t>сущ</w:t>
            </w:r>
            <w:proofErr w:type="spellEnd"/>
            <w:r w:rsidRPr="006240C9">
              <w:t>-х</w:t>
            </w:r>
          </w:p>
        </w:tc>
        <w:tc>
          <w:tcPr>
            <w:tcW w:w="1134" w:type="dxa"/>
          </w:tcPr>
          <w:p w:rsidR="0065331B" w:rsidRPr="006240C9" w:rsidRDefault="0065331B" w:rsidP="00CD1C10">
            <w:pPr>
              <w:pStyle w:val="a3"/>
              <w:spacing w:before="0" w:beforeAutospacing="0" w:after="0" w:afterAutospacing="0"/>
              <w:jc w:val="center"/>
            </w:pPr>
            <w:r w:rsidRPr="006240C9">
              <w:t>2</w:t>
            </w:r>
          </w:p>
        </w:tc>
        <w:tc>
          <w:tcPr>
            <w:tcW w:w="4785" w:type="dxa"/>
          </w:tcPr>
          <w:p w:rsidR="0065331B" w:rsidRPr="006240C9" w:rsidRDefault="0065331B" w:rsidP="00CD1C10">
            <w:pPr>
              <w:pStyle w:val="a3"/>
              <w:shd w:val="clear" w:color="auto" w:fill="FFFFFF"/>
              <w:spacing w:before="0" w:beforeAutospacing="0" w:after="0" w:afterAutospacing="0"/>
              <w:jc w:val="both"/>
            </w:pPr>
            <w:r w:rsidRPr="006240C9">
              <w:t xml:space="preserve">Определение рода </w:t>
            </w:r>
            <w:proofErr w:type="spellStart"/>
            <w:r w:rsidRPr="006240C9">
              <w:t>сущ</w:t>
            </w:r>
            <w:proofErr w:type="spellEnd"/>
            <w:r w:rsidRPr="006240C9">
              <w:t xml:space="preserve">-х, написание мягкого знака после шипящих в конце слова у </w:t>
            </w:r>
            <w:proofErr w:type="spellStart"/>
            <w:r w:rsidRPr="006240C9">
              <w:t>сущ</w:t>
            </w:r>
            <w:proofErr w:type="spellEnd"/>
            <w:r w:rsidRPr="006240C9">
              <w:t>-х женского рода.</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 xml:space="preserve">Число имён </w:t>
            </w:r>
            <w:proofErr w:type="spellStart"/>
            <w:r w:rsidRPr="006240C9">
              <w:t>сущ</w:t>
            </w:r>
            <w:proofErr w:type="spellEnd"/>
            <w:r w:rsidRPr="006240C9">
              <w:t>-х</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pStyle w:val="a3"/>
              <w:shd w:val="clear" w:color="auto" w:fill="FFFFFF"/>
              <w:spacing w:before="0" w:beforeAutospacing="0" w:after="0" w:afterAutospacing="0"/>
              <w:jc w:val="both"/>
            </w:pPr>
            <w:r w:rsidRPr="006240C9">
              <w:t xml:space="preserve"> Определение числа  </w:t>
            </w:r>
            <w:proofErr w:type="spellStart"/>
            <w:r w:rsidRPr="006240C9">
              <w:t>сущ</w:t>
            </w:r>
            <w:proofErr w:type="spellEnd"/>
            <w:r w:rsidRPr="006240C9">
              <w:t xml:space="preserve">-х, имена </w:t>
            </w:r>
            <w:proofErr w:type="spellStart"/>
            <w:r w:rsidRPr="006240C9">
              <w:t>сущ</w:t>
            </w:r>
            <w:proofErr w:type="spellEnd"/>
            <w:r w:rsidRPr="006240C9">
              <w:t xml:space="preserve">-е, </w:t>
            </w:r>
            <w:r w:rsidRPr="006240C9">
              <w:lastRenderedPageBreak/>
              <w:t>употребляемые только  в единств</w:t>
            </w:r>
            <w:proofErr w:type="gramStart"/>
            <w:r w:rsidRPr="006240C9">
              <w:t>.</w:t>
            </w:r>
            <w:proofErr w:type="gramEnd"/>
            <w:r w:rsidRPr="006240C9">
              <w:t xml:space="preserve"> </w:t>
            </w:r>
            <w:proofErr w:type="gramStart"/>
            <w:r w:rsidRPr="006240C9">
              <w:t>и</w:t>
            </w:r>
            <w:proofErr w:type="gramEnd"/>
            <w:r w:rsidRPr="006240C9">
              <w:t>ли множественном числе.</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Склонение имён существительных</w:t>
            </w:r>
          </w:p>
          <w:p w:rsidR="0065331B" w:rsidRPr="006240C9" w:rsidRDefault="0065331B" w:rsidP="00CD1C10">
            <w:pPr>
              <w:pStyle w:val="a3"/>
              <w:spacing w:before="0" w:beforeAutospacing="0" w:after="0" w:afterAutospacing="0"/>
              <w:jc w:val="both"/>
            </w:pPr>
          </w:p>
        </w:tc>
        <w:tc>
          <w:tcPr>
            <w:tcW w:w="1134" w:type="dxa"/>
          </w:tcPr>
          <w:p w:rsidR="0065331B" w:rsidRPr="006240C9" w:rsidRDefault="0065331B" w:rsidP="00CD1C10">
            <w:pPr>
              <w:pStyle w:val="a3"/>
              <w:spacing w:before="0" w:beforeAutospacing="0" w:after="0" w:afterAutospacing="0"/>
              <w:jc w:val="center"/>
            </w:pPr>
            <w:r w:rsidRPr="006240C9">
              <w:t>2</w:t>
            </w:r>
          </w:p>
        </w:tc>
        <w:tc>
          <w:tcPr>
            <w:tcW w:w="4785" w:type="dxa"/>
          </w:tcPr>
          <w:p w:rsidR="0065331B" w:rsidRPr="006240C9" w:rsidRDefault="0065331B" w:rsidP="00CD1C10">
            <w:pPr>
              <w:pStyle w:val="a3"/>
              <w:shd w:val="clear" w:color="auto" w:fill="FFFFFF"/>
              <w:spacing w:before="0" w:beforeAutospacing="0" w:after="0" w:afterAutospacing="0"/>
              <w:jc w:val="both"/>
            </w:pPr>
            <w:r w:rsidRPr="006240C9">
              <w:t xml:space="preserve">Понятие о 1,2,3-м склонениях имён </w:t>
            </w:r>
            <w:proofErr w:type="spellStart"/>
            <w:r w:rsidRPr="006240C9">
              <w:t>сущ</w:t>
            </w:r>
            <w:proofErr w:type="spellEnd"/>
            <w:r w:rsidRPr="006240C9">
              <w:t>-х. Склонение имён</w:t>
            </w:r>
          </w:p>
          <w:p w:rsidR="0065331B" w:rsidRPr="006240C9" w:rsidRDefault="0065331B" w:rsidP="00CD1C10">
            <w:pPr>
              <w:pStyle w:val="a3"/>
              <w:shd w:val="clear" w:color="auto" w:fill="FFFFFF"/>
              <w:spacing w:before="0" w:beforeAutospacing="0" w:after="0" w:afterAutospacing="0"/>
              <w:jc w:val="both"/>
            </w:pPr>
            <w:r w:rsidRPr="006240C9">
              <w:t xml:space="preserve"> </w:t>
            </w:r>
            <w:proofErr w:type="spellStart"/>
            <w:r w:rsidRPr="006240C9">
              <w:t>сущ</w:t>
            </w:r>
            <w:proofErr w:type="spellEnd"/>
            <w:r w:rsidRPr="006240C9">
              <w:t>-х в единственном и множественном числе.</w:t>
            </w:r>
          </w:p>
          <w:p w:rsidR="0065331B" w:rsidRPr="006240C9" w:rsidRDefault="0065331B" w:rsidP="00CD1C10">
            <w:pPr>
              <w:pStyle w:val="a3"/>
              <w:shd w:val="clear" w:color="auto" w:fill="FFFFFF"/>
              <w:spacing w:before="0" w:beforeAutospacing="0" w:after="0" w:afterAutospacing="0"/>
              <w:jc w:val="both"/>
            </w:pPr>
            <w:r w:rsidRPr="006240C9">
              <w:t>Работа с деформированным текстом. Работа по карточкам.</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Изменение существительных по падежам</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pStyle w:val="a3"/>
              <w:shd w:val="clear" w:color="auto" w:fill="FFFFFF"/>
              <w:spacing w:before="0" w:beforeAutospacing="0" w:after="0" w:afterAutospacing="0"/>
              <w:jc w:val="both"/>
            </w:pPr>
            <w:r w:rsidRPr="006240C9">
              <w:t xml:space="preserve">Правописание падежных окончаний имён </w:t>
            </w:r>
            <w:proofErr w:type="spellStart"/>
            <w:r w:rsidRPr="006240C9">
              <w:t>сущ</w:t>
            </w:r>
            <w:proofErr w:type="spellEnd"/>
            <w:r w:rsidRPr="006240C9">
              <w:t xml:space="preserve">-х единственного и множественного числа. Несклоняемые имена </w:t>
            </w:r>
            <w:proofErr w:type="spellStart"/>
            <w:r w:rsidRPr="006240C9">
              <w:t>сущ</w:t>
            </w:r>
            <w:proofErr w:type="spellEnd"/>
            <w:r w:rsidRPr="006240C9">
              <w:t>-е.</w:t>
            </w:r>
          </w:p>
        </w:tc>
      </w:tr>
      <w:tr w:rsidR="0065331B" w:rsidRPr="00112A90" w:rsidTr="00CD1C10">
        <w:tc>
          <w:tcPr>
            <w:tcW w:w="9571" w:type="dxa"/>
            <w:gridSpan w:val="4"/>
          </w:tcPr>
          <w:p w:rsidR="0065331B" w:rsidRPr="006240C9" w:rsidRDefault="0065331B" w:rsidP="00CD1C10">
            <w:pPr>
              <w:pStyle w:val="a3"/>
              <w:spacing w:before="0" w:beforeAutospacing="0" w:after="0" w:afterAutospacing="0"/>
              <w:jc w:val="center"/>
              <w:rPr>
                <w:i/>
              </w:rPr>
            </w:pPr>
            <w:r w:rsidRPr="006240C9">
              <w:rPr>
                <w:i/>
              </w:rPr>
              <w:t>Имя прилагательно</w:t>
            </w:r>
            <w:r>
              <w:rPr>
                <w:i/>
              </w:rPr>
              <w:t xml:space="preserve"> 4</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hd w:val="clear" w:color="auto" w:fill="FFFFFF"/>
              <w:spacing w:before="0" w:beforeAutospacing="0" w:after="0" w:afterAutospacing="0"/>
              <w:jc w:val="both"/>
            </w:pPr>
            <w:r w:rsidRPr="006240C9">
              <w:t>Имя прилагательное. Согласование имён прилагательных с существительными</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 Понятие, значение в речи. Работа с деформированным текстом.</w:t>
            </w:r>
          </w:p>
          <w:p w:rsidR="0065331B" w:rsidRPr="006240C9" w:rsidRDefault="0065331B" w:rsidP="00CD1C10">
            <w:pPr>
              <w:pStyle w:val="a3"/>
              <w:spacing w:before="0" w:beforeAutospacing="0" w:after="0" w:afterAutospacing="0"/>
              <w:jc w:val="both"/>
            </w:pP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Согласование имени прилагательного с </w:t>
            </w:r>
            <w:proofErr w:type="spellStart"/>
            <w:r w:rsidRPr="006240C9">
              <w:rPr>
                <w:rFonts w:ascii="Times New Roman" w:eastAsia="Times New Roman" w:hAnsi="Times New Roman" w:cs="Times New Roman"/>
                <w:sz w:val="24"/>
                <w:szCs w:val="24"/>
                <w:lang w:eastAsia="ru-RU"/>
              </w:rPr>
              <w:t>сущ</w:t>
            </w:r>
            <w:proofErr w:type="spellEnd"/>
            <w:r w:rsidRPr="006240C9">
              <w:rPr>
                <w:rFonts w:ascii="Times New Roman" w:eastAsia="Times New Roman" w:hAnsi="Times New Roman" w:cs="Times New Roman"/>
                <w:sz w:val="24"/>
                <w:szCs w:val="24"/>
                <w:lang w:eastAsia="ru-RU"/>
              </w:rPr>
              <w:t>-м в роде, числе, падеже</w:t>
            </w:r>
          </w:p>
          <w:p w:rsidR="0065331B" w:rsidRPr="006240C9" w:rsidRDefault="0065331B" w:rsidP="00CD1C10">
            <w:pPr>
              <w:pStyle w:val="a3"/>
              <w:spacing w:before="0" w:beforeAutospacing="0" w:after="0" w:afterAutospacing="0"/>
              <w:jc w:val="both"/>
            </w:pPr>
          </w:p>
        </w:tc>
        <w:tc>
          <w:tcPr>
            <w:tcW w:w="1134" w:type="dxa"/>
          </w:tcPr>
          <w:p w:rsidR="0065331B" w:rsidRPr="006240C9" w:rsidRDefault="0065331B" w:rsidP="00CD1C10">
            <w:pPr>
              <w:pStyle w:val="a3"/>
              <w:spacing w:before="0" w:beforeAutospacing="0" w:after="0" w:afterAutospacing="0"/>
              <w:jc w:val="center"/>
            </w:pPr>
            <w:r>
              <w:t>2</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Определение рода, числа и падежа имени прилагательного по роду, числу и падежу имени </w:t>
            </w:r>
            <w:proofErr w:type="spellStart"/>
            <w:r w:rsidRPr="006240C9">
              <w:rPr>
                <w:rFonts w:ascii="Times New Roman" w:eastAsia="Times New Roman" w:hAnsi="Times New Roman" w:cs="Times New Roman"/>
                <w:sz w:val="24"/>
                <w:szCs w:val="24"/>
                <w:lang w:eastAsia="ru-RU"/>
              </w:rPr>
              <w:t>сущ-го</w:t>
            </w:r>
            <w:proofErr w:type="spellEnd"/>
            <w:r w:rsidRPr="006240C9">
              <w:rPr>
                <w:rFonts w:ascii="Times New Roman" w:eastAsia="Times New Roman" w:hAnsi="Times New Roman" w:cs="Times New Roman"/>
                <w:sz w:val="24"/>
                <w:szCs w:val="24"/>
                <w:lang w:eastAsia="ru-RU"/>
              </w:rPr>
              <w:t>.</w:t>
            </w:r>
          </w:p>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Работа по карточкам. Выполнение задание известным способом. </w:t>
            </w:r>
            <w:proofErr w:type="gramStart"/>
            <w:r w:rsidRPr="006240C9">
              <w:rPr>
                <w:rFonts w:ascii="Times New Roman" w:eastAsia="Times New Roman" w:hAnsi="Times New Roman" w:cs="Times New Roman"/>
                <w:sz w:val="24"/>
                <w:szCs w:val="24"/>
                <w:lang w:eastAsia="ru-RU"/>
              </w:rPr>
              <w:t>Построение понятных для собеседника высказываний следуя</w:t>
            </w:r>
            <w:proofErr w:type="gramEnd"/>
            <w:r w:rsidRPr="006240C9">
              <w:rPr>
                <w:rFonts w:ascii="Times New Roman" w:eastAsia="Times New Roman" w:hAnsi="Times New Roman" w:cs="Times New Roman"/>
                <w:sz w:val="24"/>
                <w:szCs w:val="24"/>
                <w:lang w:eastAsia="ru-RU"/>
              </w:rPr>
              <w:t xml:space="preserve"> алгоритму.</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Склонение прилагательных.</w:t>
            </w:r>
          </w:p>
          <w:p w:rsidR="0065331B" w:rsidRPr="006240C9" w:rsidRDefault="0065331B" w:rsidP="00CD1C10">
            <w:pPr>
              <w:pStyle w:val="a3"/>
              <w:spacing w:before="0" w:beforeAutospacing="0" w:after="0" w:afterAutospacing="0"/>
              <w:jc w:val="both"/>
            </w:pP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Работа в тетрадях. Работа по карточкам. Осуществление работы по выполнению отдельных операций: сравнения, уточнения.</w:t>
            </w:r>
          </w:p>
        </w:tc>
      </w:tr>
      <w:tr w:rsidR="0065331B" w:rsidRPr="00112A90" w:rsidTr="00CD1C10">
        <w:tc>
          <w:tcPr>
            <w:tcW w:w="9571" w:type="dxa"/>
            <w:gridSpan w:val="4"/>
          </w:tcPr>
          <w:p w:rsidR="0065331B" w:rsidRPr="006240C9" w:rsidRDefault="0065331B" w:rsidP="00CD1C10">
            <w:pPr>
              <w:shd w:val="clear" w:color="auto" w:fill="FFFFFF"/>
              <w:jc w:val="center"/>
              <w:rPr>
                <w:rFonts w:ascii="Times New Roman" w:eastAsia="Times New Roman" w:hAnsi="Times New Roman" w:cs="Times New Roman"/>
                <w:i/>
                <w:sz w:val="24"/>
                <w:szCs w:val="24"/>
                <w:lang w:eastAsia="ru-RU"/>
              </w:rPr>
            </w:pPr>
            <w:r>
              <w:rPr>
                <w:rFonts w:ascii="Times New Roman" w:eastAsia="Times New Roman" w:hAnsi="Times New Roman" w:cs="Times New Roman"/>
                <w:bCs/>
                <w:i/>
                <w:iCs/>
                <w:sz w:val="24"/>
                <w:szCs w:val="24"/>
                <w:lang w:eastAsia="ru-RU"/>
              </w:rPr>
              <w:t>Глагол-6</w:t>
            </w:r>
            <w:r w:rsidRPr="006240C9">
              <w:rPr>
                <w:rFonts w:ascii="Times New Roman" w:eastAsia="Times New Roman" w:hAnsi="Times New Roman" w:cs="Times New Roman"/>
                <w:bCs/>
                <w:i/>
                <w:iCs/>
                <w:sz w:val="24"/>
                <w:szCs w:val="24"/>
                <w:lang w:eastAsia="ru-RU"/>
              </w:rPr>
              <w:t xml:space="preserve"> </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Глагол, как часть речи. Изменение глагола по временам</w:t>
            </w:r>
          </w:p>
          <w:p w:rsidR="0065331B" w:rsidRPr="006240C9" w:rsidRDefault="0065331B" w:rsidP="00CD1C10">
            <w:pPr>
              <w:pStyle w:val="a3"/>
              <w:spacing w:before="0" w:beforeAutospacing="0" w:after="0" w:afterAutospacing="0"/>
              <w:jc w:val="both"/>
            </w:pPr>
          </w:p>
        </w:tc>
        <w:tc>
          <w:tcPr>
            <w:tcW w:w="1134" w:type="dxa"/>
          </w:tcPr>
          <w:p w:rsidR="0065331B" w:rsidRPr="006240C9" w:rsidRDefault="0065331B" w:rsidP="00CD1C10">
            <w:pPr>
              <w:pStyle w:val="a3"/>
              <w:spacing w:before="0" w:beforeAutospacing="0" w:after="0" w:afterAutospacing="0"/>
              <w:jc w:val="center"/>
            </w:pPr>
            <w:r w:rsidRPr="006240C9">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 Изменение глагола по временам (настоящее, будущее, прошедшее)</w:t>
            </w:r>
          </w:p>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Работа с деформированным текстом. Осуществление работы по выполнению отдельных операций.</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Изменение глаголов по лицам и числам</w:t>
            </w:r>
          </w:p>
        </w:tc>
        <w:tc>
          <w:tcPr>
            <w:tcW w:w="1134" w:type="dxa"/>
          </w:tcPr>
          <w:p w:rsidR="0065331B" w:rsidRPr="006240C9" w:rsidRDefault="0065331B" w:rsidP="00CD1C10">
            <w:pPr>
              <w:pStyle w:val="a3"/>
              <w:spacing w:before="0" w:beforeAutospacing="0" w:after="0" w:afterAutospacing="0"/>
              <w:jc w:val="center"/>
            </w:pPr>
            <w:r w:rsidRPr="006240C9">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Правописание окончаний глаголов 2-го лица </w:t>
            </w:r>
            <w:proofErr w:type="gramStart"/>
            <w:r w:rsidRPr="006240C9">
              <w:rPr>
                <w:rFonts w:ascii="Times New Roman" w:eastAsia="Times New Roman" w:hAnsi="Times New Roman" w:cs="Times New Roman"/>
                <w:sz w:val="24"/>
                <w:szCs w:val="24"/>
                <w:lang w:eastAsia="ru-RU"/>
              </w:rPr>
              <w:t>–</w:t>
            </w:r>
            <w:proofErr w:type="spellStart"/>
            <w:r w:rsidRPr="006240C9">
              <w:rPr>
                <w:rFonts w:ascii="Times New Roman" w:eastAsia="Times New Roman" w:hAnsi="Times New Roman" w:cs="Times New Roman"/>
                <w:sz w:val="24"/>
                <w:szCs w:val="24"/>
                <w:lang w:eastAsia="ru-RU"/>
              </w:rPr>
              <w:t>ш</w:t>
            </w:r>
            <w:proofErr w:type="gramEnd"/>
            <w:r w:rsidRPr="006240C9">
              <w:rPr>
                <w:rFonts w:ascii="Times New Roman" w:eastAsia="Times New Roman" w:hAnsi="Times New Roman" w:cs="Times New Roman"/>
                <w:sz w:val="24"/>
                <w:szCs w:val="24"/>
                <w:lang w:eastAsia="ru-RU"/>
              </w:rPr>
              <w:t>ь</w:t>
            </w:r>
            <w:proofErr w:type="spellEnd"/>
            <w:r w:rsidRPr="006240C9">
              <w:rPr>
                <w:rFonts w:ascii="Times New Roman" w:eastAsia="Times New Roman" w:hAnsi="Times New Roman" w:cs="Times New Roman"/>
                <w:sz w:val="24"/>
                <w:szCs w:val="24"/>
                <w:lang w:eastAsia="ru-RU"/>
              </w:rPr>
              <w:t>, -</w:t>
            </w:r>
            <w:proofErr w:type="spellStart"/>
            <w:r w:rsidRPr="006240C9">
              <w:rPr>
                <w:rFonts w:ascii="Times New Roman" w:eastAsia="Times New Roman" w:hAnsi="Times New Roman" w:cs="Times New Roman"/>
                <w:sz w:val="24"/>
                <w:szCs w:val="24"/>
                <w:lang w:eastAsia="ru-RU"/>
              </w:rPr>
              <w:t>шься</w:t>
            </w:r>
            <w:proofErr w:type="spellEnd"/>
            <w:r w:rsidRPr="006240C9">
              <w:rPr>
                <w:rFonts w:ascii="Times New Roman" w:eastAsia="Times New Roman" w:hAnsi="Times New Roman" w:cs="Times New Roman"/>
                <w:sz w:val="24"/>
                <w:szCs w:val="24"/>
                <w:lang w:eastAsia="ru-RU"/>
              </w:rPr>
              <w:t xml:space="preserve">. Глаголы на </w:t>
            </w:r>
            <w:proofErr w:type="gramStart"/>
            <w:r w:rsidRPr="006240C9">
              <w:rPr>
                <w:rFonts w:ascii="Times New Roman" w:eastAsia="Times New Roman" w:hAnsi="Times New Roman" w:cs="Times New Roman"/>
                <w:sz w:val="24"/>
                <w:szCs w:val="24"/>
                <w:lang w:eastAsia="ru-RU"/>
              </w:rPr>
              <w:t>–</w:t>
            </w:r>
            <w:proofErr w:type="spellStart"/>
            <w:r w:rsidRPr="006240C9">
              <w:rPr>
                <w:rFonts w:ascii="Times New Roman" w:eastAsia="Times New Roman" w:hAnsi="Times New Roman" w:cs="Times New Roman"/>
                <w:sz w:val="24"/>
                <w:szCs w:val="24"/>
                <w:lang w:eastAsia="ru-RU"/>
              </w:rPr>
              <w:t>с</w:t>
            </w:r>
            <w:proofErr w:type="gramEnd"/>
            <w:r w:rsidRPr="006240C9">
              <w:rPr>
                <w:rFonts w:ascii="Times New Roman" w:eastAsia="Times New Roman" w:hAnsi="Times New Roman" w:cs="Times New Roman"/>
                <w:sz w:val="24"/>
                <w:szCs w:val="24"/>
                <w:lang w:eastAsia="ru-RU"/>
              </w:rPr>
              <w:t>я</w:t>
            </w:r>
            <w:proofErr w:type="spellEnd"/>
            <w:r w:rsidRPr="006240C9">
              <w:rPr>
                <w:rFonts w:ascii="Times New Roman" w:eastAsia="Times New Roman" w:hAnsi="Times New Roman" w:cs="Times New Roman"/>
                <w:sz w:val="24"/>
                <w:szCs w:val="24"/>
                <w:lang w:eastAsia="ru-RU"/>
              </w:rPr>
              <w:t>(</w:t>
            </w:r>
            <w:proofErr w:type="spellStart"/>
            <w:r w:rsidRPr="006240C9">
              <w:rPr>
                <w:rFonts w:ascii="Times New Roman" w:eastAsia="Times New Roman" w:hAnsi="Times New Roman" w:cs="Times New Roman"/>
                <w:sz w:val="24"/>
                <w:szCs w:val="24"/>
                <w:lang w:eastAsia="ru-RU"/>
              </w:rPr>
              <w:t>сь</w:t>
            </w:r>
            <w:proofErr w:type="spellEnd"/>
            <w:r w:rsidRPr="006240C9">
              <w:rPr>
                <w:rFonts w:ascii="Times New Roman" w:eastAsia="Times New Roman" w:hAnsi="Times New Roman" w:cs="Times New Roman"/>
                <w:sz w:val="24"/>
                <w:szCs w:val="24"/>
                <w:lang w:eastAsia="ru-RU"/>
              </w:rPr>
              <w:t>)</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364A92"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Изменение глаголов прошедшего времени по родам и числам</w:t>
            </w:r>
          </w:p>
        </w:tc>
        <w:tc>
          <w:tcPr>
            <w:tcW w:w="1134" w:type="dxa"/>
          </w:tcPr>
          <w:p w:rsidR="0065331B" w:rsidRPr="006240C9" w:rsidRDefault="0065331B" w:rsidP="00CD1C10">
            <w:pPr>
              <w:pStyle w:val="a3"/>
              <w:spacing w:before="0" w:beforeAutospacing="0" w:after="0" w:afterAutospacing="0"/>
              <w:jc w:val="center"/>
            </w:pPr>
            <w:r w:rsidRPr="006240C9">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Работа в тетрадях. Работа по карточкам. Осуществление работы по выполнению отдельных операций: сравнения, уточнения.</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Неопределённая форма глаголов. Спряжение глаголов</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Выделение глаголов в неопределённой форме, спряжения глаголов. Правописание безударных личных окончаний  глаголов 1и2 спряжения, глаголов с </w:t>
            </w:r>
            <w:proofErr w:type="gramStart"/>
            <w:r w:rsidRPr="006240C9">
              <w:rPr>
                <w:rFonts w:ascii="Times New Roman" w:eastAsia="Times New Roman" w:hAnsi="Times New Roman" w:cs="Times New Roman"/>
                <w:sz w:val="24"/>
                <w:szCs w:val="24"/>
                <w:lang w:eastAsia="ru-RU"/>
              </w:rPr>
              <w:t>–</w:t>
            </w:r>
            <w:proofErr w:type="spellStart"/>
            <w:r w:rsidRPr="006240C9">
              <w:rPr>
                <w:rFonts w:ascii="Times New Roman" w:eastAsia="Times New Roman" w:hAnsi="Times New Roman" w:cs="Times New Roman"/>
                <w:sz w:val="24"/>
                <w:szCs w:val="24"/>
                <w:lang w:eastAsia="ru-RU"/>
              </w:rPr>
              <w:t>т</w:t>
            </w:r>
            <w:proofErr w:type="gramEnd"/>
            <w:r w:rsidRPr="006240C9">
              <w:rPr>
                <w:rFonts w:ascii="Times New Roman" w:eastAsia="Times New Roman" w:hAnsi="Times New Roman" w:cs="Times New Roman"/>
                <w:sz w:val="24"/>
                <w:szCs w:val="24"/>
                <w:lang w:eastAsia="ru-RU"/>
              </w:rPr>
              <w:t>ься</w:t>
            </w:r>
            <w:proofErr w:type="spellEnd"/>
            <w:r w:rsidRPr="006240C9">
              <w:rPr>
                <w:rFonts w:ascii="Times New Roman" w:eastAsia="Times New Roman" w:hAnsi="Times New Roman" w:cs="Times New Roman"/>
                <w:sz w:val="24"/>
                <w:szCs w:val="24"/>
                <w:lang w:eastAsia="ru-RU"/>
              </w:rPr>
              <w:t>, -</w:t>
            </w:r>
            <w:proofErr w:type="spellStart"/>
            <w:r w:rsidRPr="006240C9">
              <w:rPr>
                <w:rFonts w:ascii="Times New Roman" w:eastAsia="Times New Roman" w:hAnsi="Times New Roman" w:cs="Times New Roman"/>
                <w:sz w:val="24"/>
                <w:szCs w:val="24"/>
                <w:lang w:eastAsia="ru-RU"/>
              </w:rPr>
              <w:t>тся</w:t>
            </w:r>
            <w:proofErr w:type="spellEnd"/>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Повелительная форма глаголов</w:t>
            </w:r>
          </w:p>
        </w:tc>
        <w:tc>
          <w:tcPr>
            <w:tcW w:w="1134" w:type="dxa"/>
          </w:tcPr>
          <w:p w:rsidR="0065331B" w:rsidRPr="006240C9" w:rsidRDefault="0065331B" w:rsidP="00CD1C10">
            <w:pPr>
              <w:pStyle w:val="a3"/>
              <w:spacing w:before="0" w:beforeAutospacing="0" w:after="0" w:afterAutospacing="0"/>
              <w:jc w:val="center"/>
            </w:pPr>
            <w:r w:rsidRPr="006240C9">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Правописание глаголов повелительной формы единственного и множественного числа. </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364A92"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Право</w:t>
            </w:r>
            <w:r>
              <w:rPr>
                <w:rFonts w:ascii="Times New Roman" w:eastAsia="Times New Roman" w:hAnsi="Times New Roman" w:cs="Times New Roman"/>
                <w:sz w:val="24"/>
                <w:szCs w:val="24"/>
                <w:lang w:eastAsia="ru-RU"/>
              </w:rPr>
              <w:t>писание частицы не с глаголами.</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Работа в тетрадях. Работа по карточкам. Построение рассуждений.</w:t>
            </w:r>
          </w:p>
        </w:tc>
      </w:tr>
      <w:tr w:rsidR="0065331B" w:rsidRPr="00112A90" w:rsidTr="00CD1C10">
        <w:tc>
          <w:tcPr>
            <w:tcW w:w="9571" w:type="dxa"/>
            <w:gridSpan w:val="4"/>
          </w:tcPr>
          <w:p w:rsidR="0065331B" w:rsidRPr="006240C9" w:rsidRDefault="0065331B" w:rsidP="00CD1C10">
            <w:pPr>
              <w:pStyle w:val="a3"/>
              <w:spacing w:before="0" w:beforeAutospacing="0" w:after="0" w:afterAutospacing="0"/>
              <w:jc w:val="center"/>
              <w:rPr>
                <w:b/>
              </w:rPr>
            </w:pPr>
            <w:r w:rsidRPr="006240C9">
              <w:rPr>
                <w:b/>
              </w:rPr>
              <w:t>Синтаксис</w:t>
            </w:r>
          </w:p>
        </w:tc>
      </w:tr>
      <w:tr w:rsidR="0065331B" w:rsidRPr="00112A90" w:rsidTr="00CD1C10">
        <w:tc>
          <w:tcPr>
            <w:tcW w:w="9571" w:type="dxa"/>
            <w:gridSpan w:val="4"/>
          </w:tcPr>
          <w:p w:rsidR="0065331B" w:rsidRPr="006240C9" w:rsidRDefault="0065331B" w:rsidP="00CD1C10">
            <w:pPr>
              <w:pStyle w:val="a3"/>
              <w:spacing w:before="0" w:beforeAutospacing="0" w:after="0" w:afterAutospacing="0"/>
              <w:jc w:val="center"/>
              <w:rPr>
                <w:i/>
              </w:rPr>
            </w:pPr>
            <w:r w:rsidRPr="006240C9">
              <w:rPr>
                <w:i/>
              </w:rPr>
              <w:t>Простое предложение-3.</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364A92"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Словосочетание, предложение. Дифференциация.</w:t>
            </w:r>
          </w:p>
        </w:tc>
        <w:tc>
          <w:tcPr>
            <w:tcW w:w="1134" w:type="dxa"/>
          </w:tcPr>
          <w:p w:rsidR="0065331B" w:rsidRPr="006240C9" w:rsidRDefault="0065331B" w:rsidP="00CD1C10">
            <w:pPr>
              <w:pStyle w:val="a3"/>
              <w:spacing w:before="0" w:beforeAutospacing="0" w:after="0" w:afterAutospacing="0"/>
              <w:jc w:val="center"/>
            </w:pPr>
            <w:r w:rsidRPr="006240C9">
              <w:t>1</w:t>
            </w:r>
          </w:p>
        </w:tc>
        <w:tc>
          <w:tcPr>
            <w:tcW w:w="4785" w:type="dxa"/>
          </w:tcPr>
          <w:p w:rsidR="0065331B" w:rsidRPr="006240C9" w:rsidRDefault="0065331B" w:rsidP="00CD1C10">
            <w:pPr>
              <w:shd w:val="clear" w:color="auto" w:fill="FFFFFF"/>
              <w:jc w:val="both"/>
              <w:rPr>
                <w:rFonts w:ascii="Times New Roman" w:hAnsi="Times New Roman" w:cs="Times New Roman"/>
                <w:sz w:val="24"/>
                <w:szCs w:val="24"/>
              </w:rPr>
            </w:pPr>
            <w:proofErr w:type="gramStart"/>
            <w:r w:rsidRPr="006240C9">
              <w:rPr>
                <w:rFonts w:ascii="Times New Roman" w:hAnsi="Times New Roman" w:cs="Times New Roman"/>
                <w:sz w:val="24"/>
                <w:szCs w:val="24"/>
              </w:rPr>
              <w:t>Простые повествовательные, вопросительные, восклицательные), простые и сложные.</w:t>
            </w:r>
            <w:proofErr w:type="gramEnd"/>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Простое предложение: </w:t>
            </w:r>
            <w:r w:rsidRPr="006240C9">
              <w:rPr>
                <w:rFonts w:ascii="Times New Roman" w:eastAsia="Times New Roman" w:hAnsi="Times New Roman" w:cs="Times New Roman"/>
                <w:sz w:val="24"/>
                <w:szCs w:val="24"/>
                <w:lang w:eastAsia="ru-RU"/>
              </w:rPr>
              <w:lastRenderedPageBreak/>
              <w:t>распространённое и нераспространённое</w:t>
            </w:r>
          </w:p>
        </w:tc>
        <w:tc>
          <w:tcPr>
            <w:tcW w:w="1134" w:type="dxa"/>
          </w:tcPr>
          <w:p w:rsidR="0065331B" w:rsidRPr="006240C9" w:rsidRDefault="0065331B" w:rsidP="00CD1C10">
            <w:pPr>
              <w:pStyle w:val="a3"/>
              <w:spacing w:before="0" w:beforeAutospacing="0" w:after="0" w:afterAutospacing="0"/>
              <w:jc w:val="center"/>
            </w:pPr>
            <w:r w:rsidRPr="006240C9">
              <w:lastRenderedPageBreak/>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Работа в тетрадях. Индивидуальная работа.</w:t>
            </w:r>
          </w:p>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Главные и второстепенные члены предложения</w:t>
            </w:r>
          </w:p>
          <w:p w:rsidR="0065331B" w:rsidRPr="006240C9" w:rsidRDefault="0065331B" w:rsidP="00CD1C10">
            <w:pPr>
              <w:pStyle w:val="a3"/>
              <w:spacing w:before="0" w:beforeAutospacing="0" w:after="0" w:afterAutospacing="0"/>
              <w:jc w:val="both"/>
            </w:pPr>
          </w:p>
        </w:tc>
        <w:tc>
          <w:tcPr>
            <w:tcW w:w="1134" w:type="dxa"/>
          </w:tcPr>
          <w:p w:rsidR="0065331B" w:rsidRPr="006240C9" w:rsidRDefault="0065331B" w:rsidP="00CD1C10">
            <w:pPr>
              <w:pStyle w:val="a3"/>
              <w:spacing w:before="0" w:beforeAutospacing="0" w:after="0" w:afterAutospacing="0"/>
              <w:jc w:val="center"/>
            </w:pPr>
            <w:r w:rsidRPr="006240C9">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Чтение, письмо, изложение по опорным вопросам. Работа по карточкам. Списывание текста учащимися с минимальным уровнем.</w:t>
            </w:r>
          </w:p>
        </w:tc>
      </w:tr>
      <w:tr w:rsidR="0065331B" w:rsidRPr="00112A90" w:rsidTr="00CD1C10">
        <w:tc>
          <w:tcPr>
            <w:tcW w:w="9571" w:type="dxa"/>
            <w:gridSpan w:val="4"/>
          </w:tcPr>
          <w:p w:rsidR="0065331B" w:rsidRPr="006240C9" w:rsidRDefault="0065331B" w:rsidP="00CD1C10">
            <w:pPr>
              <w:shd w:val="clear" w:color="auto" w:fill="FFFFFF"/>
              <w:jc w:val="center"/>
              <w:rPr>
                <w:rFonts w:ascii="Times New Roman" w:eastAsia="Times New Roman" w:hAnsi="Times New Roman" w:cs="Times New Roman"/>
                <w:i/>
                <w:sz w:val="24"/>
                <w:szCs w:val="24"/>
                <w:lang w:eastAsia="ru-RU"/>
              </w:rPr>
            </w:pPr>
            <w:r w:rsidRPr="006240C9">
              <w:rPr>
                <w:rFonts w:ascii="Times New Roman" w:eastAsia="Times New Roman" w:hAnsi="Times New Roman" w:cs="Times New Roman"/>
                <w:i/>
                <w:sz w:val="24"/>
                <w:szCs w:val="24"/>
                <w:lang w:eastAsia="ru-RU"/>
              </w:rPr>
              <w:t>Однородные члены предложения</w:t>
            </w:r>
            <w:r>
              <w:rPr>
                <w:rFonts w:ascii="Times New Roman" w:eastAsia="Times New Roman" w:hAnsi="Times New Roman" w:cs="Times New Roman"/>
                <w:i/>
                <w:sz w:val="24"/>
                <w:szCs w:val="24"/>
                <w:lang w:eastAsia="ru-RU"/>
              </w:rPr>
              <w:t>- 7</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Однородные члены предложения. Запятая при однородных членах </w:t>
            </w:r>
            <w:r>
              <w:rPr>
                <w:rFonts w:ascii="Times New Roman" w:eastAsia="Times New Roman" w:hAnsi="Times New Roman" w:cs="Times New Roman"/>
                <w:sz w:val="24"/>
                <w:szCs w:val="24"/>
                <w:lang w:eastAsia="ru-RU"/>
              </w:rPr>
              <w:t>предложения с союзами а, но, и.</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Понятие об обращении, как о части речи. Знаки препинания при обращении.</w:t>
            </w:r>
          </w:p>
        </w:tc>
        <w:tc>
          <w:tcPr>
            <w:tcW w:w="1134" w:type="dxa"/>
          </w:tcPr>
          <w:p w:rsidR="0065331B" w:rsidRPr="006240C9" w:rsidRDefault="0065331B" w:rsidP="00CD1C10">
            <w:pPr>
              <w:pStyle w:val="a3"/>
              <w:spacing w:before="0" w:beforeAutospacing="0" w:after="0" w:afterAutospacing="0"/>
              <w:jc w:val="center"/>
            </w:pPr>
            <w:r>
              <w:t>2</w:t>
            </w:r>
          </w:p>
        </w:tc>
        <w:tc>
          <w:tcPr>
            <w:tcW w:w="4785" w:type="dxa"/>
          </w:tcPr>
          <w:p w:rsidR="0065331B" w:rsidRPr="006240C9" w:rsidRDefault="0065331B" w:rsidP="00CD1C10">
            <w:pPr>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Работа по карточкам. Работа, в тетрадях. Осуществляют работу по выполнению отдельных операций: сравнения, уточнения.</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Выделения обращений в речи и при письме.</w:t>
            </w:r>
          </w:p>
        </w:tc>
        <w:tc>
          <w:tcPr>
            <w:tcW w:w="1134" w:type="dxa"/>
          </w:tcPr>
          <w:p w:rsidR="0065331B" w:rsidRPr="006240C9" w:rsidRDefault="0065331B" w:rsidP="00CD1C10">
            <w:pPr>
              <w:pStyle w:val="a3"/>
              <w:spacing w:before="0" w:beforeAutospacing="0" w:after="0" w:afterAutospacing="0"/>
              <w:jc w:val="center"/>
            </w:pPr>
            <w:r w:rsidRPr="006240C9">
              <w:t>2</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hAnsi="Times New Roman" w:cs="Times New Roman"/>
                <w:sz w:val="24"/>
                <w:szCs w:val="24"/>
              </w:rPr>
              <w:t>Работа в тетрадях. Индивидуальная работа</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Прямая речь</w:t>
            </w:r>
          </w:p>
        </w:tc>
        <w:tc>
          <w:tcPr>
            <w:tcW w:w="1134" w:type="dxa"/>
          </w:tcPr>
          <w:p w:rsidR="0065331B" w:rsidRPr="006240C9" w:rsidRDefault="0065331B" w:rsidP="00CD1C10">
            <w:pPr>
              <w:pStyle w:val="a3"/>
              <w:spacing w:before="0" w:beforeAutospacing="0" w:after="0" w:afterAutospacing="0"/>
              <w:jc w:val="center"/>
            </w:pPr>
            <w:r>
              <w:t>2</w:t>
            </w:r>
          </w:p>
        </w:tc>
        <w:tc>
          <w:tcPr>
            <w:tcW w:w="4785" w:type="dxa"/>
          </w:tcPr>
          <w:p w:rsidR="0065331B" w:rsidRPr="006240C9" w:rsidRDefault="0065331B" w:rsidP="00CD1C10">
            <w:pPr>
              <w:shd w:val="clear" w:color="auto" w:fill="FFFFFF"/>
              <w:jc w:val="both"/>
              <w:rPr>
                <w:rFonts w:ascii="Times New Roman" w:hAnsi="Times New Roman" w:cs="Times New Roman"/>
                <w:sz w:val="24"/>
                <w:szCs w:val="24"/>
              </w:rPr>
            </w:pPr>
            <w:r w:rsidRPr="006240C9">
              <w:rPr>
                <w:rFonts w:ascii="Times New Roman" w:hAnsi="Times New Roman" w:cs="Times New Roman"/>
                <w:sz w:val="24"/>
                <w:szCs w:val="24"/>
              </w:rPr>
              <w:t>Выделение прямой речи из состава предложения, знаки препинания.</w:t>
            </w:r>
          </w:p>
        </w:tc>
      </w:tr>
      <w:tr w:rsidR="0065331B" w:rsidRPr="00112A90" w:rsidTr="00CD1C10">
        <w:tc>
          <w:tcPr>
            <w:tcW w:w="9571" w:type="dxa"/>
            <w:gridSpan w:val="4"/>
          </w:tcPr>
          <w:p w:rsidR="0065331B" w:rsidRPr="006240C9" w:rsidRDefault="0065331B" w:rsidP="00CD1C10">
            <w:pPr>
              <w:shd w:val="clear" w:color="auto" w:fill="FFFFFF"/>
              <w:jc w:val="center"/>
              <w:rPr>
                <w:rFonts w:ascii="Times New Roman" w:hAnsi="Times New Roman" w:cs="Times New Roman"/>
                <w:i/>
                <w:sz w:val="24"/>
                <w:szCs w:val="24"/>
              </w:rPr>
            </w:pPr>
            <w:r w:rsidRPr="006240C9">
              <w:rPr>
                <w:rFonts w:ascii="Times New Roman" w:hAnsi="Times New Roman" w:cs="Times New Roman"/>
                <w:i/>
                <w:sz w:val="24"/>
                <w:szCs w:val="24"/>
              </w:rPr>
              <w:t>Сложное предложение</w:t>
            </w:r>
            <w:r>
              <w:rPr>
                <w:rFonts w:ascii="Times New Roman" w:hAnsi="Times New Roman" w:cs="Times New Roman"/>
                <w:i/>
                <w:sz w:val="24"/>
                <w:szCs w:val="24"/>
              </w:rPr>
              <w:t>- 8</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 xml:space="preserve"> Понятие «сложное предложение</w:t>
            </w:r>
            <w:proofErr w:type="gramStart"/>
            <w:r w:rsidRPr="006240C9">
              <w:rPr>
                <w:rFonts w:ascii="Times New Roman" w:eastAsia="Times New Roman" w:hAnsi="Times New Roman" w:cs="Times New Roman"/>
                <w:sz w:val="24"/>
                <w:szCs w:val="24"/>
                <w:lang w:eastAsia="ru-RU"/>
              </w:rPr>
              <w:t>.»</w:t>
            </w:r>
            <w:r w:rsidRPr="006240C9">
              <w:rPr>
                <w:rFonts w:ascii="Times New Roman" w:hAnsi="Times New Roman" w:cs="Times New Roman"/>
                <w:sz w:val="24"/>
                <w:szCs w:val="24"/>
              </w:rPr>
              <w:t xml:space="preserve"> </w:t>
            </w:r>
            <w:proofErr w:type="gramEnd"/>
            <w:r w:rsidRPr="006240C9">
              <w:rPr>
                <w:rFonts w:ascii="Times New Roman" w:eastAsia="Times New Roman" w:hAnsi="Times New Roman" w:cs="Times New Roman"/>
                <w:sz w:val="24"/>
                <w:szCs w:val="24"/>
                <w:lang w:eastAsia="ru-RU"/>
              </w:rPr>
              <w:t>Сложные предложения без союзов и с сочинительными союзами И. А, НО.</w:t>
            </w:r>
          </w:p>
        </w:tc>
        <w:tc>
          <w:tcPr>
            <w:tcW w:w="1134" w:type="dxa"/>
          </w:tcPr>
          <w:p w:rsidR="0065331B" w:rsidRPr="006240C9" w:rsidRDefault="0065331B" w:rsidP="00CD1C10">
            <w:pPr>
              <w:pStyle w:val="a3"/>
              <w:spacing w:before="0" w:beforeAutospacing="0" w:after="0" w:afterAutospacing="0"/>
              <w:jc w:val="center"/>
            </w:pPr>
            <w:r>
              <w:t>2</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Работа в тетрадях, по карточкам. Отработка операций, в которых допущены ошибки.</w:t>
            </w:r>
          </w:p>
          <w:p w:rsidR="0065331B" w:rsidRPr="006240C9" w:rsidRDefault="0065331B" w:rsidP="00CD1C10">
            <w:pPr>
              <w:pStyle w:val="a3"/>
              <w:spacing w:before="0" w:beforeAutospacing="0" w:after="0" w:afterAutospacing="0"/>
              <w:jc w:val="both"/>
            </w:pP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pacing w:before="0" w:beforeAutospacing="0" w:after="0" w:afterAutospacing="0"/>
              <w:jc w:val="both"/>
            </w:pPr>
            <w:r w:rsidRPr="006240C9">
              <w:t>Сравнение простых предложений, предложений  с однородными членами и сложных предложений</w:t>
            </w:r>
          </w:p>
        </w:tc>
        <w:tc>
          <w:tcPr>
            <w:tcW w:w="1134" w:type="dxa"/>
          </w:tcPr>
          <w:p w:rsidR="0065331B" w:rsidRPr="006240C9" w:rsidRDefault="0065331B" w:rsidP="00CD1C10">
            <w:pPr>
              <w:pStyle w:val="a3"/>
              <w:spacing w:before="0" w:beforeAutospacing="0" w:after="0" w:afterAutospacing="0"/>
              <w:jc w:val="center"/>
            </w:pPr>
            <w:r>
              <w:t>3</w:t>
            </w:r>
          </w:p>
        </w:tc>
        <w:tc>
          <w:tcPr>
            <w:tcW w:w="4785" w:type="dxa"/>
          </w:tcPr>
          <w:p w:rsidR="0065331B" w:rsidRPr="006240C9" w:rsidRDefault="0065331B" w:rsidP="00CD1C10">
            <w:pPr>
              <w:shd w:val="clear" w:color="auto" w:fill="FFFFFF"/>
              <w:jc w:val="both"/>
              <w:rPr>
                <w:rFonts w:ascii="Times New Roman" w:eastAsia="Times New Roman" w:hAnsi="Times New Roman" w:cs="Times New Roman"/>
                <w:sz w:val="24"/>
                <w:szCs w:val="24"/>
                <w:lang w:eastAsia="ru-RU"/>
              </w:rPr>
            </w:pPr>
            <w:r w:rsidRPr="006240C9">
              <w:rPr>
                <w:rFonts w:ascii="Times New Roman" w:eastAsia="Times New Roman" w:hAnsi="Times New Roman" w:cs="Times New Roman"/>
                <w:sz w:val="24"/>
                <w:szCs w:val="24"/>
                <w:lang w:eastAsia="ru-RU"/>
              </w:rPr>
              <w:t>Работа в тетрадях. Работа парами. Применение способа проверки непроизносимых согласных. Отработка операций, в которых допущены ошибки.</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pacing w:before="0" w:beforeAutospacing="0" w:after="0" w:afterAutospacing="0"/>
              <w:jc w:val="both"/>
            </w:pPr>
            <w:r w:rsidRPr="006240C9">
              <w:t xml:space="preserve">Сложные предложения с союзами что, чтобы, потому что, когда, </w:t>
            </w:r>
            <w:proofErr w:type="gramStart"/>
            <w:r w:rsidRPr="006240C9">
              <w:t>который</w:t>
            </w:r>
            <w:proofErr w:type="gramEnd"/>
            <w:r w:rsidRPr="006240C9">
              <w:t>.</w:t>
            </w:r>
          </w:p>
        </w:tc>
        <w:tc>
          <w:tcPr>
            <w:tcW w:w="1134" w:type="dxa"/>
          </w:tcPr>
          <w:p w:rsidR="0065331B" w:rsidRPr="006240C9" w:rsidRDefault="0065331B" w:rsidP="00CD1C10">
            <w:pPr>
              <w:pStyle w:val="a3"/>
              <w:spacing w:before="0" w:beforeAutospacing="0" w:after="0" w:afterAutospacing="0"/>
              <w:jc w:val="center"/>
            </w:pPr>
            <w:r>
              <w:t>3</w:t>
            </w:r>
          </w:p>
        </w:tc>
        <w:tc>
          <w:tcPr>
            <w:tcW w:w="4785" w:type="dxa"/>
          </w:tcPr>
          <w:p w:rsidR="0065331B" w:rsidRPr="006240C9" w:rsidRDefault="0065331B" w:rsidP="00CD1C10">
            <w:pPr>
              <w:pStyle w:val="a3"/>
              <w:spacing w:before="0" w:beforeAutospacing="0" w:after="0" w:afterAutospacing="0"/>
              <w:jc w:val="both"/>
            </w:pPr>
          </w:p>
        </w:tc>
      </w:tr>
      <w:tr w:rsidR="0065331B" w:rsidRPr="00112A90" w:rsidTr="00CD1C10">
        <w:tc>
          <w:tcPr>
            <w:tcW w:w="9571" w:type="dxa"/>
            <w:gridSpan w:val="4"/>
          </w:tcPr>
          <w:p w:rsidR="0065331B" w:rsidRPr="006240C9" w:rsidRDefault="0065331B" w:rsidP="00CD1C10">
            <w:pPr>
              <w:pStyle w:val="a3"/>
              <w:spacing w:before="0" w:beforeAutospacing="0" w:after="0" w:afterAutospacing="0"/>
              <w:jc w:val="center"/>
              <w:rPr>
                <w:b/>
              </w:rPr>
            </w:pPr>
            <w:r w:rsidRPr="006240C9">
              <w:rPr>
                <w:b/>
              </w:rPr>
              <w:t>Развитие речи</w:t>
            </w:r>
            <w:r>
              <w:rPr>
                <w:b/>
              </w:rPr>
              <w:t xml:space="preserve"> -10</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uppressAutoHyphens/>
              <w:ind w:firstLine="709"/>
              <w:jc w:val="both"/>
              <w:rPr>
                <w:rFonts w:ascii="Times New Roman" w:hAnsi="Times New Roman" w:cs="Times New Roman"/>
                <w:sz w:val="24"/>
                <w:szCs w:val="24"/>
              </w:rPr>
            </w:pPr>
            <w:r w:rsidRPr="006240C9">
              <w:rPr>
                <w:rFonts w:ascii="Times New Roman" w:eastAsia="Arial Unicode MS" w:hAnsi="Times New Roman" w:cs="Times New Roman"/>
                <w:kern w:val="1"/>
                <w:sz w:val="24"/>
                <w:szCs w:val="24"/>
                <w:lang w:eastAsia="ar-SA"/>
              </w:rPr>
              <w:t xml:space="preserve">Текст, признаки текста. Отличие текстов от предложения. </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suppressAutoHyphens/>
              <w:ind w:firstLine="709"/>
              <w:jc w:val="both"/>
              <w:rPr>
                <w:rFonts w:ascii="Times New Roman" w:eastAsia="Arial Unicode MS" w:hAnsi="Times New Roman" w:cs="Times New Roman"/>
                <w:kern w:val="1"/>
                <w:sz w:val="24"/>
                <w:szCs w:val="24"/>
                <w:lang w:eastAsia="ar-SA"/>
              </w:rPr>
            </w:pPr>
            <w:r w:rsidRPr="006240C9">
              <w:rPr>
                <w:rFonts w:ascii="Times New Roman" w:eastAsia="Arial Unicode MS" w:hAnsi="Times New Roman" w:cs="Times New Roman"/>
                <w:kern w:val="1"/>
                <w:sz w:val="24"/>
                <w:szCs w:val="24"/>
                <w:lang w:eastAsia="ar-SA"/>
              </w:rPr>
              <w:t xml:space="preserve">Типы текстов: описание, повествование, рассуждение. Заголовок текста, подбор заголовков к данному тексту. Работа с деформированным текстом. Распространение текста. </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pacing w:before="0" w:beforeAutospacing="0" w:after="0" w:afterAutospacing="0"/>
              <w:jc w:val="both"/>
            </w:pPr>
            <w:r w:rsidRPr="006240C9">
              <w:t>Составление рассказа по серии сюжетных картин.</w:t>
            </w:r>
          </w:p>
        </w:tc>
        <w:tc>
          <w:tcPr>
            <w:tcW w:w="1134" w:type="dxa"/>
          </w:tcPr>
          <w:p w:rsidR="0065331B" w:rsidRPr="006240C9" w:rsidRDefault="0065331B" w:rsidP="00CD1C10">
            <w:pPr>
              <w:pStyle w:val="a3"/>
              <w:spacing w:before="0" w:beforeAutospacing="0" w:after="0" w:afterAutospacing="0"/>
              <w:jc w:val="center"/>
            </w:pPr>
            <w:r w:rsidRPr="006240C9">
              <w:t>1</w:t>
            </w:r>
          </w:p>
        </w:tc>
        <w:tc>
          <w:tcPr>
            <w:tcW w:w="4785" w:type="dxa"/>
          </w:tcPr>
          <w:p w:rsidR="0065331B" w:rsidRPr="006240C9" w:rsidRDefault="0065331B" w:rsidP="00CD1C10">
            <w:pPr>
              <w:pStyle w:val="a3"/>
              <w:spacing w:before="0" w:beforeAutospacing="0" w:after="0" w:afterAutospacing="0"/>
              <w:jc w:val="both"/>
            </w:pPr>
            <w:r w:rsidRPr="006240C9">
              <w:t>Составление рассказа по серии сюжетных картин</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pStyle w:val="a3"/>
              <w:spacing w:before="0" w:beforeAutospacing="0" w:after="0" w:afterAutospacing="0"/>
              <w:jc w:val="both"/>
            </w:pPr>
            <w:r w:rsidRPr="006240C9">
              <w:t>Составление рассказа по картине</w:t>
            </w:r>
          </w:p>
        </w:tc>
        <w:tc>
          <w:tcPr>
            <w:tcW w:w="1134" w:type="dxa"/>
          </w:tcPr>
          <w:p w:rsidR="0065331B" w:rsidRPr="006240C9" w:rsidRDefault="0065331B" w:rsidP="00CD1C10">
            <w:pPr>
              <w:pStyle w:val="a3"/>
              <w:spacing w:before="0" w:beforeAutospacing="0" w:after="0" w:afterAutospacing="0"/>
              <w:jc w:val="center"/>
            </w:pPr>
            <w:r w:rsidRPr="006240C9">
              <w:t>1</w:t>
            </w:r>
          </w:p>
        </w:tc>
        <w:tc>
          <w:tcPr>
            <w:tcW w:w="4785" w:type="dxa"/>
          </w:tcPr>
          <w:p w:rsidR="0065331B" w:rsidRPr="006240C9" w:rsidRDefault="0065331B" w:rsidP="00CD1C10">
            <w:pPr>
              <w:pStyle w:val="a3"/>
              <w:spacing w:before="0" w:beforeAutospacing="0" w:after="0" w:afterAutospacing="0"/>
              <w:jc w:val="both"/>
            </w:pPr>
            <w:r w:rsidRPr="006240C9">
              <w:t>Составление рассказа по сюжетной  картине</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uppressAutoHyphens/>
              <w:jc w:val="both"/>
              <w:rPr>
                <w:rFonts w:ascii="Times New Roman" w:eastAsia="Arial Unicode MS" w:hAnsi="Times New Roman" w:cs="Times New Roman"/>
                <w:kern w:val="1"/>
                <w:sz w:val="24"/>
                <w:szCs w:val="24"/>
                <w:lang w:eastAsia="ar-SA"/>
              </w:rPr>
            </w:pPr>
            <w:r w:rsidRPr="006240C9">
              <w:rPr>
                <w:rFonts w:ascii="Times New Roman" w:eastAsia="Arial Unicode MS" w:hAnsi="Times New Roman" w:cs="Times New Roman"/>
                <w:kern w:val="1"/>
                <w:sz w:val="24"/>
                <w:szCs w:val="24"/>
                <w:lang w:eastAsia="ar-SA"/>
              </w:rPr>
              <w:t xml:space="preserve">Составление рассказа по опорным словам, </w:t>
            </w:r>
          </w:p>
          <w:p w:rsidR="0065331B" w:rsidRPr="006240C9" w:rsidRDefault="0065331B" w:rsidP="00CD1C10">
            <w:pPr>
              <w:suppressAutoHyphens/>
              <w:jc w:val="both"/>
              <w:rPr>
                <w:rFonts w:ascii="Times New Roman" w:eastAsia="Arial Unicode MS" w:hAnsi="Times New Roman" w:cs="Times New Roman"/>
                <w:kern w:val="1"/>
                <w:sz w:val="24"/>
                <w:szCs w:val="24"/>
                <w:lang w:eastAsia="ar-SA"/>
              </w:rPr>
            </w:pPr>
            <w:r w:rsidRPr="006240C9">
              <w:rPr>
                <w:rFonts w:ascii="Times New Roman" w:eastAsia="Arial Unicode MS" w:hAnsi="Times New Roman" w:cs="Times New Roman"/>
                <w:kern w:val="1"/>
                <w:sz w:val="24"/>
                <w:szCs w:val="24"/>
                <w:lang w:eastAsia="ar-SA"/>
              </w:rPr>
              <w:t xml:space="preserve">Составление рассказа  предложенной теме, по плану. </w:t>
            </w:r>
          </w:p>
        </w:tc>
        <w:tc>
          <w:tcPr>
            <w:tcW w:w="1134" w:type="dxa"/>
          </w:tcPr>
          <w:p w:rsidR="0065331B" w:rsidRPr="006240C9" w:rsidRDefault="0065331B" w:rsidP="00CD1C10">
            <w:pPr>
              <w:pStyle w:val="a3"/>
              <w:spacing w:before="0" w:beforeAutospacing="0" w:after="0" w:afterAutospacing="0"/>
              <w:jc w:val="center"/>
            </w:pPr>
            <w:r w:rsidRPr="006240C9">
              <w:t>1</w:t>
            </w:r>
          </w:p>
        </w:tc>
        <w:tc>
          <w:tcPr>
            <w:tcW w:w="4785" w:type="dxa"/>
          </w:tcPr>
          <w:p w:rsidR="0065331B" w:rsidRPr="006240C9" w:rsidRDefault="0065331B" w:rsidP="00CD1C10">
            <w:pPr>
              <w:pStyle w:val="a3"/>
              <w:spacing w:before="0" w:beforeAutospacing="0" w:after="0" w:afterAutospacing="0"/>
              <w:jc w:val="both"/>
            </w:pPr>
            <w:r w:rsidRPr="006240C9">
              <w:t>Составление рассказа по  опорным словам</w:t>
            </w:r>
            <w:proofErr w:type="gramStart"/>
            <w:r w:rsidRPr="006240C9">
              <w:t xml:space="preserve"> ,</w:t>
            </w:r>
            <w:proofErr w:type="gramEnd"/>
            <w:r w:rsidRPr="006240C9">
              <w:t xml:space="preserve">по  </w:t>
            </w:r>
            <w:r w:rsidRPr="006240C9">
              <w:rPr>
                <w:rFonts w:eastAsia="Arial Unicode MS"/>
                <w:kern w:val="1"/>
                <w:lang w:eastAsia="ar-SA"/>
              </w:rPr>
              <w:t xml:space="preserve">предложенной теме, по плану. </w:t>
            </w:r>
          </w:p>
          <w:p w:rsidR="0065331B" w:rsidRPr="006240C9" w:rsidRDefault="0065331B" w:rsidP="00CD1C10">
            <w:pPr>
              <w:pStyle w:val="a3"/>
              <w:spacing w:before="0" w:beforeAutospacing="0" w:after="0" w:afterAutospacing="0"/>
              <w:jc w:val="both"/>
            </w:pP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uppressAutoHyphens/>
              <w:jc w:val="both"/>
              <w:rPr>
                <w:rFonts w:ascii="Times New Roman" w:hAnsi="Times New Roman" w:cs="Times New Roman"/>
                <w:sz w:val="24"/>
                <w:szCs w:val="24"/>
              </w:rPr>
            </w:pPr>
            <w:r w:rsidRPr="006240C9">
              <w:rPr>
                <w:rFonts w:ascii="Times New Roman" w:eastAsia="Arial Unicode MS" w:hAnsi="Times New Roman" w:cs="Times New Roman"/>
                <w:kern w:val="1"/>
                <w:sz w:val="24"/>
                <w:szCs w:val="24"/>
                <w:lang w:eastAsia="ar-SA"/>
              </w:rPr>
              <w:t xml:space="preserve"> Написание изложения  </w:t>
            </w:r>
          </w:p>
        </w:tc>
        <w:tc>
          <w:tcPr>
            <w:tcW w:w="1134" w:type="dxa"/>
          </w:tcPr>
          <w:p w:rsidR="0065331B" w:rsidRPr="006240C9" w:rsidRDefault="0065331B" w:rsidP="00CD1C10">
            <w:pPr>
              <w:pStyle w:val="a3"/>
              <w:spacing w:before="0" w:beforeAutospacing="0" w:after="0" w:afterAutospacing="0"/>
              <w:jc w:val="center"/>
            </w:pPr>
            <w:r>
              <w:t>2</w:t>
            </w:r>
          </w:p>
        </w:tc>
        <w:tc>
          <w:tcPr>
            <w:tcW w:w="4785" w:type="dxa"/>
          </w:tcPr>
          <w:p w:rsidR="0065331B" w:rsidRPr="006240C9" w:rsidRDefault="0065331B" w:rsidP="00CD1C10">
            <w:pPr>
              <w:suppressAutoHyphens/>
              <w:ind w:firstLine="709"/>
              <w:jc w:val="both"/>
              <w:rPr>
                <w:rFonts w:ascii="Times New Roman" w:eastAsia="Arial Unicode MS" w:hAnsi="Times New Roman" w:cs="Times New Roman"/>
                <w:kern w:val="1"/>
                <w:sz w:val="24"/>
                <w:szCs w:val="24"/>
                <w:lang w:eastAsia="ar-SA"/>
              </w:rPr>
            </w:pPr>
            <w:r w:rsidRPr="006240C9">
              <w:rPr>
                <w:rFonts w:ascii="Times New Roman" w:eastAsia="Arial Unicode MS" w:hAnsi="Times New Roman" w:cs="Times New Roman"/>
                <w:kern w:val="1"/>
                <w:sz w:val="24"/>
                <w:szCs w:val="24"/>
                <w:lang w:eastAsia="ar-SA"/>
              </w:rPr>
              <w:t xml:space="preserve">Написание изложения с  опорой на заранее составленный план. Изложение по коллективно составленному плану. </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uppressAutoHyphens/>
              <w:jc w:val="both"/>
              <w:rPr>
                <w:rFonts w:ascii="Times New Roman" w:hAnsi="Times New Roman" w:cs="Times New Roman"/>
                <w:sz w:val="24"/>
                <w:szCs w:val="24"/>
              </w:rPr>
            </w:pPr>
            <w:r w:rsidRPr="006240C9">
              <w:rPr>
                <w:rFonts w:ascii="Times New Roman" w:eastAsia="Arial Unicode MS" w:hAnsi="Times New Roman" w:cs="Times New Roman"/>
                <w:kern w:val="1"/>
                <w:sz w:val="24"/>
                <w:szCs w:val="24"/>
                <w:lang w:eastAsia="ar-SA"/>
              </w:rPr>
              <w:t xml:space="preserve">Написание сочинения </w:t>
            </w:r>
          </w:p>
        </w:tc>
        <w:tc>
          <w:tcPr>
            <w:tcW w:w="1134" w:type="dxa"/>
          </w:tcPr>
          <w:p w:rsidR="0065331B" w:rsidRPr="006240C9" w:rsidRDefault="0065331B" w:rsidP="00CD1C10">
            <w:pPr>
              <w:pStyle w:val="a3"/>
              <w:spacing w:before="0" w:beforeAutospacing="0" w:after="0" w:afterAutospacing="0"/>
              <w:jc w:val="center"/>
            </w:pPr>
            <w:r>
              <w:t>2</w:t>
            </w:r>
          </w:p>
        </w:tc>
        <w:tc>
          <w:tcPr>
            <w:tcW w:w="4785" w:type="dxa"/>
          </w:tcPr>
          <w:p w:rsidR="0065331B" w:rsidRPr="006240C9" w:rsidRDefault="0065331B" w:rsidP="00CD1C10">
            <w:pPr>
              <w:suppressAutoHyphens/>
              <w:ind w:firstLine="709"/>
              <w:jc w:val="both"/>
              <w:rPr>
                <w:rFonts w:ascii="Times New Roman" w:eastAsia="Arial Unicode MS" w:hAnsi="Times New Roman" w:cs="Times New Roman"/>
                <w:b/>
                <w:bCs/>
                <w:kern w:val="1"/>
                <w:sz w:val="24"/>
                <w:szCs w:val="24"/>
                <w:lang w:eastAsia="ar-SA"/>
              </w:rPr>
            </w:pPr>
            <w:r w:rsidRPr="006240C9">
              <w:rPr>
                <w:rFonts w:ascii="Times New Roman" w:eastAsia="Arial Unicode MS" w:hAnsi="Times New Roman" w:cs="Times New Roman"/>
                <w:kern w:val="1"/>
                <w:sz w:val="24"/>
                <w:szCs w:val="24"/>
                <w:lang w:eastAsia="ar-SA"/>
              </w:rPr>
              <w:t xml:space="preserve">Написание сочинения  творческого </w:t>
            </w:r>
            <w:r w:rsidRPr="006240C9">
              <w:rPr>
                <w:rFonts w:ascii="Times New Roman" w:eastAsia="Arial Unicode MS" w:hAnsi="Times New Roman" w:cs="Times New Roman"/>
                <w:kern w:val="1"/>
                <w:sz w:val="24"/>
                <w:szCs w:val="24"/>
                <w:lang w:eastAsia="ar-SA"/>
              </w:rPr>
              <w:lastRenderedPageBreak/>
              <w:t>характера по картине, по личным наблюдениям, с привлечением сведений из практической деятельности, книг.</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uppressAutoHyphens/>
              <w:ind w:firstLine="709"/>
              <w:jc w:val="both"/>
              <w:rPr>
                <w:rFonts w:ascii="Times New Roman" w:eastAsia="Arial Unicode MS" w:hAnsi="Times New Roman" w:cs="Times New Roman"/>
                <w:kern w:val="1"/>
                <w:sz w:val="24"/>
                <w:szCs w:val="24"/>
                <w:lang w:eastAsia="ar-SA"/>
              </w:rPr>
            </w:pPr>
            <w:r w:rsidRPr="006240C9">
              <w:rPr>
                <w:rFonts w:ascii="Times New Roman" w:eastAsia="Arial Unicode MS" w:hAnsi="Times New Roman" w:cs="Times New Roman"/>
                <w:kern w:val="1"/>
                <w:sz w:val="24"/>
                <w:szCs w:val="24"/>
                <w:lang w:eastAsia="ar-SA"/>
              </w:rPr>
              <w:t>Деловое письмо</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6240C9" w:rsidRDefault="0065331B" w:rsidP="00CD1C10">
            <w:pPr>
              <w:suppressAutoHyphens/>
              <w:ind w:firstLine="709"/>
              <w:jc w:val="both"/>
              <w:rPr>
                <w:rFonts w:ascii="Times New Roman" w:eastAsia="Arial Unicode MS" w:hAnsi="Times New Roman" w:cs="Times New Roman"/>
                <w:kern w:val="1"/>
                <w:sz w:val="24"/>
                <w:szCs w:val="24"/>
                <w:lang w:eastAsia="ar-SA"/>
              </w:rPr>
            </w:pPr>
            <w:r w:rsidRPr="006240C9">
              <w:rPr>
                <w:rFonts w:ascii="Times New Roman" w:eastAsia="Arial Unicode MS" w:hAnsi="Times New Roman" w:cs="Times New Roman"/>
                <w:kern w:val="1"/>
                <w:sz w:val="24"/>
                <w:szCs w:val="24"/>
                <w:lang w:eastAsia="ar-SA"/>
              </w:rPr>
              <w:t>Написание адреса на открытке и конверте, поздравительная открытка, письмо.</w:t>
            </w:r>
          </w:p>
        </w:tc>
      </w:tr>
      <w:tr w:rsidR="0065331B" w:rsidRPr="00112A90" w:rsidTr="00CD1C10">
        <w:tc>
          <w:tcPr>
            <w:tcW w:w="534" w:type="dxa"/>
          </w:tcPr>
          <w:p w:rsidR="0065331B" w:rsidRPr="006240C9" w:rsidRDefault="0065331B" w:rsidP="00CD1C10">
            <w:pPr>
              <w:pStyle w:val="a3"/>
              <w:spacing w:before="0" w:beforeAutospacing="0" w:after="0" w:afterAutospacing="0"/>
              <w:jc w:val="both"/>
            </w:pPr>
          </w:p>
        </w:tc>
        <w:tc>
          <w:tcPr>
            <w:tcW w:w="3118" w:type="dxa"/>
          </w:tcPr>
          <w:p w:rsidR="0065331B" w:rsidRPr="006240C9" w:rsidRDefault="0065331B" w:rsidP="00CD1C10">
            <w:pPr>
              <w:suppressAutoHyphens/>
              <w:ind w:firstLine="709"/>
              <w:jc w:val="both"/>
              <w:rPr>
                <w:rFonts w:ascii="Times New Roman" w:eastAsia="Arial Unicode MS" w:hAnsi="Times New Roman" w:cs="Times New Roman"/>
                <w:kern w:val="1"/>
                <w:sz w:val="24"/>
                <w:szCs w:val="24"/>
                <w:lang w:eastAsia="ar-SA"/>
              </w:rPr>
            </w:pPr>
            <w:r w:rsidRPr="006240C9">
              <w:rPr>
                <w:rFonts w:ascii="Times New Roman" w:eastAsia="Arial Unicode MS" w:hAnsi="Times New Roman" w:cs="Times New Roman"/>
                <w:kern w:val="1"/>
                <w:sz w:val="24"/>
                <w:szCs w:val="24"/>
                <w:lang w:eastAsia="ar-SA"/>
              </w:rPr>
              <w:t>Деловое письмо</w:t>
            </w:r>
          </w:p>
        </w:tc>
        <w:tc>
          <w:tcPr>
            <w:tcW w:w="1134" w:type="dxa"/>
          </w:tcPr>
          <w:p w:rsidR="0065331B" w:rsidRPr="006240C9" w:rsidRDefault="0065331B" w:rsidP="00CD1C10">
            <w:pPr>
              <w:pStyle w:val="a3"/>
              <w:spacing w:before="0" w:beforeAutospacing="0" w:after="0" w:afterAutospacing="0"/>
              <w:jc w:val="center"/>
            </w:pPr>
            <w:r>
              <w:t>1</w:t>
            </w:r>
          </w:p>
        </w:tc>
        <w:tc>
          <w:tcPr>
            <w:tcW w:w="4785" w:type="dxa"/>
          </w:tcPr>
          <w:p w:rsidR="0065331B" w:rsidRPr="00364A92" w:rsidRDefault="0065331B" w:rsidP="00CD1C10">
            <w:pPr>
              <w:suppressAutoHyphens/>
              <w:jc w:val="both"/>
              <w:rPr>
                <w:rFonts w:ascii="Times New Roman" w:eastAsia="Arial Unicode MS" w:hAnsi="Times New Roman" w:cs="Times New Roman"/>
                <w:kern w:val="1"/>
                <w:sz w:val="24"/>
                <w:szCs w:val="24"/>
                <w:lang w:eastAsia="ar-SA"/>
              </w:rPr>
            </w:pPr>
            <w:r w:rsidRPr="006240C9">
              <w:rPr>
                <w:rFonts w:ascii="Times New Roman" w:eastAsia="Arial Unicode MS" w:hAnsi="Times New Roman" w:cs="Times New Roman"/>
                <w:kern w:val="1"/>
                <w:sz w:val="24"/>
                <w:szCs w:val="24"/>
                <w:lang w:eastAsia="ar-SA"/>
              </w:rPr>
              <w:t>Записки: личные и деловые. Заметка в стенгазету, объявление, заявление, автобиография, анкета, доверенность, расписка и др. Письмо с элементами творческой деятельности.</w:t>
            </w:r>
          </w:p>
        </w:tc>
      </w:tr>
    </w:tbl>
    <w:p w:rsidR="0065331B" w:rsidRDefault="0065331B" w:rsidP="0065331B">
      <w:pPr>
        <w:pStyle w:val="a3"/>
        <w:shd w:val="clear" w:color="auto" w:fill="FFFFFF"/>
        <w:spacing w:before="0" w:beforeAutospacing="0" w:after="0" w:afterAutospacing="0"/>
        <w:jc w:val="both"/>
        <w:rPr>
          <w:sz w:val="28"/>
          <w:szCs w:val="28"/>
        </w:rPr>
      </w:pPr>
    </w:p>
    <w:p w:rsidR="0065331B" w:rsidRDefault="0065331B" w:rsidP="0065331B">
      <w:pPr>
        <w:spacing w:after="0" w:line="240" w:lineRule="auto"/>
        <w:rPr>
          <w:rFonts w:ascii="Times New Roman" w:eastAsia="Times New Roman" w:hAnsi="Times New Roman" w:cs="Times New Roman"/>
          <w:sz w:val="28"/>
          <w:szCs w:val="28"/>
          <w:u w:val="single"/>
          <w:lang w:eastAsia="ru-RU"/>
        </w:rPr>
      </w:pPr>
      <w:r>
        <w:rPr>
          <w:rFonts w:ascii="Times New Roman" w:eastAsia="Times New Roman" w:hAnsi="Times New Roman" w:cs="Times New Roman"/>
          <w:b/>
          <w:sz w:val="28"/>
          <w:szCs w:val="28"/>
          <w:lang w:eastAsia="ru-RU"/>
        </w:rPr>
        <w:t>8.Материально-техническо</w:t>
      </w:r>
      <w:r w:rsidRPr="00E340E4">
        <w:rPr>
          <w:rFonts w:ascii="Times New Roman" w:eastAsia="Times New Roman" w:hAnsi="Times New Roman" w:cs="Times New Roman"/>
          <w:b/>
          <w:sz w:val="28"/>
          <w:szCs w:val="28"/>
          <w:lang w:eastAsia="ru-RU"/>
        </w:rPr>
        <w:t xml:space="preserve">е </w:t>
      </w:r>
      <w:r w:rsidRPr="00E340E4">
        <w:rPr>
          <w:rFonts w:ascii="Times New Roman" w:eastAsia="Times New Roman" w:hAnsi="Times New Roman" w:cs="Times New Roman"/>
          <w:b/>
          <w:sz w:val="28"/>
          <w:szCs w:val="28"/>
        </w:rPr>
        <w:t>обеспечение</w:t>
      </w:r>
      <w:r w:rsidRPr="00E340E4">
        <w:rPr>
          <w:rFonts w:ascii="Times New Roman" w:eastAsia="Times New Roman" w:hAnsi="Times New Roman" w:cs="Times New Roman"/>
          <w:b/>
          <w:sz w:val="28"/>
          <w:szCs w:val="28"/>
          <w:lang w:eastAsia="ru-RU"/>
        </w:rPr>
        <w:t xml:space="preserve"> </w:t>
      </w:r>
      <w:r w:rsidRPr="00E340E4">
        <w:rPr>
          <w:rFonts w:ascii="Times New Roman" w:eastAsia="Times New Roman" w:hAnsi="Times New Roman" w:cs="Times New Roman"/>
          <w:b/>
          <w:sz w:val="28"/>
          <w:szCs w:val="28"/>
        </w:rPr>
        <w:t>коррекционного</w:t>
      </w:r>
      <w:r w:rsidRPr="00E340E4">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E340E4">
        <w:rPr>
          <w:rFonts w:ascii="Times New Roman" w:eastAsia="Times New Roman" w:hAnsi="Times New Roman" w:cs="Times New Roman"/>
          <w:b/>
          <w:sz w:val="28"/>
          <w:szCs w:val="28"/>
          <w:lang w:eastAsia="ru-RU"/>
        </w:rPr>
        <w:t xml:space="preserve"> процесса</w:t>
      </w:r>
      <w:r>
        <w:rPr>
          <w:rFonts w:ascii="Times New Roman" w:eastAsia="Times New Roman" w:hAnsi="Times New Roman" w:cs="Times New Roman"/>
          <w:b/>
          <w:sz w:val="28"/>
          <w:szCs w:val="28"/>
          <w:lang w:eastAsia="ru-RU"/>
        </w:rPr>
        <w:t xml:space="preserve">  </w:t>
      </w:r>
      <w:r w:rsidRPr="001003A9">
        <w:rPr>
          <w:rFonts w:ascii="Times New Roman" w:eastAsia="Times New Roman" w:hAnsi="Times New Roman" w:cs="Times New Roman"/>
          <w:sz w:val="28"/>
          <w:szCs w:val="28"/>
          <w:u w:val="single"/>
          <w:lang w:eastAsia="ru-RU"/>
        </w:rPr>
        <w:t>Дидактическое обеспечение коррекционн</w:t>
      </w:r>
      <w:proofErr w:type="gramStart"/>
      <w:r w:rsidRPr="001003A9">
        <w:rPr>
          <w:rFonts w:ascii="Times New Roman" w:eastAsia="Times New Roman" w:hAnsi="Times New Roman" w:cs="Times New Roman"/>
          <w:sz w:val="28"/>
          <w:szCs w:val="28"/>
          <w:u w:val="single"/>
          <w:lang w:eastAsia="ru-RU"/>
        </w:rPr>
        <w:t>о-</w:t>
      </w:r>
      <w:proofErr w:type="gramEnd"/>
      <w:r w:rsidRPr="001003A9">
        <w:rPr>
          <w:rFonts w:ascii="Times New Roman" w:eastAsia="Times New Roman" w:hAnsi="Times New Roman" w:cs="Times New Roman"/>
          <w:sz w:val="28"/>
          <w:szCs w:val="28"/>
          <w:u w:val="single"/>
          <w:lang w:eastAsia="ru-RU"/>
        </w:rPr>
        <w:t xml:space="preserve"> развивающего обучения</w:t>
      </w:r>
    </w:p>
    <w:p w:rsidR="0065331B" w:rsidRDefault="0065331B" w:rsidP="0065331B">
      <w:pPr>
        <w:spacing w:after="0" w:line="240" w:lineRule="auto"/>
        <w:rPr>
          <w:rFonts w:ascii="Times New Roman" w:eastAsia="Times New Roman" w:hAnsi="Times New Roman" w:cs="Times New Roman"/>
          <w:sz w:val="28"/>
          <w:szCs w:val="28"/>
          <w:u w:val="single"/>
          <w:lang w:eastAsia="ru-RU"/>
        </w:rPr>
      </w:pPr>
    </w:p>
    <w:tbl>
      <w:tblPr>
        <w:tblStyle w:val="a6"/>
        <w:tblW w:w="0" w:type="auto"/>
        <w:tblLook w:val="04A0" w:firstRow="1" w:lastRow="0" w:firstColumn="1" w:lastColumn="0" w:noHBand="0" w:noVBand="1"/>
      </w:tblPr>
      <w:tblGrid>
        <w:gridCol w:w="2682"/>
        <w:gridCol w:w="6889"/>
      </w:tblGrid>
      <w:tr w:rsidR="0065331B" w:rsidTr="00CD1C10">
        <w:tc>
          <w:tcPr>
            <w:tcW w:w="2682" w:type="dxa"/>
          </w:tcPr>
          <w:p w:rsidR="0065331B" w:rsidRPr="009F07D9" w:rsidRDefault="0065331B" w:rsidP="00CD1C10">
            <w:pPr>
              <w:jc w:val="center"/>
              <w:rPr>
                <w:rFonts w:ascii="Times New Roman" w:hAnsi="Times New Roman" w:cs="Times New Roman"/>
                <w:b/>
                <w:sz w:val="28"/>
                <w:szCs w:val="28"/>
              </w:rPr>
            </w:pPr>
            <w:r w:rsidRPr="00551267">
              <w:rPr>
                <w:rFonts w:ascii="Times New Roman" w:hAnsi="Times New Roman" w:cs="Times New Roman"/>
                <w:b/>
                <w:sz w:val="28"/>
                <w:szCs w:val="28"/>
              </w:rPr>
              <w:t>Электронные и печатные образовательные и информационные ресурсы</w:t>
            </w:r>
          </w:p>
        </w:tc>
        <w:tc>
          <w:tcPr>
            <w:tcW w:w="6889" w:type="dxa"/>
          </w:tcPr>
          <w:p w:rsidR="0065331B" w:rsidRPr="00E7380B" w:rsidRDefault="0065331B" w:rsidP="00CD1C10">
            <w:pPr>
              <w:rPr>
                <w:rFonts w:ascii="Times New Roman" w:eastAsia="Times New Roman" w:hAnsi="Times New Roman" w:cs="Times New Roman"/>
                <w:sz w:val="26"/>
                <w:szCs w:val="26"/>
                <w:lang w:eastAsia="ru-RU"/>
              </w:rPr>
            </w:pPr>
            <w:r w:rsidRPr="00E7380B">
              <w:rPr>
                <w:rFonts w:ascii="Times New Roman" w:eastAsia="Times New Roman" w:hAnsi="Times New Roman" w:cs="Times New Roman"/>
                <w:sz w:val="26"/>
                <w:szCs w:val="26"/>
                <w:lang w:eastAsia="ru-RU"/>
              </w:rPr>
              <w:t>Информационные источники</w:t>
            </w:r>
          </w:p>
          <w:p w:rsidR="0065331B" w:rsidRPr="00E7380B" w:rsidRDefault="0065331B" w:rsidP="00CD1C10">
            <w:pPr>
              <w:rPr>
                <w:rFonts w:ascii="Times New Roman" w:eastAsia="Times New Roman" w:hAnsi="Times New Roman" w:cs="Times New Roman"/>
                <w:sz w:val="26"/>
                <w:szCs w:val="26"/>
                <w:lang w:eastAsia="ru-RU"/>
              </w:rPr>
            </w:pPr>
            <w:r w:rsidRPr="00E7380B">
              <w:rPr>
                <w:rFonts w:ascii="Times New Roman" w:eastAsia="Times New Roman" w:hAnsi="Times New Roman" w:cs="Times New Roman"/>
                <w:sz w:val="26"/>
                <w:szCs w:val="26"/>
                <w:lang w:eastAsia="ru-RU"/>
              </w:rPr>
              <w:t>1.</w:t>
            </w:r>
            <w:r w:rsidRPr="00E7380B">
              <w:rPr>
                <w:rFonts w:ascii="Times New Roman" w:eastAsia="Times New Roman" w:hAnsi="Times New Roman" w:cs="Times New Roman"/>
                <w:sz w:val="26"/>
                <w:szCs w:val="26"/>
                <w:lang w:eastAsia="ru-RU"/>
              </w:rPr>
              <w:tab/>
              <w:t>logopedia.by;</w:t>
            </w:r>
          </w:p>
          <w:p w:rsidR="0065331B" w:rsidRPr="00E7380B" w:rsidRDefault="0065331B" w:rsidP="00CD1C10">
            <w:pPr>
              <w:rPr>
                <w:rFonts w:ascii="Times New Roman" w:eastAsia="Times New Roman" w:hAnsi="Times New Roman" w:cs="Times New Roman"/>
                <w:sz w:val="26"/>
                <w:szCs w:val="26"/>
                <w:lang w:eastAsia="ru-RU"/>
              </w:rPr>
            </w:pPr>
            <w:r w:rsidRPr="00E7380B">
              <w:rPr>
                <w:rFonts w:ascii="Times New Roman" w:eastAsia="Times New Roman" w:hAnsi="Times New Roman" w:cs="Times New Roman"/>
                <w:sz w:val="26"/>
                <w:szCs w:val="26"/>
                <w:lang w:eastAsia="ru-RU"/>
              </w:rPr>
              <w:t>2.</w:t>
            </w:r>
            <w:r w:rsidRPr="00E7380B">
              <w:rPr>
                <w:rFonts w:ascii="Times New Roman" w:eastAsia="Times New Roman" w:hAnsi="Times New Roman" w:cs="Times New Roman"/>
                <w:sz w:val="26"/>
                <w:szCs w:val="26"/>
                <w:lang w:eastAsia="ru-RU"/>
              </w:rPr>
              <w:tab/>
            </w:r>
            <w:proofErr w:type="spellStart"/>
            <w:r w:rsidRPr="00E7380B">
              <w:rPr>
                <w:rFonts w:ascii="Times New Roman" w:eastAsia="Times New Roman" w:hAnsi="Times New Roman" w:cs="Times New Roman"/>
                <w:sz w:val="26"/>
                <w:szCs w:val="26"/>
                <w:lang w:eastAsia="ru-RU"/>
              </w:rPr>
              <w:t>logopedmaster</w:t>
            </w:r>
            <w:proofErr w:type="spellEnd"/>
            <w:r w:rsidRPr="00E7380B">
              <w:rPr>
                <w:rFonts w:ascii="Times New Roman" w:eastAsia="Times New Roman" w:hAnsi="Times New Roman" w:cs="Times New Roman"/>
                <w:sz w:val="26"/>
                <w:szCs w:val="26"/>
                <w:lang w:eastAsia="ru-RU"/>
              </w:rPr>
              <w:t>;</w:t>
            </w:r>
          </w:p>
          <w:p w:rsidR="0065331B" w:rsidRPr="00E7380B" w:rsidRDefault="0065331B" w:rsidP="00CD1C10">
            <w:pPr>
              <w:rPr>
                <w:rFonts w:ascii="Times New Roman" w:eastAsia="Times New Roman" w:hAnsi="Times New Roman" w:cs="Times New Roman"/>
                <w:sz w:val="26"/>
                <w:szCs w:val="26"/>
                <w:lang w:eastAsia="ru-RU"/>
              </w:rPr>
            </w:pPr>
            <w:r w:rsidRPr="00E7380B">
              <w:rPr>
                <w:rFonts w:ascii="Times New Roman" w:eastAsia="Times New Roman" w:hAnsi="Times New Roman" w:cs="Times New Roman"/>
                <w:sz w:val="26"/>
                <w:szCs w:val="26"/>
                <w:lang w:eastAsia="ru-RU"/>
              </w:rPr>
              <w:t>3.</w:t>
            </w:r>
            <w:r w:rsidRPr="00E7380B">
              <w:rPr>
                <w:rFonts w:ascii="Times New Roman" w:eastAsia="Times New Roman" w:hAnsi="Times New Roman" w:cs="Times New Roman"/>
                <w:sz w:val="26"/>
                <w:szCs w:val="26"/>
                <w:lang w:eastAsia="ru-RU"/>
              </w:rPr>
              <w:tab/>
            </w:r>
            <w:proofErr w:type="spellStart"/>
            <w:r w:rsidRPr="00E7380B">
              <w:rPr>
                <w:rFonts w:ascii="Times New Roman" w:eastAsia="Times New Roman" w:hAnsi="Times New Roman" w:cs="Times New Roman"/>
                <w:sz w:val="26"/>
                <w:szCs w:val="26"/>
                <w:lang w:eastAsia="ru-RU"/>
              </w:rPr>
              <w:t>Логобург</w:t>
            </w:r>
            <w:proofErr w:type="spellEnd"/>
            <w:r w:rsidRPr="00E7380B">
              <w:rPr>
                <w:rFonts w:ascii="Times New Roman" w:eastAsia="Times New Roman" w:hAnsi="Times New Roman" w:cs="Times New Roman"/>
                <w:sz w:val="26"/>
                <w:szCs w:val="26"/>
                <w:lang w:eastAsia="ru-RU"/>
              </w:rPr>
              <w:t>;</w:t>
            </w:r>
          </w:p>
          <w:p w:rsidR="0065331B" w:rsidRPr="00E7380B" w:rsidRDefault="0065331B" w:rsidP="00CD1C10">
            <w:pPr>
              <w:rPr>
                <w:rFonts w:ascii="Times New Roman" w:eastAsia="Times New Roman" w:hAnsi="Times New Roman" w:cs="Times New Roman"/>
                <w:sz w:val="26"/>
                <w:szCs w:val="26"/>
                <w:lang w:eastAsia="ru-RU"/>
              </w:rPr>
            </w:pPr>
            <w:r w:rsidRPr="00E7380B">
              <w:rPr>
                <w:rFonts w:ascii="Times New Roman" w:eastAsia="Times New Roman" w:hAnsi="Times New Roman" w:cs="Times New Roman"/>
                <w:sz w:val="26"/>
                <w:szCs w:val="26"/>
                <w:lang w:eastAsia="ru-RU"/>
              </w:rPr>
              <w:t>4.</w:t>
            </w:r>
            <w:r w:rsidRPr="00E7380B">
              <w:rPr>
                <w:rFonts w:ascii="Times New Roman" w:eastAsia="Times New Roman" w:hAnsi="Times New Roman" w:cs="Times New Roman"/>
                <w:sz w:val="26"/>
                <w:szCs w:val="26"/>
                <w:lang w:eastAsia="ru-RU"/>
              </w:rPr>
              <w:tab/>
              <w:t xml:space="preserve">Логопед. </w:t>
            </w:r>
            <w:proofErr w:type="spellStart"/>
            <w:r w:rsidRPr="00E7380B">
              <w:rPr>
                <w:rFonts w:ascii="Times New Roman" w:eastAsia="Times New Roman" w:hAnsi="Times New Roman" w:cs="Times New Roman"/>
                <w:sz w:val="26"/>
                <w:szCs w:val="26"/>
                <w:lang w:eastAsia="ru-RU"/>
              </w:rPr>
              <w:t>Ru</w:t>
            </w:r>
            <w:proofErr w:type="spellEnd"/>
            <w:r w:rsidRPr="00E7380B">
              <w:rPr>
                <w:rFonts w:ascii="Times New Roman" w:eastAsia="Times New Roman" w:hAnsi="Times New Roman" w:cs="Times New Roman"/>
                <w:sz w:val="26"/>
                <w:szCs w:val="26"/>
                <w:lang w:eastAsia="ru-RU"/>
              </w:rPr>
              <w:t>;</w:t>
            </w:r>
          </w:p>
          <w:p w:rsidR="0065331B" w:rsidRPr="00E7380B" w:rsidRDefault="0065331B" w:rsidP="00CD1C10">
            <w:pPr>
              <w:rPr>
                <w:rFonts w:ascii="Times New Roman" w:eastAsia="Times New Roman" w:hAnsi="Times New Roman" w:cs="Times New Roman"/>
                <w:sz w:val="26"/>
                <w:szCs w:val="26"/>
                <w:lang w:eastAsia="ru-RU"/>
              </w:rPr>
            </w:pPr>
            <w:r w:rsidRPr="00E7380B">
              <w:rPr>
                <w:rFonts w:ascii="Times New Roman" w:eastAsia="Times New Roman" w:hAnsi="Times New Roman" w:cs="Times New Roman"/>
                <w:sz w:val="26"/>
                <w:szCs w:val="26"/>
                <w:lang w:eastAsia="ru-RU"/>
              </w:rPr>
              <w:t>5.</w:t>
            </w:r>
            <w:r w:rsidRPr="00E7380B">
              <w:rPr>
                <w:rFonts w:ascii="Times New Roman" w:eastAsia="Times New Roman" w:hAnsi="Times New Roman" w:cs="Times New Roman"/>
                <w:sz w:val="26"/>
                <w:szCs w:val="26"/>
                <w:lang w:eastAsia="ru-RU"/>
              </w:rPr>
              <w:tab/>
              <w:t>Болтунишка;</w:t>
            </w:r>
          </w:p>
          <w:p w:rsidR="0065331B" w:rsidRPr="00E7380B" w:rsidRDefault="0065331B" w:rsidP="00CD1C10">
            <w:pPr>
              <w:rPr>
                <w:rFonts w:ascii="Times New Roman" w:eastAsia="Times New Roman" w:hAnsi="Times New Roman" w:cs="Times New Roman"/>
                <w:sz w:val="26"/>
                <w:szCs w:val="26"/>
                <w:lang w:eastAsia="ru-RU"/>
              </w:rPr>
            </w:pPr>
            <w:r w:rsidRPr="00E7380B">
              <w:rPr>
                <w:rFonts w:ascii="Times New Roman" w:eastAsia="Times New Roman" w:hAnsi="Times New Roman" w:cs="Times New Roman"/>
                <w:sz w:val="26"/>
                <w:szCs w:val="26"/>
                <w:lang w:eastAsia="ru-RU"/>
              </w:rPr>
              <w:t>6.</w:t>
            </w:r>
            <w:r w:rsidRPr="00E7380B">
              <w:rPr>
                <w:rFonts w:ascii="Times New Roman" w:eastAsia="Times New Roman" w:hAnsi="Times New Roman" w:cs="Times New Roman"/>
                <w:sz w:val="26"/>
                <w:szCs w:val="26"/>
                <w:lang w:eastAsia="ru-RU"/>
              </w:rPr>
              <w:tab/>
              <w:t>http:www.viku.rdf.ru.</w:t>
            </w:r>
          </w:p>
          <w:p w:rsidR="0065331B" w:rsidRPr="00E7380B" w:rsidRDefault="0065331B" w:rsidP="00CD1C10">
            <w:pPr>
              <w:rPr>
                <w:rFonts w:ascii="Times New Roman" w:eastAsia="Times New Roman" w:hAnsi="Times New Roman" w:cs="Times New Roman"/>
                <w:sz w:val="26"/>
                <w:szCs w:val="26"/>
                <w:lang w:eastAsia="ru-RU"/>
              </w:rPr>
            </w:pPr>
            <w:r w:rsidRPr="00E7380B">
              <w:rPr>
                <w:rFonts w:ascii="Times New Roman" w:eastAsia="Times New Roman" w:hAnsi="Times New Roman" w:cs="Times New Roman"/>
                <w:sz w:val="26"/>
                <w:szCs w:val="26"/>
                <w:lang w:eastAsia="ru-RU"/>
              </w:rPr>
              <w:t>7.</w:t>
            </w:r>
            <w:r w:rsidRPr="00E7380B">
              <w:rPr>
                <w:rFonts w:ascii="Times New Roman" w:eastAsia="Times New Roman" w:hAnsi="Times New Roman" w:cs="Times New Roman"/>
                <w:sz w:val="26"/>
                <w:szCs w:val="26"/>
                <w:lang w:eastAsia="ru-RU"/>
              </w:rPr>
              <w:tab/>
              <w:t>http://pedsovet.org/;</w:t>
            </w:r>
          </w:p>
          <w:p w:rsidR="0065331B" w:rsidRPr="00E7380B" w:rsidRDefault="0065331B" w:rsidP="00CD1C10">
            <w:pPr>
              <w:rPr>
                <w:rFonts w:ascii="Times New Roman" w:eastAsia="Times New Roman" w:hAnsi="Times New Roman" w:cs="Times New Roman"/>
                <w:sz w:val="26"/>
                <w:szCs w:val="26"/>
                <w:lang w:eastAsia="ru-RU"/>
              </w:rPr>
            </w:pPr>
            <w:r w:rsidRPr="00E7380B">
              <w:rPr>
                <w:rFonts w:ascii="Times New Roman" w:eastAsia="Times New Roman" w:hAnsi="Times New Roman" w:cs="Times New Roman"/>
                <w:sz w:val="26"/>
                <w:szCs w:val="26"/>
                <w:lang w:eastAsia="ru-RU"/>
              </w:rPr>
              <w:t>8.</w:t>
            </w:r>
            <w:r w:rsidRPr="00E7380B">
              <w:rPr>
                <w:rFonts w:ascii="Times New Roman" w:eastAsia="Times New Roman" w:hAnsi="Times New Roman" w:cs="Times New Roman"/>
                <w:sz w:val="26"/>
                <w:szCs w:val="26"/>
                <w:lang w:eastAsia="ru-RU"/>
              </w:rPr>
              <w:tab/>
              <w:t>http://www.proshkolu.ru.</w:t>
            </w:r>
          </w:p>
        </w:tc>
      </w:tr>
      <w:tr w:rsidR="0065331B" w:rsidRPr="00551267" w:rsidTr="00CD1C10">
        <w:tc>
          <w:tcPr>
            <w:tcW w:w="2682" w:type="dxa"/>
          </w:tcPr>
          <w:p w:rsidR="0065331B" w:rsidRPr="00551267" w:rsidRDefault="0065331B" w:rsidP="00CD1C10">
            <w:pPr>
              <w:jc w:val="center"/>
              <w:rPr>
                <w:rFonts w:ascii="Times New Roman" w:hAnsi="Times New Roman" w:cs="Times New Roman"/>
                <w:b/>
                <w:sz w:val="28"/>
                <w:szCs w:val="28"/>
              </w:rPr>
            </w:pPr>
            <w:r w:rsidRPr="00551267">
              <w:rPr>
                <w:rFonts w:ascii="Times New Roman" w:hAnsi="Times New Roman" w:cs="Times New Roman"/>
                <w:b/>
                <w:sz w:val="28"/>
                <w:szCs w:val="28"/>
              </w:rPr>
              <w:t>CD-диски</w:t>
            </w:r>
          </w:p>
        </w:tc>
        <w:tc>
          <w:tcPr>
            <w:tcW w:w="6889" w:type="dxa"/>
          </w:tcPr>
          <w:p w:rsidR="0065331B" w:rsidRPr="00E7380B" w:rsidRDefault="0065331B" w:rsidP="00CD1C10">
            <w:pPr>
              <w:rPr>
                <w:rFonts w:ascii="Times New Roman" w:eastAsia="Times New Roman" w:hAnsi="Times New Roman" w:cs="Times New Roman"/>
                <w:sz w:val="26"/>
                <w:szCs w:val="26"/>
                <w:lang w:eastAsia="ru-RU"/>
              </w:rPr>
            </w:pPr>
            <w:proofErr w:type="spellStart"/>
            <w:r w:rsidRPr="00E7380B">
              <w:rPr>
                <w:rFonts w:ascii="Times New Roman" w:eastAsia="Times New Roman" w:hAnsi="Times New Roman" w:cs="Times New Roman"/>
                <w:sz w:val="26"/>
                <w:szCs w:val="26"/>
                <w:lang w:eastAsia="ru-RU"/>
              </w:rPr>
              <w:t>Т.С.Резниченко</w:t>
            </w:r>
            <w:proofErr w:type="spellEnd"/>
            <w:r w:rsidRPr="00E7380B">
              <w:rPr>
                <w:rFonts w:ascii="Times New Roman" w:eastAsia="Times New Roman" w:hAnsi="Times New Roman" w:cs="Times New Roman"/>
                <w:sz w:val="26"/>
                <w:szCs w:val="26"/>
                <w:lang w:eastAsia="ru-RU"/>
              </w:rPr>
              <w:t xml:space="preserve">, </w:t>
            </w:r>
            <w:proofErr w:type="spellStart"/>
            <w:r w:rsidRPr="00E7380B">
              <w:rPr>
                <w:rFonts w:ascii="Times New Roman" w:eastAsia="Times New Roman" w:hAnsi="Times New Roman" w:cs="Times New Roman"/>
                <w:sz w:val="26"/>
                <w:szCs w:val="26"/>
                <w:lang w:eastAsia="ru-RU"/>
              </w:rPr>
              <w:t>О.Д.Ларина</w:t>
            </w:r>
            <w:proofErr w:type="spellEnd"/>
            <w:r w:rsidRPr="00E7380B">
              <w:rPr>
                <w:rFonts w:ascii="Times New Roman" w:eastAsia="Times New Roman" w:hAnsi="Times New Roman" w:cs="Times New Roman"/>
                <w:sz w:val="26"/>
                <w:szCs w:val="26"/>
                <w:lang w:eastAsia="ru-RU"/>
              </w:rPr>
              <w:t>. Логопедия  звуки Р-Р</w:t>
            </w:r>
            <w:proofErr w:type="gramStart"/>
            <w:r w:rsidRPr="00E7380B">
              <w:rPr>
                <w:rFonts w:ascii="Times New Roman" w:eastAsia="Times New Roman" w:hAnsi="Times New Roman" w:cs="Times New Roman"/>
                <w:sz w:val="26"/>
                <w:szCs w:val="26"/>
                <w:lang w:eastAsia="ru-RU"/>
              </w:rPr>
              <w:t>*,</w:t>
            </w:r>
            <w:proofErr w:type="gramEnd"/>
            <w:r w:rsidRPr="00E7380B">
              <w:rPr>
                <w:rFonts w:ascii="Times New Roman" w:eastAsia="Times New Roman" w:hAnsi="Times New Roman" w:cs="Times New Roman"/>
                <w:sz w:val="26"/>
                <w:szCs w:val="26"/>
                <w:lang w:eastAsia="ru-RU"/>
              </w:rPr>
              <w:t>звуки С-Ц-З, звуки Л. Л*, звуки Ш-Ж-Ч-Щ</w:t>
            </w:r>
          </w:p>
        </w:tc>
      </w:tr>
    </w:tbl>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ab/>
        <w:t>Информационные источники</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1.</w:t>
      </w:r>
      <w:r w:rsidRPr="00F11611">
        <w:rPr>
          <w:rFonts w:ascii="Times New Roman" w:eastAsia="Times New Roman" w:hAnsi="Times New Roman" w:cs="Times New Roman"/>
          <w:iCs/>
          <w:sz w:val="28"/>
          <w:szCs w:val="28"/>
          <w:lang w:eastAsia="ru-RU"/>
        </w:rPr>
        <w:tab/>
        <w:t>logopedia.by;</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2.</w:t>
      </w:r>
      <w:r w:rsidRPr="00F11611">
        <w:rPr>
          <w:rFonts w:ascii="Times New Roman" w:eastAsia="Times New Roman" w:hAnsi="Times New Roman" w:cs="Times New Roman"/>
          <w:iCs/>
          <w:sz w:val="28"/>
          <w:szCs w:val="28"/>
          <w:lang w:eastAsia="ru-RU"/>
        </w:rPr>
        <w:tab/>
      </w:r>
      <w:proofErr w:type="spellStart"/>
      <w:r w:rsidRPr="00F11611">
        <w:rPr>
          <w:rFonts w:ascii="Times New Roman" w:eastAsia="Times New Roman" w:hAnsi="Times New Roman" w:cs="Times New Roman"/>
          <w:iCs/>
          <w:sz w:val="28"/>
          <w:szCs w:val="28"/>
          <w:lang w:eastAsia="ru-RU"/>
        </w:rPr>
        <w:t>logopedmaster</w:t>
      </w:r>
      <w:proofErr w:type="spellEnd"/>
      <w:r w:rsidRPr="00F11611">
        <w:rPr>
          <w:rFonts w:ascii="Times New Roman" w:eastAsia="Times New Roman" w:hAnsi="Times New Roman" w:cs="Times New Roman"/>
          <w:iCs/>
          <w:sz w:val="28"/>
          <w:szCs w:val="28"/>
          <w:lang w:eastAsia="ru-RU"/>
        </w:rPr>
        <w:t>;</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3.</w:t>
      </w:r>
      <w:r w:rsidRPr="00F11611">
        <w:rPr>
          <w:rFonts w:ascii="Times New Roman" w:eastAsia="Times New Roman" w:hAnsi="Times New Roman" w:cs="Times New Roman"/>
          <w:iCs/>
          <w:sz w:val="28"/>
          <w:szCs w:val="28"/>
          <w:lang w:eastAsia="ru-RU"/>
        </w:rPr>
        <w:tab/>
      </w:r>
      <w:proofErr w:type="spellStart"/>
      <w:r w:rsidRPr="00F11611">
        <w:rPr>
          <w:rFonts w:ascii="Times New Roman" w:eastAsia="Times New Roman" w:hAnsi="Times New Roman" w:cs="Times New Roman"/>
          <w:iCs/>
          <w:sz w:val="28"/>
          <w:szCs w:val="28"/>
          <w:lang w:eastAsia="ru-RU"/>
        </w:rPr>
        <w:t>Логобург</w:t>
      </w:r>
      <w:proofErr w:type="spellEnd"/>
      <w:r w:rsidRPr="00F11611">
        <w:rPr>
          <w:rFonts w:ascii="Times New Roman" w:eastAsia="Times New Roman" w:hAnsi="Times New Roman" w:cs="Times New Roman"/>
          <w:iCs/>
          <w:sz w:val="28"/>
          <w:szCs w:val="28"/>
          <w:lang w:eastAsia="ru-RU"/>
        </w:rPr>
        <w:t>;</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4.</w:t>
      </w:r>
      <w:r w:rsidRPr="00F11611">
        <w:rPr>
          <w:rFonts w:ascii="Times New Roman" w:eastAsia="Times New Roman" w:hAnsi="Times New Roman" w:cs="Times New Roman"/>
          <w:iCs/>
          <w:sz w:val="28"/>
          <w:szCs w:val="28"/>
          <w:lang w:eastAsia="ru-RU"/>
        </w:rPr>
        <w:tab/>
        <w:t xml:space="preserve">Логопед. </w:t>
      </w:r>
      <w:proofErr w:type="spellStart"/>
      <w:r w:rsidRPr="00F11611">
        <w:rPr>
          <w:rFonts w:ascii="Times New Roman" w:eastAsia="Times New Roman" w:hAnsi="Times New Roman" w:cs="Times New Roman"/>
          <w:iCs/>
          <w:sz w:val="28"/>
          <w:szCs w:val="28"/>
          <w:lang w:eastAsia="ru-RU"/>
        </w:rPr>
        <w:t>Ru</w:t>
      </w:r>
      <w:proofErr w:type="spellEnd"/>
      <w:r w:rsidRPr="00F11611">
        <w:rPr>
          <w:rFonts w:ascii="Times New Roman" w:eastAsia="Times New Roman" w:hAnsi="Times New Roman" w:cs="Times New Roman"/>
          <w:iCs/>
          <w:sz w:val="28"/>
          <w:szCs w:val="28"/>
          <w:lang w:eastAsia="ru-RU"/>
        </w:rPr>
        <w:t>;</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5.</w:t>
      </w:r>
      <w:r w:rsidRPr="00F11611">
        <w:rPr>
          <w:rFonts w:ascii="Times New Roman" w:eastAsia="Times New Roman" w:hAnsi="Times New Roman" w:cs="Times New Roman"/>
          <w:iCs/>
          <w:sz w:val="28"/>
          <w:szCs w:val="28"/>
          <w:lang w:eastAsia="ru-RU"/>
        </w:rPr>
        <w:tab/>
        <w:t>Болтунишка;</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6.</w:t>
      </w:r>
      <w:r w:rsidRPr="00F11611">
        <w:rPr>
          <w:rFonts w:ascii="Times New Roman" w:eastAsia="Times New Roman" w:hAnsi="Times New Roman" w:cs="Times New Roman"/>
          <w:iCs/>
          <w:sz w:val="28"/>
          <w:szCs w:val="28"/>
          <w:lang w:eastAsia="ru-RU"/>
        </w:rPr>
        <w:tab/>
        <w:t>http:www.viku.rdf.ru.</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7.</w:t>
      </w:r>
      <w:r w:rsidRPr="00F11611">
        <w:rPr>
          <w:rFonts w:ascii="Times New Roman" w:eastAsia="Times New Roman" w:hAnsi="Times New Roman" w:cs="Times New Roman"/>
          <w:iCs/>
          <w:sz w:val="28"/>
          <w:szCs w:val="28"/>
          <w:lang w:eastAsia="ru-RU"/>
        </w:rPr>
        <w:tab/>
        <w:t>http://pedsovet.org/;</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8.</w:t>
      </w:r>
      <w:r w:rsidRPr="00F11611">
        <w:rPr>
          <w:rFonts w:ascii="Times New Roman" w:eastAsia="Times New Roman" w:hAnsi="Times New Roman" w:cs="Times New Roman"/>
          <w:iCs/>
          <w:sz w:val="28"/>
          <w:szCs w:val="28"/>
          <w:lang w:eastAsia="ru-RU"/>
        </w:rPr>
        <w:tab/>
        <w:t>http://www.proshkolu.ru.</w:t>
      </w:r>
    </w:p>
    <w:p w:rsidR="0065331B" w:rsidRPr="002A7608" w:rsidRDefault="0065331B" w:rsidP="0065331B">
      <w:pPr>
        <w:widowControl w:val="0"/>
        <w:spacing w:after="0" w:line="240" w:lineRule="auto"/>
        <w:ind w:right="160"/>
        <w:jc w:val="both"/>
        <w:rPr>
          <w:rFonts w:ascii="Times New Roman" w:eastAsia="Times New Roman" w:hAnsi="Times New Roman" w:cs="Times New Roman"/>
          <w:iCs/>
          <w:sz w:val="28"/>
          <w:szCs w:val="28"/>
          <w:u w:val="single"/>
          <w:lang w:eastAsia="ru-RU"/>
        </w:rPr>
      </w:pPr>
      <w:r w:rsidRPr="002A7608">
        <w:rPr>
          <w:rFonts w:ascii="Times New Roman" w:eastAsia="Times New Roman" w:hAnsi="Times New Roman" w:cs="Times New Roman"/>
          <w:iCs/>
          <w:sz w:val="28"/>
          <w:szCs w:val="28"/>
          <w:u w:val="single"/>
          <w:lang w:eastAsia="ru-RU"/>
        </w:rPr>
        <w:t>Оборудование логопедического кабинета</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1. Настенное зеркало для логопедических занятий (50/100) 1 шт.</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2. Зеркала для индивидуальных занятий</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3. Логопедические зонды, шпатели.</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4.Разрезная азбука (магнитная) – 2 комплекта</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5.Классная доска</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6.Шкафы для пособий</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7. Большой стул – 1 шт.</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8. Маленькие стулья – 6шт.</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9. Секундомер – 1 шт.</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10. Песочные часы – 2 шт.</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11.Магнитофон-  1 шт.</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lastRenderedPageBreak/>
        <w:t>12.Компьютер - 1 шт.</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13.Учебно – методические пособия (систематизированы, есть картотека)</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 xml:space="preserve">14.Дополнительные мультимедийные (цифровые) образовательные ресурсы, </w:t>
      </w:r>
      <w:proofErr w:type="spellStart"/>
      <w:r w:rsidRPr="00F11611">
        <w:rPr>
          <w:rFonts w:ascii="Times New Roman" w:eastAsia="Times New Roman" w:hAnsi="Times New Roman" w:cs="Times New Roman"/>
          <w:iCs/>
          <w:sz w:val="28"/>
          <w:szCs w:val="28"/>
          <w:lang w:eastAsia="ru-RU"/>
        </w:rPr>
        <w:t>интернет-ресурсы</w:t>
      </w:r>
      <w:proofErr w:type="spellEnd"/>
      <w:r w:rsidRPr="00F11611">
        <w:rPr>
          <w:rFonts w:ascii="Times New Roman" w:eastAsia="Times New Roman" w:hAnsi="Times New Roman" w:cs="Times New Roman"/>
          <w:iCs/>
          <w:sz w:val="28"/>
          <w:szCs w:val="28"/>
          <w:lang w:eastAsia="ru-RU"/>
        </w:rPr>
        <w:t>, видеофильмы, мультимедийные презентации, тематически связанные с содержанием курса;</w:t>
      </w:r>
    </w:p>
    <w:p w:rsidR="0065331B"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r w:rsidRPr="00F11611">
        <w:rPr>
          <w:rFonts w:ascii="Times New Roman" w:eastAsia="Times New Roman" w:hAnsi="Times New Roman" w:cs="Times New Roman"/>
          <w:iCs/>
          <w:sz w:val="28"/>
          <w:szCs w:val="28"/>
          <w:lang w:eastAsia="ru-RU"/>
        </w:rPr>
        <w:t>15.Библиотечный фонд (книгопечатная продукция)</w:t>
      </w:r>
    </w:p>
    <w:p w:rsidR="0065331B" w:rsidRPr="00F11611" w:rsidRDefault="0065331B" w:rsidP="0065331B">
      <w:pPr>
        <w:widowControl w:val="0"/>
        <w:spacing w:after="0" w:line="240" w:lineRule="auto"/>
        <w:ind w:right="160"/>
        <w:jc w:val="both"/>
        <w:rPr>
          <w:rFonts w:ascii="Times New Roman" w:eastAsia="Times New Roman" w:hAnsi="Times New Roman" w:cs="Times New Roman"/>
          <w:iCs/>
          <w:sz w:val="28"/>
          <w:szCs w:val="28"/>
          <w:lang w:eastAsia="ru-RU"/>
        </w:rPr>
      </w:pPr>
    </w:p>
    <w:p w:rsidR="0065331B" w:rsidRPr="00545F41" w:rsidRDefault="0065331B" w:rsidP="0065331B">
      <w:pPr>
        <w:pStyle w:val="a3"/>
        <w:shd w:val="clear" w:color="auto" w:fill="FFFFFF"/>
        <w:spacing w:before="0" w:beforeAutospacing="0" w:after="0" w:afterAutospacing="0"/>
        <w:jc w:val="both"/>
        <w:rPr>
          <w:sz w:val="28"/>
          <w:szCs w:val="28"/>
          <w:u w:val="single"/>
        </w:rPr>
      </w:pPr>
      <w:r w:rsidRPr="00545F41">
        <w:rPr>
          <w:iCs/>
          <w:sz w:val="28"/>
          <w:szCs w:val="28"/>
          <w:u w:val="single"/>
        </w:rPr>
        <w:t>Учебно-методическое обеспечение:</w:t>
      </w:r>
    </w:p>
    <w:p w:rsidR="0065331B" w:rsidRPr="00545F41" w:rsidRDefault="0065331B" w:rsidP="0065331B">
      <w:pPr>
        <w:pStyle w:val="a3"/>
        <w:shd w:val="clear" w:color="auto" w:fill="FFFFFF"/>
        <w:spacing w:before="0" w:beforeAutospacing="0" w:after="0" w:afterAutospacing="0"/>
        <w:jc w:val="both"/>
        <w:rPr>
          <w:sz w:val="28"/>
          <w:szCs w:val="28"/>
        </w:rPr>
      </w:pPr>
      <w:r w:rsidRPr="00545F41">
        <w:rPr>
          <w:sz w:val="28"/>
          <w:szCs w:val="28"/>
        </w:rPr>
        <w:t xml:space="preserve">1. Грибова, О.Е. «Технология организации </w:t>
      </w:r>
      <w:r>
        <w:rPr>
          <w:sz w:val="28"/>
          <w:szCs w:val="28"/>
        </w:rPr>
        <w:t>логопедического обследования», Москва</w:t>
      </w:r>
      <w:r w:rsidRPr="00545F41">
        <w:rPr>
          <w:sz w:val="28"/>
          <w:szCs w:val="28"/>
        </w:rPr>
        <w:t>, « Айрис дидактика», 2007 г.</w:t>
      </w:r>
    </w:p>
    <w:p w:rsidR="0065331B" w:rsidRPr="00545F41" w:rsidRDefault="0065331B" w:rsidP="0065331B">
      <w:pPr>
        <w:pStyle w:val="a3"/>
        <w:shd w:val="clear" w:color="auto" w:fill="FFFFFF"/>
        <w:spacing w:before="0" w:beforeAutospacing="0" w:after="0" w:afterAutospacing="0"/>
        <w:jc w:val="both"/>
        <w:rPr>
          <w:sz w:val="28"/>
          <w:szCs w:val="28"/>
        </w:rPr>
      </w:pPr>
      <w:r w:rsidRPr="00545F41">
        <w:rPr>
          <w:sz w:val="28"/>
          <w:szCs w:val="28"/>
        </w:rPr>
        <w:t>2.Мазанова, Е.В. «Коррек</w:t>
      </w:r>
      <w:r>
        <w:rPr>
          <w:sz w:val="28"/>
          <w:szCs w:val="28"/>
        </w:rPr>
        <w:t xml:space="preserve">ция </w:t>
      </w:r>
      <w:proofErr w:type="spellStart"/>
      <w:r>
        <w:rPr>
          <w:sz w:val="28"/>
          <w:szCs w:val="28"/>
        </w:rPr>
        <w:t>акустическойдисграфии</w:t>
      </w:r>
      <w:proofErr w:type="spellEnd"/>
      <w:r>
        <w:rPr>
          <w:sz w:val="28"/>
          <w:szCs w:val="28"/>
        </w:rPr>
        <w:t>», Москва</w:t>
      </w:r>
      <w:r w:rsidRPr="00545F41">
        <w:rPr>
          <w:sz w:val="28"/>
          <w:szCs w:val="28"/>
        </w:rPr>
        <w:t>, 2007 г.</w:t>
      </w:r>
    </w:p>
    <w:p w:rsidR="0065331B" w:rsidRPr="00545F41" w:rsidRDefault="0065331B" w:rsidP="0065331B">
      <w:pPr>
        <w:pStyle w:val="a3"/>
        <w:shd w:val="clear" w:color="auto" w:fill="FFFFFF"/>
        <w:spacing w:before="0" w:beforeAutospacing="0" w:after="0" w:afterAutospacing="0"/>
        <w:jc w:val="both"/>
        <w:rPr>
          <w:sz w:val="28"/>
          <w:szCs w:val="28"/>
        </w:rPr>
      </w:pPr>
      <w:r w:rsidRPr="00545F41">
        <w:rPr>
          <w:sz w:val="28"/>
          <w:szCs w:val="28"/>
        </w:rPr>
        <w:t>3.Ястребова, А. В., Бессонова, Г.П. «Обучаем</w:t>
      </w:r>
      <w:r>
        <w:rPr>
          <w:sz w:val="28"/>
          <w:szCs w:val="28"/>
        </w:rPr>
        <w:t xml:space="preserve"> читать и писать без ошибок»,</w:t>
      </w:r>
      <w:r w:rsidRPr="00545F41">
        <w:rPr>
          <w:sz w:val="28"/>
          <w:szCs w:val="28"/>
        </w:rPr>
        <w:t xml:space="preserve"> «</w:t>
      </w:r>
      <w:proofErr w:type="spellStart"/>
      <w:r w:rsidRPr="00545F41">
        <w:rPr>
          <w:sz w:val="28"/>
          <w:szCs w:val="28"/>
        </w:rPr>
        <w:t>Аркти</w:t>
      </w:r>
      <w:proofErr w:type="spellEnd"/>
      <w:r w:rsidRPr="00545F41">
        <w:rPr>
          <w:sz w:val="28"/>
          <w:szCs w:val="28"/>
        </w:rPr>
        <w:t>», 2007 г.</w:t>
      </w:r>
    </w:p>
    <w:p w:rsidR="0065331B" w:rsidRPr="00112A90" w:rsidRDefault="0065331B" w:rsidP="0065331B">
      <w:pPr>
        <w:pStyle w:val="a3"/>
        <w:shd w:val="clear" w:color="auto" w:fill="FFFFFF"/>
        <w:spacing w:before="0" w:beforeAutospacing="0" w:after="0" w:afterAutospacing="0"/>
        <w:jc w:val="both"/>
        <w:rPr>
          <w:sz w:val="28"/>
          <w:szCs w:val="28"/>
        </w:rPr>
      </w:pPr>
      <w:r w:rsidRPr="00545F41">
        <w:rPr>
          <w:sz w:val="28"/>
          <w:szCs w:val="28"/>
        </w:rPr>
        <w:t xml:space="preserve">4.Галунчикова, </w:t>
      </w:r>
      <w:r w:rsidRPr="00112A90">
        <w:rPr>
          <w:sz w:val="28"/>
          <w:szCs w:val="28"/>
        </w:rPr>
        <w:t>Н.Г., Якубовская Э.В. «Рабочая тетрадь 2 по русскому</w:t>
      </w:r>
      <w:r>
        <w:rPr>
          <w:sz w:val="28"/>
          <w:szCs w:val="28"/>
        </w:rPr>
        <w:t xml:space="preserve"> языку. Имя существительное», Москва</w:t>
      </w:r>
      <w:r w:rsidRPr="00112A90">
        <w:rPr>
          <w:sz w:val="28"/>
          <w:szCs w:val="28"/>
        </w:rPr>
        <w:t>, «Просвещение», 2002 г.</w:t>
      </w:r>
    </w:p>
    <w:p w:rsidR="0065331B" w:rsidRPr="00112A90" w:rsidRDefault="0065331B" w:rsidP="0065331B">
      <w:pPr>
        <w:pStyle w:val="a3"/>
        <w:shd w:val="clear" w:color="auto" w:fill="FFFFFF"/>
        <w:spacing w:before="0" w:beforeAutospacing="0" w:after="0" w:afterAutospacing="0"/>
        <w:jc w:val="both"/>
        <w:rPr>
          <w:sz w:val="28"/>
          <w:szCs w:val="28"/>
        </w:rPr>
      </w:pPr>
      <w:r>
        <w:rPr>
          <w:sz w:val="28"/>
          <w:szCs w:val="28"/>
        </w:rPr>
        <w:t xml:space="preserve">5.Елецкая О.В., Горбачевская  </w:t>
      </w:r>
      <w:r w:rsidRPr="00112A90">
        <w:rPr>
          <w:sz w:val="28"/>
          <w:szCs w:val="28"/>
        </w:rPr>
        <w:t>Н.Ю. «Организация</w:t>
      </w:r>
      <w:r>
        <w:rPr>
          <w:sz w:val="28"/>
          <w:szCs w:val="28"/>
        </w:rPr>
        <w:t xml:space="preserve"> логопедической работы в школе»,  Москва</w:t>
      </w:r>
      <w:r w:rsidRPr="00112A90">
        <w:rPr>
          <w:sz w:val="28"/>
          <w:szCs w:val="28"/>
        </w:rPr>
        <w:t>, «Творческий центр»,</w:t>
      </w:r>
      <w:r>
        <w:rPr>
          <w:sz w:val="28"/>
          <w:szCs w:val="28"/>
        </w:rPr>
        <w:t xml:space="preserve"> </w:t>
      </w:r>
      <w:r w:rsidRPr="00112A90">
        <w:rPr>
          <w:sz w:val="28"/>
          <w:szCs w:val="28"/>
        </w:rPr>
        <w:t>2005 г.</w:t>
      </w:r>
    </w:p>
    <w:p w:rsidR="0065331B" w:rsidRPr="00112A90" w:rsidRDefault="0065331B" w:rsidP="0065331B">
      <w:pPr>
        <w:pStyle w:val="a3"/>
        <w:shd w:val="clear" w:color="auto" w:fill="FFFFFF"/>
        <w:spacing w:before="0" w:beforeAutospacing="0" w:after="0" w:afterAutospacing="0"/>
        <w:jc w:val="both"/>
        <w:rPr>
          <w:sz w:val="28"/>
          <w:szCs w:val="28"/>
        </w:rPr>
      </w:pPr>
      <w:r>
        <w:rPr>
          <w:sz w:val="28"/>
          <w:szCs w:val="28"/>
        </w:rPr>
        <w:t>6.Мазанова</w:t>
      </w:r>
      <w:r w:rsidRPr="00112A90">
        <w:rPr>
          <w:sz w:val="28"/>
          <w:szCs w:val="28"/>
        </w:rPr>
        <w:t xml:space="preserve"> Е. «Логопедия. </w:t>
      </w:r>
      <w:proofErr w:type="spellStart"/>
      <w:r w:rsidRPr="00112A90">
        <w:rPr>
          <w:sz w:val="28"/>
          <w:szCs w:val="28"/>
        </w:rPr>
        <w:t>Агр</w:t>
      </w:r>
      <w:r>
        <w:rPr>
          <w:sz w:val="28"/>
          <w:szCs w:val="28"/>
        </w:rPr>
        <w:t>амматическая</w:t>
      </w:r>
      <w:proofErr w:type="spellEnd"/>
      <w:r>
        <w:rPr>
          <w:sz w:val="28"/>
          <w:szCs w:val="28"/>
        </w:rPr>
        <w:t xml:space="preserve"> форма </w:t>
      </w:r>
      <w:proofErr w:type="spellStart"/>
      <w:r>
        <w:rPr>
          <w:sz w:val="28"/>
          <w:szCs w:val="28"/>
        </w:rPr>
        <w:t>дисграфии</w:t>
      </w:r>
      <w:proofErr w:type="spellEnd"/>
      <w:r>
        <w:rPr>
          <w:sz w:val="28"/>
          <w:szCs w:val="28"/>
        </w:rPr>
        <w:t>»,</w:t>
      </w:r>
      <w:r w:rsidRPr="00112A90">
        <w:rPr>
          <w:sz w:val="28"/>
          <w:szCs w:val="28"/>
        </w:rPr>
        <w:t xml:space="preserve"> «Аквариум </w:t>
      </w:r>
      <w:proofErr w:type="spellStart"/>
      <w:r w:rsidRPr="00112A90">
        <w:rPr>
          <w:sz w:val="28"/>
          <w:szCs w:val="28"/>
        </w:rPr>
        <w:t>Фгуппв</w:t>
      </w:r>
      <w:proofErr w:type="spellEnd"/>
      <w:r w:rsidRPr="00112A90">
        <w:rPr>
          <w:sz w:val="28"/>
          <w:szCs w:val="28"/>
        </w:rPr>
        <w:t>», 2004 г.</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xml:space="preserve">7.Мазанова, Е. «Логопедия. </w:t>
      </w:r>
      <w:proofErr w:type="spellStart"/>
      <w:r w:rsidRPr="00112A90">
        <w:rPr>
          <w:sz w:val="28"/>
          <w:szCs w:val="28"/>
        </w:rPr>
        <w:t>Дисграфия</w:t>
      </w:r>
      <w:proofErr w:type="spellEnd"/>
      <w:proofErr w:type="gramStart"/>
      <w:r w:rsidRPr="00112A90">
        <w:rPr>
          <w:sz w:val="28"/>
          <w:szCs w:val="28"/>
        </w:rPr>
        <w:t xml:space="preserve"> ,</w:t>
      </w:r>
      <w:proofErr w:type="gramEnd"/>
      <w:r w:rsidRPr="00112A90">
        <w:rPr>
          <w:sz w:val="28"/>
          <w:szCs w:val="28"/>
        </w:rPr>
        <w:t xml:space="preserve"> обусловленная нарушением</w:t>
      </w:r>
      <w:r>
        <w:rPr>
          <w:sz w:val="28"/>
          <w:szCs w:val="28"/>
        </w:rPr>
        <w:t xml:space="preserve"> языкового анализа и синтеза»,</w:t>
      </w:r>
      <w:r w:rsidRPr="00112A90">
        <w:rPr>
          <w:sz w:val="28"/>
          <w:szCs w:val="28"/>
        </w:rPr>
        <w:t xml:space="preserve"> «Аквариум </w:t>
      </w:r>
      <w:proofErr w:type="spellStart"/>
      <w:r w:rsidRPr="00112A90">
        <w:rPr>
          <w:sz w:val="28"/>
          <w:szCs w:val="28"/>
        </w:rPr>
        <w:t>Фгуппв</w:t>
      </w:r>
      <w:proofErr w:type="spellEnd"/>
      <w:r w:rsidRPr="00112A90">
        <w:rPr>
          <w:sz w:val="28"/>
          <w:szCs w:val="28"/>
        </w:rPr>
        <w:t>», 2004 г.</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xml:space="preserve">8.Мазанова, Е. «Логопедия. </w:t>
      </w:r>
      <w:proofErr w:type="spellStart"/>
      <w:r w:rsidRPr="00112A90">
        <w:rPr>
          <w:sz w:val="28"/>
          <w:szCs w:val="28"/>
        </w:rPr>
        <w:t>Дисграфия</w:t>
      </w:r>
      <w:proofErr w:type="spellEnd"/>
      <w:proofErr w:type="gramStart"/>
      <w:r w:rsidRPr="00112A90">
        <w:rPr>
          <w:sz w:val="28"/>
          <w:szCs w:val="28"/>
        </w:rPr>
        <w:t xml:space="preserve"> ,</w:t>
      </w:r>
      <w:proofErr w:type="gramEnd"/>
      <w:r w:rsidRPr="00112A90">
        <w:rPr>
          <w:sz w:val="28"/>
          <w:szCs w:val="28"/>
        </w:rPr>
        <w:t xml:space="preserve"> обусловленная нарушением языкового анализа и синтеза и </w:t>
      </w:r>
      <w:proofErr w:type="spellStart"/>
      <w:r w:rsidRPr="00112A90">
        <w:rPr>
          <w:sz w:val="28"/>
          <w:szCs w:val="28"/>
        </w:rPr>
        <w:t>Аграмматическая</w:t>
      </w:r>
      <w:proofErr w:type="spellEnd"/>
      <w:r>
        <w:rPr>
          <w:sz w:val="28"/>
          <w:szCs w:val="28"/>
        </w:rPr>
        <w:t xml:space="preserve"> </w:t>
      </w:r>
      <w:proofErr w:type="spellStart"/>
      <w:r>
        <w:rPr>
          <w:sz w:val="28"/>
          <w:szCs w:val="28"/>
        </w:rPr>
        <w:t>дисграфия</w:t>
      </w:r>
      <w:proofErr w:type="spellEnd"/>
      <w:r>
        <w:rPr>
          <w:sz w:val="28"/>
          <w:szCs w:val="28"/>
        </w:rPr>
        <w:t>»,</w:t>
      </w:r>
      <w:r w:rsidRPr="00112A90">
        <w:rPr>
          <w:sz w:val="28"/>
          <w:szCs w:val="28"/>
        </w:rPr>
        <w:t xml:space="preserve"> «Аквариум </w:t>
      </w:r>
      <w:proofErr w:type="spellStart"/>
      <w:r w:rsidRPr="00112A90">
        <w:rPr>
          <w:sz w:val="28"/>
          <w:szCs w:val="28"/>
        </w:rPr>
        <w:t>Фгуппв</w:t>
      </w:r>
      <w:proofErr w:type="spellEnd"/>
      <w:r w:rsidRPr="00112A90">
        <w:rPr>
          <w:sz w:val="28"/>
          <w:szCs w:val="28"/>
        </w:rPr>
        <w:t>», 2004 г.</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9.Ефименкова, Л.Н. «Коррекция устной и письменной реч</w:t>
      </w:r>
      <w:r>
        <w:rPr>
          <w:sz w:val="28"/>
          <w:szCs w:val="28"/>
        </w:rPr>
        <w:t>и учащихся начальных классов», Москва</w:t>
      </w:r>
      <w:r w:rsidRPr="00112A90">
        <w:rPr>
          <w:sz w:val="28"/>
          <w:szCs w:val="28"/>
        </w:rPr>
        <w:t>, «</w:t>
      </w:r>
      <w:proofErr w:type="spellStart"/>
      <w:r w:rsidRPr="00112A90">
        <w:rPr>
          <w:sz w:val="28"/>
          <w:szCs w:val="28"/>
        </w:rPr>
        <w:t>Владос</w:t>
      </w:r>
      <w:proofErr w:type="spellEnd"/>
      <w:r w:rsidRPr="00112A90">
        <w:rPr>
          <w:sz w:val="28"/>
          <w:szCs w:val="28"/>
        </w:rPr>
        <w:t>», 2004 г.</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xml:space="preserve">10.А.К.Аксёнова, </w:t>
      </w:r>
      <w:proofErr w:type="spellStart"/>
      <w:r w:rsidRPr="00112A90">
        <w:rPr>
          <w:sz w:val="28"/>
          <w:szCs w:val="28"/>
        </w:rPr>
        <w:t>Н.Г.Галунчикова</w:t>
      </w:r>
      <w:proofErr w:type="spellEnd"/>
      <w:r w:rsidRPr="00112A90">
        <w:rPr>
          <w:sz w:val="28"/>
          <w:szCs w:val="28"/>
        </w:rPr>
        <w:t xml:space="preserve"> «Развитие речи учащихся на уроках грамматики и правописания» в 5-9 классах специальных (коррекционных) образовательных учреждений VIII ви</w:t>
      </w:r>
      <w:r>
        <w:rPr>
          <w:sz w:val="28"/>
          <w:szCs w:val="28"/>
        </w:rPr>
        <w:t>да. Пособие для учителя, Москва,</w:t>
      </w:r>
      <w:r w:rsidRPr="00112A90">
        <w:rPr>
          <w:sz w:val="28"/>
          <w:szCs w:val="28"/>
        </w:rPr>
        <w:t xml:space="preserve"> «Просвещение», 2002</w:t>
      </w:r>
      <w:r>
        <w:rPr>
          <w:sz w:val="28"/>
          <w:szCs w:val="28"/>
        </w:rPr>
        <w:t xml:space="preserve"> </w:t>
      </w:r>
      <w:r w:rsidRPr="00112A90">
        <w:rPr>
          <w:sz w:val="28"/>
          <w:szCs w:val="28"/>
        </w:rPr>
        <w:t>г.</w:t>
      </w:r>
    </w:p>
    <w:p w:rsidR="0065331B" w:rsidRPr="00112A90" w:rsidRDefault="0065331B" w:rsidP="0065331B">
      <w:pPr>
        <w:pStyle w:val="a3"/>
        <w:shd w:val="clear" w:color="auto" w:fill="FFFFFF"/>
        <w:spacing w:before="0" w:beforeAutospacing="0" w:after="0" w:afterAutospacing="0"/>
        <w:jc w:val="both"/>
        <w:rPr>
          <w:sz w:val="28"/>
          <w:szCs w:val="28"/>
        </w:rPr>
      </w:pPr>
      <w:r w:rsidRPr="00112A90">
        <w:rPr>
          <w:sz w:val="28"/>
          <w:szCs w:val="28"/>
        </w:rPr>
        <w:t xml:space="preserve">11.А.К.Аксёнова «Методика обучения русскому языку в </w:t>
      </w:r>
      <w:proofErr w:type="gramStart"/>
      <w:r w:rsidRPr="00112A90">
        <w:rPr>
          <w:sz w:val="28"/>
          <w:szCs w:val="28"/>
        </w:rPr>
        <w:t>коррекционной</w:t>
      </w:r>
      <w:proofErr w:type="gramEnd"/>
    </w:p>
    <w:p w:rsidR="0065331B" w:rsidRDefault="0065331B" w:rsidP="0065331B">
      <w:pPr>
        <w:pStyle w:val="a3"/>
        <w:shd w:val="clear" w:color="auto" w:fill="FFFFFF"/>
        <w:spacing w:before="0" w:beforeAutospacing="0" w:after="0" w:afterAutospacing="0"/>
        <w:jc w:val="both"/>
        <w:rPr>
          <w:sz w:val="28"/>
          <w:szCs w:val="28"/>
        </w:rPr>
      </w:pPr>
      <w:r w:rsidRPr="00112A90">
        <w:rPr>
          <w:sz w:val="28"/>
          <w:szCs w:val="28"/>
        </w:rPr>
        <w:t>шк</w:t>
      </w:r>
      <w:r>
        <w:rPr>
          <w:sz w:val="28"/>
          <w:szCs w:val="28"/>
        </w:rPr>
        <w:t>оле». Учебник для вузов, Москва,</w:t>
      </w:r>
      <w:r w:rsidRPr="00112A90">
        <w:rPr>
          <w:sz w:val="28"/>
          <w:szCs w:val="28"/>
        </w:rPr>
        <w:t xml:space="preserve"> </w:t>
      </w:r>
      <w:proofErr w:type="spellStart"/>
      <w:r w:rsidRPr="00112A90">
        <w:rPr>
          <w:sz w:val="28"/>
          <w:szCs w:val="28"/>
        </w:rPr>
        <w:t>Владос</w:t>
      </w:r>
      <w:proofErr w:type="spellEnd"/>
      <w:r w:rsidRPr="00112A90">
        <w:rPr>
          <w:sz w:val="28"/>
          <w:szCs w:val="28"/>
        </w:rPr>
        <w:t>, 2004г.</w:t>
      </w:r>
    </w:p>
    <w:p w:rsidR="0065331B" w:rsidRPr="00C57C5C" w:rsidRDefault="0065331B" w:rsidP="0065331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C57C5C">
        <w:rPr>
          <w:rFonts w:ascii="Times New Roman" w:eastAsia="Times New Roman" w:hAnsi="Times New Roman" w:cs="Times New Roman"/>
          <w:sz w:val="28"/>
          <w:szCs w:val="28"/>
          <w:lang w:eastAsia="ru-RU"/>
        </w:rPr>
        <w:t xml:space="preserve">Л.Н.Ефименкова «Коррекция ошибок, обусловленных </w:t>
      </w:r>
      <w:proofErr w:type="spellStart"/>
      <w:r w:rsidRPr="00C57C5C">
        <w:rPr>
          <w:rFonts w:ascii="Times New Roman" w:eastAsia="Times New Roman" w:hAnsi="Times New Roman" w:cs="Times New Roman"/>
          <w:sz w:val="28"/>
          <w:szCs w:val="28"/>
          <w:lang w:eastAsia="ru-RU"/>
        </w:rPr>
        <w:t>несформированностью</w:t>
      </w:r>
      <w:proofErr w:type="spellEnd"/>
      <w:r w:rsidRPr="00C57C5C">
        <w:rPr>
          <w:rFonts w:ascii="Times New Roman" w:eastAsia="Times New Roman" w:hAnsi="Times New Roman" w:cs="Times New Roman"/>
          <w:sz w:val="28"/>
          <w:szCs w:val="28"/>
          <w:lang w:eastAsia="ru-RU"/>
        </w:rPr>
        <w:t xml:space="preserve"> фонематического слуха» (1 часть, 2 часть).</w:t>
      </w:r>
    </w:p>
    <w:p w:rsidR="0065331B" w:rsidRPr="00112A90" w:rsidRDefault="0065331B" w:rsidP="0065331B">
      <w:pPr>
        <w:pStyle w:val="a3"/>
        <w:shd w:val="clear" w:color="auto" w:fill="FFFFFF"/>
        <w:spacing w:before="0" w:beforeAutospacing="0" w:after="0" w:afterAutospacing="0"/>
        <w:jc w:val="both"/>
        <w:rPr>
          <w:sz w:val="28"/>
          <w:szCs w:val="28"/>
        </w:rPr>
      </w:pPr>
    </w:p>
    <w:p w:rsidR="0065331B" w:rsidRPr="00112A90" w:rsidRDefault="0065331B" w:rsidP="0065331B">
      <w:pPr>
        <w:spacing w:after="0" w:line="240" w:lineRule="auto"/>
        <w:jc w:val="both"/>
        <w:rPr>
          <w:rFonts w:ascii="Times New Roman" w:hAnsi="Times New Roman" w:cs="Times New Roman"/>
          <w:sz w:val="28"/>
          <w:szCs w:val="28"/>
        </w:rPr>
      </w:pPr>
    </w:p>
    <w:p w:rsidR="0065331B" w:rsidRDefault="0065331B" w:rsidP="0065331B"/>
    <w:p w:rsidR="00F618EA" w:rsidRDefault="00F618EA"/>
    <w:sectPr w:rsidR="00F618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705FD"/>
    <w:multiLevelType w:val="hybridMultilevel"/>
    <w:tmpl w:val="E912F0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E3D18BC"/>
    <w:multiLevelType w:val="multilevel"/>
    <w:tmpl w:val="235263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E00DAB"/>
    <w:multiLevelType w:val="hybridMultilevel"/>
    <w:tmpl w:val="8F260F1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1A5"/>
    <w:rsid w:val="00002712"/>
    <w:rsid w:val="00002722"/>
    <w:rsid w:val="000033AB"/>
    <w:rsid w:val="000040E8"/>
    <w:rsid w:val="00004DC0"/>
    <w:rsid w:val="00004F1A"/>
    <w:rsid w:val="00005852"/>
    <w:rsid w:val="00005D18"/>
    <w:rsid w:val="00006567"/>
    <w:rsid w:val="000172E1"/>
    <w:rsid w:val="000208E6"/>
    <w:rsid w:val="000221D6"/>
    <w:rsid w:val="00025DE5"/>
    <w:rsid w:val="00027476"/>
    <w:rsid w:val="00031D89"/>
    <w:rsid w:val="00034A93"/>
    <w:rsid w:val="00036AC4"/>
    <w:rsid w:val="00036CC5"/>
    <w:rsid w:val="000405A1"/>
    <w:rsid w:val="00042053"/>
    <w:rsid w:val="0004498A"/>
    <w:rsid w:val="00044DB2"/>
    <w:rsid w:val="00046DE5"/>
    <w:rsid w:val="000512FB"/>
    <w:rsid w:val="000530DD"/>
    <w:rsid w:val="00053378"/>
    <w:rsid w:val="0005420A"/>
    <w:rsid w:val="0005462A"/>
    <w:rsid w:val="000551D1"/>
    <w:rsid w:val="00055FE5"/>
    <w:rsid w:val="00056D96"/>
    <w:rsid w:val="000572D3"/>
    <w:rsid w:val="00057959"/>
    <w:rsid w:val="00061D3D"/>
    <w:rsid w:val="00062FDD"/>
    <w:rsid w:val="000643CC"/>
    <w:rsid w:val="00065D56"/>
    <w:rsid w:val="00066127"/>
    <w:rsid w:val="000739DA"/>
    <w:rsid w:val="00081E67"/>
    <w:rsid w:val="00085E3E"/>
    <w:rsid w:val="00086BF6"/>
    <w:rsid w:val="00087049"/>
    <w:rsid w:val="000874CE"/>
    <w:rsid w:val="00092103"/>
    <w:rsid w:val="00092CEB"/>
    <w:rsid w:val="000933A0"/>
    <w:rsid w:val="000939E9"/>
    <w:rsid w:val="000948A0"/>
    <w:rsid w:val="000961DD"/>
    <w:rsid w:val="000A2071"/>
    <w:rsid w:val="000A2AB6"/>
    <w:rsid w:val="000A61E4"/>
    <w:rsid w:val="000A6637"/>
    <w:rsid w:val="000A7DBA"/>
    <w:rsid w:val="000B1051"/>
    <w:rsid w:val="000C0D37"/>
    <w:rsid w:val="000C414F"/>
    <w:rsid w:val="000C4B4B"/>
    <w:rsid w:val="000C50E0"/>
    <w:rsid w:val="000C5763"/>
    <w:rsid w:val="000D0EE8"/>
    <w:rsid w:val="000D2A7D"/>
    <w:rsid w:val="000D4D83"/>
    <w:rsid w:val="000D52A6"/>
    <w:rsid w:val="000D5787"/>
    <w:rsid w:val="000D5BD5"/>
    <w:rsid w:val="000D7C6E"/>
    <w:rsid w:val="000D7E51"/>
    <w:rsid w:val="000D7EE5"/>
    <w:rsid w:val="000E1378"/>
    <w:rsid w:val="000E472A"/>
    <w:rsid w:val="000E4E76"/>
    <w:rsid w:val="000F0A52"/>
    <w:rsid w:val="000F0C5D"/>
    <w:rsid w:val="000F3B61"/>
    <w:rsid w:val="000F739A"/>
    <w:rsid w:val="000F79F8"/>
    <w:rsid w:val="001017D6"/>
    <w:rsid w:val="00103116"/>
    <w:rsid w:val="0010500A"/>
    <w:rsid w:val="00106259"/>
    <w:rsid w:val="0010625B"/>
    <w:rsid w:val="00111F40"/>
    <w:rsid w:val="00113BE0"/>
    <w:rsid w:val="00113F91"/>
    <w:rsid w:val="001174F4"/>
    <w:rsid w:val="00120B29"/>
    <w:rsid w:val="00121557"/>
    <w:rsid w:val="001224E6"/>
    <w:rsid w:val="001225AB"/>
    <w:rsid w:val="00122FC1"/>
    <w:rsid w:val="00123578"/>
    <w:rsid w:val="00123C05"/>
    <w:rsid w:val="001304B5"/>
    <w:rsid w:val="00131370"/>
    <w:rsid w:val="0013192D"/>
    <w:rsid w:val="00131C94"/>
    <w:rsid w:val="0013377C"/>
    <w:rsid w:val="00133A48"/>
    <w:rsid w:val="001345A1"/>
    <w:rsid w:val="001347CE"/>
    <w:rsid w:val="00137494"/>
    <w:rsid w:val="00137BEA"/>
    <w:rsid w:val="0014043D"/>
    <w:rsid w:val="00142D83"/>
    <w:rsid w:val="00145710"/>
    <w:rsid w:val="00150CDF"/>
    <w:rsid w:val="00151760"/>
    <w:rsid w:val="00152FEC"/>
    <w:rsid w:val="00157933"/>
    <w:rsid w:val="00163FFD"/>
    <w:rsid w:val="00167FCD"/>
    <w:rsid w:val="001729E3"/>
    <w:rsid w:val="00172F13"/>
    <w:rsid w:val="00173F01"/>
    <w:rsid w:val="001757D2"/>
    <w:rsid w:val="00175B72"/>
    <w:rsid w:val="001822CB"/>
    <w:rsid w:val="00183C60"/>
    <w:rsid w:val="001944C7"/>
    <w:rsid w:val="00196F22"/>
    <w:rsid w:val="001A416A"/>
    <w:rsid w:val="001A41DE"/>
    <w:rsid w:val="001A4454"/>
    <w:rsid w:val="001A464E"/>
    <w:rsid w:val="001A4D21"/>
    <w:rsid w:val="001A4DDD"/>
    <w:rsid w:val="001A5913"/>
    <w:rsid w:val="001A5D62"/>
    <w:rsid w:val="001A6170"/>
    <w:rsid w:val="001A6789"/>
    <w:rsid w:val="001B06FF"/>
    <w:rsid w:val="001B223E"/>
    <w:rsid w:val="001B6B1D"/>
    <w:rsid w:val="001B70EE"/>
    <w:rsid w:val="001C0498"/>
    <w:rsid w:val="001C0F4A"/>
    <w:rsid w:val="001C1C5D"/>
    <w:rsid w:val="001C30D1"/>
    <w:rsid w:val="001C3BFF"/>
    <w:rsid w:val="001C6072"/>
    <w:rsid w:val="001D14AB"/>
    <w:rsid w:val="001D288D"/>
    <w:rsid w:val="001D3D1C"/>
    <w:rsid w:val="001D71F7"/>
    <w:rsid w:val="001E310A"/>
    <w:rsid w:val="001E418C"/>
    <w:rsid w:val="001E530D"/>
    <w:rsid w:val="001E5B35"/>
    <w:rsid w:val="001E66D6"/>
    <w:rsid w:val="001E710C"/>
    <w:rsid w:val="001E7712"/>
    <w:rsid w:val="001F1837"/>
    <w:rsid w:val="001F1B9F"/>
    <w:rsid w:val="001F2F02"/>
    <w:rsid w:val="001F4250"/>
    <w:rsid w:val="001F741E"/>
    <w:rsid w:val="00200879"/>
    <w:rsid w:val="00201375"/>
    <w:rsid w:val="002041F8"/>
    <w:rsid w:val="00205095"/>
    <w:rsid w:val="0020662E"/>
    <w:rsid w:val="00206646"/>
    <w:rsid w:val="00207B3D"/>
    <w:rsid w:val="002130C6"/>
    <w:rsid w:val="00216FE1"/>
    <w:rsid w:val="00220B94"/>
    <w:rsid w:val="00222AD1"/>
    <w:rsid w:val="00222B7C"/>
    <w:rsid w:val="00223FBF"/>
    <w:rsid w:val="00224198"/>
    <w:rsid w:val="00224D31"/>
    <w:rsid w:val="00227CAC"/>
    <w:rsid w:val="00230B8B"/>
    <w:rsid w:val="00231B86"/>
    <w:rsid w:val="00231D55"/>
    <w:rsid w:val="00233BC6"/>
    <w:rsid w:val="00235327"/>
    <w:rsid w:val="00236C96"/>
    <w:rsid w:val="002415BD"/>
    <w:rsid w:val="0024385B"/>
    <w:rsid w:val="00244720"/>
    <w:rsid w:val="0024531D"/>
    <w:rsid w:val="00250279"/>
    <w:rsid w:val="0025103C"/>
    <w:rsid w:val="0025135E"/>
    <w:rsid w:val="00251637"/>
    <w:rsid w:val="00252398"/>
    <w:rsid w:val="00252A4F"/>
    <w:rsid w:val="002550F3"/>
    <w:rsid w:val="0025788C"/>
    <w:rsid w:val="00262A86"/>
    <w:rsid w:val="00264257"/>
    <w:rsid w:val="00270439"/>
    <w:rsid w:val="00271664"/>
    <w:rsid w:val="00271B1F"/>
    <w:rsid w:val="00272010"/>
    <w:rsid w:val="002727D8"/>
    <w:rsid w:val="00273DFD"/>
    <w:rsid w:val="00274661"/>
    <w:rsid w:val="002746CC"/>
    <w:rsid w:val="0027686A"/>
    <w:rsid w:val="00277DDC"/>
    <w:rsid w:val="00281610"/>
    <w:rsid w:val="002825DD"/>
    <w:rsid w:val="00284062"/>
    <w:rsid w:val="002846DA"/>
    <w:rsid w:val="002849F4"/>
    <w:rsid w:val="00284F18"/>
    <w:rsid w:val="00285554"/>
    <w:rsid w:val="002855CF"/>
    <w:rsid w:val="00287CB4"/>
    <w:rsid w:val="00287D41"/>
    <w:rsid w:val="002904DD"/>
    <w:rsid w:val="00292DA2"/>
    <w:rsid w:val="00294CDC"/>
    <w:rsid w:val="00295963"/>
    <w:rsid w:val="00297E2C"/>
    <w:rsid w:val="002A2819"/>
    <w:rsid w:val="002B064C"/>
    <w:rsid w:val="002B18AE"/>
    <w:rsid w:val="002B2821"/>
    <w:rsid w:val="002B621C"/>
    <w:rsid w:val="002B6A4A"/>
    <w:rsid w:val="002B74E6"/>
    <w:rsid w:val="002B7B27"/>
    <w:rsid w:val="002C13C0"/>
    <w:rsid w:val="002C4451"/>
    <w:rsid w:val="002C6BE8"/>
    <w:rsid w:val="002C714A"/>
    <w:rsid w:val="002C79DD"/>
    <w:rsid w:val="002C7B92"/>
    <w:rsid w:val="002D0021"/>
    <w:rsid w:val="002D0D38"/>
    <w:rsid w:val="002D6BAB"/>
    <w:rsid w:val="002E02C4"/>
    <w:rsid w:val="002E0E45"/>
    <w:rsid w:val="002E0F32"/>
    <w:rsid w:val="002E2E62"/>
    <w:rsid w:val="002E5936"/>
    <w:rsid w:val="002E6C1E"/>
    <w:rsid w:val="002F04C6"/>
    <w:rsid w:val="002F073E"/>
    <w:rsid w:val="002F2897"/>
    <w:rsid w:val="002F34B4"/>
    <w:rsid w:val="002F36E2"/>
    <w:rsid w:val="002F3D31"/>
    <w:rsid w:val="003010A3"/>
    <w:rsid w:val="0030261B"/>
    <w:rsid w:val="00306016"/>
    <w:rsid w:val="00313AC6"/>
    <w:rsid w:val="00315427"/>
    <w:rsid w:val="00316F30"/>
    <w:rsid w:val="00317B78"/>
    <w:rsid w:val="00317C03"/>
    <w:rsid w:val="0032067E"/>
    <w:rsid w:val="003211D8"/>
    <w:rsid w:val="003214D1"/>
    <w:rsid w:val="00322CE8"/>
    <w:rsid w:val="003230EF"/>
    <w:rsid w:val="00323485"/>
    <w:rsid w:val="003242F2"/>
    <w:rsid w:val="00325CB1"/>
    <w:rsid w:val="00326A26"/>
    <w:rsid w:val="00327889"/>
    <w:rsid w:val="00330E15"/>
    <w:rsid w:val="0033257C"/>
    <w:rsid w:val="00332B07"/>
    <w:rsid w:val="003351A5"/>
    <w:rsid w:val="00335503"/>
    <w:rsid w:val="00335828"/>
    <w:rsid w:val="00337DDD"/>
    <w:rsid w:val="00337F1A"/>
    <w:rsid w:val="003403DB"/>
    <w:rsid w:val="00343C1E"/>
    <w:rsid w:val="003441AE"/>
    <w:rsid w:val="003443B3"/>
    <w:rsid w:val="00344F30"/>
    <w:rsid w:val="00345560"/>
    <w:rsid w:val="00346E9E"/>
    <w:rsid w:val="00353B26"/>
    <w:rsid w:val="00354FE7"/>
    <w:rsid w:val="00357E4A"/>
    <w:rsid w:val="00360D25"/>
    <w:rsid w:val="003633D8"/>
    <w:rsid w:val="00363897"/>
    <w:rsid w:val="003643EE"/>
    <w:rsid w:val="0036556B"/>
    <w:rsid w:val="00365CBA"/>
    <w:rsid w:val="00370711"/>
    <w:rsid w:val="00370864"/>
    <w:rsid w:val="0037436E"/>
    <w:rsid w:val="003748F5"/>
    <w:rsid w:val="0038245D"/>
    <w:rsid w:val="00382603"/>
    <w:rsid w:val="0038297E"/>
    <w:rsid w:val="00384870"/>
    <w:rsid w:val="003851B6"/>
    <w:rsid w:val="00385D20"/>
    <w:rsid w:val="00387B73"/>
    <w:rsid w:val="00390CBB"/>
    <w:rsid w:val="00393F9A"/>
    <w:rsid w:val="0039577E"/>
    <w:rsid w:val="003A11CF"/>
    <w:rsid w:val="003A319D"/>
    <w:rsid w:val="003A70F8"/>
    <w:rsid w:val="003B0384"/>
    <w:rsid w:val="003B5B83"/>
    <w:rsid w:val="003B5F76"/>
    <w:rsid w:val="003B6C8A"/>
    <w:rsid w:val="003B7FF6"/>
    <w:rsid w:val="003C73A1"/>
    <w:rsid w:val="003D226E"/>
    <w:rsid w:val="003D6C33"/>
    <w:rsid w:val="003D7D13"/>
    <w:rsid w:val="003E1DD0"/>
    <w:rsid w:val="003E32B6"/>
    <w:rsid w:val="003E38CF"/>
    <w:rsid w:val="003E3FDF"/>
    <w:rsid w:val="003E4018"/>
    <w:rsid w:val="003E4C78"/>
    <w:rsid w:val="003E5ECB"/>
    <w:rsid w:val="003F12B8"/>
    <w:rsid w:val="003F2039"/>
    <w:rsid w:val="003F22EE"/>
    <w:rsid w:val="003F3FED"/>
    <w:rsid w:val="003F4E8D"/>
    <w:rsid w:val="003F79E8"/>
    <w:rsid w:val="003F7EBF"/>
    <w:rsid w:val="0040103F"/>
    <w:rsid w:val="0040716D"/>
    <w:rsid w:val="00407358"/>
    <w:rsid w:val="004108A0"/>
    <w:rsid w:val="00410CAF"/>
    <w:rsid w:val="004118BC"/>
    <w:rsid w:val="0041418D"/>
    <w:rsid w:val="00416054"/>
    <w:rsid w:val="00421348"/>
    <w:rsid w:val="00421CD7"/>
    <w:rsid w:val="00422EC0"/>
    <w:rsid w:val="00423301"/>
    <w:rsid w:val="00423EB3"/>
    <w:rsid w:val="00426C16"/>
    <w:rsid w:val="00427241"/>
    <w:rsid w:val="004276B8"/>
    <w:rsid w:val="00433813"/>
    <w:rsid w:val="004340A8"/>
    <w:rsid w:val="00434FC2"/>
    <w:rsid w:val="004379ED"/>
    <w:rsid w:val="00440EEF"/>
    <w:rsid w:val="004434BA"/>
    <w:rsid w:val="00443D72"/>
    <w:rsid w:val="00444FFB"/>
    <w:rsid w:val="00446094"/>
    <w:rsid w:val="00450067"/>
    <w:rsid w:val="004529BD"/>
    <w:rsid w:val="0045343C"/>
    <w:rsid w:val="00453587"/>
    <w:rsid w:val="0045678E"/>
    <w:rsid w:val="004571D1"/>
    <w:rsid w:val="00457A40"/>
    <w:rsid w:val="0046018F"/>
    <w:rsid w:val="00460C5D"/>
    <w:rsid w:val="004624E2"/>
    <w:rsid w:val="00463295"/>
    <w:rsid w:val="004663B2"/>
    <w:rsid w:val="00466689"/>
    <w:rsid w:val="004700FD"/>
    <w:rsid w:val="00474EDF"/>
    <w:rsid w:val="0047761E"/>
    <w:rsid w:val="00482DE7"/>
    <w:rsid w:val="004851F1"/>
    <w:rsid w:val="0048520A"/>
    <w:rsid w:val="0048666D"/>
    <w:rsid w:val="00487B2C"/>
    <w:rsid w:val="004904E6"/>
    <w:rsid w:val="00491002"/>
    <w:rsid w:val="004911FC"/>
    <w:rsid w:val="00491DC1"/>
    <w:rsid w:val="00491DF4"/>
    <w:rsid w:val="00492066"/>
    <w:rsid w:val="00492134"/>
    <w:rsid w:val="00493831"/>
    <w:rsid w:val="0049497C"/>
    <w:rsid w:val="00496CF2"/>
    <w:rsid w:val="0049734D"/>
    <w:rsid w:val="004A0CDF"/>
    <w:rsid w:val="004A1481"/>
    <w:rsid w:val="004A1996"/>
    <w:rsid w:val="004A2F23"/>
    <w:rsid w:val="004A4EA1"/>
    <w:rsid w:val="004A696B"/>
    <w:rsid w:val="004A6A14"/>
    <w:rsid w:val="004A7495"/>
    <w:rsid w:val="004B07DE"/>
    <w:rsid w:val="004B2E52"/>
    <w:rsid w:val="004B3C3C"/>
    <w:rsid w:val="004B4023"/>
    <w:rsid w:val="004B5AF7"/>
    <w:rsid w:val="004B6898"/>
    <w:rsid w:val="004C0AE0"/>
    <w:rsid w:val="004C6894"/>
    <w:rsid w:val="004D15C3"/>
    <w:rsid w:val="004D1D6F"/>
    <w:rsid w:val="004D1F0A"/>
    <w:rsid w:val="004D2144"/>
    <w:rsid w:val="004D2BBF"/>
    <w:rsid w:val="004D3754"/>
    <w:rsid w:val="004D3AC3"/>
    <w:rsid w:val="004D4CA0"/>
    <w:rsid w:val="004D59D6"/>
    <w:rsid w:val="004D6146"/>
    <w:rsid w:val="004D64EF"/>
    <w:rsid w:val="004D6B9F"/>
    <w:rsid w:val="004E0A57"/>
    <w:rsid w:val="004E0F87"/>
    <w:rsid w:val="004E4E40"/>
    <w:rsid w:val="004E5232"/>
    <w:rsid w:val="004E69C1"/>
    <w:rsid w:val="004F4029"/>
    <w:rsid w:val="004F40C5"/>
    <w:rsid w:val="004F459E"/>
    <w:rsid w:val="004F4DDF"/>
    <w:rsid w:val="004F5B9E"/>
    <w:rsid w:val="00500538"/>
    <w:rsid w:val="00500789"/>
    <w:rsid w:val="00501DC2"/>
    <w:rsid w:val="00502185"/>
    <w:rsid w:val="00510870"/>
    <w:rsid w:val="005129A1"/>
    <w:rsid w:val="005141A7"/>
    <w:rsid w:val="00516396"/>
    <w:rsid w:val="0051747E"/>
    <w:rsid w:val="005205E4"/>
    <w:rsid w:val="005211AE"/>
    <w:rsid w:val="00526AE8"/>
    <w:rsid w:val="0052733E"/>
    <w:rsid w:val="0053067C"/>
    <w:rsid w:val="00532B16"/>
    <w:rsid w:val="00533609"/>
    <w:rsid w:val="00535913"/>
    <w:rsid w:val="00536867"/>
    <w:rsid w:val="005378F6"/>
    <w:rsid w:val="00542838"/>
    <w:rsid w:val="00544A1A"/>
    <w:rsid w:val="0054625E"/>
    <w:rsid w:val="005474FA"/>
    <w:rsid w:val="00550EB7"/>
    <w:rsid w:val="00551000"/>
    <w:rsid w:val="00552221"/>
    <w:rsid w:val="00552F85"/>
    <w:rsid w:val="00553199"/>
    <w:rsid w:val="00553E35"/>
    <w:rsid w:val="00557081"/>
    <w:rsid w:val="00557320"/>
    <w:rsid w:val="00561611"/>
    <w:rsid w:val="00561D46"/>
    <w:rsid w:val="005659BB"/>
    <w:rsid w:val="00565B4F"/>
    <w:rsid w:val="00570CE7"/>
    <w:rsid w:val="0057348B"/>
    <w:rsid w:val="00573977"/>
    <w:rsid w:val="00574DA9"/>
    <w:rsid w:val="00574E52"/>
    <w:rsid w:val="005754A8"/>
    <w:rsid w:val="005758D2"/>
    <w:rsid w:val="005765B4"/>
    <w:rsid w:val="005769C8"/>
    <w:rsid w:val="00580347"/>
    <w:rsid w:val="00582C6C"/>
    <w:rsid w:val="0058356A"/>
    <w:rsid w:val="00583AB8"/>
    <w:rsid w:val="00585CDB"/>
    <w:rsid w:val="00586625"/>
    <w:rsid w:val="0059038B"/>
    <w:rsid w:val="00591C6B"/>
    <w:rsid w:val="005923AF"/>
    <w:rsid w:val="0059281A"/>
    <w:rsid w:val="00593101"/>
    <w:rsid w:val="005938D7"/>
    <w:rsid w:val="00594E8B"/>
    <w:rsid w:val="005966E9"/>
    <w:rsid w:val="00597BEE"/>
    <w:rsid w:val="00597F6A"/>
    <w:rsid w:val="005A55BD"/>
    <w:rsid w:val="005A6CC7"/>
    <w:rsid w:val="005A756B"/>
    <w:rsid w:val="005B119F"/>
    <w:rsid w:val="005B15FD"/>
    <w:rsid w:val="005B2DD1"/>
    <w:rsid w:val="005C7E72"/>
    <w:rsid w:val="005D12AD"/>
    <w:rsid w:val="005D27C8"/>
    <w:rsid w:val="005D3E89"/>
    <w:rsid w:val="005D7890"/>
    <w:rsid w:val="005E0DAF"/>
    <w:rsid w:val="005E1FBE"/>
    <w:rsid w:val="005E233C"/>
    <w:rsid w:val="005E3BB1"/>
    <w:rsid w:val="005E415E"/>
    <w:rsid w:val="005E457D"/>
    <w:rsid w:val="005E47D5"/>
    <w:rsid w:val="005E5720"/>
    <w:rsid w:val="005E77AB"/>
    <w:rsid w:val="005E7CC6"/>
    <w:rsid w:val="005F042C"/>
    <w:rsid w:val="005F301A"/>
    <w:rsid w:val="005F4093"/>
    <w:rsid w:val="005F414C"/>
    <w:rsid w:val="005F437A"/>
    <w:rsid w:val="005F52BF"/>
    <w:rsid w:val="005F59FF"/>
    <w:rsid w:val="005F5F5D"/>
    <w:rsid w:val="005F64B9"/>
    <w:rsid w:val="00600BFF"/>
    <w:rsid w:val="0060135F"/>
    <w:rsid w:val="00602570"/>
    <w:rsid w:val="00602A2C"/>
    <w:rsid w:val="006035C0"/>
    <w:rsid w:val="0060387E"/>
    <w:rsid w:val="0060391B"/>
    <w:rsid w:val="00604469"/>
    <w:rsid w:val="00605000"/>
    <w:rsid w:val="006054A4"/>
    <w:rsid w:val="00605838"/>
    <w:rsid w:val="00607986"/>
    <w:rsid w:val="00611A1D"/>
    <w:rsid w:val="00614967"/>
    <w:rsid w:val="0061632B"/>
    <w:rsid w:val="006166D1"/>
    <w:rsid w:val="006219DF"/>
    <w:rsid w:val="0062247D"/>
    <w:rsid w:val="00622B4D"/>
    <w:rsid w:val="0062782B"/>
    <w:rsid w:val="00631117"/>
    <w:rsid w:val="006317E0"/>
    <w:rsid w:val="00635CDF"/>
    <w:rsid w:val="006363DF"/>
    <w:rsid w:val="00637935"/>
    <w:rsid w:val="0064187D"/>
    <w:rsid w:val="006418A7"/>
    <w:rsid w:val="00641C8F"/>
    <w:rsid w:val="00643394"/>
    <w:rsid w:val="006437DE"/>
    <w:rsid w:val="00644327"/>
    <w:rsid w:val="0064576C"/>
    <w:rsid w:val="00645C71"/>
    <w:rsid w:val="0064713E"/>
    <w:rsid w:val="00650037"/>
    <w:rsid w:val="0065040C"/>
    <w:rsid w:val="006510F0"/>
    <w:rsid w:val="00651571"/>
    <w:rsid w:val="0065331B"/>
    <w:rsid w:val="0065502D"/>
    <w:rsid w:val="00655BBF"/>
    <w:rsid w:val="006602F3"/>
    <w:rsid w:val="00660D26"/>
    <w:rsid w:val="0066116D"/>
    <w:rsid w:val="0066163A"/>
    <w:rsid w:val="0066362B"/>
    <w:rsid w:val="00663BF1"/>
    <w:rsid w:val="00664CFF"/>
    <w:rsid w:val="006714B9"/>
    <w:rsid w:val="0067285C"/>
    <w:rsid w:val="00674051"/>
    <w:rsid w:val="00675AAA"/>
    <w:rsid w:val="006764A1"/>
    <w:rsid w:val="006766C8"/>
    <w:rsid w:val="00681370"/>
    <w:rsid w:val="00681B62"/>
    <w:rsid w:val="006871BB"/>
    <w:rsid w:val="0069111D"/>
    <w:rsid w:val="00691A20"/>
    <w:rsid w:val="00695009"/>
    <w:rsid w:val="0069700B"/>
    <w:rsid w:val="00697C7D"/>
    <w:rsid w:val="00697D3A"/>
    <w:rsid w:val="006A7630"/>
    <w:rsid w:val="006A77F7"/>
    <w:rsid w:val="006B1416"/>
    <w:rsid w:val="006B1F17"/>
    <w:rsid w:val="006C1780"/>
    <w:rsid w:val="006C4038"/>
    <w:rsid w:val="006C565F"/>
    <w:rsid w:val="006C6B29"/>
    <w:rsid w:val="006C7520"/>
    <w:rsid w:val="006C76E3"/>
    <w:rsid w:val="006C7B91"/>
    <w:rsid w:val="006D0BE0"/>
    <w:rsid w:val="006D297B"/>
    <w:rsid w:val="006D6F9F"/>
    <w:rsid w:val="006E23DC"/>
    <w:rsid w:val="006E5E11"/>
    <w:rsid w:val="006F0BBC"/>
    <w:rsid w:val="006F110F"/>
    <w:rsid w:val="006F1447"/>
    <w:rsid w:val="006F271C"/>
    <w:rsid w:val="006F2FCD"/>
    <w:rsid w:val="006F4712"/>
    <w:rsid w:val="006F55ED"/>
    <w:rsid w:val="006F711B"/>
    <w:rsid w:val="007004F7"/>
    <w:rsid w:val="007049D2"/>
    <w:rsid w:val="0070579E"/>
    <w:rsid w:val="00705F7D"/>
    <w:rsid w:val="00710D35"/>
    <w:rsid w:val="00711B6C"/>
    <w:rsid w:val="00713225"/>
    <w:rsid w:val="00714577"/>
    <w:rsid w:val="00715A0B"/>
    <w:rsid w:val="00715C90"/>
    <w:rsid w:val="0071620A"/>
    <w:rsid w:val="007213BD"/>
    <w:rsid w:val="00726C59"/>
    <w:rsid w:val="00726E24"/>
    <w:rsid w:val="00727E90"/>
    <w:rsid w:val="00730218"/>
    <w:rsid w:val="00730BBC"/>
    <w:rsid w:val="0073144A"/>
    <w:rsid w:val="00732169"/>
    <w:rsid w:val="00732A5B"/>
    <w:rsid w:val="0074095B"/>
    <w:rsid w:val="00741C3C"/>
    <w:rsid w:val="00743BB0"/>
    <w:rsid w:val="00743D35"/>
    <w:rsid w:val="0074445C"/>
    <w:rsid w:val="00745816"/>
    <w:rsid w:val="00745A28"/>
    <w:rsid w:val="00747BAE"/>
    <w:rsid w:val="0075040A"/>
    <w:rsid w:val="00750A43"/>
    <w:rsid w:val="00750AF6"/>
    <w:rsid w:val="00750C2F"/>
    <w:rsid w:val="0075130B"/>
    <w:rsid w:val="007520EE"/>
    <w:rsid w:val="00752FC2"/>
    <w:rsid w:val="00753E70"/>
    <w:rsid w:val="00754D8B"/>
    <w:rsid w:val="00757249"/>
    <w:rsid w:val="0075762B"/>
    <w:rsid w:val="00762285"/>
    <w:rsid w:val="00763549"/>
    <w:rsid w:val="00763C82"/>
    <w:rsid w:val="0076458C"/>
    <w:rsid w:val="00767EF4"/>
    <w:rsid w:val="0077124C"/>
    <w:rsid w:val="00771FA7"/>
    <w:rsid w:val="00772251"/>
    <w:rsid w:val="007724CC"/>
    <w:rsid w:val="00772C73"/>
    <w:rsid w:val="00774084"/>
    <w:rsid w:val="00774356"/>
    <w:rsid w:val="0077616A"/>
    <w:rsid w:val="00776276"/>
    <w:rsid w:val="007778AF"/>
    <w:rsid w:val="007809A1"/>
    <w:rsid w:val="00780D1C"/>
    <w:rsid w:val="00781A08"/>
    <w:rsid w:val="00781F57"/>
    <w:rsid w:val="00782EB2"/>
    <w:rsid w:val="00785E1B"/>
    <w:rsid w:val="0078688A"/>
    <w:rsid w:val="00786C6C"/>
    <w:rsid w:val="007905EC"/>
    <w:rsid w:val="00791967"/>
    <w:rsid w:val="00792210"/>
    <w:rsid w:val="00792E35"/>
    <w:rsid w:val="007944C3"/>
    <w:rsid w:val="0079460E"/>
    <w:rsid w:val="00795161"/>
    <w:rsid w:val="00795DAA"/>
    <w:rsid w:val="007A08E7"/>
    <w:rsid w:val="007A2343"/>
    <w:rsid w:val="007A57A6"/>
    <w:rsid w:val="007B09B4"/>
    <w:rsid w:val="007B0F1F"/>
    <w:rsid w:val="007B1654"/>
    <w:rsid w:val="007B1F31"/>
    <w:rsid w:val="007B2856"/>
    <w:rsid w:val="007B36A9"/>
    <w:rsid w:val="007B3C0E"/>
    <w:rsid w:val="007B4ADD"/>
    <w:rsid w:val="007B57E4"/>
    <w:rsid w:val="007B6489"/>
    <w:rsid w:val="007B7D36"/>
    <w:rsid w:val="007C12A4"/>
    <w:rsid w:val="007C2FF0"/>
    <w:rsid w:val="007C39C5"/>
    <w:rsid w:val="007C4742"/>
    <w:rsid w:val="007C49A8"/>
    <w:rsid w:val="007C51EB"/>
    <w:rsid w:val="007C54EA"/>
    <w:rsid w:val="007C66C4"/>
    <w:rsid w:val="007D1431"/>
    <w:rsid w:val="007D1555"/>
    <w:rsid w:val="007D2538"/>
    <w:rsid w:val="007D2D26"/>
    <w:rsid w:val="007D4719"/>
    <w:rsid w:val="007D595F"/>
    <w:rsid w:val="007D7D33"/>
    <w:rsid w:val="007E0DFC"/>
    <w:rsid w:val="007E15F9"/>
    <w:rsid w:val="007E2E5C"/>
    <w:rsid w:val="007E49B0"/>
    <w:rsid w:val="007E5BEF"/>
    <w:rsid w:val="007E6DF0"/>
    <w:rsid w:val="007E7612"/>
    <w:rsid w:val="007F03A7"/>
    <w:rsid w:val="007F13FA"/>
    <w:rsid w:val="007F2255"/>
    <w:rsid w:val="007F25FC"/>
    <w:rsid w:val="007F2FE7"/>
    <w:rsid w:val="007F35AD"/>
    <w:rsid w:val="007F3F97"/>
    <w:rsid w:val="007F5024"/>
    <w:rsid w:val="00800ADA"/>
    <w:rsid w:val="0080504C"/>
    <w:rsid w:val="00807C70"/>
    <w:rsid w:val="008126E2"/>
    <w:rsid w:val="00812B87"/>
    <w:rsid w:val="00812BE2"/>
    <w:rsid w:val="008157EE"/>
    <w:rsid w:val="00815A45"/>
    <w:rsid w:val="00815ABF"/>
    <w:rsid w:val="00822B44"/>
    <w:rsid w:val="00822E2A"/>
    <w:rsid w:val="00825549"/>
    <w:rsid w:val="00825CEB"/>
    <w:rsid w:val="00833A69"/>
    <w:rsid w:val="00834BF6"/>
    <w:rsid w:val="00835603"/>
    <w:rsid w:val="008356FF"/>
    <w:rsid w:val="008368DE"/>
    <w:rsid w:val="00840ADE"/>
    <w:rsid w:val="00840C6C"/>
    <w:rsid w:val="00841014"/>
    <w:rsid w:val="008410C3"/>
    <w:rsid w:val="0084220B"/>
    <w:rsid w:val="008431CE"/>
    <w:rsid w:val="00843D25"/>
    <w:rsid w:val="00845DD5"/>
    <w:rsid w:val="00846533"/>
    <w:rsid w:val="00846C8A"/>
    <w:rsid w:val="00847AB2"/>
    <w:rsid w:val="00850520"/>
    <w:rsid w:val="008532F3"/>
    <w:rsid w:val="008533BE"/>
    <w:rsid w:val="008573FF"/>
    <w:rsid w:val="00857F07"/>
    <w:rsid w:val="0086000E"/>
    <w:rsid w:val="008600D6"/>
    <w:rsid w:val="00862191"/>
    <w:rsid w:val="00864F79"/>
    <w:rsid w:val="008666A7"/>
    <w:rsid w:val="0086722B"/>
    <w:rsid w:val="008729ED"/>
    <w:rsid w:val="0087366E"/>
    <w:rsid w:val="00874622"/>
    <w:rsid w:val="008763AA"/>
    <w:rsid w:val="0087662C"/>
    <w:rsid w:val="008811B4"/>
    <w:rsid w:val="008838C8"/>
    <w:rsid w:val="00884457"/>
    <w:rsid w:val="00884ED4"/>
    <w:rsid w:val="008858F7"/>
    <w:rsid w:val="008900FC"/>
    <w:rsid w:val="008908E6"/>
    <w:rsid w:val="00890B20"/>
    <w:rsid w:val="00890CAB"/>
    <w:rsid w:val="00891F73"/>
    <w:rsid w:val="0089220C"/>
    <w:rsid w:val="008928BB"/>
    <w:rsid w:val="00895FEC"/>
    <w:rsid w:val="008A16A4"/>
    <w:rsid w:val="008A1D4E"/>
    <w:rsid w:val="008A23EA"/>
    <w:rsid w:val="008A250B"/>
    <w:rsid w:val="008A39F3"/>
    <w:rsid w:val="008A47BF"/>
    <w:rsid w:val="008A66EA"/>
    <w:rsid w:val="008B05F9"/>
    <w:rsid w:val="008B16C5"/>
    <w:rsid w:val="008B1B11"/>
    <w:rsid w:val="008B51BE"/>
    <w:rsid w:val="008C5CA4"/>
    <w:rsid w:val="008C7AA1"/>
    <w:rsid w:val="008D094C"/>
    <w:rsid w:val="008D213D"/>
    <w:rsid w:val="008D328B"/>
    <w:rsid w:val="008D3BDA"/>
    <w:rsid w:val="008D45B3"/>
    <w:rsid w:val="008D4981"/>
    <w:rsid w:val="008D503C"/>
    <w:rsid w:val="008D5AB1"/>
    <w:rsid w:val="008D6701"/>
    <w:rsid w:val="008D7732"/>
    <w:rsid w:val="008D7765"/>
    <w:rsid w:val="008E00C7"/>
    <w:rsid w:val="008E274B"/>
    <w:rsid w:val="008E6EF0"/>
    <w:rsid w:val="008F0868"/>
    <w:rsid w:val="008F0B64"/>
    <w:rsid w:val="008F18A4"/>
    <w:rsid w:val="008F1AD3"/>
    <w:rsid w:val="008F1DBA"/>
    <w:rsid w:val="008F252C"/>
    <w:rsid w:val="008F26C6"/>
    <w:rsid w:val="008F2FBF"/>
    <w:rsid w:val="008F61FA"/>
    <w:rsid w:val="009001C4"/>
    <w:rsid w:val="00900AFA"/>
    <w:rsid w:val="00900D14"/>
    <w:rsid w:val="00901ED1"/>
    <w:rsid w:val="00902E43"/>
    <w:rsid w:val="0090322A"/>
    <w:rsid w:val="00904604"/>
    <w:rsid w:val="00904DF4"/>
    <w:rsid w:val="00910C1D"/>
    <w:rsid w:val="009123BB"/>
    <w:rsid w:val="00912523"/>
    <w:rsid w:val="00915DE1"/>
    <w:rsid w:val="00915EF8"/>
    <w:rsid w:val="00915FB7"/>
    <w:rsid w:val="009177D4"/>
    <w:rsid w:val="00920DEE"/>
    <w:rsid w:val="00921463"/>
    <w:rsid w:val="0092165F"/>
    <w:rsid w:val="00922DB1"/>
    <w:rsid w:val="00923782"/>
    <w:rsid w:val="00923E35"/>
    <w:rsid w:val="00925AD6"/>
    <w:rsid w:val="009262C5"/>
    <w:rsid w:val="00926BC7"/>
    <w:rsid w:val="00927B18"/>
    <w:rsid w:val="009332A3"/>
    <w:rsid w:val="0093445D"/>
    <w:rsid w:val="009348EC"/>
    <w:rsid w:val="00935132"/>
    <w:rsid w:val="00935F1F"/>
    <w:rsid w:val="0093728E"/>
    <w:rsid w:val="00942A9E"/>
    <w:rsid w:val="00954B1B"/>
    <w:rsid w:val="00956FF8"/>
    <w:rsid w:val="00961EA4"/>
    <w:rsid w:val="00962262"/>
    <w:rsid w:val="009623D8"/>
    <w:rsid w:val="0096594D"/>
    <w:rsid w:val="009665AA"/>
    <w:rsid w:val="009678EB"/>
    <w:rsid w:val="009708DF"/>
    <w:rsid w:val="00970B4C"/>
    <w:rsid w:val="00972DDD"/>
    <w:rsid w:val="00980E78"/>
    <w:rsid w:val="00983341"/>
    <w:rsid w:val="00985048"/>
    <w:rsid w:val="00990324"/>
    <w:rsid w:val="0099048D"/>
    <w:rsid w:val="00990AFA"/>
    <w:rsid w:val="0099150C"/>
    <w:rsid w:val="00992B9C"/>
    <w:rsid w:val="00993BF5"/>
    <w:rsid w:val="00995251"/>
    <w:rsid w:val="009A235C"/>
    <w:rsid w:val="009A3B9B"/>
    <w:rsid w:val="009A458B"/>
    <w:rsid w:val="009A7A11"/>
    <w:rsid w:val="009B0DF9"/>
    <w:rsid w:val="009B0E26"/>
    <w:rsid w:val="009B254F"/>
    <w:rsid w:val="009B3CB9"/>
    <w:rsid w:val="009B550C"/>
    <w:rsid w:val="009B57CE"/>
    <w:rsid w:val="009B7510"/>
    <w:rsid w:val="009C10CA"/>
    <w:rsid w:val="009C2A59"/>
    <w:rsid w:val="009C4BDB"/>
    <w:rsid w:val="009C5EA0"/>
    <w:rsid w:val="009C6E6B"/>
    <w:rsid w:val="009C71ED"/>
    <w:rsid w:val="009D1298"/>
    <w:rsid w:val="009D5713"/>
    <w:rsid w:val="009D6A96"/>
    <w:rsid w:val="009E18CC"/>
    <w:rsid w:val="009E2CB8"/>
    <w:rsid w:val="009E380A"/>
    <w:rsid w:val="009F1699"/>
    <w:rsid w:val="009F2460"/>
    <w:rsid w:val="009F2A37"/>
    <w:rsid w:val="009F35B9"/>
    <w:rsid w:val="009F653C"/>
    <w:rsid w:val="009F6AF1"/>
    <w:rsid w:val="009F6EB8"/>
    <w:rsid w:val="00A00146"/>
    <w:rsid w:val="00A0094E"/>
    <w:rsid w:val="00A01555"/>
    <w:rsid w:val="00A01E3E"/>
    <w:rsid w:val="00A02A28"/>
    <w:rsid w:val="00A031F5"/>
    <w:rsid w:val="00A03542"/>
    <w:rsid w:val="00A05198"/>
    <w:rsid w:val="00A07BE9"/>
    <w:rsid w:val="00A10A36"/>
    <w:rsid w:val="00A14B90"/>
    <w:rsid w:val="00A14F97"/>
    <w:rsid w:val="00A15657"/>
    <w:rsid w:val="00A1588E"/>
    <w:rsid w:val="00A1768B"/>
    <w:rsid w:val="00A24A7C"/>
    <w:rsid w:val="00A25468"/>
    <w:rsid w:val="00A25F5E"/>
    <w:rsid w:val="00A3005E"/>
    <w:rsid w:val="00A31414"/>
    <w:rsid w:val="00A31BE0"/>
    <w:rsid w:val="00A34354"/>
    <w:rsid w:val="00A35B81"/>
    <w:rsid w:val="00A36F78"/>
    <w:rsid w:val="00A371B8"/>
    <w:rsid w:val="00A3764F"/>
    <w:rsid w:val="00A40F36"/>
    <w:rsid w:val="00A419A6"/>
    <w:rsid w:val="00A450A4"/>
    <w:rsid w:val="00A457F8"/>
    <w:rsid w:val="00A45960"/>
    <w:rsid w:val="00A4647D"/>
    <w:rsid w:val="00A47422"/>
    <w:rsid w:val="00A47726"/>
    <w:rsid w:val="00A512C7"/>
    <w:rsid w:val="00A53FB6"/>
    <w:rsid w:val="00A55B41"/>
    <w:rsid w:val="00A561F4"/>
    <w:rsid w:val="00A56E74"/>
    <w:rsid w:val="00A5774E"/>
    <w:rsid w:val="00A606A6"/>
    <w:rsid w:val="00A637A3"/>
    <w:rsid w:val="00A63C55"/>
    <w:rsid w:val="00A645F1"/>
    <w:rsid w:val="00A64D79"/>
    <w:rsid w:val="00A6624E"/>
    <w:rsid w:val="00A66C18"/>
    <w:rsid w:val="00A67604"/>
    <w:rsid w:val="00A67B9A"/>
    <w:rsid w:val="00A70029"/>
    <w:rsid w:val="00A705F9"/>
    <w:rsid w:val="00A70841"/>
    <w:rsid w:val="00A70884"/>
    <w:rsid w:val="00A733A9"/>
    <w:rsid w:val="00A73748"/>
    <w:rsid w:val="00A75935"/>
    <w:rsid w:val="00A75B83"/>
    <w:rsid w:val="00A80932"/>
    <w:rsid w:val="00A80B8B"/>
    <w:rsid w:val="00A81A70"/>
    <w:rsid w:val="00A82894"/>
    <w:rsid w:val="00A836EF"/>
    <w:rsid w:val="00A8537E"/>
    <w:rsid w:val="00A90387"/>
    <w:rsid w:val="00A91004"/>
    <w:rsid w:val="00A921C3"/>
    <w:rsid w:val="00A92399"/>
    <w:rsid w:val="00A92978"/>
    <w:rsid w:val="00A933D9"/>
    <w:rsid w:val="00A93909"/>
    <w:rsid w:val="00A93EB0"/>
    <w:rsid w:val="00A93FCE"/>
    <w:rsid w:val="00A955C5"/>
    <w:rsid w:val="00A968DC"/>
    <w:rsid w:val="00AA1EF3"/>
    <w:rsid w:val="00AA40B1"/>
    <w:rsid w:val="00AA5632"/>
    <w:rsid w:val="00AA568E"/>
    <w:rsid w:val="00AA613D"/>
    <w:rsid w:val="00AB11A3"/>
    <w:rsid w:val="00AB1380"/>
    <w:rsid w:val="00AB1662"/>
    <w:rsid w:val="00AB21EC"/>
    <w:rsid w:val="00AB332D"/>
    <w:rsid w:val="00AB619F"/>
    <w:rsid w:val="00AC27EE"/>
    <w:rsid w:val="00AC3C6C"/>
    <w:rsid w:val="00AC448F"/>
    <w:rsid w:val="00AC4C66"/>
    <w:rsid w:val="00AC528C"/>
    <w:rsid w:val="00AC6809"/>
    <w:rsid w:val="00AC75AB"/>
    <w:rsid w:val="00AC7A64"/>
    <w:rsid w:val="00AD0546"/>
    <w:rsid w:val="00AD3790"/>
    <w:rsid w:val="00AD3CA4"/>
    <w:rsid w:val="00AD42CD"/>
    <w:rsid w:val="00AD5473"/>
    <w:rsid w:val="00AD5778"/>
    <w:rsid w:val="00AD57D2"/>
    <w:rsid w:val="00AD632C"/>
    <w:rsid w:val="00AD64EE"/>
    <w:rsid w:val="00AD73FF"/>
    <w:rsid w:val="00AE05D3"/>
    <w:rsid w:val="00AE1547"/>
    <w:rsid w:val="00AE15DA"/>
    <w:rsid w:val="00AE364B"/>
    <w:rsid w:val="00AE3CE2"/>
    <w:rsid w:val="00AE4F9F"/>
    <w:rsid w:val="00AE5A9D"/>
    <w:rsid w:val="00AE7A51"/>
    <w:rsid w:val="00AE7BF9"/>
    <w:rsid w:val="00AE7DBD"/>
    <w:rsid w:val="00AF3B73"/>
    <w:rsid w:val="00AF4DB2"/>
    <w:rsid w:val="00AF50F5"/>
    <w:rsid w:val="00AF5634"/>
    <w:rsid w:val="00B00E8D"/>
    <w:rsid w:val="00B01190"/>
    <w:rsid w:val="00B01518"/>
    <w:rsid w:val="00B03267"/>
    <w:rsid w:val="00B04ABA"/>
    <w:rsid w:val="00B04B78"/>
    <w:rsid w:val="00B11962"/>
    <w:rsid w:val="00B13995"/>
    <w:rsid w:val="00B14D20"/>
    <w:rsid w:val="00B21FE0"/>
    <w:rsid w:val="00B22A0A"/>
    <w:rsid w:val="00B23890"/>
    <w:rsid w:val="00B250B4"/>
    <w:rsid w:val="00B25DA8"/>
    <w:rsid w:val="00B261FA"/>
    <w:rsid w:val="00B2622E"/>
    <w:rsid w:val="00B262CC"/>
    <w:rsid w:val="00B26C70"/>
    <w:rsid w:val="00B330C7"/>
    <w:rsid w:val="00B3351F"/>
    <w:rsid w:val="00B3520B"/>
    <w:rsid w:val="00B42076"/>
    <w:rsid w:val="00B43EB2"/>
    <w:rsid w:val="00B46ADE"/>
    <w:rsid w:val="00B46B8A"/>
    <w:rsid w:val="00B50F6A"/>
    <w:rsid w:val="00B5149C"/>
    <w:rsid w:val="00B523D4"/>
    <w:rsid w:val="00B543A6"/>
    <w:rsid w:val="00B551CB"/>
    <w:rsid w:val="00B55D81"/>
    <w:rsid w:val="00B57031"/>
    <w:rsid w:val="00B62187"/>
    <w:rsid w:val="00B64AB9"/>
    <w:rsid w:val="00B662AB"/>
    <w:rsid w:val="00B6726A"/>
    <w:rsid w:val="00B71129"/>
    <w:rsid w:val="00B718BB"/>
    <w:rsid w:val="00B75BC7"/>
    <w:rsid w:val="00B75ECE"/>
    <w:rsid w:val="00B76300"/>
    <w:rsid w:val="00B76B2F"/>
    <w:rsid w:val="00B7732E"/>
    <w:rsid w:val="00B802AC"/>
    <w:rsid w:val="00B8196F"/>
    <w:rsid w:val="00B844C8"/>
    <w:rsid w:val="00B85CEB"/>
    <w:rsid w:val="00B8651B"/>
    <w:rsid w:val="00B86C44"/>
    <w:rsid w:val="00B925B0"/>
    <w:rsid w:val="00B92654"/>
    <w:rsid w:val="00B939C3"/>
    <w:rsid w:val="00B94B3F"/>
    <w:rsid w:val="00B95483"/>
    <w:rsid w:val="00B96C87"/>
    <w:rsid w:val="00BA0898"/>
    <w:rsid w:val="00BA2A38"/>
    <w:rsid w:val="00BA485B"/>
    <w:rsid w:val="00BA4FEC"/>
    <w:rsid w:val="00BA5572"/>
    <w:rsid w:val="00BA6456"/>
    <w:rsid w:val="00BA6841"/>
    <w:rsid w:val="00BA7B23"/>
    <w:rsid w:val="00BB055C"/>
    <w:rsid w:val="00BB1D2E"/>
    <w:rsid w:val="00BB2054"/>
    <w:rsid w:val="00BB23B9"/>
    <w:rsid w:val="00BB297E"/>
    <w:rsid w:val="00BC12F0"/>
    <w:rsid w:val="00BC1A58"/>
    <w:rsid w:val="00BC2016"/>
    <w:rsid w:val="00BC25CD"/>
    <w:rsid w:val="00BC36DB"/>
    <w:rsid w:val="00BC3940"/>
    <w:rsid w:val="00BC41D3"/>
    <w:rsid w:val="00BC68C7"/>
    <w:rsid w:val="00BC72F9"/>
    <w:rsid w:val="00BC7CEE"/>
    <w:rsid w:val="00BD15DD"/>
    <w:rsid w:val="00BD249F"/>
    <w:rsid w:val="00BD3108"/>
    <w:rsid w:val="00BD56BF"/>
    <w:rsid w:val="00BD6756"/>
    <w:rsid w:val="00BD780C"/>
    <w:rsid w:val="00BE1613"/>
    <w:rsid w:val="00BE3489"/>
    <w:rsid w:val="00BE4B37"/>
    <w:rsid w:val="00BE4CDF"/>
    <w:rsid w:val="00BE5EA0"/>
    <w:rsid w:val="00BE6923"/>
    <w:rsid w:val="00BF1B86"/>
    <w:rsid w:val="00BF319D"/>
    <w:rsid w:val="00BF45CD"/>
    <w:rsid w:val="00BF6B3D"/>
    <w:rsid w:val="00BF73A4"/>
    <w:rsid w:val="00C00F52"/>
    <w:rsid w:val="00C01BC2"/>
    <w:rsid w:val="00C0260F"/>
    <w:rsid w:val="00C03BFC"/>
    <w:rsid w:val="00C04857"/>
    <w:rsid w:val="00C05249"/>
    <w:rsid w:val="00C05D0C"/>
    <w:rsid w:val="00C0652C"/>
    <w:rsid w:val="00C06B14"/>
    <w:rsid w:val="00C1124F"/>
    <w:rsid w:val="00C1522F"/>
    <w:rsid w:val="00C16A4E"/>
    <w:rsid w:val="00C174B0"/>
    <w:rsid w:val="00C24A00"/>
    <w:rsid w:val="00C25A38"/>
    <w:rsid w:val="00C25A47"/>
    <w:rsid w:val="00C2646B"/>
    <w:rsid w:val="00C3028C"/>
    <w:rsid w:val="00C31C71"/>
    <w:rsid w:val="00C32C6B"/>
    <w:rsid w:val="00C33636"/>
    <w:rsid w:val="00C34CF7"/>
    <w:rsid w:val="00C371ED"/>
    <w:rsid w:val="00C37818"/>
    <w:rsid w:val="00C417C3"/>
    <w:rsid w:val="00C43445"/>
    <w:rsid w:val="00C47133"/>
    <w:rsid w:val="00C477E8"/>
    <w:rsid w:val="00C478D2"/>
    <w:rsid w:val="00C51674"/>
    <w:rsid w:val="00C51989"/>
    <w:rsid w:val="00C5478A"/>
    <w:rsid w:val="00C60128"/>
    <w:rsid w:val="00C61E19"/>
    <w:rsid w:val="00C62AD7"/>
    <w:rsid w:val="00C65F77"/>
    <w:rsid w:val="00C6641A"/>
    <w:rsid w:val="00C66525"/>
    <w:rsid w:val="00C670AF"/>
    <w:rsid w:val="00C679EE"/>
    <w:rsid w:val="00C720E7"/>
    <w:rsid w:val="00C74F91"/>
    <w:rsid w:val="00C76147"/>
    <w:rsid w:val="00C77A44"/>
    <w:rsid w:val="00C806CB"/>
    <w:rsid w:val="00C81C6A"/>
    <w:rsid w:val="00C821EC"/>
    <w:rsid w:val="00C82EE7"/>
    <w:rsid w:val="00C8347F"/>
    <w:rsid w:val="00C85A3A"/>
    <w:rsid w:val="00C85EF3"/>
    <w:rsid w:val="00C9126E"/>
    <w:rsid w:val="00C915DE"/>
    <w:rsid w:val="00C937B2"/>
    <w:rsid w:val="00C943B4"/>
    <w:rsid w:val="00C960BE"/>
    <w:rsid w:val="00C9668C"/>
    <w:rsid w:val="00C96E02"/>
    <w:rsid w:val="00C9728F"/>
    <w:rsid w:val="00C97C30"/>
    <w:rsid w:val="00CA0104"/>
    <w:rsid w:val="00CA0240"/>
    <w:rsid w:val="00CA0303"/>
    <w:rsid w:val="00CA1E48"/>
    <w:rsid w:val="00CA2DDD"/>
    <w:rsid w:val="00CA3BF1"/>
    <w:rsid w:val="00CA4526"/>
    <w:rsid w:val="00CA4F13"/>
    <w:rsid w:val="00CA5D14"/>
    <w:rsid w:val="00CB0250"/>
    <w:rsid w:val="00CB18C8"/>
    <w:rsid w:val="00CB21AE"/>
    <w:rsid w:val="00CB6BC2"/>
    <w:rsid w:val="00CC0998"/>
    <w:rsid w:val="00CC11C7"/>
    <w:rsid w:val="00CC4406"/>
    <w:rsid w:val="00CC56DE"/>
    <w:rsid w:val="00CC57FF"/>
    <w:rsid w:val="00CC5C03"/>
    <w:rsid w:val="00CD003C"/>
    <w:rsid w:val="00CD166D"/>
    <w:rsid w:val="00CD1C18"/>
    <w:rsid w:val="00CD3400"/>
    <w:rsid w:val="00CD42CE"/>
    <w:rsid w:val="00CD517E"/>
    <w:rsid w:val="00CD56C0"/>
    <w:rsid w:val="00CD6519"/>
    <w:rsid w:val="00CE0811"/>
    <w:rsid w:val="00CE2654"/>
    <w:rsid w:val="00CE3A83"/>
    <w:rsid w:val="00CE4AB6"/>
    <w:rsid w:val="00CF192A"/>
    <w:rsid w:val="00CF1D93"/>
    <w:rsid w:val="00CF2F3D"/>
    <w:rsid w:val="00CF484C"/>
    <w:rsid w:val="00CF54CE"/>
    <w:rsid w:val="00CF6B9C"/>
    <w:rsid w:val="00CF74CA"/>
    <w:rsid w:val="00D009C4"/>
    <w:rsid w:val="00D00AD4"/>
    <w:rsid w:val="00D02480"/>
    <w:rsid w:val="00D035A4"/>
    <w:rsid w:val="00D040C2"/>
    <w:rsid w:val="00D051EA"/>
    <w:rsid w:val="00D054F3"/>
    <w:rsid w:val="00D071BF"/>
    <w:rsid w:val="00D1316A"/>
    <w:rsid w:val="00D13556"/>
    <w:rsid w:val="00D14530"/>
    <w:rsid w:val="00D14CC3"/>
    <w:rsid w:val="00D1595C"/>
    <w:rsid w:val="00D15F26"/>
    <w:rsid w:val="00D1727A"/>
    <w:rsid w:val="00D1773B"/>
    <w:rsid w:val="00D24AE0"/>
    <w:rsid w:val="00D2681A"/>
    <w:rsid w:val="00D2752B"/>
    <w:rsid w:val="00D27557"/>
    <w:rsid w:val="00D30320"/>
    <w:rsid w:val="00D30A97"/>
    <w:rsid w:val="00D30E3E"/>
    <w:rsid w:val="00D3126E"/>
    <w:rsid w:val="00D35382"/>
    <w:rsid w:val="00D35FD5"/>
    <w:rsid w:val="00D3609F"/>
    <w:rsid w:val="00D369F1"/>
    <w:rsid w:val="00D36A6A"/>
    <w:rsid w:val="00D42A2D"/>
    <w:rsid w:val="00D446E0"/>
    <w:rsid w:val="00D4611B"/>
    <w:rsid w:val="00D46474"/>
    <w:rsid w:val="00D4745C"/>
    <w:rsid w:val="00D47F32"/>
    <w:rsid w:val="00D533AD"/>
    <w:rsid w:val="00D54534"/>
    <w:rsid w:val="00D571D3"/>
    <w:rsid w:val="00D6160E"/>
    <w:rsid w:val="00D64198"/>
    <w:rsid w:val="00D6441F"/>
    <w:rsid w:val="00D65228"/>
    <w:rsid w:val="00D66FF4"/>
    <w:rsid w:val="00D67A07"/>
    <w:rsid w:val="00D70926"/>
    <w:rsid w:val="00D70BC6"/>
    <w:rsid w:val="00D70F05"/>
    <w:rsid w:val="00D70F66"/>
    <w:rsid w:val="00D760EE"/>
    <w:rsid w:val="00D80A3D"/>
    <w:rsid w:val="00D833D8"/>
    <w:rsid w:val="00D83A99"/>
    <w:rsid w:val="00D8752D"/>
    <w:rsid w:val="00D8796F"/>
    <w:rsid w:val="00D91551"/>
    <w:rsid w:val="00D9617D"/>
    <w:rsid w:val="00DA0682"/>
    <w:rsid w:val="00DA0BD5"/>
    <w:rsid w:val="00DA1445"/>
    <w:rsid w:val="00DA6828"/>
    <w:rsid w:val="00DA73BF"/>
    <w:rsid w:val="00DB1E2B"/>
    <w:rsid w:val="00DB2CBA"/>
    <w:rsid w:val="00DB5D53"/>
    <w:rsid w:val="00DB7BE5"/>
    <w:rsid w:val="00DB7E2D"/>
    <w:rsid w:val="00DC01D1"/>
    <w:rsid w:val="00DC1A55"/>
    <w:rsid w:val="00DC3033"/>
    <w:rsid w:val="00DC51CE"/>
    <w:rsid w:val="00DC61A0"/>
    <w:rsid w:val="00DC634A"/>
    <w:rsid w:val="00DC7DF6"/>
    <w:rsid w:val="00DD1CE7"/>
    <w:rsid w:val="00DD4EC0"/>
    <w:rsid w:val="00DD6DC2"/>
    <w:rsid w:val="00DE1610"/>
    <w:rsid w:val="00DE3287"/>
    <w:rsid w:val="00DE3AF0"/>
    <w:rsid w:val="00DE3CF6"/>
    <w:rsid w:val="00DE491E"/>
    <w:rsid w:val="00DF2E0B"/>
    <w:rsid w:val="00DF4EAF"/>
    <w:rsid w:val="00E034C8"/>
    <w:rsid w:val="00E043BF"/>
    <w:rsid w:val="00E04637"/>
    <w:rsid w:val="00E05109"/>
    <w:rsid w:val="00E0526F"/>
    <w:rsid w:val="00E071A6"/>
    <w:rsid w:val="00E11D11"/>
    <w:rsid w:val="00E12170"/>
    <w:rsid w:val="00E121D6"/>
    <w:rsid w:val="00E13ED4"/>
    <w:rsid w:val="00E1404D"/>
    <w:rsid w:val="00E175D2"/>
    <w:rsid w:val="00E2168A"/>
    <w:rsid w:val="00E21BF1"/>
    <w:rsid w:val="00E21F80"/>
    <w:rsid w:val="00E24FF3"/>
    <w:rsid w:val="00E26B08"/>
    <w:rsid w:val="00E26D5C"/>
    <w:rsid w:val="00E27554"/>
    <w:rsid w:val="00E304B5"/>
    <w:rsid w:val="00E34B34"/>
    <w:rsid w:val="00E40BBE"/>
    <w:rsid w:val="00E40F9B"/>
    <w:rsid w:val="00E443E4"/>
    <w:rsid w:val="00E464D2"/>
    <w:rsid w:val="00E46605"/>
    <w:rsid w:val="00E47129"/>
    <w:rsid w:val="00E47A52"/>
    <w:rsid w:val="00E536C1"/>
    <w:rsid w:val="00E54375"/>
    <w:rsid w:val="00E549E6"/>
    <w:rsid w:val="00E60679"/>
    <w:rsid w:val="00E60CFF"/>
    <w:rsid w:val="00E616E2"/>
    <w:rsid w:val="00E63A28"/>
    <w:rsid w:val="00E66E16"/>
    <w:rsid w:val="00E673AB"/>
    <w:rsid w:val="00E70660"/>
    <w:rsid w:val="00E71C44"/>
    <w:rsid w:val="00E753F5"/>
    <w:rsid w:val="00E77FCD"/>
    <w:rsid w:val="00E83A6A"/>
    <w:rsid w:val="00E86E96"/>
    <w:rsid w:val="00E90013"/>
    <w:rsid w:val="00E916C8"/>
    <w:rsid w:val="00E925B3"/>
    <w:rsid w:val="00E92BB3"/>
    <w:rsid w:val="00E94536"/>
    <w:rsid w:val="00E94AF8"/>
    <w:rsid w:val="00E951FF"/>
    <w:rsid w:val="00E9613F"/>
    <w:rsid w:val="00EA0CA1"/>
    <w:rsid w:val="00EA3B9A"/>
    <w:rsid w:val="00EA6A95"/>
    <w:rsid w:val="00EB1686"/>
    <w:rsid w:val="00EB2657"/>
    <w:rsid w:val="00EB604D"/>
    <w:rsid w:val="00EC16EF"/>
    <w:rsid w:val="00EC3448"/>
    <w:rsid w:val="00EC4ABF"/>
    <w:rsid w:val="00EC71C8"/>
    <w:rsid w:val="00ED079F"/>
    <w:rsid w:val="00ED0A30"/>
    <w:rsid w:val="00ED0DB6"/>
    <w:rsid w:val="00ED2456"/>
    <w:rsid w:val="00ED3550"/>
    <w:rsid w:val="00ED53E6"/>
    <w:rsid w:val="00ED755D"/>
    <w:rsid w:val="00ED7D0C"/>
    <w:rsid w:val="00EE06F9"/>
    <w:rsid w:val="00EE1348"/>
    <w:rsid w:val="00EE1F96"/>
    <w:rsid w:val="00EE65A6"/>
    <w:rsid w:val="00EF1774"/>
    <w:rsid w:val="00EF3D25"/>
    <w:rsid w:val="00EF467A"/>
    <w:rsid w:val="00EF4B3A"/>
    <w:rsid w:val="00F0078E"/>
    <w:rsid w:val="00F00B02"/>
    <w:rsid w:val="00F01874"/>
    <w:rsid w:val="00F045D6"/>
    <w:rsid w:val="00F05687"/>
    <w:rsid w:val="00F0688E"/>
    <w:rsid w:val="00F12CA7"/>
    <w:rsid w:val="00F16558"/>
    <w:rsid w:val="00F2029D"/>
    <w:rsid w:val="00F260E8"/>
    <w:rsid w:val="00F2627C"/>
    <w:rsid w:val="00F27868"/>
    <w:rsid w:val="00F356D9"/>
    <w:rsid w:val="00F35F14"/>
    <w:rsid w:val="00F40E81"/>
    <w:rsid w:val="00F4272B"/>
    <w:rsid w:val="00F42C42"/>
    <w:rsid w:val="00F42FDD"/>
    <w:rsid w:val="00F449A5"/>
    <w:rsid w:val="00F44F12"/>
    <w:rsid w:val="00F45288"/>
    <w:rsid w:val="00F47877"/>
    <w:rsid w:val="00F5153B"/>
    <w:rsid w:val="00F52F0F"/>
    <w:rsid w:val="00F539A7"/>
    <w:rsid w:val="00F54DAF"/>
    <w:rsid w:val="00F6120A"/>
    <w:rsid w:val="00F618EA"/>
    <w:rsid w:val="00F626E8"/>
    <w:rsid w:val="00F631E4"/>
    <w:rsid w:val="00F637BD"/>
    <w:rsid w:val="00F64E5A"/>
    <w:rsid w:val="00F6767E"/>
    <w:rsid w:val="00F67E7C"/>
    <w:rsid w:val="00F703A5"/>
    <w:rsid w:val="00F7073F"/>
    <w:rsid w:val="00F7439D"/>
    <w:rsid w:val="00F752AB"/>
    <w:rsid w:val="00F81F3D"/>
    <w:rsid w:val="00F824CD"/>
    <w:rsid w:val="00F87BE3"/>
    <w:rsid w:val="00F913A3"/>
    <w:rsid w:val="00F91725"/>
    <w:rsid w:val="00F922D8"/>
    <w:rsid w:val="00F930F1"/>
    <w:rsid w:val="00F94BBE"/>
    <w:rsid w:val="00F95739"/>
    <w:rsid w:val="00F961B6"/>
    <w:rsid w:val="00FA180E"/>
    <w:rsid w:val="00FA3251"/>
    <w:rsid w:val="00FA4C3C"/>
    <w:rsid w:val="00FA4F1F"/>
    <w:rsid w:val="00FA57FB"/>
    <w:rsid w:val="00FA6020"/>
    <w:rsid w:val="00FA6148"/>
    <w:rsid w:val="00FA6512"/>
    <w:rsid w:val="00FA7136"/>
    <w:rsid w:val="00FA736F"/>
    <w:rsid w:val="00FA7D45"/>
    <w:rsid w:val="00FB0170"/>
    <w:rsid w:val="00FB14A8"/>
    <w:rsid w:val="00FB50FD"/>
    <w:rsid w:val="00FB73A1"/>
    <w:rsid w:val="00FB7A8D"/>
    <w:rsid w:val="00FC05A0"/>
    <w:rsid w:val="00FC0B9B"/>
    <w:rsid w:val="00FC2759"/>
    <w:rsid w:val="00FC2F5D"/>
    <w:rsid w:val="00FC340E"/>
    <w:rsid w:val="00FC4379"/>
    <w:rsid w:val="00FC7908"/>
    <w:rsid w:val="00FD0325"/>
    <w:rsid w:val="00FD144C"/>
    <w:rsid w:val="00FD1966"/>
    <w:rsid w:val="00FD2246"/>
    <w:rsid w:val="00FD4163"/>
    <w:rsid w:val="00FD5DA1"/>
    <w:rsid w:val="00FD5E83"/>
    <w:rsid w:val="00FD6C19"/>
    <w:rsid w:val="00FD7222"/>
    <w:rsid w:val="00FD7EE8"/>
    <w:rsid w:val="00FE0CDF"/>
    <w:rsid w:val="00FE1A6F"/>
    <w:rsid w:val="00FE258E"/>
    <w:rsid w:val="00FE2C54"/>
    <w:rsid w:val="00FE348C"/>
    <w:rsid w:val="00FE3D5B"/>
    <w:rsid w:val="00FE558F"/>
    <w:rsid w:val="00FE5C5E"/>
    <w:rsid w:val="00FE7BDA"/>
    <w:rsid w:val="00FF081D"/>
    <w:rsid w:val="00FF0BA9"/>
    <w:rsid w:val="00FF1A4E"/>
    <w:rsid w:val="00FF2ABA"/>
    <w:rsid w:val="00FF3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33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533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5331B"/>
    <w:rPr>
      <w:color w:val="0000FF"/>
      <w:u w:val="single"/>
    </w:rPr>
  </w:style>
  <w:style w:type="character" w:customStyle="1" w:styleId="a5">
    <w:name w:val="Основной текст_"/>
    <w:basedOn w:val="a0"/>
    <w:link w:val="3"/>
    <w:rsid w:val="0065331B"/>
    <w:rPr>
      <w:rFonts w:ascii="Times New Roman" w:eastAsia="Times New Roman" w:hAnsi="Times New Roman" w:cs="Times New Roman"/>
      <w:sz w:val="23"/>
      <w:szCs w:val="23"/>
      <w:shd w:val="clear" w:color="auto" w:fill="FFFFFF"/>
    </w:rPr>
  </w:style>
  <w:style w:type="paragraph" w:customStyle="1" w:styleId="3">
    <w:name w:val="Основной текст3"/>
    <w:basedOn w:val="a"/>
    <w:link w:val="a5"/>
    <w:rsid w:val="0065331B"/>
    <w:pPr>
      <w:widowControl w:val="0"/>
      <w:shd w:val="clear" w:color="auto" w:fill="FFFFFF"/>
      <w:spacing w:after="360" w:line="0" w:lineRule="atLeast"/>
      <w:ind w:hanging="900"/>
      <w:jc w:val="center"/>
    </w:pPr>
    <w:rPr>
      <w:rFonts w:ascii="Times New Roman" w:eastAsia="Times New Roman" w:hAnsi="Times New Roman" w:cs="Times New Roman"/>
      <w:sz w:val="23"/>
      <w:szCs w:val="23"/>
    </w:rPr>
  </w:style>
  <w:style w:type="table" w:styleId="a6">
    <w:name w:val="Table Grid"/>
    <w:basedOn w:val="a1"/>
    <w:uiPriority w:val="59"/>
    <w:rsid w:val="00653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59"/>
    <w:rsid w:val="006533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
    <w:name w:val="Сетка таблицы8"/>
    <w:basedOn w:val="a1"/>
    <w:next w:val="a6"/>
    <w:uiPriority w:val="59"/>
    <w:rsid w:val="0065331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6">
    <w:name w:val="Основной текст (6)_"/>
    <w:basedOn w:val="a0"/>
    <w:link w:val="60"/>
    <w:rsid w:val="0065331B"/>
    <w:rPr>
      <w:rFonts w:ascii="Times New Roman" w:eastAsia="Times New Roman" w:hAnsi="Times New Roman" w:cs="Times New Roman"/>
      <w:b/>
      <w:bCs/>
      <w:sz w:val="21"/>
      <w:szCs w:val="21"/>
      <w:shd w:val="clear" w:color="auto" w:fill="FFFFFF"/>
    </w:rPr>
  </w:style>
  <w:style w:type="paragraph" w:customStyle="1" w:styleId="60">
    <w:name w:val="Основной текст (6)"/>
    <w:basedOn w:val="a"/>
    <w:link w:val="6"/>
    <w:rsid w:val="0065331B"/>
    <w:pPr>
      <w:widowControl w:val="0"/>
      <w:shd w:val="clear" w:color="auto" w:fill="FFFFFF"/>
      <w:spacing w:after="0" w:line="0" w:lineRule="atLeast"/>
      <w:ind w:hanging="360"/>
      <w:jc w:val="right"/>
    </w:pPr>
    <w:rPr>
      <w:rFonts w:ascii="Times New Roman" w:eastAsia="Times New Roman" w:hAnsi="Times New Roman" w:cs="Times New Roman"/>
      <w:b/>
      <w:bCs/>
      <w:sz w:val="21"/>
      <w:szCs w:val="21"/>
    </w:rPr>
  </w:style>
  <w:style w:type="paragraph" w:styleId="a7">
    <w:name w:val="List Paragraph"/>
    <w:basedOn w:val="a"/>
    <w:uiPriority w:val="34"/>
    <w:qFormat/>
    <w:rsid w:val="0065331B"/>
    <w:pPr>
      <w:ind w:left="720"/>
      <w:contextualSpacing/>
    </w:pPr>
  </w:style>
  <w:style w:type="paragraph" w:styleId="a8">
    <w:name w:val="Balloon Text"/>
    <w:basedOn w:val="a"/>
    <w:link w:val="a9"/>
    <w:uiPriority w:val="99"/>
    <w:semiHidden/>
    <w:unhideWhenUsed/>
    <w:rsid w:val="0065331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533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33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533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5331B"/>
    <w:rPr>
      <w:color w:val="0000FF"/>
      <w:u w:val="single"/>
    </w:rPr>
  </w:style>
  <w:style w:type="character" w:customStyle="1" w:styleId="a5">
    <w:name w:val="Основной текст_"/>
    <w:basedOn w:val="a0"/>
    <w:link w:val="3"/>
    <w:rsid w:val="0065331B"/>
    <w:rPr>
      <w:rFonts w:ascii="Times New Roman" w:eastAsia="Times New Roman" w:hAnsi="Times New Roman" w:cs="Times New Roman"/>
      <w:sz w:val="23"/>
      <w:szCs w:val="23"/>
      <w:shd w:val="clear" w:color="auto" w:fill="FFFFFF"/>
    </w:rPr>
  </w:style>
  <w:style w:type="paragraph" w:customStyle="1" w:styleId="3">
    <w:name w:val="Основной текст3"/>
    <w:basedOn w:val="a"/>
    <w:link w:val="a5"/>
    <w:rsid w:val="0065331B"/>
    <w:pPr>
      <w:widowControl w:val="0"/>
      <w:shd w:val="clear" w:color="auto" w:fill="FFFFFF"/>
      <w:spacing w:after="360" w:line="0" w:lineRule="atLeast"/>
      <w:ind w:hanging="900"/>
      <w:jc w:val="center"/>
    </w:pPr>
    <w:rPr>
      <w:rFonts w:ascii="Times New Roman" w:eastAsia="Times New Roman" w:hAnsi="Times New Roman" w:cs="Times New Roman"/>
      <w:sz w:val="23"/>
      <w:szCs w:val="23"/>
    </w:rPr>
  </w:style>
  <w:style w:type="table" w:styleId="a6">
    <w:name w:val="Table Grid"/>
    <w:basedOn w:val="a1"/>
    <w:uiPriority w:val="59"/>
    <w:rsid w:val="00653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59"/>
    <w:rsid w:val="006533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
    <w:name w:val="Сетка таблицы8"/>
    <w:basedOn w:val="a1"/>
    <w:next w:val="a6"/>
    <w:uiPriority w:val="59"/>
    <w:rsid w:val="0065331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6">
    <w:name w:val="Основной текст (6)_"/>
    <w:basedOn w:val="a0"/>
    <w:link w:val="60"/>
    <w:rsid w:val="0065331B"/>
    <w:rPr>
      <w:rFonts w:ascii="Times New Roman" w:eastAsia="Times New Roman" w:hAnsi="Times New Roman" w:cs="Times New Roman"/>
      <w:b/>
      <w:bCs/>
      <w:sz w:val="21"/>
      <w:szCs w:val="21"/>
      <w:shd w:val="clear" w:color="auto" w:fill="FFFFFF"/>
    </w:rPr>
  </w:style>
  <w:style w:type="paragraph" w:customStyle="1" w:styleId="60">
    <w:name w:val="Основной текст (6)"/>
    <w:basedOn w:val="a"/>
    <w:link w:val="6"/>
    <w:rsid w:val="0065331B"/>
    <w:pPr>
      <w:widowControl w:val="0"/>
      <w:shd w:val="clear" w:color="auto" w:fill="FFFFFF"/>
      <w:spacing w:after="0" w:line="0" w:lineRule="atLeast"/>
      <w:ind w:hanging="360"/>
      <w:jc w:val="right"/>
    </w:pPr>
    <w:rPr>
      <w:rFonts w:ascii="Times New Roman" w:eastAsia="Times New Roman" w:hAnsi="Times New Roman" w:cs="Times New Roman"/>
      <w:b/>
      <w:bCs/>
      <w:sz w:val="21"/>
      <w:szCs w:val="21"/>
    </w:rPr>
  </w:style>
  <w:style w:type="paragraph" w:styleId="a7">
    <w:name w:val="List Paragraph"/>
    <w:basedOn w:val="a"/>
    <w:uiPriority w:val="34"/>
    <w:qFormat/>
    <w:rsid w:val="0065331B"/>
    <w:pPr>
      <w:ind w:left="720"/>
      <w:contextualSpacing/>
    </w:pPr>
  </w:style>
  <w:style w:type="paragraph" w:styleId="a8">
    <w:name w:val="Balloon Text"/>
    <w:basedOn w:val="a"/>
    <w:link w:val="a9"/>
    <w:uiPriority w:val="99"/>
    <w:semiHidden/>
    <w:unhideWhenUsed/>
    <w:rsid w:val="0065331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533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5344</Words>
  <Characters>30463</Characters>
  <Application>Microsoft Office Word</Application>
  <DocSecurity>0</DocSecurity>
  <Lines>253</Lines>
  <Paragraphs>71</Paragraphs>
  <ScaleCrop>false</ScaleCrop>
  <Company/>
  <LinksUpToDate>false</LinksUpToDate>
  <CharactersWithSpaces>35736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2023-09-26T15:54:00Z</dcterms:created>
  <dcterms:modified xsi:type="dcterms:W3CDTF">2023-09-26T15:57:00Z</dcterms:modified>
</cp:coreProperties>
</file>