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0B6" w:rsidRDefault="009950B6" w:rsidP="009950B6">
      <w:pPr>
        <w:pStyle w:val="aa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9950B6">
        <w:rPr>
          <w:rFonts w:ascii="Times New Roman" w:hAnsi="Times New Roman"/>
          <w:b/>
          <w:sz w:val="28"/>
          <w:szCs w:val="28"/>
        </w:rPr>
        <w:t xml:space="preserve">Мастер-класс для учителей </w:t>
      </w:r>
      <w:r>
        <w:rPr>
          <w:rFonts w:ascii="Times New Roman" w:hAnsi="Times New Roman"/>
          <w:b/>
          <w:sz w:val="28"/>
          <w:szCs w:val="28"/>
        </w:rPr>
        <w:t xml:space="preserve"> начальной школы </w:t>
      </w:r>
      <w:r w:rsidRPr="009950B6">
        <w:rPr>
          <w:rFonts w:ascii="Times New Roman" w:hAnsi="Times New Roman"/>
          <w:b/>
          <w:sz w:val="28"/>
          <w:szCs w:val="28"/>
        </w:rPr>
        <w:t>«Формирование УУД через интерактивные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950B6">
        <w:rPr>
          <w:rFonts w:ascii="Times New Roman" w:hAnsi="Times New Roman"/>
          <w:b/>
          <w:sz w:val="28"/>
          <w:szCs w:val="28"/>
        </w:rPr>
        <w:t>формы обучения»</w:t>
      </w:r>
    </w:p>
    <w:p w:rsidR="009051B6" w:rsidRPr="009950B6" w:rsidRDefault="001948D4" w:rsidP="009950B6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 w:rsidRPr="009950B6">
        <w:rPr>
          <w:rFonts w:ascii="Times New Roman" w:hAnsi="Times New Roman"/>
          <w:sz w:val="28"/>
          <w:szCs w:val="28"/>
        </w:rPr>
        <w:t>Здравствуйте,</w:t>
      </w:r>
      <w:r w:rsidR="009051B6" w:rsidRPr="009950B6">
        <w:rPr>
          <w:rFonts w:ascii="Times New Roman" w:hAnsi="Times New Roman"/>
          <w:sz w:val="28"/>
          <w:szCs w:val="28"/>
        </w:rPr>
        <w:t xml:space="preserve"> уважаемые коллеги!</w:t>
      </w:r>
    </w:p>
    <w:p w:rsidR="00614867" w:rsidRPr="009950B6" w:rsidRDefault="00614867" w:rsidP="009950B6">
      <w:pPr>
        <w:pStyle w:val="c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950B6">
        <w:rPr>
          <w:rStyle w:val="c1"/>
          <w:rFonts w:eastAsia="Arial Unicode MS"/>
          <w:sz w:val="28"/>
          <w:szCs w:val="28"/>
        </w:rPr>
        <w:t>Настроимся на приятную работу. Поднимите, пожалуйста, руку те, кто сегодня перед выходом из дома смотрелся в зеркало.</w:t>
      </w:r>
      <w:r w:rsidR="00240C07" w:rsidRPr="009950B6">
        <w:rPr>
          <w:sz w:val="28"/>
          <w:szCs w:val="28"/>
        </w:rPr>
        <w:t xml:space="preserve"> </w:t>
      </w:r>
      <w:r w:rsidRPr="009950B6">
        <w:rPr>
          <w:rStyle w:val="c1"/>
          <w:rFonts w:eastAsia="Arial Unicode MS"/>
          <w:sz w:val="28"/>
          <w:szCs w:val="28"/>
        </w:rPr>
        <w:t>Теперь поднимите, пожалуйста, руку те, кто посмотрелся в зеркало и улыбнулся. Ну что же, кто не смог сделать утром, улыбнёмся сейчас вместе. Посмотрите друг на друга и улыбнитесь! Спасибо.</w:t>
      </w:r>
      <w:r w:rsidRPr="009950B6">
        <w:rPr>
          <w:sz w:val="28"/>
          <w:szCs w:val="28"/>
        </w:rPr>
        <w:t xml:space="preserve"> </w:t>
      </w:r>
    </w:p>
    <w:p w:rsidR="00C93CB9" w:rsidRPr="009950B6" w:rsidRDefault="00C93CB9" w:rsidP="009950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50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Идёт время, всё стремительно меняется, особенно в образовании. Но есть вещи, которые остаются неизменными. </w:t>
      </w:r>
      <w:r w:rsidR="00352BDB" w:rsidRPr="009950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Помните, как в школьные годы Вам нравилось играть с друзьями во дворе или на переменках, и как огорчала необходимость читать скучные учебники и запоминать придуманные взрослыми длинные заумные фразы? Сегодня ничего не изменилось, и дети точно так же хотят играть и не любят заниматься навязанными им взрослыми непонятными и неинтересными делами. Детям не нравится неподвижно и молча сидеть на длиннющих неинтересных уроках, запоминать огромную массу информации и затем пытаться непонятно для чего ее пересказывать. </w:t>
      </w:r>
    </w:p>
    <w:p w:rsidR="00C93CB9" w:rsidRPr="009950B6" w:rsidRDefault="009051B6" w:rsidP="0099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50B6">
        <w:rPr>
          <w:rFonts w:ascii="Times New Roman" w:hAnsi="Times New Roman" w:cs="Times New Roman"/>
          <w:sz w:val="28"/>
          <w:szCs w:val="28"/>
        </w:rPr>
        <w:t xml:space="preserve">В течение долгих лет, наблюдая за развитием детей в школе, заметила, что к 10-11 годам у большинства даже благополучных ребят возрастает уровень школьной и личностной тревожности, они становятся «неудобными» в общении, теряют былой интерес к учебе. </w:t>
      </w:r>
    </w:p>
    <w:p w:rsidR="00C93CB9" w:rsidRPr="009950B6" w:rsidRDefault="00C93CB9" w:rsidP="0099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50B6">
        <w:rPr>
          <w:rFonts w:ascii="Times New Roman" w:hAnsi="Times New Roman" w:cs="Times New Roman"/>
          <w:sz w:val="28"/>
          <w:szCs w:val="28"/>
        </w:rPr>
        <w:t xml:space="preserve">Наверное, я не ошибусь,  если скажу,  что перед каждым из нас вставала проблема, как сделать процесс обучения ещё более интересным и продуктивным, вовлечь в него  практически все учащиеся, чтобы не было среди них скучающих и безразличных. Нам так хочется, чтобы каждый ученик чувствовал бы свою успешность, свою интеллектуальную состоятельность! </w:t>
      </w:r>
    </w:p>
    <w:p w:rsidR="00C93CB9" w:rsidRPr="009950B6" w:rsidRDefault="00C93CB9" w:rsidP="0099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50B6">
        <w:rPr>
          <w:rFonts w:ascii="Times New Roman" w:hAnsi="Times New Roman" w:cs="Times New Roman"/>
          <w:sz w:val="28"/>
          <w:szCs w:val="28"/>
        </w:rPr>
        <w:t xml:space="preserve"> Особенно сейчас, когда </w:t>
      </w:r>
      <w:r w:rsidRPr="009950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приоритетной целью образования становится </w:t>
      </w:r>
      <w:r w:rsidRPr="009950B6">
        <w:rPr>
          <w:rFonts w:ascii="Times New Roman" w:hAnsi="Times New Roman" w:cs="Times New Roman"/>
          <w:sz w:val="28"/>
          <w:szCs w:val="28"/>
        </w:rPr>
        <w:t xml:space="preserve">овладение учащимися  универсальными учебными действиями, сформированность  таких качеств личности, как конкурентоспособность, </w:t>
      </w:r>
      <w:r w:rsidRPr="009950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50B6">
        <w:rPr>
          <w:rFonts w:ascii="Times New Roman" w:hAnsi="Times New Roman" w:cs="Times New Roman"/>
          <w:sz w:val="28"/>
          <w:szCs w:val="28"/>
        </w:rPr>
        <w:t xml:space="preserve">способность к самообразованию, самосовершенствованию, умение использовать свои знания и навыки в новых, постоянно изменяющихся условиях, </w:t>
      </w:r>
      <w:r w:rsidRPr="009950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иначе говоря </w:t>
      </w:r>
      <w:r w:rsidRPr="009950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 формирование умения учиться</w:t>
      </w:r>
      <w:r w:rsidRPr="009950B6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связи с ведением ФГОС, мы стали говорить об активных формах обучения, о</w:t>
      </w:r>
      <w:r w:rsidR="00D30305" w:rsidRPr="009950B6">
        <w:rPr>
          <w:rFonts w:ascii="Times New Roman" w:hAnsi="Times New Roman" w:cs="Times New Roman"/>
          <w:sz w:val="28"/>
          <w:szCs w:val="28"/>
        </w:rPr>
        <w:t xml:space="preserve">днако существует ещё одна очень интересная форма обучения – интерактивная. </w:t>
      </w:r>
    </w:p>
    <w:p w:rsidR="00C93CB9" w:rsidRPr="009950B6" w:rsidRDefault="000B1952" w:rsidP="0099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50B6">
        <w:rPr>
          <w:rFonts w:ascii="Times New Roman" w:hAnsi="Times New Roman" w:cs="Times New Roman"/>
          <w:sz w:val="28"/>
          <w:szCs w:val="28"/>
        </w:rPr>
        <w:t xml:space="preserve">    </w:t>
      </w:r>
      <w:r w:rsidR="00C93CB9" w:rsidRPr="009950B6">
        <w:rPr>
          <w:rFonts w:ascii="Times New Roman" w:hAnsi="Times New Roman" w:cs="Times New Roman"/>
          <w:sz w:val="28"/>
          <w:szCs w:val="28"/>
        </w:rPr>
        <w:t>О</w:t>
      </w:r>
      <w:r w:rsidRPr="009950B6">
        <w:rPr>
          <w:rFonts w:ascii="Times New Roman" w:hAnsi="Times New Roman" w:cs="Times New Roman"/>
          <w:sz w:val="28"/>
          <w:szCs w:val="28"/>
        </w:rPr>
        <w:t xml:space="preserve">б этой форме </w:t>
      </w:r>
      <w:r w:rsidR="00C93CB9" w:rsidRPr="009950B6">
        <w:rPr>
          <w:rFonts w:ascii="Times New Roman" w:hAnsi="Times New Roman" w:cs="Times New Roman"/>
          <w:sz w:val="28"/>
          <w:szCs w:val="28"/>
        </w:rPr>
        <w:t xml:space="preserve">я и хочу сегодня поговорить с вами. </w:t>
      </w:r>
    </w:p>
    <w:p w:rsidR="00C93CB9" w:rsidRPr="009950B6" w:rsidRDefault="000B1952" w:rsidP="009950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50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C93CB9" w:rsidRPr="009950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Мне бы очень хотелось, чтобы в конце нашей встречи вы смогли бы </w:t>
      </w:r>
    </w:p>
    <w:p w:rsidR="00C93CB9" w:rsidRPr="009950B6" w:rsidRDefault="00C93CB9" w:rsidP="009950B6">
      <w:pPr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50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объяснить, что такое </w:t>
      </w:r>
      <w:r w:rsidRPr="009950B6">
        <w:rPr>
          <w:rFonts w:ascii="Times New Roman" w:hAnsi="Times New Roman" w:cs="Times New Roman"/>
          <w:b/>
          <w:sz w:val="28"/>
          <w:szCs w:val="28"/>
        </w:rPr>
        <w:t>интерактивное обучение</w:t>
      </w:r>
      <w:r w:rsidRPr="009950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;</w:t>
      </w:r>
    </w:p>
    <w:p w:rsidR="00C93CB9" w:rsidRPr="009950B6" w:rsidRDefault="00C93CB9" w:rsidP="009950B6">
      <w:pPr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50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видеть возможности применения </w:t>
      </w:r>
      <w:r w:rsidRPr="009950B6">
        <w:rPr>
          <w:rFonts w:ascii="Times New Roman" w:hAnsi="Times New Roman" w:cs="Times New Roman"/>
          <w:b/>
          <w:sz w:val="28"/>
          <w:szCs w:val="28"/>
        </w:rPr>
        <w:t>различных интерактивных методов и приёмов</w:t>
      </w:r>
      <w:r w:rsidRPr="009950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на своих уроках.</w:t>
      </w:r>
    </w:p>
    <w:p w:rsidR="00C93CB9" w:rsidRPr="00016522" w:rsidRDefault="00C93CB9" w:rsidP="00016522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65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Что это такое?</w:t>
      </w:r>
    </w:p>
    <w:p w:rsidR="000B1952" w:rsidRPr="009950B6" w:rsidRDefault="00C93CB9" w:rsidP="00385ACF">
      <w:pPr>
        <w:pStyle w:val="HTML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9950B6">
        <w:rPr>
          <w:rFonts w:ascii="Times New Roman" w:hAnsi="Times New Roman" w:cs="Times New Roman"/>
          <w:color w:val="auto"/>
          <w:sz w:val="28"/>
          <w:szCs w:val="28"/>
        </w:rPr>
        <w:t xml:space="preserve">Интерактивное обучение – </w:t>
      </w:r>
      <w:r w:rsidRPr="009950B6">
        <w:rPr>
          <w:rFonts w:ascii="Times New Roman" w:hAnsi="Times New Roman" w:cs="Times New Roman"/>
          <w:b/>
          <w:color w:val="auto"/>
          <w:sz w:val="28"/>
          <w:szCs w:val="28"/>
        </w:rPr>
        <w:t>это обучение, погруженное в общение.</w:t>
      </w:r>
      <w:r w:rsidRPr="009950B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C93CB9" w:rsidRPr="009950B6" w:rsidRDefault="00C93CB9" w:rsidP="00385ACF">
      <w:pPr>
        <w:pStyle w:val="HTML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9950B6">
        <w:rPr>
          <w:rFonts w:ascii="Times New Roman" w:hAnsi="Times New Roman" w:cs="Times New Roman"/>
          <w:b/>
          <w:color w:val="auto"/>
          <w:sz w:val="28"/>
          <w:szCs w:val="28"/>
        </w:rPr>
        <w:t>- inter (взаимный), act (действовать).</w:t>
      </w:r>
      <w:r w:rsidRPr="009950B6">
        <w:rPr>
          <w:rFonts w:ascii="Times New Roman" w:hAnsi="Times New Roman" w:cs="Times New Roman"/>
          <w:color w:val="auto"/>
          <w:sz w:val="28"/>
          <w:szCs w:val="28"/>
        </w:rPr>
        <w:t xml:space="preserve"> Процесс обучения осуществляется в условиях постоянного, активного взаимодействия всех учащихся. Ученик и учитель являются равноправными субъектами обучения.</w:t>
      </w:r>
    </w:p>
    <w:p w:rsidR="00C93CB9" w:rsidRPr="009950B6" w:rsidRDefault="00614867" w:rsidP="009950B6">
      <w:pPr>
        <w:pStyle w:val="a5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50B6">
        <w:rPr>
          <w:rFonts w:ascii="Times New Roman" w:hAnsi="Times New Roman" w:cs="Times New Roman"/>
          <w:sz w:val="28"/>
          <w:szCs w:val="28"/>
        </w:rPr>
        <w:t>Педагог в ней теряет центральную роль, он становится организатором образовательного процесса. Дети на таких занятиях взаимодействуют друг с другом, а</w:t>
      </w:r>
      <w:r w:rsidR="00385ACF">
        <w:rPr>
          <w:rFonts w:ascii="Times New Roman" w:hAnsi="Times New Roman" w:cs="Times New Roman"/>
          <w:sz w:val="28"/>
          <w:szCs w:val="28"/>
        </w:rPr>
        <w:t xml:space="preserve"> </w:t>
      </w:r>
      <w:r w:rsidRPr="009950B6">
        <w:rPr>
          <w:rFonts w:ascii="Times New Roman" w:hAnsi="Times New Roman" w:cs="Times New Roman"/>
          <w:sz w:val="28"/>
          <w:szCs w:val="28"/>
        </w:rPr>
        <w:lastRenderedPageBreak/>
        <w:t>педагог заботится о том, чтобы их усилия были направлены на положительный результат.</w:t>
      </w:r>
      <w:r w:rsidRPr="009950B6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 </w:t>
      </w:r>
    </w:p>
    <w:p w:rsidR="00614867" w:rsidRPr="009950B6" w:rsidRDefault="00614867" w:rsidP="009950B6">
      <w:pPr>
        <w:pStyle w:val="a5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50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Эти слова подтверждают современные научные исследования, которые </w:t>
      </w:r>
      <w:r w:rsidR="000B1952" w:rsidRPr="009950B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доказывают, что… лучшее усвоение происходит через действия, когда  дети применяют полученные знания сразу же.</w:t>
      </w:r>
    </w:p>
    <w:p w:rsidR="00614867" w:rsidRPr="009950B6" w:rsidRDefault="00385ACF" w:rsidP="0099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C8442D" wp14:editId="25EC2D18">
                <wp:simplePos x="0" y="0"/>
                <wp:positionH relativeFrom="column">
                  <wp:posOffset>247650</wp:posOffset>
                </wp:positionH>
                <wp:positionV relativeFrom="paragraph">
                  <wp:posOffset>72390</wp:posOffset>
                </wp:positionV>
                <wp:extent cx="5400040" cy="247015"/>
                <wp:effectExtent l="0" t="0" r="10160" b="19685"/>
                <wp:wrapTight wrapText="bothSides">
                  <wp:wrapPolygon edited="0">
                    <wp:start x="0" y="0"/>
                    <wp:lineTo x="0" y="21656"/>
                    <wp:lineTo x="21564" y="21656"/>
                    <wp:lineTo x="21564" y="0"/>
                    <wp:lineTo x="0" y="0"/>
                  </wp:wrapPolygon>
                </wp:wrapTight>
                <wp:docPr id="10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00040" cy="247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4867" w:rsidRDefault="00614867" w:rsidP="00614867">
                            <w:pPr>
                              <w:pStyle w:val="3"/>
                            </w:pPr>
                            <w:r>
                              <w:t>Обучение других / применение полученных знаний сразу же- 90% усвоения</w:t>
                            </w:r>
                          </w:p>
                        </w:txbxContent>
                      </wps:txbx>
                      <wps:bodyPr rot="0" vert="horz" wrap="square" lIns="91440" tIns="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19.5pt;margin-top:5.7pt;width:425.2pt;height:19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">
                <v:textbox inset=",0">
                  <w:txbxContent>
                    <w:p w:rsidR="00614867" w:rsidRDefault="00614867" w:rsidP="00614867">
                      <w:pPr>
                        <w:pStyle w:val="3"/>
                      </w:pPr>
                      <w:r>
                        <w:t>Обучение других / применение полученных знаний сразу же- 90% усвоения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0B1952" w:rsidRPr="009950B6" w:rsidRDefault="00FA1B7B" w:rsidP="00385ACF">
      <w:pPr>
        <w:pStyle w:val="HTML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9950B6">
        <w:rPr>
          <w:rFonts w:ascii="Times New Roman" w:hAnsi="Times New Roman" w:cs="Times New Roman"/>
          <w:color w:val="auto"/>
          <w:sz w:val="28"/>
          <w:szCs w:val="28"/>
        </w:rPr>
        <w:t xml:space="preserve">Использование интерактивной модели обучения </w:t>
      </w:r>
    </w:p>
    <w:p w:rsidR="000B1952" w:rsidRPr="009950B6" w:rsidRDefault="000B1952" w:rsidP="009950B6">
      <w:pPr>
        <w:pStyle w:val="HTML"/>
        <w:ind w:firstLine="709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9950B6">
        <w:rPr>
          <w:rFonts w:ascii="Times New Roman" w:hAnsi="Times New Roman" w:cs="Times New Roman"/>
          <w:color w:val="auto"/>
          <w:sz w:val="28"/>
          <w:szCs w:val="28"/>
        </w:rPr>
        <w:t>П</w:t>
      </w:r>
      <w:r w:rsidR="00FA1B7B" w:rsidRPr="009950B6">
        <w:rPr>
          <w:rFonts w:ascii="Times New Roman" w:hAnsi="Times New Roman" w:cs="Times New Roman"/>
          <w:color w:val="auto"/>
          <w:sz w:val="28"/>
          <w:szCs w:val="28"/>
        </w:rPr>
        <w:t>редусматривают</w:t>
      </w:r>
      <w:r w:rsidRPr="009950B6">
        <w:rPr>
          <w:rFonts w:ascii="Times New Roman" w:hAnsi="Times New Roman" w:cs="Times New Roman"/>
          <w:color w:val="auto"/>
          <w:sz w:val="28"/>
          <w:szCs w:val="28"/>
        </w:rPr>
        <w:t>:</w:t>
      </w:r>
      <w:r w:rsidR="00FA1B7B" w:rsidRPr="009950B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FA1B7B" w:rsidRPr="009950B6">
        <w:rPr>
          <w:rFonts w:ascii="Times New Roman" w:hAnsi="Times New Roman" w:cs="Times New Roman"/>
          <w:b/>
          <w:color w:val="auto"/>
          <w:sz w:val="28"/>
          <w:szCs w:val="28"/>
        </w:rPr>
        <w:t xml:space="preserve">моделирование жизненных ситуаций, использование ролевых игр, совместное решение проблем. </w:t>
      </w:r>
    </w:p>
    <w:p w:rsidR="00DF7E5D" w:rsidRPr="009950B6" w:rsidRDefault="000B1952" w:rsidP="009950B6">
      <w:pPr>
        <w:pStyle w:val="HTML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9950B6">
        <w:rPr>
          <w:rFonts w:ascii="Times New Roman" w:hAnsi="Times New Roman" w:cs="Times New Roman"/>
          <w:color w:val="auto"/>
          <w:sz w:val="28"/>
          <w:szCs w:val="28"/>
        </w:rPr>
        <w:t>Н</w:t>
      </w:r>
      <w:r w:rsidR="00FA1B7B" w:rsidRPr="009950B6">
        <w:rPr>
          <w:rFonts w:ascii="Times New Roman" w:hAnsi="Times New Roman" w:cs="Times New Roman"/>
          <w:color w:val="auto"/>
          <w:sz w:val="28"/>
          <w:szCs w:val="28"/>
        </w:rPr>
        <w:t>евозможно</w:t>
      </w:r>
      <w:r w:rsidRPr="009950B6">
        <w:rPr>
          <w:rFonts w:ascii="Times New Roman" w:hAnsi="Times New Roman" w:cs="Times New Roman"/>
          <w:color w:val="auto"/>
          <w:sz w:val="28"/>
          <w:szCs w:val="28"/>
        </w:rPr>
        <w:t>:</w:t>
      </w:r>
      <w:r w:rsidR="00FA1B7B" w:rsidRPr="009950B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FA1B7B" w:rsidRPr="009950B6">
        <w:rPr>
          <w:rFonts w:ascii="Times New Roman" w:hAnsi="Times New Roman" w:cs="Times New Roman"/>
          <w:b/>
          <w:color w:val="auto"/>
          <w:sz w:val="28"/>
          <w:szCs w:val="28"/>
        </w:rPr>
        <w:t xml:space="preserve">неучастие ученика в коллективном, </w:t>
      </w:r>
      <w:proofErr w:type="gramStart"/>
      <w:r w:rsidR="00FA1B7B" w:rsidRPr="009950B6">
        <w:rPr>
          <w:rFonts w:ascii="Times New Roman" w:hAnsi="Times New Roman" w:cs="Times New Roman"/>
          <w:b/>
          <w:color w:val="auto"/>
          <w:sz w:val="28"/>
          <w:szCs w:val="28"/>
        </w:rPr>
        <w:t>основанным</w:t>
      </w:r>
      <w:proofErr w:type="gramEnd"/>
      <w:r w:rsidR="00FA1B7B" w:rsidRPr="009950B6">
        <w:rPr>
          <w:rFonts w:ascii="Times New Roman" w:hAnsi="Times New Roman" w:cs="Times New Roman"/>
          <w:b/>
          <w:color w:val="auto"/>
          <w:sz w:val="28"/>
          <w:szCs w:val="28"/>
        </w:rPr>
        <w:t xml:space="preserve"> на взаимодействии всех его участников процесса обучающего познания.</w:t>
      </w:r>
    </w:p>
    <w:p w:rsidR="000B1952" w:rsidRPr="009950B6" w:rsidRDefault="000B1952" w:rsidP="009950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50B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Технологий интерактивного обучения существует огромное количество, и каждый учитель может самостоятельно придумывать новые формы работы с классом.</w:t>
      </w:r>
    </w:p>
    <w:p w:rsidR="00352BDB" w:rsidRPr="009950B6" w:rsidRDefault="00352BDB" w:rsidP="009950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proofErr w:type="gramStart"/>
      <w:r w:rsidRPr="009950B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Интерактивные экскурсии, использование кейс-технологий, круглый стол, мозговой штурм, дебаты, деловые и ролевые игры, дискуссии, тренинги, работа в группах, имитационные игры (игровое моделирование), «аквариум», «карусель», «дерево решений», «граждан</w:t>
      </w:r>
      <w:r w:rsidR="009950B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ские слушания», «займи позицию».</w:t>
      </w:r>
      <w:r w:rsidRPr="009950B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gramEnd"/>
    </w:p>
    <w:p w:rsidR="00DF7E5D" w:rsidRPr="009950B6" w:rsidRDefault="007048D6" w:rsidP="009950B6">
      <w:pPr>
        <w:pStyle w:val="HTML"/>
        <w:ind w:firstLine="709"/>
        <w:jc w:val="both"/>
        <w:rPr>
          <w:rFonts w:ascii="Times New Roman" w:eastAsiaTheme="minorEastAsia" w:hAnsi="Times New Roman" w:cs="Times New Roman"/>
          <w:bCs/>
          <w:iCs/>
          <w:color w:val="auto"/>
          <w:sz w:val="28"/>
          <w:szCs w:val="28"/>
        </w:rPr>
      </w:pPr>
      <w:r w:rsidRPr="009950B6">
        <w:rPr>
          <w:rFonts w:ascii="Times New Roman" w:hAnsi="Times New Roman" w:cs="Times New Roman"/>
          <w:color w:val="auto"/>
          <w:sz w:val="28"/>
          <w:szCs w:val="28"/>
        </w:rPr>
        <w:t xml:space="preserve">Без сомнения, чтобы освоить новое, </w:t>
      </w:r>
      <w:r w:rsidRPr="009950B6">
        <w:rPr>
          <w:rFonts w:ascii="Times New Roman" w:hAnsi="Times New Roman" w:cs="Times New Roman"/>
          <w:bCs/>
          <w:color w:val="auto"/>
          <w:sz w:val="28"/>
          <w:szCs w:val="28"/>
        </w:rPr>
        <w:t>надо самому «пережить</w:t>
      </w:r>
      <w:r w:rsidRPr="009950B6">
        <w:rPr>
          <w:rFonts w:ascii="Times New Roman" w:hAnsi="Times New Roman" w:cs="Times New Roman"/>
          <w:color w:val="auto"/>
          <w:sz w:val="28"/>
          <w:szCs w:val="28"/>
        </w:rPr>
        <w:t xml:space="preserve">», погрузиться в атмосферу </w:t>
      </w:r>
      <w:proofErr w:type="spellStart"/>
      <w:r w:rsidRPr="009950B6">
        <w:rPr>
          <w:rFonts w:ascii="Times New Roman" w:hAnsi="Times New Roman" w:cs="Times New Roman"/>
          <w:color w:val="auto"/>
          <w:sz w:val="28"/>
          <w:szCs w:val="28"/>
        </w:rPr>
        <w:t>интерактива</w:t>
      </w:r>
      <w:proofErr w:type="spellEnd"/>
      <w:r w:rsidR="008A3303" w:rsidRPr="009950B6">
        <w:rPr>
          <w:rFonts w:ascii="Times New Roman" w:hAnsi="Times New Roman" w:cs="Times New Roman"/>
          <w:color w:val="auto"/>
          <w:sz w:val="28"/>
          <w:szCs w:val="28"/>
        </w:rPr>
        <w:t>.</w:t>
      </w:r>
      <w:r w:rsidR="00614867" w:rsidRPr="009950B6">
        <w:rPr>
          <w:rFonts w:ascii="Times New Roman" w:hAnsi="Times New Roman" w:cs="Times New Roman"/>
          <w:color w:val="auto"/>
          <w:sz w:val="28"/>
          <w:szCs w:val="28"/>
        </w:rPr>
        <w:t xml:space="preserve"> Как говорит</w:t>
      </w:r>
      <w:r w:rsidR="00614867" w:rsidRPr="009950B6">
        <w:rPr>
          <w:rFonts w:ascii="Times New Roman" w:eastAsiaTheme="minorEastAsia" w:hAnsi="Times New Roman" w:cs="Times New Roman"/>
          <w:bCs/>
          <w:iCs/>
          <w:color w:val="auto"/>
          <w:sz w:val="28"/>
          <w:szCs w:val="28"/>
        </w:rPr>
        <w:t xml:space="preserve"> древняя китайская пословица «Расскажи мне и я забуду, Покажи мне и я запомню, Дай мне попробовать, и я научусь". </w:t>
      </w:r>
    </w:p>
    <w:p w:rsidR="00614867" w:rsidRPr="009950B6" w:rsidRDefault="00DF7E5D" w:rsidP="009950B6">
      <w:pPr>
        <w:pStyle w:val="HTML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9950B6">
        <w:rPr>
          <w:rFonts w:ascii="Times New Roman" w:eastAsia="Times New Roman" w:hAnsi="Times New Roman" w:cs="Times New Roman"/>
          <w:color w:val="auto"/>
          <w:sz w:val="28"/>
          <w:szCs w:val="28"/>
        </w:rPr>
        <w:t>Как з</w:t>
      </w:r>
      <w:r w:rsidR="00614867" w:rsidRPr="009950B6">
        <w:rPr>
          <w:rFonts w:ascii="Times New Roman" w:eastAsia="Times New Roman" w:hAnsi="Times New Roman" w:cs="Times New Roman"/>
          <w:color w:val="auto"/>
          <w:sz w:val="28"/>
          <w:szCs w:val="28"/>
        </w:rPr>
        <w:t>амечательно</w:t>
      </w:r>
      <w:r w:rsidRPr="009950B6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, </w:t>
      </w:r>
      <w:r w:rsidR="00614867" w:rsidRPr="009950B6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когда рядом с тобой твои товарищи, у которых можно спросить, если что-то не понял, можно обсудить решение очередной задачи, т.е. использовать методику</w:t>
      </w:r>
      <w:r w:rsidR="00614867" w:rsidRPr="009950B6">
        <w:rPr>
          <w:rFonts w:ascii="Times New Roman" w:eastAsia="Times New Roman" w:hAnsi="Times New Roman" w:cs="Times New Roman"/>
          <w:b/>
          <w:bCs/>
          <w:i/>
          <w:iCs/>
          <w:color w:val="auto"/>
          <w:sz w:val="28"/>
          <w:szCs w:val="28"/>
        </w:rPr>
        <w:t xml:space="preserve"> работы в группах</w:t>
      </w:r>
      <w:r w:rsidR="00614867" w:rsidRPr="009950B6">
        <w:rPr>
          <w:rFonts w:ascii="Times New Roman" w:eastAsia="Times New Roman" w:hAnsi="Times New Roman" w:cs="Times New Roman"/>
          <w:color w:val="auto"/>
          <w:sz w:val="28"/>
          <w:szCs w:val="28"/>
        </w:rPr>
        <w:t>. Основная идея этого метода проста: учащиеся объединяют свои интеллектуальные усилия и энергию для того, чтобы выполнять общее задание или достичь общей цели.</w:t>
      </w:r>
    </w:p>
    <w:p w:rsidR="00FA1B7B" w:rsidRPr="00385ACF" w:rsidRDefault="00FA1B7B" w:rsidP="009950B6">
      <w:pPr>
        <w:pStyle w:val="HTML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highlight w:val="lightGray"/>
        </w:rPr>
      </w:pPr>
      <w:r w:rsidRPr="00385ACF">
        <w:rPr>
          <w:rFonts w:ascii="Times New Roman" w:hAnsi="Times New Roman" w:cs="Times New Roman"/>
          <w:color w:val="auto"/>
          <w:sz w:val="28"/>
          <w:szCs w:val="28"/>
          <w:highlight w:val="lightGray"/>
        </w:rPr>
        <w:t xml:space="preserve">Я предлагаю сейчас </w:t>
      </w:r>
      <w:r w:rsidR="00614867" w:rsidRPr="00385ACF">
        <w:rPr>
          <w:rFonts w:ascii="Times New Roman" w:hAnsi="Times New Roman" w:cs="Times New Roman"/>
          <w:color w:val="auto"/>
          <w:sz w:val="28"/>
          <w:szCs w:val="28"/>
          <w:highlight w:val="lightGray"/>
        </w:rPr>
        <w:t xml:space="preserve"> разделиться на группы. </w:t>
      </w:r>
    </w:p>
    <w:p w:rsidR="00240C07" w:rsidRPr="00385ACF" w:rsidRDefault="00DF7E5D" w:rsidP="009950B6">
      <w:pPr>
        <w:pStyle w:val="c0"/>
        <w:spacing w:before="0" w:beforeAutospacing="0" w:after="0" w:afterAutospacing="0"/>
        <w:ind w:firstLine="709"/>
        <w:jc w:val="both"/>
        <w:rPr>
          <w:rStyle w:val="c1"/>
          <w:b/>
          <w:sz w:val="28"/>
          <w:szCs w:val="28"/>
          <w:highlight w:val="lightGray"/>
        </w:rPr>
      </w:pPr>
      <w:r w:rsidRPr="00385ACF">
        <w:rPr>
          <w:rStyle w:val="c1"/>
          <w:rFonts w:eastAsia="Arial Unicode MS"/>
          <w:sz w:val="28"/>
          <w:szCs w:val="28"/>
          <w:highlight w:val="lightGray"/>
        </w:rPr>
        <w:t>Милые коллеги, представьте</w:t>
      </w:r>
      <w:r w:rsidR="003A59AE" w:rsidRPr="00385ACF">
        <w:rPr>
          <w:rStyle w:val="c1"/>
          <w:rFonts w:eastAsia="Arial Unicode MS"/>
          <w:sz w:val="28"/>
          <w:szCs w:val="28"/>
          <w:highlight w:val="lightGray"/>
        </w:rPr>
        <w:t xml:space="preserve">, что вы дети.  Вы на </w:t>
      </w:r>
      <w:r w:rsidR="00F57575" w:rsidRPr="00385ACF">
        <w:rPr>
          <w:rStyle w:val="c1"/>
          <w:rFonts w:eastAsia="Arial Unicode MS"/>
          <w:sz w:val="28"/>
          <w:szCs w:val="28"/>
          <w:highlight w:val="lightGray"/>
        </w:rPr>
        <w:t xml:space="preserve"> кондитерской </w:t>
      </w:r>
      <w:r w:rsidR="003A59AE" w:rsidRPr="00385ACF">
        <w:rPr>
          <w:rStyle w:val="c1"/>
          <w:rFonts w:eastAsia="Arial Unicode MS"/>
          <w:sz w:val="28"/>
          <w:szCs w:val="28"/>
          <w:highlight w:val="lightGray"/>
        </w:rPr>
        <w:t xml:space="preserve">фабрике. Любите ли вы сладкое? А когда вас угощают конфетами, вы обычно </w:t>
      </w:r>
      <w:r w:rsidR="009950B6" w:rsidRPr="00385ACF">
        <w:rPr>
          <w:rStyle w:val="c1"/>
          <w:rFonts w:eastAsia="Arial Unicode MS"/>
          <w:sz w:val="28"/>
          <w:szCs w:val="28"/>
          <w:highlight w:val="lightGray"/>
        </w:rPr>
        <w:t>берёте ту, которая «</w:t>
      </w:r>
      <w:r w:rsidR="003A59AE" w:rsidRPr="00385ACF">
        <w:rPr>
          <w:rStyle w:val="c1"/>
          <w:rFonts w:eastAsia="Arial Unicode MS"/>
          <w:sz w:val="28"/>
          <w:szCs w:val="28"/>
          <w:highlight w:val="lightGray"/>
        </w:rPr>
        <w:t>на вас смотрит», или это не так?</w:t>
      </w:r>
      <w:r w:rsidR="00F57575" w:rsidRPr="00385ACF">
        <w:rPr>
          <w:rStyle w:val="c1"/>
          <w:rFonts w:eastAsia="Arial Unicode MS"/>
          <w:sz w:val="28"/>
          <w:szCs w:val="28"/>
          <w:highlight w:val="lightGray"/>
        </w:rPr>
        <w:t xml:space="preserve"> Кажется, что на ваш выбор ничто не влияет, но психологи утверждают, что мы отдаём предпочтение тем или иным  цветам обёртки  конфет в зависимости от особенностей своего характера. Я предлагаю вам </w:t>
      </w:r>
      <w:r w:rsidR="00240C07" w:rsidRPr="00385ACF">
        <w:rPr>
          <w:rStyle w:val="c1"/>
          <w:rFonts w:eastAsia="Arial Unicode MS"/>
          <w:sz w:val="28"/>
          <w:szCs w:val="28"/>
          <w:highlight w:val="lightGray"/>
        </w:rPr>
        <w:t xml:space="preserve"> немножко отдохнуть и улыбнуться весёлому </w:t>
      </w:r>
      <w:r w:rsidR="00F57575" w:rsidRPr="00385ACF">
        <w:rPr>
          <w:rStyle w:val="c1"/>
          <w:rFonts w:eastAsia="Arial Unicode MS"/>
          <w:sz w:val="28"/>
          <w:szCs w:val="28"/>
          <w:highlight w:val="lightGray"/>
        </w:rPr>
        <w:t>тест</w:t>
      </w:r>
      <w:r w:rsidR="00544429" w:rsidRPr="00385ACF">
        <w:rPr>
          <w:rStyle w:val="c1"/>
          <w:rFonts w:eastAsia="Arial Unicode MS"/>
          <w:sz w:val="28"/>
          <w:szCs w:val="28"/>
          <w:highlight w:val="lightGray"/>
        </w:rPr>
        <w:t>у</w:t>
      </w:r>
      <w:r w:rsidR="00F57575" w:rsidRPr="00385ACF">
        <w:rPr>
          <w:rStyle w:val="c1"/>
          <w:rFonts w:eastAsia="Arial Unicode MS"/>
          <w:sz w:val="28"/>
          <w:szCs w:val="28"/>
          <w:highlight w:val="lightGray"/>
        </w:rPr>
        <w:t xml:space="preserve"> «</w:t>
      </w:r>
      <w:r w:rsidR="00385ACF" w:rsidRPr="00385ACF">
        <w:rPr>
          <w:rStyle w:val="c1"/>
          <w:rFonts w:eastAsia="Arial Unicode MS"/>
          <w:sz w:val="28"/>
          <w:szCs w:val="28"/>
          <w:highlight w:val="lightGray"/>
        </w:rPr>
        <w:t>Гадание</w:t>
      </w:r>
      <w:r w:rsidR="00F57575" w:rsidRPr="00385ACF">
        <w:rPr>
          <w:rStyle w:val="c1"/>
          <w:rFonts w:eastAsia="Arial Unicode MS"/>
          <w:sz w:val="28"/>
          <w:szCs w:val="28"/>
          <w:highlight w:val="lightGray"/>
        </w:rPr>
        <w:t xml:space="preserve"> по конфетам». </w:t>
      </w:r>
    </w:p>
    <w:p w:rsidR="00B1056D" w:rsidRPr="00385ACF" w:rsidRDefault="00614867" w:rsidP="009950B6">
      <w:pPr>
        <w:pStyle w:val="c0"/>
        <w:spacing w:before="0" w:beforeAutospacing="0" w:after="0" w:afterAutospacing="0"/>
        <w:ind w:firstLine="709"/>
        <w:jc w:val="both"/>
        <w:rPr>
          <w:sz w:val="28"/>
          <w:szCs w:val="28"/>
          <w:highlight w:val="lightGray"/>
        </w:rPr>
      </w:pPr>
      <w:r w:rsidRPr="00385ACF">
        <w:rPr>
          <w:rStyle w:val="c1"/>
          <w:rFonts w:eastAsia="Arial Unicode MS"/>
          <w:sz w:val="28"/>
          <w:szCs w:val="28"/>
          <w:highlight w:val="lightGray"/>
        </w:rPr>
        <w:t>И</w:t>
      </w:r>
      <w:r w:rsidR="003A59AE" w:rsidRPr="00385ACF">
        <w:rPr>
          <w:rStyle w:val="c1"/>
          <w:rFonts w:eastAsia="Arial Unicode MS"/>
          <w:sz w:val="28"/>
          <w:szCs w:val="28"/>
          <w:highlight w:val="lightGray"/>
        </w:rPr>
        <w:t xml:space="preserve"> так у нас получились </w:t>
      </w:r>
      <w:r w:rsidR="00DF7E5D" w:rsidRPr="00385ACF">
        <w:rPr>
          <w:rStyle w:val="c1"/>
          <w:rFonts w:eastAsia="Arial Unicode MS"/>
          <w:sz w:val="28"/>
          <w:szCs w:val="28"/>
          <w:highlight w:val="lightGray"/>
        </w:rPr>
        <w:t xml:space="preserve"> четыре группы</w:t>
      </w:r>
      <w:r w:rsidR="003A59AE" w:rsidRPr="00385ACF">
        <w:rPr>
          <w:rStyle w:val="c1"/>
          <w:rFonts w:eastAsia="Arial Unicode MS"/>
          <w:sz w:val="28"/>
          <w:szCs w:val="28"/>
          <w:highlight w:val="lightGray"/>
        </w:rPr>
        <w:t>.</w:t>
      </w:r>
    </w:p>
    <w:p w:rsidR="00C9413F" w:rsidRDefault="00DF7E5D" w:rsidP="009950B6">
      <w:pPr>
        <w:pStyle w:val="c0"/>
        <w:spacing w:before="0" w:beforeAutospacing="0" w:after="0" w:afterAutospacing="0"/>
        <w:ind w:firstLine="709"/>
        <w:jc w:val="both"/>
        <w:rPr>
          <w:rStyle w:val="c1"/>
          <w:sz w:val="28"/>
          <w:szCs w:val="28"/>
        </w:rPr>
      </w:pPr>
      <w:r w:rsidRPr="00385ACF">
        <w:rPr>
          <w:rStyle w:val="c1"/>
          <w:sz w:val="28"/>
          <w:szCs w:val="28"/>
          <w:highlight w:val="lightGray"/>
        </w:rPr>
        <w:t>Каждая группа будет работать над своим заданием.</w:t>
      </w:r>
      <w:r w:rsidRPr="009950B6">
        <w:rPr>
          <w:rStyle w:val="c1"/>
          <w:sz w:val="28"/>
          <w:szCs w:val="28"/>
        </w:rPr>
        <w:t xml:space="preserve"> </w:t>
      </w:r>
    </w:p>
    <w:p w:rsidR="00B1056D" w:rsidRPr="00385ACF" w:rsidRDefault="00B1056D" w:rsidP="009950B6">
      <w:pPr>
        <w:pStyle w:val="c0"/>
        <w:spacing w:before="0" w:beforeAutospacing="0" w:after="0" w:afterAutospacing="0"/>
        <w:ind w:firstLine="709"/>
        <w:jc w:val="both"/>
        <w:rPr>
          <w:rStyle w:val="c1"/>
          <w:rFonts w:eastAsia="Arial Unicode MS"/>
          <w:b/>
          <w:sz w:val="28"/>
          <w:szCs w:val="28"/>
        </w:rPr>
      </w:pPr>
      <w:r w:rsidRPr="009950B6">
        <w:rPr>
          <w:rStyle w:val="c1"/>
          <w:rFonts w:eastAsia="Arial Unicode MS"/>
          <w:b/>
          <w:sz w:val="28"/>
          <w:szCs w:val="28"/>
        </w:rPr>
        <w:t>1 и 2  группа</w:t>
      </w:r>
      <w:proofErr w:type="gramStart"/>
      <w:r w:rsidRPr="009950B6">
        <w:rPr>
          <w:rStyle w:val="c1"/>
          <w:rFonts w:eastAsia="Arial Unicode MS"/>
          <w:sz w:val="28"/>
          <w:szCs w:val="28"/>
        </w:rPr>
        <w:t xml:space="preserve"> </w:t>
      </w:r>
      <w:r w:rsidRPr="009950B6">
        <w:rPr>
          <w:rStyle w:val="c1"/>
          <w:rFonts w:eastAsia="Arial Unicode MS"/>
          <w:b/>
          <w:sz w:val="28"/>
          <w:szCs w:val="28"/>
        </w:rPr>
        <w:t xml:space="preserve"> </w:t>
      </w:r>
      <w:r w:rsidRPr="009950B6">
        <w:rPr>
          <w:rStyle w:val="c1"/>
          <w:rFonts w:eastAsia="Arial Unicode MS"/>
          <w:sz w:val="28"/>
          <w:szCs w:val="28"/>
        </w:rPr>
        <w:t>С</w:t>
      </w:r>
      <w:proofErr w:type="gramEnd"/>
      <w:r w:rsidRPr="009950B6">
        <w:rPr>
          <w:rStyle w:val="c1"/>
          <w:rFonts w:eastAsia="Arial Unicode MS"/>
          <w:sz w:val="28"/>
          <w:szCs w:val="28"/>
        </w:rPr>
        <w:t xml:space="preserve">оставить </w:t>
      </w:r>
      <w:r w:rsidRPr="00385ACF">
        <w:rPr>
          <w:rStyle w:val="c1"/>
          <w:rFonts w:eastAsia="Arial Unicode MS"/>
          <w:b/>
          <w:sz w:val="28"/>
          <w:szCs w:val="28"/>
        </w:rPr>
        <w:t xml:space="preserve">дерево решений. </w:t>
      </w:r>
    </w:p>
    <w:p w:rsidR="00DE447C" w:rsidRPr="00385ACF" w:rsidRDefault="00B1056D" w:rsidP="00385ACF">
      <w:pPr>
        <w:pStyle w:val="c0"/>
        <w:spacing w:before="0" w:beforeAutospacing="0" w:after="0" w:afterAutospacing="0"/>
        <w:ind w:firstLine="709"/>
        <w:jc w:val="both"/>
        <w:rPr>
          <w:rFonts w:eastAsia="Arial Unicode MS"/>
          <w:sz w:val="28"/>
          <w:szCs w:val="28"/>
        </w:rPr>
      </w:pPr>
      <w:r w:rsidRPr="009950B6">
        <w:rPr>
          <w:rStyle w:val="c1"/>
          <w:rFonts w:eastAsia="Arial Unicode MS"/>
          <w:sz w:val="28"/>
          <w:szCs w:val="28"/>
        </w:rPr>
        <w:t>Обсудить  и</w:t>
      </w:r>
      <w:r w:rsidR="00DF7E5D" w:rsidRPr="009950B6">
        <w:rPr>
          <w:rStyle w:val="c1"/>
          <w:rFonts w:eastAsia="Arial Unicode MS"/>
          <w:sz w:val="28"/>
          <w:szCs w:val="28"/>
        </w:rPr>
        <w:t xml:space="preserve"> выявить существенные признаки </w:t>
      </w:r>
      <w:r w:rsidRPr="009950B6">
        <w:rPr>
          <w:rStyle w:val="c1"/>
          <w:rFonts w:eastAsia="Arial Unicode MS"/>
          <w:sz w:val="28"/>
          <w:szCs w:val="28"/>
        </w:rPr>
        <w:t xml:space="preserve"> понятия </w:t>
      </w:r>
      <w:r w:rsidR="00DF7E5D" w:rsidRPr="009950B6">
        <w:rPr>
          <w:rStyle w:val="c1"/>
          <w:rFonts w:eastAsia="Arial Unicode MS"/>
          <w:sz w:val="28"/>
          <w:szCs w:val="28"/>
        </w:rPr>
        <w:t xml:space="preserve"> «интерактивная технология»</w:t>
      </w:r>
      <w:r w:rsidRPr="009950B6">
        <w:rPr>
          <w:rStyle w:val="c1"/>
          <w:rFonts w:eastAsia="Arial Unicode MS"/>
          <w:sz w:val="28"/>
          <w:szCs w:val="28"/>
        </w:rPr>
        <w:t>. Эти существенные призна</w:t>
      </w:r>
      <w:r w:rsidR="00DE447C" w:rsidRPr="009950B6">
        <w:rPr>
          <w:rStyle w:val="c1"/>
          <w:rFonts w:eastAsia="Arial Unicode MS"/>
          <w:sz w:val="28"/>
          <w:szCs w:val="28"/>
        </w:rPr>
        <w:t>ки нужно оформить в виде веток, л</w:t>
      </w:r>
      <w:r w:rsidRPr="009950B6">
        <w:rPr>
          <w:rStyle w:val="c1"/>
          <w:rFonts w:eastAsia="Arial Unicode MS"/>
          <w:sz w:val="28"/>
          <w:szCs w:val="28"/>
        </w:rPr>
        <w:t>истьев того дерева</w:t>
      </w:r>
      <w:r w:rsidR="00DE447C" w:rsidRPr="009950B6">
        <w:rPr>
          <w:rStyle w:val="c1"/>
          <w:rFonts w:eastAsia="Arial Unicode MS"/>
          <w:sz w:val="28"/>
          <w:szCs w:val="28"/>
        </w:rPr>
        <w:t xml:space="preserve"> решений</w:t>
      </w:r>
      <w:r w:rsidRPr="009950B6">
        <w:rPr>
          <w:rStyle w:val="c1"/>
          <w:rFonts w:eastAsia="Arial Unicode MS"/>
          <w:sz w:val="28"/>
          <w:szCs w:val="28"/>
        </w:rPr>
        <w:t xml:space="preserve">, которое у вас на листах. Вам нужно будет защитить общее мнение. </w:t>
      </w:r>
    </w:p>
    <w:p w:rsidR="00B1056D" w:rsidRPr="009950B6" w:rsidRDefault="00DE447C" w:rsidP="009950B6">
      <w:pPr>
        <w:spacing w:after="0" w:line="240" w:lineRule="auto"/>
        <w:ind w:firstLine="709"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9950B6">
        <w:rPr>
          <w:rFonts w:ascii="Times New Roman" w:hAnsi="Times New Roman" w:cs="Times New Roman"/>
          <w:b/>
          <w:sz w:val="28"/>
          <w:szCs w:val="28"/>
        </w:rPr>
        <w:t>2 группа</w:t>
      </w:r>
      <w:r w:rsidRPr="009950B6">
        <w:rPr>
          <w:rFonts w:ascii="Times New Roman" w:hAnsi="Times New Roman" w:cs="Times New Roman"/>
          <w:sz w:val="28"/>
          <w:szCs w:val="28"/>
        </w:rPr>
        <w:t xml:space="preserve"> получает 2 маркера (синего и красного цвета). Группе необходимо в течение 5 минут </w:t>
      </w:r>
      <w:r w:rsidRPr="009950B6">
        <w:rPr>
          <w:rFonts w:ascii="Times New Roman" w:hAnsi="Times New Roman" w:cs="Times New Roman"/>
          <w:sz w:val="28"/>
          <w:szCs w:val="28"/>
          <w:u w:val="single"/>
        </w:rPr>
        <w:t>красным</w:t>
      </w:r>
      <w:r w:rsidRPr="009950B6">
        <w:rPr>
          <w:rFonts w:ascii="Times New Roman" w:hAnsi="Times New Roman" w:cs="Times New Roman"/>
          <w:sz w:val="28"/>
          <w:szCs w:val="28"/>
        </w:rPr>
        <w:t xml:space="preserve"> цветом написать  плюсы технологии, синим – минусы.  </w:t>
      </w:r>
    </w:p>
    <w:p w:rsidR="00DE447C" w:rsidRPr="00385ACF" w:rsidRDefault="00DE447C" w:rsidP="00385AC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950B6">
        <w:rPr>
          <w:rFonts w:ascii="Times New Roman" w:hAnsi="Times New Roman" w:cs="Times New Roman"/>
          <w:sz w:val="28"/>
          <w:szCs w:val="28"/>
        </w:rPr>
        <w:t>Можно потом группам поменяются местами и дописывают  на деревьях соседей свои идеи.</w:t>
      </w:r>
      <w:r w:rsidRPr="009950B6">
        <w:rPr>
          <w:rFonts w:ascii="Times New Roman" w:hAnsi="Times New Roman" w:cs="Times New Roman"/>
          <w:b/>
          <w:bCs/>
          <w:sz w:val="28"/>
          <w:szCs w:val="28"/>
        </w:rPr>
        <w:t xml:space="preserve">  Такая форма называется «Синтезом идей»</w:t>
      </w:r>
    </w:p>
    <w:p w:rsidR="00DE447C" w:rsidRPr="009950B6" w:rsidRDefault="00DE447C" w:rsidP="009950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950B6">
        <w:rPr>
          <w:rFonts w:ascii="Times New Roman" w:hAnsi="Times New Roman" w:cs="Times New Roman"/>
          <w:b/>
          <w:bCs/>
          <w:sz w:val="28"/>
          <w:szCs w:val="28"/>
        </w:rPr>
        <w:t xml:space="preserve"> 3 группа «Определение проблемы»</w:t>
      </w:r>
    </w:p>
    <w:p w:rsidR="00DE447C" w:rsidRPr="009950B6" w:rsidRDefault="00DE447C" w:rsidP="00385A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50B6">
        <w:rPr>
          <w:rFonts w:ascii="Times New Roman" w:hAnsi="Times New Roman" w:cs="Times New Roman"/>
          <w:sz w:val="28"/>
          <w:szCs w:val="28"/>
        </w:rPr>
        <w:t>Каждый из участников, сидящих в кругу, получает карточку, разделенную пополам. Ведущий предлагает на левой стороне карточки написать три</w:t>
      </w:r>
      <w:r w:rsidR="00385ACF">
        <w:rPr>
          <w:rFonts w:ascii="Times New Roman" w:hAnsi="Times New Roman" w:cs="Times New Roman"/>
          <w:sz w:val="28"/>
          <w:szCs w:val="28"/>
        </w:rPr>
        <w:t xml:space="preserve"> </w:t>
      </w:r>
      <w:r w:rsidRPr="009950B6">
        <w:rPr>
          <w:rFonts w:ascii="Times New Roman" w:hAnsi="Times New Roman" w:cs="Times New Roman"/>
          <w:sz w:val="28"/>
          <w:szCs w:val="28"/>
        </w:rPr>
        <w:t xml:space="preserve">проблемы, </w:t>
      </w:r>
      <w:r w:rsidRPr="009950B6">
        <w:rPr>
          <w:rFonts w:ascii="Times New Roman" w:hAnsi="Times New Roman" w:cs="Times New Roman"/>
          <w:sz w:val="28"/>
          <w:szCs w:val="28"/>
        </w:rPr>
        <w:lastRenderedPageBreak/>
        <w:t xml:space="preserve">которые можно вынести на обсуждение на </w:t>
      </w:r>
      <w:r w:rsidR="006C6CA3" w:rsidRPr="009950B6">
        <w:rPr>
          <w:rFonts w:ascii="Times New Roman" w:hAnsi="Times New Roman" w:cs="Times New Roman"/>
          <w:sz w:val="28"/>
          <w:szCs w:val="28"/>
        </w:rPr>
        <w:t>марафоне</w:t>
      </w:r>
      <w:r w:rsidRPr="009950B6">
        <w:rPr>
          <w:rFonts w:ascii="Times New Roman" w:hAnsi="Times New Roman" w:cs="Times New Roman"/>
          <w:sz w:val="28"/>
          <w:szCs w:val="28"/>
        </w:rPr>
        <w:t>. Писать необходимо кратко, понятно и</w:t>
      </w:r>
      <w:r w:rsidR="00B9018A" w:rsidRPr="009950B6">
        <w:rPr>
          <w:rFonts w:ascii="Times New Roman" w:hAnsi="Times New Roman" w:cs="Times New Roman"/>
          <w:sz w:val="28"/>
          <w:szCs w:val="28"/>
        </w:rPr>
        <w:t xml:space="preserve">  </w:t>
      </w:r>
      <w:r w:rsidRPr="009950B6">
        <w:rPr>
          <w:rFonts w:ascii="Times New Roman" w:hAnsi="Times New Roman" w:cs="Times New Roman"/>
          <w:sz w:val="28"/>
          <w:szCs w:val="28"/>
        </w:rPr>
        <w:t>разборчиво.</w:t>
      </w:r>
      <w:r w:rsidR="005C03B7" w:rsidRPr="009950B6">
        <w:rPr>
          <w:rFonts w:ascii="Times New Roman" w:hAnsi="Times New Roman" w:cs="Times New Roman"/>
          <w:sz w:val="28"/>
          <w:szCs w:val="28"/>
        </w:rPr>
        <w:t xml:space="preserve"> </w:t>
      </w:r>
      <w:r w:rsidRPr="009950B6">
        <w:rPr>
          <w:rFonts w:ascii="Times New Roman" w:hAnsi="Times New Roman" w:cs="Times New Roman"/>
          <w:sz w:val="28"/>
          <w:szCs w:val="28"/>
        </w:rPr>
        <w:t>После этого по сигналу ведущего карточки передаются соседу слева. В течение 20</w:t>
      </w:r>
      <w:r w:rsidR="005C03B7" w:rsidRPr="009950B6">
        <w:rPr>
          <w:rFonts w:ascii="Times New Roman" w:hAnsi="Times New Roman" w:cs="Times New Roman"/>
          <w:sz w:val="28"/>
          <w:szCs w:val="28"/>
        </w:rPr>
        <w:t xml:space="preserve"> </w:t>
      </w:r>
      <w:r w:rsidRPr="009950B6">
        <w:rPr>
          <w:rFonts w:ascii="Times New Roman" w:hAnsi="Times New Roman" w:cs="Times New Roman"/>
          <w:sz w:val="28"/>
          <w:szCs w:val="28"/>
        </w:rPr>
        <w:t>секунд участник читает, что написано на полученной карточке, и на ее правой стороне ставит  знак «плюс» напротив проблемы, которую он считает наиболее значимой. Если такой, по его  мнению, нет, то никаких знаков он не ставит.</w:t>
      </w:r>
    </w:p>
    <w:p w:rsidR="006C6CA3" w:rsidRPr="009950B6" w:rsidRDefault="00DE447C" w:rsidP="00385A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50B6">
        <w:rPr>
          <w:rFonts w:ascii="Times New Roman" w:hAnsi="Times New Roman" w:cs="Times New Roman"/>
          <w:sz w:val="28"/>
          <w:szCs w:val="28"/>
        </w:rPr>
        <w:t>По сигналу ведущего карточка передается дальше. Так происходит до того момента,</w:t>
      </w:r>
      <w:r w:rsidR="00385ACF">
        <w:rPr>
          <w:rFonts w:ascii="Times New Roman" w:hAnsi="Times New Roman" w:cs="Times New Roman"/>
          <w:sz w:val="28"/>
          <w:szCs w:val="28"/>
        </w:rPr>
        <w:t xml:space="preserve"> </w:t>
      </w:r>
      <w:r w:rsidRPr="009950B6">
        <w:rPr>
          <w:rFonts w:ascii="Times New Roman" w:hAnsi="Times New Roman" w:cs="Times New Roman"/>
          <w:sz w:val="28"/>
          <w:szCs w:val="28"/>
        </w:rPr>
        <w:t>пока карточка не вернется к владельцу.</w:t>
      </w:r>
      <w:r w:rsidR="005C03B7" w:rsidRPr="009950B6">
        <w:rPr>
          <w:rFonts w:ascii="Times New Roman" w:hAnsi="Times New Roman" w:cs="Times New Roman"/>
          <w:sz w:val="28"/>
          <w:szCs w:val="28"/>
        </w:rPr>
        <w:t xml:space="preserve"> </w:t>
      </w:r>
      <w:r w:rsidRPr="009950B6">
        <w:rPr>
          <w:rFonts w:ascii="Times New Roman" w:hAnsi="Times New Roman" w:cs="Times New Roman"/>
          <w:sz w:val="28"/>
          <w:szCs w:val="28"/>
        </w:rPr>
        <w:t>Помощник ведущего собирает карточки и быстро обрабатывает их: выписывает 2-3</w:t>
      </w:r>
      <w:r w:rsidR="005C03B7" w:rsidRPr="009950B6">
        <w:rPr>
          <w:rFonts w:ascii="Times New Roman" w:hAnsi="Times New Roman" w:cs="Times New Roman"/>
          <w:sz w:val="28"/>
          <w:szCs w:val="28"/>
        </w:rPr>
        <w:t xml:space="preserve"> </w:t>
      </w:r>
      <w:r w:rsidRPr="009950B6">
        <w:rPr>
          <w:rFonts w:ascii="Times New Roman" w:hAnsi="Times New Roman" w:cs="Times New Roman"/>
          <w:sz w:val="28"/>
          <w:szCs w:val="28"/>
        </w:rPr>
        <w:t>формулировки проблем, получившие самый высокий рейтинг. Эти формулировки</w:t>
      </w:r>
      <w:r w:rsidR="005C03B7" w:rsidRPr="009950B6">
        <w:rPr>
          <w:rFonts w:ascii="Times New Roman" w:hAnsi="Times New Roman" w:cs="Times New Roman"/>
          <w:sz w:val="28"/>
          <w:szCs w:val="28"/>
        </w:rPr>
        <w:t xml:space="preserve"> </w:t>
      </w:r>
      <w:r w:rsidRPr="009950B6">
        <w:rPr>
          <w:rFonts w:ascii="Times New Roman" w:hAnsi="Times New Roman" w:cs="Times New Roman"/>
          <w:sz w:val="28"/>
          <w:szCs w:val="28"/>
        </w:rPr>
        <w:t xml:space="preserve">озвучиваются, и совместно выбирается одна проблема для обсуждения </w:t>
      </w:r>
    </w:p>
    <w:p w:rsidR="00C2624B" w:rsidRPr="009950B6" w:rsidRDefault="006C6CA3" w:rsidP="009950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950B6">
        <w:rPr>
          <w:rFonts w:ascii="Times New Roman" w:hAnsi="Times New Roman" w:cs="Times New Roman"/>
          <w:b/>
          <w:bCs/>
          <w:sz w:val="28"/>
          <w:szCs w:val="28"/>
        </w:rPr>
        <w:t xml:space="preserve"> 4 группа  п</w:t>
      </w:r>
      <w:r w:rsidR="00C2624B" w:rsidRPr="009950B6">
        <w:rPr>
          <w:rFonts w:ascii="Times New Roman" w:hAnsi="Times New Roman" w:cs="Times New Roman"/>
          <w:b/>
          <w:bCs/>
          <w:sz w:val="28"/>
          <w:szCs w:val="28"/>
        </w:rPr>
        <w:t>роработка (обсуждение) темы</w:t>
      </w:r>
      <w:r w:rsidR="008A3303" w:rsidRPr="009950B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2624B" w:rsidRPr="009950B6">
        <w:rPr>
          <w:rFonts w:ascii="Times New Roman" w:hAnsi="Times New Roman" w:cs="Times New Roman"/>
          <w:b/>
          <w:bCs/>
          <w:sz w:val="28"/>
          <w:szCs w:val="28"/>
        </w:rPr>
        <w:t>«Ассоциации»</w:t>
      </w:r>
    </w:p>
    <w:p w:rsidR="00C2624B" w:rsidRPr="009950B6" w:rsidRDefault="00C2624B" w:rsidP="00385A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50B6">
        <w:rPr>
          <w:rFonts w:ascii="Times New Roman" w:hAnsi="Times New Roman" w:cs="Times New Roman"/>
          <w:sz w:val="28"/>
          <w:szCs w:val="28"/>
        </w:rPr>
        <w:t>На плакате (доске) вертикально записывается понятие, связанное с выбранной темой. На</w:t>
      </w:r>
      <w:r w:rsidR="00385ACF">
        <w:rPr>
          <w:rFonts w:ascii="Times New Roman" w:hAnsi="Times New Roman" w:cs="Times New Roman"/>
          <w:sz w:val="28"/>
          <w:szCs w:val="28"/>
        </w:rPr>
        <w:t xml:space="preserve"> </w:t>
      </w:r>
      <w:r w:rsidRPr="009950B6">
        <w:rPr>
          <w:rFonts w:ascii="Times New Roman" w:hAnsi="Times New Roman" w:cs="Times New Roman"/>
          <w:sz w:val="28"/>
          <w:szCs w:val="28"/>
        </w:rPr>
        <w:t>каждую букву данного слова участники высказываю</w:t>
      </w:r>
      <w:r w:rsidR="006C6CA3" w:rsidRPr="009950B6">
        <w:rPr>
          <w:rFonts w:ascii="Times New Roman" w:hAnsi="Times New Roman" w:cs="Times New Roman"/>
          <w:sz w:val="28"/>
          <w:szCs w:val="28"/>
        </w:rPr>
        <w:t xml:space="preserve">т ассоциации, </w:t>
      </w:r>
      <w:r w:rsidRPr="009950B6">
        <w:rPr>
          <w:rFonts w:ascii="Times New Roman" w:hAnsi="Times New Roman" w:cs="Times New Roman"/>
          <w:sz w:val="28"/>
          <w:szCs w:val="28"/>
        </w:rPr>
        <w:t>соответствующие</w:t>
      </w:r>
      <w:r w:rsidR="00385ACF">
        <w:rPr>
          <w:rFonts w:ascii="Times New Roman" w:hAnsi="Times New Roman" w:cs="Times New Roman"/>
          <w:sz w:val="28"/>
          <w:szCs w:val="28"/>
        </w:rPr>
        <w:t xml:space="preserve"> </w:t>
      </w:r>
      <w:r w:rsidRPr="009950B6">
        <w:rPr>
          <w:rFonts w:ascii="Times New Roman" w:hAnsi="Times New Roman" w:cs="Times New Roman"/>
          <w:sz w:val="28"/>
          <w:szCs w:val="28"/>
        </w:rPr>
        <w:t>теме.</w:t>
      </w:r>
    </w:p>
    <w:p w:rsidR="00C2624B" w:rsidRPr="009950B6" w:rsidRDefault="00C2624B" w:rsidP="009950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50B6">
        <w:rPr>
          <w:rFonts w:ascii="Times New Roman" w:hAnsi="Times New Roman" w:cs="Times New Roman"/>
          <w:sz w:val="28"/>
          <w:szCs w:val="28"/>
        </w:rPr>
        <w:t>Например:</w:t>
      </w:r>
    </w:p>
    <w:p w:rsidR="00240C07" w:rsidRPr="00385ACF" w:rsidRDefault="00C2624B" w:rsidP="00385A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50B6">
        <w:rPr>
          <w:rFonts w:ascii="Times New Roman" w:hAnsi="Times New Roman" w:cs="Times New Roman"/>
          <w:b/>
          <w:sz w:val="28"/>
          <w:szCs w:val="28"/>
        </w:rPr>
        <w:t>Д – диалог, дебаты, диспут, доброжелательность...</w:t>
      </w:r>
    </w:p>
    <w:p w:rsidR="006C6CA3" w:rsidRDefault="006C6CA3" w:rsidP="0099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50B6">
        <w:rPr>
          <w:rFonts w:ascii="Times New Roman" w:hAnsi="Times New Roman" w:cs="Times New Roman"/>
          <w:sz w:val="28"/>
          <w:szCs w:val="28"/>
        </w:rPr>
        <w:t xml:space="preserve">Как и на любом уроке – педагог должен подвести ребят к итогу. А итог мы будем подводить с помощью упражнения «Шесть шляп мышления». </w:t>
      </w:r>
    </w:p>
    <w:p w:rsidR="00385ACF" w:rsidRPr="009950B6" w:rsidRDefault="00385ACF" w:rsidP="00385ACF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50B6">
        <w:rPr>
          <w:rFonts w:ascii="Times New Roman" w:hAnsi="Times New Roman" w:cs="Times New Roman"/>
          <w:sz w:val="28"/>
          <w:szCs w:val="28"/>
        </w:rPr>
        <w:t>Вам необходимо, используя характеристику выбранной шляпы, подвести итог семинара:</w:t>
      </w:r>
    </w:p>
    <w:p w:rsidR="00385ACF" w:rsidRPr="009950B6" w:rsidRDefault="00385ACF" w:rsidP="00385ACF">
      <w:pPr>
        <w:pStyle w:val="a5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50B6">
        <w:rPr>
          <w:rFonts w:ascii="Times New Roman" w:hAnsi="Times New Roman" w:cs="Times New Roman"/>
          <w:sz w:val="28"/>
          <w:szCs w:val="28"/>
        </w:rPr>
        <w:t>«белая шляпа»- констатирует факты, информацию не используя при этом оценки и эмоции;</w:t>
      </w:r>
    </w:p>
    <w:p w:rsidR="00385ACF" w:rsidRPr="009950B6" w:rsidRDefault="00385ACF" w:rsidP="00385ACF">
      <w:pPr>
        <w:pStyle w:val="a5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50B6">
        <w:rPr>
          <w:rFonts w:ascii="Times New Roman" w:hAnsi="Times New Roman" w:cs="Times New Roman"/>
          <w:sz w:val="28"/>
          <w:szCs w:val="28"/>
        </w:rPr>
        <w:t>«желтая шляпа»- называет только «плюсы», все то, что понравилось на этом семинаре;</w:t>
      </w:r>
    </w:p>
    <w:p w:rsidR="00385ACF" w:rsidRPr="009950B6" w:rsidRDefault="00385ACF" w:rsidP="00385ACF">
      <w:pPr>
        <w:pStyle w:val="a5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50B6">
        <w:rPr>
          <w:rFonts w:ascii="Times New Roman" w:hAnsi="Times New Roman" w:cs="Times New Roman"/>
          <w:sz w:val="28"/>
          <w:szCs w:val="28"/>
        </w:rPr>
        <w:t>«черная шляпа»- говорит о «минусах», Какие препятствия могут быть на пути, в чем недостатки, сработает ли это?</w:t>
      </w:r>
    </w:p>
    <w:p w:rsidR="00385ACF" w:rsidRPr="009950B6" w:rsidRDefault="00385ACF" w:rsidP="00385ACF">
      <w:pPr>
        <w:pStyle w:val="a5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50B6">
        <w:rPr>
          <w:rFonts w:ascii="Times New Roman" w:hAnsi="Times New Roman" w:cs="Times New Roman"/>
          <w:sz w:val="28"/>
          <w:szCs w:val="28"/>
        </w:rPr>
        <w:t xml:space="preserve"> «красная шляпа»- говорит только о чувствах, которые возникали в ходе семинара;</w:t>
      </w:r>
    </w:p>
    <w:p w:rsidR="00385ACF" w:rsidRPr="009950B6" w:rsidRDefault="00385ACF" w:rsidP="00385ACF">
      <w:pPr>
        <w:pStyle w:val="a5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50B6">
        <w:rPr>
          <w:rFonts w:ascii="Times New Roman" w:hAnsi="Times New Roman" w:cs="Times New Roman"/>
          <w:sz w:val="28"/>
          <w:szCs w:val="28"/>
        </w:rPr>
        <w:t xml:space="preserve"> «зеленая шляпа»- размышляет с позиции творчества - где и как еще можно использовать полученный опыт;</w:t>
      </w:r>
    </w:p>
    <w:p w:rsidR="009950B6" w:rsidRPr="00385ACF" w:rsidRDefault="00385ACF" w:rsidP="00385ACF">
      <w:pPr>
        <w:pStyle w:val="a5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50B6">
        <w:rPr>
          <w:rFonts w:ascii="Times New Roman" w:hAnsi="Times New Roman" w:cs="Times New Roman"/>
          <w:sz w:val="28"/>
          <w:szCs w:val="28"/>
        </w:rPr>
        <w:t xml:space="preserve">«синяя шляпа» делает выводы, обобщения, определяет ряд вопросов и проблем. </w:t>
      </w:r>
    </w:p>
    <w:p w:rsidR="00910459" w:rsidRPr="009950B6" w:rsidRDefault="00910459" w:rsidP="009950B6">
      <w:pPr>
        <w:pStyle w:val="a6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9950B6">
        <w:rPr>
          <w:rFonts w:eastAsia="Times New Roman"/>
          <w:sz w:val="28"/>
          <w:szCs w:val="28"/>
          <w:lang w:eastAsia="ru-RU"/>
        </w:rPr>
        <w:t xml:space="preserve">Кто-то считает, что наша жизнь состоит из черной и белой полосы. Согласитесь, довольно скудный набор красок. Мне же кажется, что жизнь наша скорее напоминает не зебру, а радугу, и от того, какую палитру выберет для себя человек, таковы и будут его представления о жизни. Школа – отражение той же жизни, и от того, как мы её преподнесем ученику, зависит, насколько разнообразнее и богаче будет развиваться его личность. </w:t>
      </w:r>
    </w:p>
    <w:p w:rsidR="00910459" w:rsidRPr="009950B6" w:rsidRDefault="00910459" w:rsidP="009950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50B6">
        <w:rPr>
          <w:rFonts w:ascii="Times New Roman" w:eastAsia="Times New Roman" w:hAnsi="Times New Roman" w:cs="Times New Roman"/>
          <w:sz w:val="28"/>
          <w:szCs w:val="28"/>
          <w:lang w:eastAsia="ru-RU"/>
        </w:rPr>
        <w:t>Я благодарю вас всех за активное участие и за ту поддержку, которую вы мне оказали</w:t>
      </w:r>
      <w:r w:rsidR="009950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</w:t>
      </w:r>
      <w:r w:rsidRPr="009950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искренне желаю нам всем, чтобы: </w:t>
      </w:r>
    </w:p>
    <w:p w:rsidR="00910459" w:rsidRPr="009950B6" w:rsidRDefault="00910459" w:rsidP="009950B6">
      <w:pPr>
        <w:tabs>
          <w:tab w:val="left" w:pos="284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50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нас всегда окружали люди, перед которыми можно было бы «снять шляпу» </w:t>
      </w:r>
    </w:p>
    <w:p w:rsidR="00910459" w:rsidRPr="009950B6" w:rsidRDefault="00910459" w:rsidP="009950B6">
      <w:pPr>
        <w:tabs>
          <w:tab w:val="left" w:pos="284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50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мы на каждом шагу пытались бы расцветить нашу жизнь более яркими красками </w:t>
      </w:r>
    </w:p>
    <w:p w:rsidR="000B1952" w:rsidRPr="009950B6" w:rsidRDefault="00910459" w:rsidP="009950B6">
      <w:pPr>
        <w:tabs>
          <w:tab w:val="left" w:pos="284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50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каждый из нас «нашел бы свой клад в основании радуги» </w:t>
      </w:r>
    </w:p>
    <w:p w:rsidR="00240C07" w:rsidRPr="009950B6" w:rsidRDefault="00240C07" w:rsidP="009950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1952" w:rsidRPr="00385ACF" w:rsidRDefault="000B1952" w:rsidP="00385A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50B6">
        <w:rPr>
          <w:rFonts w:ascii="Times New Roman" w:hAnsi="Times New Roman" w:cs="Times New Roman"/>
          <w:sz w:val="28"/>
          <w:szCs w:val="28"/>
        </w:rPr>
        <w:t>Спасибо за искренность и разносторонность ответов!</w:t>
      </w:r>
    </w:p>
    <w:p w:rsidR="000B1952" w:rsidRPr="009950B6" w:rsidRDefault="000B1952" w:rsidP="00385A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sectPr w:rsidR="000B1952" w:rsidRPr="009950B6" w:rsidSect="00385ACF">
      <w:footerReference w:type="default" r:id="rId9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1854" w:rsidRDefault="00CE1854" w:rsidP="00240C07">
      <w:pPr>
        <w:spacing w:after="0" w:line="240" w:lineRule="auto"/>
      </w:pPr>
      <w:r>
        <w:separator/>
      </w:r>
    </w:p>
  </w:endnote>
  <w:endnote w:type="continuationSeparator" w:id="0">
    <w:p w:rsidR="00CE1854" w:rsidRDefault="00CE1854" w:rsidP="00240C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6264156"/>
      <w:docPartObj>
        <w:docPartGallery w:val="Page Numbers (Bottom of Page)"/>
        <w:docPartUnique/>
      </w:docPartObj>
    </w:sdtPr>
    <w:sdtEndPr/>
    <w:sdtContent>
      <w:p w:rsidR="00240C07" w:rsidRDefault="00240C07">
        <w:pPr>
          <w:pStyle w:val="a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5ACF">
          <w:rPr>
            <w:noProof/>
          </w:rPr>
          <w:t>3</w:t>
        </w:r>
        <w:r>
          <w:fldChar w:fldCharType="end"/>
        </w:r>
      </w:p>
    </w:sdtContent>
  </w:sdt>
  <w:p w:rsidR="00240C07" w:rsidRDefault="00240C07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1854" w:rsidRDefault="00CE1854" w:rsidP="00240C07">
      <w:pPr>
        <w:spacing w:after="0" w:line="240" w:lineRule="auto"/>
      </w:pPr>
      <w:r>
        <w:separator/>
      </w:r>
    </w:p>
  </w:footnote>
  <w:footnote w:type="continuationSeparator" w:id="0">
    <w:p w:rsidR="00CE1854" w:rsidRDefault="00CE1854" w:rsidP="00240C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9263C"/>
    <w:multiLevelType w:val="hybridMultilevel"/>
    <w:tmpl w:val="FD207BF8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">
    <w:nsid w:val="10B365E0"/>
    <w:multiLevelType w:val="multilevel"/>
    <w:tmpl w:val="013CB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158127F6"/>
    <w:multiLevelType w:val="multilevel"/>
    <w:tmpl w:val="9B488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F005E98"/>
    <w:multiLevelType w:val="multilevel"/>
    <w:tmpl w:val="74EAD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01004F9"/>
    <w:multiLevelType w:val="multilevel"/>
    <w:tmpl w:val="02E0C7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797C13"/>
    <w:multiLevelType w:val="hybridMultilevel"/>
    <w:tmpl w:val="115C47F4"/>
    <w:lvl w:ilvl="0" w:tplc="07F6B278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D9F3E5E"/>
    <w:multiLevelType w:val="hybridMultilevel"/>
    <w:tmpl w:val="9A7AD3F4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E316302"/>
    <w:multiLevelType w:val="multilevel"/>
    <w:tmpl w:val="2912E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5A4E1E18"/>
    <w:multiLevelType w:val="hybridMultilevel"/>
    <w:tmpl w:val="9C12CDD8"/>
    <w:lvl w:ilvl="0" w:tplc="2DBE1E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9">
    <w:nsid w:val="5D57176B"/>
    <w:multiLevelType w:val="hybridMultilevel"/>
    <w:tmpl w:val="81BEEE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5F0145"/>
    <w:multiLevelType w:val="hybridMultilevel"/>
    <w:tmpl w:val="CD222AD0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1">
    <w:nsid w:val="6133301B"/>
    <w:multiLevelType w:val="hybridMultilevel"/>
    <w:tmpl w:val="8CCE3D3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618F6616"/>
    <w:multiLevelType w:val="multilevel"/>
    <w:tmpl w:val="6DD2902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AC60390"/>
    <w:multiLevelType w:val="multilevel"/>
    <w:tmpl w:val="CC86C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8"/>
  </w:num>
  <w:num w:numId="3">
    <w:abstractNumId w:val="4"/>
  </w:num>
  <w:num w:numId="4">
    <w:abstractNumId w:val="12"/>
  </w:num>
  <w:num w:numId="5">
    <w:abstractNumId w:val="5"/>
  </w:num>
  <w:num w:numId="6">
    <w:abstractNumId w:val="1"/>
  </w:num>
  <w:num w:numId="7">
    <w:abstractNumId w:val="3"/>
  </w:num>
  <w:num w:numId="8">
    <w:abstractNumId w:val="2"/>
  </w:num>
  <w:num w:numId="9">
    <w:abstractNumId w:val="10"/>
  </w:num>
  <w:num w:numId="10">
    <w:abstractNumId w:val="0"/>
  </w:num>
  <w:num w:numId="11">
    <w:abstractNumId w:val="11"/>
  </w:num>
  <w:num w:numId="12">
    <w:abstractNumId w:val="7"/>
  </w:num>
  <w:num w:numId="13">
    <w:abstractNumId w:val="13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BAD"/>
    <w:rsid w:val="00016522"/>
    <w:rsid w:val="00093A20"/>
    <w:rsid w:val="000A7DAA"/>
    <w:rsid w:val="000B1952"/>
    <w:rsid w:val="000D38BE"/>
    <w:rsid w:val="000E7EB0"/>
    <w:rsid w:val="001167A8"/>
    <w:rsid w:val="001948D4"/>
    <w:rsid w:val="00223EEE"/>
    <w:rsid w:val="00240C07"/>
    <w:rsid w:val="00242D37"/>
    <w:rsid w:val="00280F37"/>
    <w:rsid w:val="002B599C"/>
    <w:rsid w:val="00301560"/>
    <w:rsid w:val="00335209"/>
    <w:rsid w:val="00352BDB"/>
    <w:rsid w:val="00355B1C"/>
    <w:rsid w:val="00385ACF"/>
    <w:rsid w:val="003A59AE"/>
    <w:rsid w:val="003A5BAA"/>
    <w:rsid w:val="00451C93"/>
    <w:rsid w:val="004610C2"/>
    <w:rsid w:val="004F7B79"/>
    <w:rsid w:val="00510B8A"/>
    <w:rsid w:val="00544429"/>
    <w:rsid w:val="00546EA1"/>
    <w:rsid w:val="005B1BAD"/>
    <w:rsid w:val="005C03B7"/>
    <w:rsid w:val="00600BE5"/>
    <w:rsid w:val="00613E19"/>
    <w:rsid w:val="00614867"/>
    <w:rsid w:val="00662FA1"/>
    <w:rsid w:val="00684796"/>
    <w:rsid w:val="0069337D"/>
    <w:rsid w:val="006A66A5"/>
    <w:rsid w:val="006C6CA3"/>
    <w:rsid w:val="007048D6"/>
    <w:rsid w:val="00720327"/>
    <w:rsid w:val="00736068"/>
    <w:rsid w:val="007C30AC"/>
    <w:rsid w:val="007E756F"/>
    <w:rsid w:val="00823EB4"/>
    <w:rsid w:val="008A3303"/>
    <w:rsid w:val="009051B6"/>
    <w:rsid w:val="00906EB2"/>
    <w:rsid w:val="00910459"/>
    <w:rsid w:val="00922B26"/>
    <w:rsid w:val="00932204"/>
    <w:rsid w:val="009575C5"/>
    <w:rsid w:val="009950B6"/>
    <w:rsid w:val="009A1D3A"/>
    <w:rsid w:val="009B1AF3"/>
    <w:rsid w:val="00A14EE5"/>
    <w:rsid w:val="00A22DC5"/>
    <w:rsid w:val="00AA1CA2"/>
    <w:rsid w:val="00B03DBB"/>
    <w:rsid w:val="00B1056D"/>
    <w:rsid w:val="00B20950"/>
    <w:rsid w:val="00B32EA4"/>
    <w:rsid w:val="00B76C54"/>
    <w:rsid w:val="00B9018A"/>
    <w:rsid w:val="00BD21AD"/>
    <w:rsid w:val="00BF1E5C"/>
    <w:rsid w:val="00C14BBA"/>
    <w:rsid w:val="00C2624B"/>
    <w:rsid w:val="00C80B8F"/>
    <w:rsid w:val="00C93CB9"/>
    <w:rsid w:val="00C9413F"/>
    <w:rsid w:val="00CE0E16"/>
    <w:rsid w:val="00CE1854"/>
    <w:rsid w:val="00CE68A6"/>
    <w:rsid w:val="00CF4824"/>
    <w:rsid w:val="00D004D8"/>
    <w:rsid w:val="00D30305"/>
    <w:rsid w:val="00DA6B86"/>
    <w:rsid w:val="00DB5E37"/>
    <w:rsid w:val="00DD144F"/>
    <w:rsid w:val="00DD2A6B"/>
    <w:rsid w:val="00DE447C"/>
    <w:rsid w:val="00DF7E5D"/>
    <w:rsid w:val="00E71C0E"/>
    <w:rsid w:val="00E7455F"/>
    <w:rsid w:val="00EC0FF8"/>
    <w:rsid w:val="00EF5135"/>
    <w:rsid w:val="00F1795F"/>
    <w:rsid w:val="00F57575"/>
    <w:rsid w:val="00F81EFD"/>
    <w:rsid w:val="00FA1B7B"/>
    <w:rsid w:val="00FD5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7455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5B1BA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5B1BAD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B1B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1BA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B1BAD"/>
    <w:pPr>
      <w:ind w:left="720"/>
      <w:contextualSpacing/>
    </w:pPr>
  </w:style>
  <w:style w:type="paragraph" w:styleId="a6">
    <w:name w:val="Normal (Web)"/>
    <w:basedOn w:val="a"/>
    <w:uiPriority w:val="99"/>
    <w:rsid w:val="009B1AF3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customStyle="1" w:styleId="10">
    <w:name w:val="Заголовок 1 Знак"/>
    <w:basedOn w:val="a0"/>
    <w:link w:val="1"/>
    <w:rsid w:val="00E7455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rsid w:val="00E7455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Основной текст 3 Знак"/>
    <w:basedOn w:val="a0"/>
    <w:link w:val="3"/>
    <w:rsid w:val="00E7455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E7455F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E7455F"/>
  </w:style>
  <w:style w:type="paragraph" w:styleId="2">
    <w:name w:val="Body Text 2"/>
    <w:basedOn w:val="a"/>
    <w:link w:val="20"/>
    <w:uiPriority w:val="99"/>
    <w:semiHidden/>
    <w:unhideWhenUsed/>
    <w:rsid w:val="00E7455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E7455F"/>
  </w:style>
  <w:style w:type="character" w:styleId="a9">
    <w:name w:val="Emphasis"/>
    <w:basedOn w:val="a0"/>
    <w:qFormat/>
    <w:rsid w:val="00CE68A6"/>
    <w:rPr>
      <w:i/>
      <w:iCs/>
    </w:rPr>
  </w:style>
  <w:style w:type="paragraph" w:customStyle="1" w:styleId="Default">
    <w:name w:val="Default"/>
    <w:rsid w:val="00613E1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No Spacing"/>
    <w:uiPriority w:val="1"/>
    <w:qFormat/>
    <w:rsid w:val="009051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0">
    <w:name w:val="c0"/>
    <w:basedOn w:val="a"/>
    <w:rsid w:val="003A5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A59AE"/>
  </w:style>
  <w:style w:type="character" w:styleId="ab">
    <w:name w:val="Strong"/>
    <w:basedOn w:val="a0"/>
    <w:uiPriority w:val="22"/>
    <w:qFormat/>
    <w:rsid w:val="00910459"/>
    <w:rPr>
      <w:b/>
      <w:bCs/>
    </w:rPr>
  </w:style>
  <w:style w:type="paragraph" w:styleId="ac">
    <w:name w:val="header"/>
    <w:basedOn w:val="a"/>
    <w:link w:val="ad"/>
    <w:uiPriority w:val="99"/>
    <w:unhideWhenUsed/>
    <w:rsid w:val="00240C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240C07"/>
  </w:style>
  <w:style w:type="paragraph" w:styleId="ae">
    <w:name w:val="footer"/>
    <w:basedOn w:val="a"/>
    <w:link w:val="af"/>
    <w:uiPriority w:val="99"/>
    <w:unhideWhenUsed/>
    <w:rsid w:val="00240C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240C0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7455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5B1BA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5B1BAD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B1B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1BA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B1BAD"/>
    <w:pPr>
      <w:ind w:left="720"/>
      <w:contextualSpacing/>
    </w:pPr>
  </w:style>
  <w:style w:type="paragraph" w:styleId="a6">
    <w:name w:val="Normal (Web)"/>
    <w:basedOn w:val="a"/>
    <w:uiPriority w:val="99"/>
    <w:rsid w:val="009B1AF3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customStyle="1" w:styleId="10">
    <w:name w:val="Заголовок 1 Знак"/>
    <w:basedOn w:val="a0"/>
    <w:link w:val="1"/>
    <w:rsid w:val="00E7455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rsid w:val="00E7455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Основной текст 3 Знак"/>
    <w:basedOn w:val="a0"/>
    <w:link w:val="3"/>
    <w:rsid w:val="00E7455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E7455F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E7455F"/>
  </w:style>
  <w:style w:type="paragraph" w:styleId="2">
    <w:name w:val="Body Text 2"/>
    <w:basedOn w:val="a"/>
    <w:link w:val="20"/>
    <w:uiPriority w:val="99"/>
    <w:semiHidden/>
    <w:unhideWhenUsed/>
    <w:rsid w:val="00E7455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E7455F"/>
  </w:style>
  <w:style w:type="character" w:styleId="a9">
    <w:name w:val="Emphasis"/>
    <w:basedOn w:val="a0"/>
    <w:qFormat/>
    <w:rsid w:val="00CE68A6"/>
    <w:rPr>
      <w:i/>
      <w:iCs/>
    </w:rPr>
  </w:style>
  <w:style w:type="paragraph" w:customStyle="1" w:styleId="Default">
    <w:name w:val="Default"/>
    <w:rsid w:val="00613E1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No Spacing"/>
    <w:uiPriority w:val="1"/>
    <w:qFormat/>
    <w:rsid w:val="009051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0">
    <w:name w:val="c0"/>
    <w:basedOn w:val="a"/>
    <w:rsid w:val="003A5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A59AE"/>
  </w:style>
  <w:style w:type="character" w:styleId="ab">
    <w:name w:val="Strong"/>
    <w:basedOn w:val="a0"/>
    <w:uiPriority w:val="22"/>
    <w:qFormat/>
    <w:rsid w:val="00910459"/>
    <w:rPr>
      <w:b/>
      <w:bCs/>
    </w:rPr>
  </w:style>
  <w:style w:type="paragraph" w:styleId="ac">
    <w:name w:val="header"/>
    <w:basedOn w:val="a"/>
    <w:link w:val="ad"/>
    <w:uiPriority w:val="99"/>
    <w:unhideWhenUsed/>
    <w:rsid w:val="00240C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240C07"/>
  </w:style>
  <w:style w:type="paragraph" w:styleId="ae">
    <w:name w:val="footer"/>
    <w:basedOn w:val="a"/>
    <w:link w:val="af"/>
    <w:uiPriority w:val="99"/>
    <w:unhideWhenUsed/>
    <w:rsid w:val="00240C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240C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13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2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05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3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842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555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9493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025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45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42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B42EF3-8132-4CB0-B33B-001631CDB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1250</TotalTime>
  <Pages>3</Pages>
  <Words>1237</Words>
  <Characters>7057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21</cp:revision>
  <cp:lastPrinted>2013-03-19T20:57:00Z</cp:lastPrinted>
  <dcterms:created xsi:type="dcterms:W3CDTF">2013-03-03T10:57:00Z</dcterms:created>
  <dcterms:modified xsi:type="dcterms:W3CDTF">2013-11-05T18:22:00Z</dcterms:modified>
</cp:coreProperties>
</file>