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E61D4" w14:textId="53B38B1D" w:rsidR="004D352E" w:rsidRPr="00293AA0" w:rsidRDefault="004D352E" w:rsidP="004D352E">
      <w:pPr>
        <w:pStyle w:val="a4"/>
        <w:rPr>
          <w:rFonts w:ascii="Times New Roman" w:hAnsi="Times New Roman" w:cs="Times New Roman"/>
          <w:sz w:val="28"/>
          <w:szCs w:val="28"/>
        </w:rPr>
      </w:pPr>
      <w:r w:rsidRPr="00293AA0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55DBB0FF" w14:textId="101D4766" w:rsidR="004D352E" w:rsidRPr="00293AA0" w:rsidRDefault="004D352E" w:rsidP="004D352E">
      <w:pPr>
        <w:pStyle w:val="a4"/>
        <w:rPr>
          <w:rFonts w:ascii="Times New Roman" w:hAnsi="Times New Roman" w:cs="Times New Roman"/>
          <w:sz w:val="28"/>
          <w:szCs w:val="28"/>
        </w:rPr>
      </w:pPr>
      <w:r w:rsidRPr="00293AA0">
        <w:rPr>
          <w:rFonts w:ascii="Times New Roman" w:hAnsi="Times New Roman" w:cs="Times New Roman"/>
          <w:sz w:val="28"/>
          <w:szCs w:val="28"/>
        </w:rPr>
        <w:t>«Детский сад «</w:t>
      </w:r>
      <w:proofErr w:type="spellStart"/>
      <w:r w:rsidRPr="00293AA0">
        <w:rPr>
          <w:rFonts w:ascii="Times New Roman" w:hAnsi="Times New Roman" w:cs="Times New Roman"/>
          <w:sz w:val="28"/>
          <w:szCs w:val="28"/>
        </w:rPr>
        <w:t>Тамчыкай</w:t>
      </w:r>
      <w:proofErr w:type="spellEnd"/>
      <w:r w:rsidRPr="00293AA0">
        <w:rPr>
          <w:rFonts w:ascii="Times New Roman" w:hAnsi="Times New Roman" w:cs="Times New Roman"/>
          <w:sz w:val="28"/>
          <w:szCs w:val="28"/>
        </w:rPr>
        <w:t>»</w:t>
      </w:r>
      <w:r w:rsidR="0070165E" w:rsidRPr="00293AA0">
        <w:rPr>
          <w:rFonts w:ascii="Times New Roman" w:hAnsi="Times New Roman" w:cs="Times New Roman"/>
          <w:sz w:val="28"/>
          <w:szCs w:val="28"/>
        </w:rPr>
        <w:t xml:space="preserve"> </w:t>
      </w:r>
      <w:r w:rsidRPr="00293AA0">
        <w:rPr>
          <w:rFonts w:ascii="Times New Roman" w:hAnsi="Times New Roman" w:cs="Times New Roman"/>
          <w:sz w:val="28"/>
          <w:szCs w:val="28"/>
        </w:rPr>
        <w:t>с.</w:t>
      </w:r>
      <w:r w:rsidR="0070165E" w:rsidRPr="00293AA0">
        <w:rPr>
          <w:rFonts w:ascii="Times New Roman" w:hAnsi="Times New Roman" w:cs="Times New Roman"/>
          <w:sz w:val="28"/>
          <w:szCs w:val="28"/>
        </w:rPr>
        <w:t xml:space="preserve"> </w:t>
      </w:r>
      <w:r w:rsidRPr="00293AA0">
        <w:rPr>
          <w:rFonts w:ascii="Times New Roman" w:hAnsi="Times New Roman" w:cs="Times New Roman"/>
          <w:sz w:val="28"/>
          <w:szCs w:val="28"/>
        </w:rPr>
        <w:t>Нижние Челны» Нижнекамского муниципального района Республики Татарстан</w:t>
      </w:r>
    </w:p>
    <w:p w14:paraId="6821FC34" w14:textId="097A59B2" w:rsidR="004D352E" w:rsidRDefault="004D352E" w:rsidP="004D352E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</w:p>
    <w:p w14:paraId="7AD5415C" w14:textId="56D8AB3C" w:rsidR="004D352E" w:rsidRPr="0070165E" w:rsidRDefault="004D352E" w:rsidP="0070165E">
      <w:pPr>
        <w:rPr>
          <w:rFonts w:ascii="Times New Roman" w:hAnsi="Times New Roman" w:cs="Times New Roman"/>
          <w:sz w:val="48"/>
          <w:szCs w:val="48"/>
        </w:rPr>
      </w:pPr>
      <w:r w:rsidRPr="0070165E">
        <w:rPr>
          <w:rFonts w:ascii="Times New Roman" w:hAnsi="Times New Roman" w:cs="Times New Roman"/>
          <w:sz w:val="48"/>
          <w:szCs w:val="48"/>
        </w:rPr>
        <w:t>«Экологическое воспитание дошкольников</w:t>
      </w:r>
      <w:r w:rsidR="000F7EA4" w:rsidRPr="0070165E">
        <w:rPr>
          <w:rFonts w:ascii="Times New Roman" w:hAnsi="Times New Roman" w:cs="Times New Roman"/>
          <w:sz w:val="48"/>
          <w:szCs w:val="48"/>
        </w:rPr>
        <w:t>»</w:t>
      </w:r>
    </w:p>
    <w:p w14:paraId="512E06D2" w14:textId="2E43855D" w:rsidR="000F7EA4" w:rsidRPr="0070165E" w:rsidRDefault="000F7EA4" w:rsidP="0070165E">
      <w:pPr>
        <w:rPr>
          <w:rFonts w:ascii="Times New Roman" w:hAnsi="Times New Roman" w:cs="Times New Roman"/>
          <w:sz w:val="28"/>
          <w:szCs w:val="28"/>
        </w:rPr>
      </w:pPr>
      <w:r w:rsidRPr="0070165E">
        <w:rPr>
          <w:rFonts w:ascii="Times New Roman" w:hAnsi="Times New Roman" w:cs="Times New Roman"/>
          <w:sz w:val="28"/>
          <w:szCs w:val="28"/>
        </w:rPr>
        <w:t>Из опыта работы</w:t>
      </w:r>
    </w:p>
    <w:p w14:paraId="62396AE5" w14:textId="5EEF43FF" w:rsidR="004D352E" w:rsidRPr="0070165E" w:rsidRDefault="004D352E" w:rsidP="0070165E">
      <w:pPr>
        <w:rPr>
          <w:rFonts w:ascii="Times New Roman" w:hAnsi="Times New Roman" w:cs="Times New Roman"/>
          <w:sz w:val="28"/>
          <w:szCs w:val="28"/>
        </w:rPr>
      </w:pPr>
      <w:r w:rsidRPr="0070165E">
        <w:rPr>
          <w:rFonts w:ascii="Times New Roman" w:hAnsi="Times New Roman" w:cs="Times New Roman"/>
          <w:sz w:val="28"/>
          <w:szCs w:val="28"/>
        </w:rPr>
        <w:t>Подготовила воспитатель:</w:t>
      </w:r>
      <w:r w:rsidR="0070165E" w:rsidRPr="0070165E">
        <w:rPr>
          <w:rFonts w:ascii="Times New Roman" w:hAnsi="Times New Roman" w:cs="Times New Roman"/>
          <w:sz w:val="28"/>
          <w:szCs w:val="28"/>
        </w:rPr>
        <w:t xml:space="preserve"> Харисова </w:t>
      </w:r>
      <w:proofErr w:type="spellStart"/>
      <w:proofErr w:type="gramStart"/>
      <w:r w:rsidR="0070165E" w:rsidRPr="0070165E">
        <w:rPr>
          <w:rFonts w:ascii="Times New Roman" w:hAnsi="Times New Roman" w:cs="Times New Roman"/>
          <w:sz w:val="28"/>
          <w:szCs w:val="28"/>
        </w:rPr>
        <w:t>Глуса</w:t>
      </w:r>
      <w:proofErr w:type="spellEnd"/>
      <w:r w:rsidR="0070165E" w:rsidRPr="0070165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0165E" w:rsidRPr="0070165E">
        <w:rPr>
          <w:rFonts w:ascii="Times New Roman" w:hAnsi="Times New Roman" w:cs="Times New Roman"/>
          <w:sz w:val="28"/>
          <w:szCs w:val="28"/>
        </w:rPr>
        <w:t>Разаковна</w:t>
      </w:r>
      <w:proofErr w:type="spellEnd"/>
      <w:proofErr w:type="gramEnd"/>
    </w:p>
    <w:p w14:paraId="001BE984" w14:textId="0A4444F8" w:rsidR="0070165E" w:rsidRPr="0070165E" w:rsidRDefault="0070165E" w:rsidP="0070165E">
      <w:pPr>
        <w:spacing w:before="300"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</w:p>
    <w:p w14:paraId="49DA218D" w14:textId="77777777" w:rsidR="0070165E" w:rsidRPr="0070165E" w:rsidRDefault="0070165E" w:rsidP="0070165E">
      <w:pPr>
        <w:rPr>
          <w:rFonts w:ascii="Times New Roman" w:hAnsi="Times New Roman" w:cs="Times New Roman"/>
          <w:sz w:val="40"/>
          <w:szCs w:val="40"/>
          <w:lang w:eastAsia="ru-RU"/>
        </w:rPr>
      </w:pPr>
      <w:r w:rsidRPr="0070165E">
        <w:rPr>
          <w:rFonts w:ascii="Times New Roman" w:hAnsi="Times New Roman" w:cs="Times New Roman"/>
          <w:sz w:val="40"/>
          <w:szCs w:val="40"/>
          <w:lang w:eastAsia="ru-RU"/>
        </w:rPr>
        <w:t>Давайте вместе Землю украшать</w:t>
      </w:r>
    </w:p>
    <w:p w14:paraId="50460BB2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Давайте вместе Землю украшать,</w:t>
      </w:r>
    </w:p>
    <w:p w14:paraId="2A3B7BFD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Сажать сады, цветы сажать повсюду.</w:t>
      </w:r>
    </w:p>
    <w:p w14:paraId="471067F6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Давайте вместе Землю уважать</w:t>
      </w:r>
    </w:p>
    <w:p w14:paraId="5B71140B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И относиться с нежностью, как к чуду!</w:t>
      </w:r>
    </w:p>
    <w:p w14:paraId="1C1AD55F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Мы забываем, что она у нас одна –</w:t>
      </w:r>
    </w:p>
    <w:p w14:paraId="4C785C27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Неповторимая, ранимая, живая.</w:t>
      </w:r>
    </w:p>
    <w:p w14:paraId="40741850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Прекрасная: хоть лето, хоть зима…</w:t>
      </w:r>
    </w:p>
    <w:p w14:paraId="40D58E3A" w14:textId="77777777" w:rsidR="0070165E" w:rsidRPr="0070165E" w:rsidRDefault="0070165E" w:rsidP="0070165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165E">
        <w:rPr>
          <w:rFonts w:ascii="Times New Roman" w:hAnsi="Times New Roman" w:cs="Times New Roman"/>
          <w:sz w:val="28"/>
          <w:szCs w:val="28"/>
          <w:lang w:eastAsia="ru-RU"/>
        </w:rPr>
        <w:t>Она у нас одна, одна такая!</w:t>
      </w:r>
    </w:p>
    <w:p w14:paraId="4FC6B26D" w14:textId="21315E4D" w:rsidR="004D352E" w:rsidRPr="0070165E" w:rsidRDefault="0070165E" w:rsidP="0070165E">
      <w:pPr>
        <w:rPr>
          <w:rFonts w:ascii="Times New Roman" w:hAnsi="Times New Roman" w:cs="Times New Roman"/>
          <w:sz w:val="28"/>
          <w:szCs w:val="28"/>
        </w:rPr>
      </w:pPr>
      <w:r w:rsidRPr="0070165E">
        <w:rPr>
          <w:rFonts w:ascii="Times New Roman" w:hAnsi="Times New Roman" w:cs="Times New Roman"/>
          <w:sz w:val="28"/>
          <w:szCs w:val="28"/>
        </w:rPr>
        <w:t>Елена Смирнова</w:t>
      </w:r>
    </w:p>
    <w:p w14:paraId="1F8ED6AD" w14:textId="3E0DEEFB" w:rsidR="004D352E" w:rsidRDefault="004D352E" w:rsidP="004D352E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.</w:t>
      </w:r>
    </w:p>
    <w:p w14:paraId="0EE845D8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Как у маленького деревца, еле поднявшегося над землей, заботливый садовник укрепляет корень, от мощности которого зависит жизнь растения на протяжении нескольких десятилетий</w:t>
      </w:r>
      <w:r w:rsidRPr="00904916">
        <w:rPr>
          <w:rFonts w:ascii="Times New Roman" w:hAnsi="Times New Roman" w:cs="Times New Roman"/>
          <w:sz w:val="28"/>
          <w:szCs w:val="28"/>
        </w:rPr>
        <w:t>, так и воспитатель должен заботиться о воспитании у своих детей чувств безграничной любви к Родине. Воспитание этих качеств начинается с того времени, когда</w:t>
      </w:r>
      <w:r w:rsidRPr="000F7EA4">
        <w:rPr>
          <w:rFonts w:ascii="Times New Roman" w:hAnsi="Times New Roman" w:cs="Times New Roman"/>
          <w:sz w:val="28"/>
          <w:szCs w:val="28"/>
        </w:rPr>
        <w:t xml:space="preserve"> ребенок начинает видеть, познавать, оценивать окружающий мир.</w:t>
      </w:r>
    </w:p>
    <w:p w14:paraId="4E1A6911" w14:textId="77777777" w:rsidR="00293AA0" w:rsidRDefault="004D352E" w:rsidP="00293AA0">
      <w:pPr>
        <w:pStyle w:val="a3"/>
        <w:shd w:val="clear" w:color="auto" w:fill="FFFFFF"/>
        <w:spacing w:before="0" w:beforeAutospacing="0" w:after="300" w:afterAutospacing="0"/>
        <w:rPr>
          <w:rFonts w:ascii="Open Sans" w:hAnsi="Open Sans" w:cs="Open Sans"/>
          <w:color w:val="333333"/>
          <w:sz w:val="21"/>
          <w:szCs w:val="21"/>
        </w:rPr>
      </w:pPr>
      <w:r w:rsidRPr="000F7EA4">
        <w:rPr>
          <w:sz w:val="28"/>
          <w:szCs w:val="28"/>
        </w:rPr>
        <w:t>В. А. Сухомлинский.</w:t>
      </w:r>
      <w:r w:rsidR="00293AA0" w:rsidRPr="000640F0">
        <w:rPr>
          <w:rFonts w:ascii="Open Sans" w:hAnsi="Open Sans" w:cs="Open Sans"/>
          <w:color w:val="333333"/>
          <w:sz w:val="21"/>
          <w:szCs w:val="21"/>
        </w:rPr>
        <w:t xml:space="preserve"> </w:t>
      </w:r>
    </w:p>
    <w:p w14:paraId="368F0471" w14:textId="77777777" w:rsidR="00293AA0" w:rsidRDefault="00293AA0" w:rsidP="00293AA0">
      <w:pPr>
        <w:rPr>
          <w:rFonts w:ascii="Times New Roman" w:hAnsi="Times New Roman" w:cs="Times New Roman"/>
          <w:sz w:val="28"/>
          <w:szCs w:val="28"/>
        </w:rPr>
      </w:pPr>
      <w:r w:rsidRPr="00293AA0">
        <w:rPr>
          <w:rFonts w:ascii="Times New Roman" w:hAnsi="Times New Roman" w:cs="Times New Roman"/>
          <w:sz w:val="28"/>
          <w:szCs w:val="28"/>
        </w:rPr>
        <w:t xml:space="preserve">В.А. Сухомлинский всегда подчеркивал, что надо обучать детей понимать природу, заботиться о сохранении и приумножении ее богатств. Важнейшие условия воспитания бережного отношения к природе – это познание и изучение родного края, развитие у учащихся положительных эмоциональных проявлений по отношению к окружающим объектам, активная практическая </w:t>
      </w:r>
      <w:r w:rsidRPr="00293AA0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деятельность. Познания и изучения природы края следует начинать с наблюдений в природе. Выдающийся педагог сформировал ряд советов по организации наблюдений для повышения их эффективности: наблюдение должны вызывать чувство радости, сопровождаться короткими, эмоционально насыщенными рассказами о данном объекте, необходимо обратить внимание на красоту окружающего мира. </w:t>
      </w:r>
      <w:r w:rsidRPr="00293AA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методам непосредственного ознакомления детей с природой В.А. Сухомлинский придавал первостепенное значение. Придавая исключительное значение исследовательскому характеру учебной деятельности, Сухомлинский считал, что, думая, изучая и сопоставляя, дети открывают истину или же видят, что для ее открытия необходимы новые наблюдения, экспериментирования. Важно, чтобы активное восприятие мира началось еще в молодом возрасте, а в раннюю юность человек вступил уже со сложившимися устойчивыми убеждениями.</w:t>
      </w:r>
    </w:p>
    <w:p w14:paraId="14A63E42" w14:textId="7E163F80" w:rsidR="0070165E" w:rsidRPr="00293AA0" w:rsidRDefault="004D352E" w:rsidP="00293AA0">
      <w:pPr>
        <w:rPr>
          <w:rFonts w:ascii="Times New Roman" w:hAnsi="Times New Roman" w:cs="Times New Roman"/>
          <w:sz w:val="28"/>
          <w:szCs w:val="28"/>
        </w:rPr>
      </w:pPr>
      <w:r w:rsidRPr="00293AA0">
        <w:rPr>
          <w:rFonts w:ascii="Times New Roman" w:hAnsi="Times New Roman" w:cs="Times New Roman"/>
          <w:sz w:val="28"/>
          <w:szCs w:val="28"/>
        </w:rPr>
        <w:t xml:space="preserve">Веками человек был потребителем по отношению к природе: жил и пользовался её дарами, не задумываясь о последствиях. И вот существующие экологические изменения на планете побуждают ныне живущих людей глубже вникать в суть данной проблеме. Из – за неразумного отношения к ней и к ее ресурсам, человечеству грозит вымирание. И у меня возникло желание охранять природу от </w:t>
      </w:r>
      <w:proofErr w:type="gramStart"/>
      <w:r w:rsidRPr="00293AA0">
        <w:rPr>
          <w:rFonts w:ascii="Times New Roman" w:hAnsi="Times New Roman" w:cs="Times New Roman"/>
          <w:sz w:val="28"/>
          <w:szCs w:val="28"/>
        </w:rPr>
        <w:t>её  уничтожения</w:t>
      </w:r>
      <w:proofErr w:type="gramEnd"/>
      <w:r w:rsidRPr="00293AA0">
        <w:rPr>
          <w:rFonts w:ascii="Times New Roman" w:hAnsi="Times New Roman" w:cs="Times New Roman"/>
          <w:sz w:val="28"/>
          <w:szCs w:val="28"/>
        </w:rPr>
        <w:t xml:space="preserve"> и загрязнения, воспитывать в детях бережное к ней отношение. Поэтому тема моего опыта работы звучит так </w:t>
      </w:r>
      <w:r w:rsidRPr="00293AA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93AA0">
        <w:rPr>
          <w:rFonts w:ascii="Times New Roman" w:hAnsi="Times New Roman" w:cs="Times New Roman"/>
          <w:sz w:val="28"/>
          <w:szCs w:val="28"/>
        </w:rPr>
        <w:t>Экологическое воспитание дошкольников».</w:t>
      </w:r>
    </w:p>
    <w:p w14:paraId="13CC345E" w14:textId="18EE9A68" w:rsidR="000640F0" w:rsidRPr="00293AA0" w:rsidRDefault="000640F0" w:rsidP="00293AA0">
      <w:pPr>
        <w:rPr>
          <w:rFonts w:ascii="Times New Roman" w:hAnsi="Times New Roman" w:cs="Times New Roman"/>
          <w:sz w:val="28"/>
          <w:szCs w:val="28"/>
        </w:rPr>
      </w:pPr>
      <w:r w:rsidRPr="00293AA0">
        <w:rPr>
          <w:rFonts w:ascii="Times New Roman" w:hAnsi="Times New Roman" w:cs="Times New Roman"/>
          <w:sz w:val="28"/>
          <w:szCs w:val="28"/>
        </w:rPr>
        <w:t xml:space="preserve"> </w:t>
      </w:r>
      <w:r w:rsidRPr="00293AA0">
        <w:rPr>
          <w:rFonts w:ascii="Times New Roman" w:hAnsi="Times New Roman" w:cs="Times New Roman"/>
          <w:sz w:val="28"/>
          <w:szCs w:val="28"/>
        </w:rPr>
        <w:t xml:space="preserve">В.А. Сухомлинский всегда подчеркивал, что надо обучать </w:t>
      </w:r>
      <w:r w:rsidRPr="00293AA0">
        <w:rPr>
          <w:rFonts w:ascii="Times New Roman" w:hAnsi="Times New Roman" w:cs="Times New Roman"/>
          <w:sz w:val="28"/>
          <w:szCs w:val="28"/>
        </w:rPr>
        <w:t>детей</w:t>
      </w:r>
      <w:r w:rsidRPr="00293AA0">
        <w:rPr>
          <w:rFonts w:ascii="Times New Roman" w:hAnsi="Times New Roman" w:cs="Times New Roman"/>
          <w:sz w:val="28"/>
          <w:szCs w:val="28"/>
        </w:rPr>
        <w:t xml:space="preserve"> понимать природу, заботиться о сохранении и приумножении ее богатств. Важнейшие условия воспитания бережного отношения к природе – это познание и изучение родного края, развитие у учащихся положительных эмоциональных проявлений по отношению к окружающим объектам, активная практическая деятельность. Познания и изучения природы края следует начинать с наблюдений в природе. Выдающийся педагог сформировал ряд советов по организации наблюдений для повышения их эффективности: наблюдение должны вызывать чувство радости, сопровождаться короткими, эмоционально насыщенными рассказами о данном объекте, необходимо обратить внимание на красоту окружающего мира. </w:t>
      </w:r>
    </w:p>
    <w:p w14:paraId="584DEE17" w14:textId="20AED34A" w:rsidR="004D352E" w:rsidRPr="00293AA0" w:rsidRDefault="000640F0" w:rsidP="000F7E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методам непосредственного ознакомления детей с природой В.А. Сухомлинский придавал первостепенное значение. Придавая исключительное значение исследовательскому характеру учебной деятельности, Сухомлинский считал, что, думая, изучая и сопоставляя, дети открывают истину или же видят, что для ее открытия необходимы новые наблюдения, экспериментирования. Важно, чтобы активное восприятие мира </w:t>
      </w:r>
      <w:r w:rsidRPr="00293A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началось еще в молодом возрасте, а в раннюю юность человек вступил уже со сложившимися устойчивыми убеждениями.</w:t>
      </w:r>
    </w:p>
    <w:p w14:paraId="40B3C8A3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Так что же такое экология?</w:t>
      </w:r>
    </w:p>
    <w:p w14:paraId="4C24FEB7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Экология – это биологическая наука, изучающая взаимоотношения организмов со средой обитания и между собой.</w:t>
      </w:r>
    </w:p>
    <w:p w14:paraId="424C82BB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Экологическое воспитание дошкольников – это ознакомление детей с природой, в основу которого положен экологический подход, а педагогический процесс опирается на основополагающие идеи понятия экологии.</w:t>
      </w:r>
    </w:p>
    <w:p w14:paraId="0C400805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Таким образом, цель экологического воспитания 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- это</w:t>
      </w:r>
      <w:proofErr w:type="gramEnd"/>
    </w:p>
    <w:p w14:paraId="0F80514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формирование человека нового типа с новым экологическим мышлением, способного осознавать последствия своих действий по отношению к окружающей среде и умеющего жить в относительной гармонии с природой.</w:t>
      </w:r>
    </w:p>
    <w:p w14:paraId="48B9EF3F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Задачи:</w:t>
      </w:r>
    </w:p>
    <w:p w14:paraId="201C2C6A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формировать систему экологических знаний и представлений (интеллектуальное развитие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) ;</w:t>
      </w:r>
      <w:proofErr w:type="gramEnd"/>
    </w:p>
    <w:p w14:paraId="73E0A0E4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развивать эстетические чувства (умения увидеть и прочувствовать красоту природы, восхититься ею, желания сохранить её).</w:t>
      </w:r>
    </w:p>
    <w:p w14:paraId="0B89487D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участие детей в посильной для них деятельности по уходу за растениями и животными, по охране и защите природы.</w:t>
      </w:r>
    </w:p>
    <w:p w14:paraId="2CAE880D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b/>
          <w:bCs/>
          <w:sz w:val="28"/>
          <w:szCs w:val="28"/>
        </w:rPr>
        <w:t>Актуальность темы:</w:t>
      </w:r>
    </w:p>
    <w:p w14:paraId="3EA62DBE" w14:textId="77777777" w:rsidR="004D352E" w:rsidRPr="00904916" w:rsidRDefault="004D352E" w:rsidP="00904916">
      <w:pPr>
        <w:pStyle w:val="a6"/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В настоящее время в области экологии просматриваются новые тенденции и проблемы, свидетельствующие о необходимости выхода экологического воспитания на качественно новый уровень. Содержание экологического образования дошкольников необходимо рассматривать, прежде всего, в рамках системы непрерывного экологического образования.</w:t>
      </w:r>
    </w:p>
    <w:p w14:paraId="0835B5C2" w14:textId="22F685E6" w:rsidR="004D352E" w:rsidRPr="00904916" w:rsidRDefault="004D352E" w:rsidP="00904916">
      <w:pPr>
        <w:pStyle w:val="a6"/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В своей работе</w:t>
      </w:r>
      <w:r w:rsidR="00293AA0">
        <w:rPr>
          <w:rFonts w:ascii="Times New Roman" w:hAnsi="Times New Roman" w:cs="Times New Roman"/>
          <w:sz w:val="28"/>
          <w:szCs w:val="28"/>
        </w:rPr>
        <w:t xml:space="preserve"> я</w:t>
      </w:r>
      <w:r w:rsidRPr="00904916">
        <w:rPr>
          <w:rFonts w:ascii="Times New Roman" w:hAnsi="Times New Roman" w:cs="Times New Roman"/>
          <w:sz w:val="28"/>
          <w:szCs w:val="28"/>
        </w:rPr>
        <w:t> использую следующие принципы экологического образования дошкольников:</w:t>
      </w:r>
    </w:p>
    <w:p w14:paraId="7138755D" w14:textId="305C1A16" w:rsidR="004D352E" w:rsidRPr="000F7EA4" w:rsidRDefault="003864FD" w:rsidP="003864FD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="004D352E" w:rsidRPr="00904916">
        <w:rPr>
          <w:rFonts w:ascii="Times New Roman" w:hAnsi="Times New Roman" w:cs="Times New Roman"/>
          <w:sz w:val="28"/>
          <w:szCs w:val="28"/>
        </w:rPr>
        <w:t>аучность,</w:t>
      </w:r>
      <w:r w:rsidR="00293AA0">
        <w:rPr>
          <w:rFonts w:ascii="Times New Roman" w:hAnsi="Times New Roman" w:cs="Times New Roman"/>
          <w:sz w:val="28"/>
          <w:szCs w:val="28"/>
        </w:rPr>
        <w:t>доступность</w:t>
      </w:r>
      <w:proofErr w:type="gramEnd"/>
      <w:r w:rsidR="00293AA0">
        <w:rPr>
          <w:rFonts w:ascii="Times New Roman" w:hAnsi="Times New Roman" w:cs="Times New Roman"/>
          <w:sz w:val="28"/>
          <w:szCs w:val="28"/>
        </w:rPr>
        <w:t>,гумманистичность,системность,преемственность,интеграция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FB632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Основным принципом экологических знаний является принцип научности. В экологическом образовании принцип научности предполагает знакомство с совокупностью элементарных экологических знаний, которые служат основой формирования мотивации действий ребенка, развития познавательного интереса, формирования основ мировоззрения и экологического сознания.</w:t>
      </w:r>
    </w:p>
    <w:p w14:paraId="5016A3A8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 Доступность:</w:t>
      </w:r>
    </w:p>
    <w:p w14:paraId="0F91467E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lastRenderedPageBreak/>
        <w:t>Крайне важным и тесно сопряженным с принципом научности является принцип доступности материала для ребенка определенного возраста. Доступность предполагает значимость для ребенка получаемых знаний, их эмоциональную окраску. Важно, чтобы дети имели возможность знакомиться с явлениями живой природы в процессе активной деятельности.</w:t>
      </w:r>
    </w:p>
    <w:p w14:paraId="5349F6CF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F7EA4">
        <w:rPr>
          <w:rFonts w:ascii="Times New Roman" w:hAnsi="Times New Roman" w:cs="Times New Roman"/>
          <w:sz w:val="28"/>
          <w:szCs w:val="28"/>
        </w:rPr>
        <w:t>Гумманистичность</w:t>
      </w:r>
      <w:proofErr w:type="spellEnd"/>
    </w:p>
    <w:p w14:paraId="578E5564" w14:textId="17083C4C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Экологическое воспитание тесно связано с развитием эмоций ребенка, умения сочувствовать, удивляться, сопереживать, заботиться о живых организмах, воспринимать их как братьев по природе, уметь видеть красоту окружающего мира. Личным примером, словом и делом я формирую у детей</w:t>
      </w:r>
      <w:r w:rsidR="00D967C3" w:rsidRPr="00D967C3">
        <w:rPr>
          <w:rFonts w:ascii="Times New Roman" w:hAnsi="Times New Roman" w:cs="Times New Roman"/>
          <w:sz w:val="28"/>
          <w:szCs w:val="28"/>
        </w:rPr>
        <w:t xml:space="preserve"> </w:t>
      </w:r>
      <w:r w:rsidRPr="00D967C3">
        <w:rPr>
          <w:rFonts w:ascii="Times New Roman" w:hAnsi="Times New Roman" w:cs="Times New Roman"/>
          <w:sz w:val="28"/>
          <w:szCs w:val="28"/>
        </w:rPr>
        <w:t>представления о природе, как величайшей ценности, развиваю понятие ее неповторимости, руководствуясь принципом «Не навреди».</w:t>
      </w:r>
    </w:p>
    <w:p w14:paraId="0A6EB047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 Интеграция</w:t>
      </w:r>
    </w:p>
    <w:p w14:paraId="536D4A3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Я стараюсь дать экологические знания с точки зрения всестороннего развития личности ребенка, соприкасаясь со всеми областями развития.</w:t>
      </w:r>
    </w:p>
    <w:p w14:paraId="22C40EB2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 Системность</w:t>
      </w:r>
    </w:p>
    <w:p w14:paraId="567494C9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Системность включает формирование у ребенка систему знаний и организации системы различных видов детской деятельности. В экологическом образовании важна последовательность усвоения знаний.</w:t>
      </w:r>
    </w:p>
    <w:p w14:paraId="517CBFDB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 Преемственность</w:t>
      </w:r>
    </w:p>
    <w:p w14:paraId="39D9106C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Принципиальная особенность системы экологического образования – это преемственность всех ее звеньев. Я стараюсь сохранить преемственность с семьей, используя разные формы работы.</w:t>
      </w:r>
    </w:p>
    <w:p w14:paraId="5757CD3C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Формы и методы работы:</w:t>
      </w:r>
    </w:p>
    <w:p w14:paraId="5E695402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Чтобы повысить эффективность экологического образования использую в своей работе с детьми различные формы и методы:</w:t>
      </w:r>
    </w:p>
    <w:p w14:paraId="09C8A912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 экскурсии;</w:t>
      </w:r>
    </w:p>
    <w:p w14:paraId="720AD0EE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 конкурсы;</w:t>
      </w:r>
    </w:p>
    <w:p w14:paraId="23FE3FE9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 акции;</w:t>
      </w:r>
    </w:p>
    <w:p w14:paraId="6BE69473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мини-лаборатория юного эколога;</w:t>
      </w:r>
    </w:p>
    <w:p w14:paraId="07D9F292" w14:textId="6B1ECECD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 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выставки ;</w:t>
      </w:r>
      <w:proofErr w:type="gramEnd"/>
    </w:p>
    <w:p w14:paraId="4F3B890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дни экологического творчества;</w:t>
      </w:r>
    </w:p>
    <w:p w14:paraId="3A03CD85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 сказки;</w:t>
      </w:r>
    </w:p>
    <w:p w14:paraId="3EF03F35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 занятия;</w:t>
      </w:r>
    </w:p>
    <w:p w14:paraId="52437C1F" w14:textId="6EC0F800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lastRenderedPageBreak/>
        <w:t>• обсуждение и проигрывание ситуаций;</w:t>
      </w:r>
    </w:p>
    <w:p w14:paraId="01FD9C1D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 экологические игры (дидактические и речевые логические задачи, сюжетно-ролевые, подвижные игры).</w:t>
      </w:r>
    </w:p>
    <w:p w14:paraId="795AB8C2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Мною ведется большая работа по экологическому воспитанию детей дошкольного возраста.</w:t>
      </w:r>
    </w:p>
    <w:p w14:paraId="286EDB79" w14:textId="669531D9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Во-первых, это конечно экологические занятия, на которых мы знакомимся с овощами и фруктами, ягодами и грибами, лекарственными растениями. Узнаём, где они растут, как правильно их собирать. Знакомимся с животными</w:t>
      </w:r>
      <w:r w:rsidR="003864F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3864FD">
        <w:rPr>
          <w:rFonts w:ascii="Times New Roman" w:hAnsi="Times New Roman" w:cs="Times New Roman"/>
          <w:sz w:val="28"/>
          <w:szCs w:val="28"/>
        </w:rPr>
        <w:t>дикими,домашними</w:t>
      </w:r>
      <w:proofErr w:type="spellEnd"/>
      <w:proofErr w:type="gramEnd"/>
      <w:r w:rsidR="003864FD">
        <w:rPr>
          <w:rFonts w:ascii="Times New Roman" w:hAnsi="Times New Roman" w:cs="Times New Roman"/>
          <w:sz w:val="28"/>
          <w:szCs w:val="28"/>
        </w:rPr>
        <w:t>)</w:t>
      </w:r>
      <w:r w:rsidRPr="000F7EA4">
        <w:rPr>
          <w:rFonts w:ascii="Times New Roman" w:hAnsi="Times New Roman" w:cs="Times New Roman"/>
          <w:sz w:val="28"/>
          <w:szCs w:val="28"/>
        </w:rPr>
        <w:t>, насекомыми, птицами, деревьями, с условиями их роста, средой обитания. Полученные знания закрепляем на практике и в художественном творчестве.</w:t>
      </w:r>
    </w:p>
    <w:p w14:paraId="3FE67837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Провожу не только занятия по экологическому воспитанию, но и с самого младшего возраста с детьми проводила проекты. Например, «Веселый огород» - подробнее о части 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проекта :</w:t>
      </w:r>
      <w:proofErr w:type="gramEnd"/>
      <w:r w:rsidRPr="000F7EA4">
        <w:rPr>
          <w:rFonts w:ascii="Times New Roman" w:hAnsi="Times New Roman" w:cs="Times New Roman"/>
          <w:sz w:val="28"/>
          <w:szCs w:val="28"/>
        </w:rPr>
        <w:t>-.</w:t>
      </w:r>
      <w:r w:rsidRPr="000F7EA4">
        <w:rPr>
          <w:rFonts w:ascii="Times New Roman" w:hAnsi="Times New Roman" w:cs="Times New Roman"/>
          <w:i/>
          <w:iCs/>
          <w:sz w:val="28"/>
          <w:szCs w:val="28"/>
        </w:rPr>
        <w:t> Цель</w:t>
      </w:r>
      <w:r w:rsidRPr="000F7EA4">
        <w:rPr>
          <w:rFonts w:ascii="Times New Roman" w:hAnsi="Times New Roman" w:cs="Times New Roman"/>
          <w:sz w:val="28"/>
          <w:szCs w:val="28"/>
        </w:rPr>
        <w:t>: расширить знания детей и родителей о видах и свойствах лука. Мы подготовили уголок природы, провели посадку лука. В течение двух недель дети с удовольствием наблюдали за ростом зелёных перьев, также мы вели календарь наблюдений в группе и в условиях дома воспитанников. Пророщенный лук мы помыли, и дети с удовольствием употребляли в пищу за обедом. Этот проект значим для всех его участников. Дети получили новые знания, педагог продолжил освоение метода проектирования, родители расширили возможности сотрудничества со своими детьми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. ,</w:t>
      </w:r>
      <w:proofErr w:type="gramEnd"/>
      <w:r w:rsidRPr="000F7EA4">
        <w:rPr>
          <w:rFonts w:ascii="Times New Roman" w:hAnsi="Times New Roman" w:cs="Times New Roman"/>
          <w:sz w:val="28"/>
          <w:szCs w:val="28"/>
        </w:rPr>
        <w:t xml:space="preserve"> «Весна пришла», «Птицы», «Зачем ежу иголки», «Краски осени» и т.д. Подробнее, один из них , например, проект «Птицы».</w:t>
      </w:r>
    </w:p>
    <w:p w14:paraId="079EA5DC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Цель:</w:t>
      </w:r>
      <w:r w:rsidRPr="000F7EA4">
        <w:rPr>
          <w:rFonts w:ascii="Times New Roman" w:hAnsi="Times New Roman" w:cs="Times New Roman"/>
          <w:sz w:val="28"/>
          <w:szCs w:val="28"/>
        </w:rPr>
        <w:t xml:space="preserve"> воспитывать бережное отношение к пернатым, приучать выражать свою заботу о них в полезной деятельности.</w:t>
      </w:r>
    </w:p>
    <w:p w14:paraId="6C4D8E29" w14:textId="298FAF5B" w:rsidR="004D352E" w:rsidRPr="00C14001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В ходе проекта мы познакомились с разными видами птиц, как с перелётными, так и с зимующими. Узнали их особенности, повадки, места обитания, чем они питаются. Мы много читали о птицах, отгадывали загадки, учили стихотворения, рисовали и раскрашивали птиц, собирали разрезные картинки, занимались аппликацией и оригами, проводили выставки творческих работ. Вся полученная информация о птицах периодически обновлялась в уголке природы. Это был очень насыщенный и познавательный проект. Очень тесно веду работу по экологическому воспитанию с семьёй. Только опираясь на семью, только совместными усилиями можно решить главную задачу-воспитание человека с большой буквы, человека экологически грамотного. В работе с родителями по экологическому воспитанию детей использую традиционные формы (родительские собрания, консультации, беседы). Зимой по проекту «Птицы» </w:t>
      </w:r>
      <w:r w:rsidRPr="000F7EA4">
        <w:rPr>
          <w:rFonts w:ascii="Times New Roman" w:hAnsi="Times New Roman" w:cs="Times New Roman"/>
          <w:sz w:val="28"/>
          <w:szCs w:val="28"/>
        </w:rPr>
        <w:lastRenderedPageBreak/>
        <w:t>была проведена природоохранная акция </w:t>
      </w:r>
      <w:r w:rsidRPr="00C14001">
        <w:rPr>
          <w:rFonts w:ascii="Times New Roman" w:hAnsi="Times New Roman" w:cs="Times New Roman"/>
          <w:sz w:val="28"/>
          <w:szCs w:val="28"/>
        </w:rPr>
        <w:t>«</w:t>
      </w:r>
      <w:r w:rsidR="003864FD" w:rsidRPr="00C14001">
        <w:rPr>
          <w:rFonts w:ascii="Times New Roman" w:hAnsi="Times New Roman" w:cs="Times New Roman"/>
          <w:sz w:val="28"/>
          <w:szCs w:val="28"/>
        </w:rPr>
        <w:t>Кормушки-птицам</w:t>
      </w:r>
      <w:r w:rsidRPr="00C14001">
        <w:rPr>
          <w:rFonts w:ascii="Times New Roman" w:hAnsi="Times New Roman" w:cs="Times New Roman"/>
          <w:sz w:val="28"/>
          <w:szCs w:val="28"/>
        </w:rPr>
        <w:t>»</w:t>
      </w:r>
      <w:r w:rsidR="003864FD" w:rsidRPr="00C14001">
        <w:rPr>
          <w:rFonts w:ascii="Times New Roman" w:hAnsi="Times New Roman" w:cs="Times New Roman"/>
          <w:sz w:val="28"/>
          <w:szCs w:val="28"/>
        </w:rPr>
        <w:t xml:space="preserve"> Дети с удовольствием на прогулке наполняли </w:t>
      </w:r>
      <w:proofErr w:type="gramStart"/>
      <w:r w:rsidR="003864FD" w:rsidRPr="00C14001">
        <w:rPr>
          <w:rFonts w:ascii="Times New Roman" w:hAnsi="Times New Roman" w:cs="Times New Roman"/>
          <w:sz w:val="28"/>
          <w:szCs w:val="28"/>
        </w:rPr>
        <w:t>кормушки  с</w:t>
      </w:r>
      <w:proofErr w:type="gramEnd"/>
      <w:r w:rsidR="003864FD" w:rsidRPr="00C14001">
        <w:rPr>
          <w:rFonts w:ascii="Times New Roman" w:hAnsi="Times New Roman" w:cs="Times New Roman"/>
          <w:sz w:val="28"/>
          <w:szCs w:val="28"/>
        </w:rPr>
        <w:t xml:space="preserve"> крошками </w:t>
      </w:r>
      <w:r w:rsidR="00C14001" w:rsidRPr="00C14001">
        <w:rPr>
          <w:rFonts w:ascii="Times New Roman" w:hAnsi="Times New Roman" w:cs="Times New Roman"/>
          <w:sz w:val="28"/>
          <w:szCs w:val="28"/>
        </w:rPr>
        <w:t>хлеба и зернами</w:t>
      </w:r>
      <w:r w:rsidR="00C14001">
        <w:rPr>
          <w:rFonts w:ascii="Times New Roman" w:hAnsi="Times New Roman" w:cs="Times New Roman"/>
          <w:sz w:val="28"/>
          <w:szCs w:val="28"/>
        </w:rPr>
        <w:t xml:space="preserve"> и наблюдают за ними.</w:t>
      </w:r>
    </w:p>
    <w:p w14:paraId="76539F4C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План проведения акции:</w:t>
      </w:r>
    </w:p>
    <w:p w14:paraId="01130FBD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1. Занятие "Птичья столовая"</w:t>
      </w:r>
    </w:p>
    <w:p w14:paraId="534F7324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2. Изготовление кормушек для птиц родителями вместе с детьми.</w:t>
      </w:r>
    </w:p>
    <w:p w14:paraId="60E5A0FF" w14:textId="386DBC39" w:rsidR="008F4C26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3. Развешивание кормушек на 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территории  участка</w:t>
      </w:r>
      <w:proofErr w:type="gramEnd"/>
      <w:r w:rsidRPr="000F7EA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010FBC" w14:textId="18D93C29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4. Ежедневная подкормка птиц.</w:t>
      </w:r>
    </w:p>
    <w:p w14:paraId="0FFD2163" w14:textId="77777777" w:rsidR="008F4C26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5. Наблюдения за птицами и их повадками. </w:t>
      </w:r>
    </w:p>
    <w:p w14:paraId="05C57492" w14:textId="645E4800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6. Игры.</w:t>
      </w:r>
    </w:p>
    <w:p w14:paraId="0315AD48" w14:textId="7ADE501F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А летом мною была проведена экологическая акция «</w:t>
      </w:r>
      <w:r w:rsidR="00C14001">
        <w:rPr>
          <w:rFonts w:ascii="Times New Roman" w:hAnsi="Times New Roman" w:cs="Times New Roman"/>
          <w:sz w:val="28"/>
          <w:szCs w:val="28"/>
        </w:rPr>
        <w:t>Встречаем скворцов-скворечниками</w:t>
      </w:r>
      <w:r w:rsidRPr="000F7EA4">
        <w:rPr>
          <w:rFonts w:ascii="Times New Roman" w:hAnsi="Times New Roman" w:cs="Times New Roman"/>
          <w:sz w:val="28"/>
          <w:szCs w:val="28"/>
        </w:rPr>
        <w:t xml:space="preserve">!» </w:t>
      </w:r>
    </w:p>
    <w:p w14:paraId="71A54505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В своей работе я часто использую дидактические игры по экологии, такие как «С какой ветки детки?», «Кто где живёт?», «Кто чем питается», «Летает- не летает, прыгает, бегает», «Во саду ли, в огороде», «Угадай на вкус», разрезные картинки т. д. В игре дети развиваются интеллектуально, более чувственно учатся воспринимать мир, закрепляют знания.</w:t>
      </w:r>
    </w:p>
    <w:p w14:paraId="33D60EC4" w14:textId="1A3D1708" w:rsidR="004D352E" w:rsidRPr="00D967C3" w:rsidRDefault="004D352E" w:rsidP="00C14001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Прогулки также широко используются для экологического воспитания детей. Знакомлю детей с изменениями природы по сезонам. На прогулках организую игры с природным материалом (песок, вода, снег, листья, плоды). Для таких игр на участке имеем такое оборудование, как ящик с песком, совочки, формочки, печатки. Именно на прогулке дети знакомятся со свойствами песка, земли, снега, льда, воды. Дети любят рисовать на песке. 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Кроме этого</w:t>
      </w:r>
      <w:proofErr w:type="gramEnd"/>
      <w:r w:rsidRPr="000F7EA4">
        <w:rPr>
          <w:rFonts w:ascii="Times New Roman" w:hAnsi="Times New Roman" w:cs="Times New Roman"/>
          <w:sz w:val="28"/>
          <w:szCs w:val="28"/>
        </w:rPr>
        <w:t xml:space="preserve"> используются разнообразные игровые упражнения: «Найди по описанию», «Что, где растёт», «Узнай и назови», «Вершки - корешки». На разные экологические темы проводятся экскурсии и целевые прогулки не только по участку д</w:t>
      </w:r>
      <w:r w:rsidR="005F2EF1">
        <w:rPr>
          <w:rFonts w:ascii="Times New Roman" w:hAnsi="Times New Roman" w:cs="Times New Roman"/>
          <w:sz w:val="28"/>
          <w:szCs w:val="28"/>
        </w:rPr>
        <w:t xml:space="preserve">етского </w:t>
      </w:r>
      <w:r w:rsidRPr="000F7EA4">
        <w:rPr>
          <w:rFonts w:ascii="Times New Roman" w:hAnsi="Times New Roman" w:cs="Times New Roman"/>
          <w:sz w:val="28"/>
          <w:szCs w:val="28"/>
        </w:rPr>
        <w:t xml:space="preserve">сада, но и за его 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пределы ,</w:t>
      </w:r>
      <w:proofErr w:type="gramEnd"/>
      <w:r w:rsidRPr="000F7EA4">
        <w:rPr>
          <w:rFonts w:ascii="Times New Roman" w:hAnsi="Times New Roman" w:cs="Times New Roman"/>
          <w:sz w:val="28"/>
          <w:szCs w:val="28"/>
        </w:rPr>
        <w:t xml:space="preserve"> например в парк, к ре</w:t>
      </w:r>
      <w:r w:rsidR="005F2EF1">
        <w:rPr>
          <w:rFonts w:ascii="Times New Roman" w:hAnsi="Times New Roman" w:cs="Times New Roman"/>
          <w:sz w:val="28"/>
          <w:szCs w:val="28"/>
        </w:rPr>
        <w:t>ч</w:t>
      </w:r>
      <w:r w:rsidRPr="000F7EA4">
        <w:rPr>
          <w:rFonts w:ascii="Times New Roman" w:hAnsi="Times New Roman" w:cs="Times New Roman"/>
          <w:sz w:val="28"/>
          <w:szCs w:val="28"/>
        </w:rPr>
        <w:t>ке.</w:t>
      </w:r>
    </w:p>
    <w:p w14:paraId="3601557D" w14:textId="77777777" w:rsidR="004D352E" w:rsidRPr="00D967C3" w:rsidRDefault="004D352E" w:rsidP="00904916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При использовании таких форм и методов, стараюсь раскрыть перед детьми красоту природы и научить увидеть её. Для этого я сама должна уметь жить в гармонии с природой, а дети должны быть готовы подражать каждое его движение. Они очень наблюдательны и внимательны к словам воспитателя, хорошо отличают положительное и отрицательное в действиях взрослых. Экологическая воспитанность, искренняя любовь к природе означает не только определённое душевное состояние, восприятие её красоты, но и её понимание и познание.</w:t>
      </w:r>
    </w:p>
    <w:p w14:paraId="6C395F8B" w14:textId="77777777" w:rsidR="004D352E" w:rsidRPr="00D967C3" w:rsidRDefault="004D352E" w:rsidP="00904916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lastRenderedPageBreak/>
        <w:t>Таким образом, важнейшим условием успешной реализации комплексного подхода является создание среды, в которой я личным примером демонстрирую детям правильное отношение к природе и активно, по мере своих возможностей, вместе с детьми участвуют в природоохранной деятельности.</w:t>
      </w:r>
    </w:p>
    <w:p w14:paraId="70134E1B" w14:textId="77777777" w:rsidR="004D352E" w:rsidRPr="00D967C3" w:rsidRDefault="004D352E" w:rsidP="00904916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Первое, что я сделала, это создала развивающую среду в группе экологического направления, где воспитанники самостоятельно познают окружающий мир, наблюдая за объектами и явлениями живой и неживой природы. Для обогащения детских знаний использую большое количество настольно – печатных игр. Изготовила и систематизировала дидактические игры и пособия экологического содержания: «Кто это?», «Кто что ест», «Кто, где живет?», «Кому нужна вода» и т. д</w:t>
      </w:r>
    </w:p>
    <w:p w14:paraId="2FA85054" w14:textId="6A60DA73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 xml:space="preserve">В </w:t>
      </w:r>
      <w:r w:rsidR="008F4C26">
        <w:rPr>
          <w:rFonts w:ascii="Times New Roman" w:hAnsi="Times New Roman" w:cs="Times New Roman"/>
          <w:sz w:val="28"/>
          <w:szCs w:val="28"/>
        </w:rPr>
        <w:t>нашей</w:t>
      </w:r>
      <w:r w:rsidRPr="00D967C3">
        <w:rPr>
          <w:rFonts w:ascii="Times New Roman" w:hAnsi="Times New Roman" w:cs="Times New Roman"/>
          <w:sz w:val="28"/>
          <w:szCs w:val="28"/>
        </w:rPr>
        <w:t xml:space="preserve"> группе оформлен «Уголок природы». В группе создан уголок природы, который знакомит детей с комнатными растениями, условиями необходимыми для их роста и развития, для наблюдений и труда в природе.</w:t>
      </w:r>
    </w:p>
    <w:p w14:paraId="671E7D5B" w14:textId="3F6A4DC3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 xml:space="preserve">В уголке природы находятся: комнатные </w:t>
      </w:r>
      <w:proofErr w:type="gramStart"/>
      <w:r w:rsidRPr="00D967C3">
        <w:rPr>
          <w:rFonts w:ascii="Times New Roman" w:hAnsi="Times New Roman" w:cs="Times New Roman"/>
          <w:sz w:val="28"/>
          <w:szCs w:val="28"/>
        </w:rPr>
        <w:t>растения ,</w:t>
      </w:r>
      <w:proofErr w:type="gramEnd"/>
      <w:r w:rsidRPr="00D967C3">
        <w:rPr>
          <w:rFonts w:ascii="Times New Roman" w:hAnsi="Times New Roman" w:cs="Times New Roman"/>
          <w:sz w:val="28"/>
          <w:szCs w:val="28"/>
        </w:rPr>
        <w:t xml:space="preserve"> мини огород в зимне-весенние месяцы, природный материал, художественная литература, календарь природы.</w:t>
      </w:r>
    </w:p>
    <w:p w14:paraId="17BBF9E8" w14:textId="77777777" w:rsidR="004D352E" w:rsidRPr="00D967C3" w:rsidRDefault="004D352E" w:rsidP="00D967C3">
      <w:pPr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Развивающий материал</w:t>
      </w:r>
    </w:p>
    <w:p w14:paraId="216EF7B3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Подобран и создан интересный развивающий материал: таблицы, картины, глобус, географические карты. Совместно с детьми изготовила альбом о природе и гербарий. На занятии по экологии эффективно использую прием моделирования. С помощью демонстрации модели успешно осуществляла обобщение и систематизацию знаний детей о природе.</w:t>
      </w:r>
    </w:p>
    <w:p w14:paraId="39214D44" w14:textId="77777777" w:rsidR="004D352E" w:rsidRPr="00D967C3" w:rsidRDefault="004D352E" w:rsidP="00D967C3">
      <w:pPr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Макеты и игрушки</w:t>
      </w:r>
    </w:p>
    <w:p w14:paraId="4D9E0F3B" w14:textId="77777777" w:rsidR="004D352E" w:rsidRPr="00D967C3" w:rsidRDefault="004D352E" w:rsidP="00D967C3">
      <w:pPr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Для познавательной, эстетической, обучающей деятельности мы создали макеты и имеем игрушки: водная среда и ее обитатели, зоопарк, лес, ферма, домашние птицы</w:t>
      </w:r>
    </w:p>
    <w:p w14:paraId="43BB28FE" w14:textId="77777777" w:rsidR="004D352E" w:rsidRPr="00D967C3" w:rsidRDefault="004D352E" w:rsidP="00D967C3">
      <w:pPr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Экспериментирование</w:t>
      </w:r>
    </w:p>
    <w:p w14:paraId="7E207AF3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Большой интерес у детей вызывает работа в исследовательском уголке.</w:t>
      </w:r>
    </w:p>
    <w:p w14:paraId="3F19C4F2" w14:textId="313C04D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В данном уголке есть жёлуди, разнообразные семечки, скорлупа грецких орехов и фисташек, ракушки, шишки. С осени собираем и засушиваем листья и плоды разных растений. Раскладываем по коробочкам или мешочкам. А потом пробуем по запаху определять, что это за растение.</w:t>
      </w:r>
    </w:p>
    <w:p w14:paraId="5AA55DBE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С детьми проводим опыты с водой, песком, растениями, природными камнями. Листья дети собирают сами и приносят в группу, засушивают их, а затем используют в своих творческих работах. В свободное от занятий время с детьми изготавливаем из природного материала поделки.</w:t>
      </w:r>
    </w:p>
    <w:p w14:paraId="150A1619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 xml:space="preserve">Непосредственный контакт ребенка с объектами живой и неживой природы, элементарные опыты с ними (водой, воздухом, песком, растениями) позволяют познать их свойства, качества, возможности, пробуждают любознательность, желание узнать больше, обогащают яркими </w:t>
      </w:r>
      <w:r w:rsidRPr="00D967C3">
        <w:rPr>
          <w:rFonts w:ascii="Times New Roman" w:hAnsi="Times New Roman" w:cs="Times New Roman"/>
          <w:sz w:val="28"/>
          <w:szCs w:val="28"/>
        </w:rPr>
        <w:lastRenderedPageBreak/>
        <w:t>образами окружающего мира. Дети учатся анализировать, сравнивать, обобщать. Данный вид деятельности способствует познавательному развитию ребёнка.</w:t>
      </w:r>
    </w:p>
    <w:p w14:paraId="3EFE68EA" w14:textId="194DDFC9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Проводимые наблюдения, опыты, эксперименты позволяют обогатить опыт ребенка – дошкольника, стимулируют мыслительную активность, детскую любознательность, самостоятельность, удовлетворяют естественную потребность к деятельности. При организации опытов и наблюдений важно, чтобы ребенок приобретал гуманный опыт познания действительности, чтобы данные виды деятельности были безопасны не только для самого ребенка (что, безусловно очень важно, но и для живых объектов, т. е. опыты, наблюдения и эксперименты должны нести не только познавательную нагрузку, но и </w:t>
      </w:r>
      <w:proofErr w:type="gramStart"/>
      <w:r w:rsidRPr="00D967C3">
        <w:rPr>
          <w:rFonts w:ascii="Times New Roman" w:hAnsi="Times New Roman" w:cs="Times New Roman"/>
          <w:sz w:val="28"/>
          <w:szCs w:val="28"/>
        </w:rPr>
        <w:t>воспитывать</w:t>
      </w:r>
      <w:r w:rsidR="000F7EA4" w:rsidRPr="00D967C3">
        <w:rPr>
          <w:rFonts w:ascii="Times New Roman" w:hAnsi="Times New Roman" w:cs="Times New Roman"/>
          <w:sz w:val="28"/>
          <w:szCs w:val="28"/>
        </w:rPr>
        <w:t xml:space="preserve">  </w:t>
      </w:r>
      <w:r w:rsidRPr="00D967C3">
        <w:rPr>
          <w:rFonts w:ascii="Times New Roman" w:hAnsi="Times New Roman" w:cs="Times New Roman"/>
          <w:sz w:val="28"/>
          <w:szCs w:val="28"/>
        </w:rPr>
        <w:t>доброжелательное</w:t>
      </w:r>
      <w:proofErr w:type="gramEnd"/>
      <w:r w:rsidRPr="00D967C3">
        <w:rPr>
          <w:rFonts w:ascii="Times New Roman" w:hAnsi="Times New Roman" w:cs="Times New Roman"/>
          <w:sz w:val="28"/>
          <w:szCs w:val="28"/>
        </w:rPr>
        <w:t xml:space="preserve"> отношение к живой природе.</w:t>
      </w:r>
    </w:p>
    <w:p w14:paraId="410BBCD0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В группе оформлена мини-библиотека. Здесь собрана разнообразная литература тематической направленности, энциклопедии растительного и животного мира для детей дошкольного возраста. Литературу известных детских писателей природоведов Пришвина, Бианки использую на занятиях, тематических чтениях. В свободное время с детьми разучиваем стихи о природе известных наших поэтов А. С. Пушкина, Н. А. Некрасова, И. А. Бунина и других.</w:t>
      </w:r>
    </w:p>
    <w:p w14:paraId="7A574F4D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b/>
          <w:bCs/>
          <w:sz w:val="28"/>
          <w:szCs w:val="28"/>
        </w:rPr>
        <w:t>Театрализованная деятельность</w:t>
      </w:r>
    </w:p>
    <w:p w14:paraId="028A31B7" w14:textId="018D699B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 xml:space="preserve">В своей работе я широко использую народный фольклор. Мудрость, заключенная в сказках, потешках, загадках воспитывает у детей к выразительному слову, учит добру, любовь к родине и родной природе. Любят дети участвовать в постановке экологических спектаклях </w:t>
      </w:r>
      <w:proofErr w:type="gramStart"/>
      <w:r w:rsidRPr="00D967C3">
        <w:rPr>
          <w:rFonts w:ascii="Times New Roman" w:hAnsi="Times New Roman" w:cs="Times New Roman"/>
          <w:sz w:val="28"/>
          <w:szCs w:val="28"/>
        </w:rPr>
        <w:t>( например</w:t>
      </w:r>
      <w:proofErr w:type="gramEnd"/>
      <w:r w:rsidRPr="00D967C3">
        <w:rPr>
          <w:rFonts w:ascii="Times New Roman" w:hAnsi="Times New Roman" w:cs="Times New Roman"/>
          <w:sz w:val="28"/>
          <w:szCs w:val="28"/>
        </w:rPr>
        <w:t>, участие в театральном проекте д</w:t>
      </w:r>
      <w:r w:rsidR="008F4C26">
        <w:rPr>
          <w:rFonts w:ascii="Times New Roman" w:hAnsi="Times New Roman" w:cs="Times New Roman"/>
          <w:sz w:val="28"/>
          <w:szCs w:val="28"/>
        </w:rPr>
        <w:t xml:space="preserve">етского </w:t>
      </w:r>
      <w:r w:rsidRPr="00D967C3">
        <w:rPr>
          <w:rFonts w:ascii="Times New Roman" w:hAnsi="Times New Roman" w:cs="Times New Roman"/>
          <w:sz w:val="28"/>
          <w:szCs w:val="28"/>
        </w:rPr>
        <w:t>сада постановка о дружбе зверей по сказке «Теремок»). Это помогает в игровой форме давать элементарные знания.</w:t>
      </w:r>
    </w:p>
    <w:p w14:paraId="0AA1ECF6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b/>
          <w:bCs/>
          <w:sz w:val="28"/>
          <w:szCs w:val="28"/>
        </w:rPr>
        <w:t>Экологические праздники</w:t>
      </w:r>
    </w:p>
    <w:p w14:paraId="010C44AF" w14:textId="740C309C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Для закрепления знаний, впечатлений, полученных на прогулках, экскурсиях, занятиях в детском саду проводятся экологические праздники, досуги, викторины: « Земля – наш дом родной», «</w:t>
      </w:r>
      <w:r w:rsidR="008F4C26">
        <w:rPr>
          <w:rFonts w:ascii="Times New Roman" w:hAnsi="Times New Roman" w:cs="Times New Roman"/>
          <w:sz w:val="28"/>
          <w:szCs w:val="28"/>
        </w:rPr>
        <w:t>Осенний бал</w:t>
      </w:r>
      <w:r w:rsidRPr="00D967C3">
        <w:rPr>
          <w:rFonts w:ascii="Times New Roman" w:hAnsi="Times New Roman" w:cs="Times New Roman"/>
          <w:sz w:val="28"/>
          <w:szCs w:val="28"/>
        </w:rPr>
        <w:t xml:space="preserve">», «Вокруг света», «Весна </w:t>
      </w:r>
      <w:r w:rsidR="008F4C26">
        <w:rPr>
          <w:rFonts w:ascii="Times New Roman" w:hAnsi="Times New Roman" w:cs="Times New Roman"/>
          <w:sz w:val="28"/>
          <w:szCs w:val="28"/>
        </w:rPr>
        <w:t>красна</w:t>
      </w:r>
      <w:r w:rsidRPr="00D967C3">
        <w:rPr>
          <w:rFonts w:ascii="Times New Roman" w:hAnsi="Times New Roman" w:cs="Times New Roman"/>
          <w:sz w:val="28"/>
          <w:szCs w:val="28"/>
        </w:rPr>
        <w:t>» и др.</w:t>
      </w:r>
    </w:p>
    <w:p w14:paraId="4EB3913B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Одной из форм экологического воспитания являются праздники и развлечения. Роль праздников и развлечений заключается в сильнейшем воздействии на эмоциональную сферу личности ребенка. Важно в таких праздниках не столько воспроизведение знакомых музыкальных произведений, стихотворений, игр, отгадывание загадок на темы природы, сколько включённость детей в переживание событий, в осознание экологических проблем, доступных пониманию детей. По ходу сюжета разыгрываемой детьми сказки, отдельного эпизода. Я стараюсь вызвать у детей переживание гуманных чувств, сочувствия, острого желания помочь героям или решить возникшую проблемную ситуацию.</w:t>
      </w:r>
    </w:p>
    <w:p w14:paraId="59D760B3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b/>
          <w:bCs/>
          <w:sz w:val="28"/>
          <w:szCs w:val="28"/>
        </w:rPr>
        <w:t>Формы работы с родителями</w:t>
      </w:r>
    </w:p>
    <w:p w14:paraId="36A59064" w14:textId="77777777" w:rsidR="004D352E" w:rsidRPr="00904916" w:rsidRDefault="004D352E" w:rsidP="00904916">
      <w:pPr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b/>
          <w:bCs/>
          <w:sz w:val="28"/>
          <w:szCs w:val="28"/>
        </w:rPr>
        <w:lastRenderedPageBreak/>
        <w:t>Экологическое воспитание</w:t>
      </w:r>
      <w:r w:rsidRPr="00904916">
        <w:rPr>
          <w:rFonts w:ascii="Times New Roman" w:hAnsi="Times New Roman" w:cs="Times New Roman"/>
          <w:sz w:val="28"/>
          <w:szCs w:val="28"/>
        </w:rPr>
        <w:t> не должно ограничиваться рамками детского сада. Я стараюсь сохранить преемственность с семьей. Так как работа с родителями является одной из составных частей работы дошкольного учреждения. В работе с родителями по экологическому воспитанию детей мы используем как традиционные формы (родительские собрания, консультации, беседы, так и нетрадиционные (деловые игры, прямой телефон, круглый стол, дискуссии).</w:t>
      </w:r>
    </w:p>
    <w:p w14:paraId="08A10C3F" w14:textId="77777777" w:rsidR="004D352E" w:rsidRPr="00904916" w:rsidRDefault="004D352E" w:rsidP="00904916">
      <w:pPr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Ещё одна моя форма работы с семьёй — педагогические ширмы, в которых родителям даю чёткие, конкретные, практические советы по узкой теме. Через ширмы я знакомлю детей и родителей с народными приметами, но обязательно с заданием: почему так говорят?</w:t>
      </w:r>
    </w:p>
    <w:p w14:paraId="255F7E0B" w14:textId="77777777" w:rsidR="004D352E" w:rsidRPr="00904916" w:rsidRDefault="004D352E" w:rsidP="00904916">
      <w:pPr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В помощь родителей сделан альбом «Лекарственные травы», «Бабушкины рецепты».</w:t>
      </w:r>
    </w:p>
    <w:p w14:paraId="5B732577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 с родителями</w:t>
      </w:r>
    </w:p>
    <w:p w14:paraId="6B712C48" w14:textId="75CA7533" w:rsidR="004D352E" w:rsidRPr="00904916" w:rsidRDefault="004D352E" w:rsidP="00904916">
      <w:pPr>
        <w:pStyle w:val="a6"/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Периодически проводятся тематические выставки детских рисунков о природе:</w:t>
      </w:r>
      <w:r w:rsidR="00904916">
        <w:rPr>
          <w:rFonts w:ascii="Times New Roman" w:hAnsi="Times New Roman" w:cs="Times New Roman"/>
          <w:sz w:val="28"/>
          <w:szCs w:val="28"/>
        </w:rPr>
        <w:t xml:space="preserve"> </w:t>
      </w:r>
      <w:r w:rsidRPr="00904916">
        <w:rPr>
          <w:rFonts w:ascii="Times New Roman" w:hAnsi="Times New Roman" w:cs="Times New Roman"/>
          <w:sz w:val="28"/>
          <w:szCs w:val="28"/>
        </w:rPr>
        <w:t xml:space="preserve">«Осенняя сказка», </w:t>
      </w:r>
      <w:proofErr w:type="gramStart"/>
      <w:r w:rsidRPr="00904916">
        <w:rPr>
          <w:rFonts w:ascii="Times New Roman" w:hAnsi="Times New Roman" w:cs="Times New Roman"/>
          <w:sz w:val="28"/>
          <w:szCs w:val="28"/>
        </w:rPr>
        <w:t>« Как</w:t>
      </w:r>
      <w:proofErr w:type="gramEnd"/>
      <w:r w:rsidRPr="00904916">
        <w:rPr>
          <w:rFonts w:ascii="Times New Roman" w:hAnsi="Times New Roman" w:cs="Times New Roman"/>
          <w:sz w:val="28"/>
          <w:szCs w:val="28"/>
        </w:rPr>
        <w:t xml:space="preserve"> я провёл лето», «Краски осени», «Зимушка- зима», «У солнышка в гостях»,  «Весна пришла ». Также привлекала родителей к участию в озеленении территории детского сада.</w:t>
      </w:r>
    </w:p>
    <w:p w14:paraId="6FBCAF2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b/>
          <w:bCs/>
          <w:sz w:val="28"/>
          <w:szCs w:val="28"/>
        </w:rPr>
        <w:t>Поделки с родителями</w:t>
      </w:r>
    </w:p>
    <w:p w14:paraId="34977143" w14:textId="45775F2C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Дети стараются дома привлечь родителей, бабушек, дедушек</w:t>
      </w:r>
      <w:r w:rsidR="00D24938">
        <w:rPr>
          <w:rFonts w:ascii="Times New Roman" w:hAnsi="Times New Roman" w:cs="Times New Roman"/>
          <w:sz w:val="28"/>
          <w:szCs w:val="28"/>
        </w:rPr>
        <w:t xml:space="preserve"> </w:t>
      </w:r>
      <w:r w:rsidRPr="000F7EA4">
        <w:rPr>
          <w:rFonts w:ascii="Times New Roman" w:hAnsi="Times New Roman" w:cs="Times New Roman"/>
          <w:sz w:val="28"/>
          <w:szCs w:val="28"/>
        </w:rPr>
        <w:t>в изготовление поделок, ребята очень горды участием в конкурсах и помощью близких, понимают и рады дипломам и грамотам.</w:t>
      </w:r>
    </w:p>
    <w:p w14:paraId="30E0DCF3" w14:textId="77777777" w:rsidR="004D352E" w:rsidRPr="00904916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Использование разнообразных </w:t>
      </w:r>
      <w:r w:rsidRPr="00904916">
        <w:rPr>
          <w:rFonts w:ascii="Times New Roman" w:hAnsi="Times New Roman" w:cs="Times New Roman"/>
          <w:sz w:val="28"/>
          <w:szCs w:val="28"/>
        </w:rPr>
        <w:t>форм работы с родителями дало определенные результаты: родители из «зрителей» и «наблюдателей» стали активными участниками встреч и помощниками воспитателя, создана атмосфера взаимоуважения.</w:t>
      </w:r>
    </w:p>
    <w:p w14:paraId="3D89264D" w14:textId="77777777" w:rsidR="004D352E" w:rsidRPr="00904916" w:rsidRDefault="004D352E" w:rsidP="00904916">
      <w:pPr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Опыт работы показал: позиция родителей как воспитателей стала более гибкой. Только совместными усилиями мы можем решить главную нашу задачу – воспитание человека с большой буквы, человека экологически грамотного.</w:t>
      </w:r>
    </w:p>
    <w:p w14:paraId="518F3183" w14:textId="77777777" w:rsidR="004D352E" w:rsidRPr="00904916" w:rsidRDefault="004D352E" w:rsidP="00904916">
      <w:pPr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>Для достижения результатов я использую технологии:</w:t>
      </w:r>
    </w:p>
    <w:p w14:paraId="7D6B4AC0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-игровые,</w:t>
      </w:r>
    </w:p>
    <w:p w14:paraId="181F91A0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-технологии исследовательской деятельности,</w:t>
      </w:r>
    </w:p>
    <w:p w14:paraId="0E2273EE" w14:textId="77777777" w:rsidR="004D352E" w:rsidRPr="00904916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-</w:t>
      </w:r>
      <w:r w:rsidRPr="00904916">
        <w:rPr>
          <w:rFonts w:ascii="Times New Roman" w:hAnsi="Times New Roman" w:cs="Times New Roman"/>
          <w:sz w:val="28"/>
          <w:szCs w:val="28"/>
        </w:rPr>
        <w:t>технологии проектирования в экологическом воспитании.</w:t>
      </w:r>
    </w:p>
    <w:p w14:paraId="5AC62BE7" w14:textId="77777777" w:rsidR="004D352E" w:rsidRPr="00904916" w:rsidRDefault="004D352E" w:rsidP="00904916">
      <w:pPr>
        <w:rPr>
          <w:rFonts w:ascii="Times New Roman" w:hAnsi="Times New Roman" w:cs="Times New Roman"/>
          <w:sz w:val="28"/>
          <w:szCs w:val="28"/>
        </w:rPr>
      </w:pPr>
      <w:r w:rsidRPr="00904916">
        <w:rPr>
          <w:rFonts w:ascii="Times New Roman" w:hAnsi="Times New Roman" w:cs="Times New Roman"/>
          <w:sz w:val="28"/>
          <w:szCs w:val="28"/>
        </w:rPr>
        <w:t xml:space="preserve">Исследовательская деятельность ребенку помогает выявить актуальную проблему и посредством ряда действий ее решить. При этом ребенок </w:t>
      </w:r>
      <w:r w:rsidRPr="00904916">
        <w:rPr>
          <w:rFonts w:ascii="Times New Roman" w:hAnsi="Times New Roman" w:cs="Times New Roman"/>
          <w:sz w:val="28"/>
          <w:szCs w:val="28"/>
        </w:rPr>
        <w:lastRenderedPageBreak/>
        <w:t>подобно ученому проводит исследования, ставит эксперименты. Используя в своей работе следующие методы и приемы исследовательской деятельности:</w:t>
      </w:r>
    </w:p>
    <w:p w14:paraId="7F8F30D4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• наблюдения, беседы, опыты, дидактические игры, моделирование ситуаций, трудовые поручения</w:t>
      </w:r>
    </w:p>
    <w:p w14:paraId="33513525" w14:textId="77777777" w:rsidR="004D352E" w:rsidRPr="00D967C3" w:rsidRDefault="004D352E" w:rsidP="00D967C3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7C3">
        <w:rPr>
          <w:rFonts w:ascii="Times New Roman" w:hAnsi="Times New Roman" w:cs="Times New Roman"/>
          <w:sz w:val="28"/>
          <w:szCs w:val="28"/>
        </w:rPr>
        <w:t>Результаты моей работы</w:t>
      </w:r>
    </w:p>
    <w:p w14:paraId="4D70974B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Я считаю, что в результате проделанной работы есть положительные результаты:</w:t>
      </w:r>
    </w:p>
    <w:p w14:paraId="736903B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сформировано осознанно правильное отношение к объектам и явлениям природы, экологическое мышление;</w:t>
      </w:r>
    </w:p>
    <w:p w14:paraId="1EBF8946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дети учатся практическим действиям по охране природы;</w:t>
      </w:r>
    </w:p>
    <w:p w14:paraId="35021287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развиваются умственные способности детей, которые проявляются в умении экспериментировать, анализировать, делать выводы;</w:t>
      </w:r>
    </w:p>
    <w:p w14:paraId="2B8DA58D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• у детей появилось желание общаться с природой и отражать свои впечатления в различных видах деятельности.</w:t>
      </w:r>
    </w:p>
    <w:p w14:paraId="7414EA43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В результате освоения детьми поставленных мною задач, повысился уровень по экологической воспитанности, прежде всего.</w:t>
      </w:r>
    </w:p>
    <w:p w14:paraId="616BF696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D24938">
        <w:rPr>
          <w:rFonts w:ascii="Times New Roman" w:hAnsi="Times New Roman" w:cs="Times New Roman"/>
          <w:sz w:val="28"/>
          <w:szCs w:val="28"/>
          <w:u w:val="single"/>
        </w:rPr>
        <w:t>Таким образом</w:t>
      </w:r>
      <w:r w:rsidRPr="000F7EA4">
        <w:rPr>
          <w:rFonts w:ascii="Times New Roman" w:hAnsi="Times New Roman" w:cs="Times New Roman"/>
          <w:sz w:val="28"/>
          <w:szCs w:val="28"/>
        </w:rPr>
        <w:t>, считаю, что экологические знания положительно влияют на развитие личности ребенка: развивают чувство ответственности за природу родного края, воспитывают гуманное отношение к окружающей среде, формируют первоначальные экологические представления у детей дошкольного возраста.</w:t>
      </w:r>
    </w:p>
    <w:p w14:paraId="05DFC837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 xml:space="preserve">Надеемся, что совместные усилия воспитателей и родителей дадут положительные результаты. Хочется верить, что навыки и умения детей, полученные от общения с природой родного края и есть </w:t>
      </w:r>
      <w:proofErr w:type="gramStart"/>
      <w:r w:rsidRPr="000F7EA4">
        <w:rPr>
          <w:rFonts w:ascii="Times New Roman" w:hAnsi="Times New Roman" w:cs="Times New Roman"/>
          <w:sz w:val="28"/>
          <w:szCs w:val="28"/>
        </w:rPr>
        <w:t>те зерна</w:t>
      </w:r>
      <w:proofErr w:type="gramEnd"/>
      <w:r w:rsidRPr="000F7EA4">
        <w:rPr>
          <w:rFonts w:ascii="Times New Roman" w:hAnsi="Times New Roman" w:cs="Times New Roman"/>
          <w:sz w:val="28"/>
          <w:szCs w:val="28"/>
        </w:rPr>
        <w:t xml:space="preserve"> орошенные в благодатную почву, которые дадут прочные ростки бережного отношения ко всему живому Земле. Возможно, это их будущее, а пока они могут кормить птицу, оберегать деревья, заботиться о животных. И если хотя бы у одного- двух воспитанников войдет в привычку забота о природе, они обязательно передадут отношение к окружающему миру друзьям, близким.</w:t>
      </w:r>
    </w:p>
    <w:p w14:paraId="751092C9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Всё хорошее в людях — из детства!</w:t>
      </w:r>
    </w:p>
    <w:p w14:paraId="17DC1AB0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Как истоки добра пробудить?</w:t>
      </w:r>
    </w:p>
    <w:p w14:paraId="71F89A8A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Прикоснуться к природе всем сердцем:</w:t>
      </w:r>
    </w:p>
    <w:p w14:paraId="694DA0B5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Удивиться, узнать, полюбить!</w:t>
      </w:r>
    </w:p>
    <w:p w14:paraId="621B3444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Я хочу, чтоб земля расцветала,</w:t>
      </w:r>
    </w:p>
    <w:p w14:paraId="48B0FFDA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И росли, как цветы, малыши,</w:t>
      </w:r>
    </w:p>
    <w:p w14:paraId="49541E4B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lastRenderedPageBreak/>
        <w:t>Чтоб для них экология стала -</w:t>
      </w:r>
    </w:p>
    <w:p w14:paraId="3B1B03C1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  <w:r w:rsidRPr="000F7EA4">
        <w:rPr>
          <w:rFonts w:ascii="Times New Roman" w:hAnsi="Times New Roman" w:cs="Times New Roman"/>
          <w:sz w:val="28"/>
          <w:szCs w:val="28"/>
        </w:rPr>
        <w:t>Не наукой, а частью души!</w:t>
      </w:r>
    </w:p>
    <w:p w14:paraId="2E407E0E" w14:textId="77777777" w:rsidR="004D352E" w:rsidRPr="000F7EA4" w:rsidRDefault="004D352E" w:rsidP="000F7EA4">
      <w:pPr>
        <w:rPr>
          <w:rFonts w:ascii="Times New Roman" w:hAnsi="Times New Roman" w:cs="Times New Roman"/>
          <w:sz w:val="28"/>
          <w:szCs w:val="28"/>
        </w:rPr>
      </w:pPr>
    </w:p>
    <w:sectPr w:rsidR="004D352E" w:rsidRPr="000F7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1C28"/>
    <w:multiLevelType w:val="hybridMultilevel"/>
    <w:tmpl w:val="DCD09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454CF"/>
    <w:multiLevelType w:val="hybridMultilevel"/>
    <w:tmpl w:val="891C9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2E"/>
    <w:rsid w:val="000640F0"/>
    <w:rsid w:val="000F7EA4"/>
    <w:rsid w:val="00293AA0"/>
    <w:rsid w:val="003864FD"/>
    <w:rsid w:val="004D352E"/>
    <w:rsid w:val="005F2EF1"/>
    <w:rsid w:val="0070165E"/>
    <w:rsid w:val="008F4C26"/>
    <w:rsid w:val="00904916"/>
    <w:rsid w:val="00C14001"/>
    <w:rsid w:val="00D24938"/>
    <w:rsid w:val="00D9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565C1"/>
  <w15:chartTrackingRefBased/>
  <w15:docId w15:val="{D869430D-E26A-4434-929A-EC74B1B5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016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4D35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4D3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No Spacing"/>
    <w:uiPriority w:val="1"/>
    <w:qFormat/>
    <w:rsid w:val="0090491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7016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11</Pages>
  <Words>3106</Words>
  <Characters>17705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2023-10-11T16:39:00Z</dcterms:created>
  <dcterms:modified xsi:type="dcterms:W3CDTF">2023-10-12T18:06:00Z</dcterms:modified>
</cp:coreProperties>
</file>