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159" w:rsidRDefault="00AD6159" w:rsidP="00AD615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Технологическая карта урока </w:t>
      </w:r>
    </w:p>
    <w:tbl>
      <w:tblPr>
        <w:tblStyle w:val="a7"/>
        <w:tblW w:w="14460" w:type="dxa"/>
        <w:tblLayout w:type="fixed"/>
        <w:tblLook w:val="04A0" w:firstRow="1" w:lastRow="0" w:firstColumn="1" w:lastColumn="0" w:noHBand="0" w:noVBand="1"/>
      </w:tblPr>
      <w:tblGrid>
        <w:gridCol w:w="3256"/>
        <w:gridCol w:w="11204"/>
      </w:tblGrid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Должность, ФИО педагога</w:t>
            </w:r>
          </w:p>
        </w:tc>
        <w:tc>
          <w:tcPr>
            <w:tcW w:w="11204" w:type="dxa"/>
          </w:tcPr>
          <w:p w:rsidR="00AD6159" w:rsidRPr="00852D3D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52D3D">
              <w:rPr>
                <w:rFonts w:ascii="Times New Roman" w:hAnsi="Times New Roman"/>
                <w:sz w:val="24"/>
                <w:szCs w:val="28"/>
              </w:rPr>
              <w:t>Гусенова Людмила Шахназовна</w:t>
            </w:r>
          </w:p>
        </w:tc>
      </w:tr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Дата</w:t>
            </w:r>
          </w:p>
        </w:tc>
        <w:tc>
          <w:tcPr>
            <w:tcW w:w="11204" w:type="dxa"/>
          </w:tcPr>
          <w:p w:rsidR="00AD6159" w:rsidRPr="00852D3D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52D3D">
              <w:rPr>
                <w:rFonts w:ascii="Times New Roman" w:hAnsi="Times New Roman"/>
                <w:sz w:val="24"/>
                <w:szCs w:val="28"/>
              </w:rPr>
              <w:t>17.12.21г.</w:t>
            </w:r>
          </w:p>
        </w:tc>
      </w:tr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Класс</w:t>
            </w:r>
          </w:p>
        </w:tc>
        <w:tc>
          <w:tcPr>
            <w:tcW w:w="11204" w:type="dxa"/>
          </w:tcPr>
          <w:p w:rsidR="00AD6159" w:rsidRPr="00852D3D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52D3D">
              <w:rPr>
                <w:rFonts w:ascii="Times New Roman" w:hAnsi="Times New Roman"/>
                <w:sz w:val="24"/>
                <w:szCs w:val="28"/>
              </w:rPr>
              <w:t>8</w:t>
            </w:r>
          </w:p>
        </w:tc>
      </w:tr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Предмет</w:t>
            </w:r>
          </w:p>
        </w:tc>
        <w:tc>
          <w:tcPr>
            <w:tcW w:w="11204" w:type="dxa"/>
          </w:tcPr>
          <w:p w:rsidR="00AD6159" w:rsidRPr="00852D3D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852D3D">
              <w:rPr>
                <w:rFonts w:ascii="Times New Roman" w:hAnsi="Times New Roman"/>
                <w:sz w:val="24"/>
                <w:szCs w:val="28"/>
              </w:rPr>
              <w:t>Русский язык</w:t>
            </w:r>
          </w:p>
        </w:tc>
      </w:tr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bookmarkStart w:id="0" w:name="_GoBack" w:colFirst="1" w:colLast="1"/>
            <w:r w:rsidRPr="002442B6">
              <w:rPr>
                <w:rFonts w:ascii="Times New Roman" w:hAnsi="Times New Roman"/>
                <w:sz w:val="24"/>
                <w:szCs w:val="28"/>
              </w:rPr>
              <w:t>Тема</w:t>
            </w:r>
          </w:p>
        </w:tc>
        <w:tc>
          <w:tcPr>
            <w:tcW w:w="11204" w:type="dxa"/>
          </w:tcPr>
          <w:p w:rsidR="00AD6159" w:rsidRPr="00575553" w:rsidRDefault="00CA301C" w:rsidP="00A8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Правописание </w:t>
            </w:r>
            <w:r w:rsidR="00AD6159" w:rsidRPr="00575553">
              <w:rPr>
                <w:rFonts w:ascii="Times New Roman" w:hAnsi="Times New Roman"/>
                <w:sz w:val="24"/>
                <w:szCs w:val="24"/>
              </w:rPr>
              <w:t xml:space="preserve"> падежных окончаний  прилагательных во множественном числе.</w:t>
            </w:r>
          </w:p>
        </w:tc>
      </w:tr>
      <w:bookmarkEnd w:id="0"/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Тип урока</w:t>
            </w:r>
          </w:p>
        </w:tc>
        <w:tc>
          <w:tcPr>
            <w:tcW w:w="11204" w:type="dxa"/>
          </w:tcPr>
          <w:p w:rsidR="00AD6159" w:rsidRDefault="004D04A5" w:rsidP="00A8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 изучения нового материала</w:t>
            </w:r>
          </w:p>
        </w:tc>
      </w:tr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Цель урока</w:t>
            </w:r>
          </w:p>
        </w:tc>
        <w:tc>
          <w:tcPr>
            <w:tcW w:w="11204" w:type="dxa"/>
          </w:tcPr>
          <w:p w:rsidR="00AD6159" w:rsidRPr="00011EB7" w:rsidRDefault="00DF285E" w:rsidP="00A86833">
            <w:pPr>
              <w:pStyle w:val="a6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D2E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AD6159" w:rsidRPr="00011EB7">
              <w:rPr>
                <w:rFonts w:ascii="Times New Roman" w:hAnsi="Times New Roman" w:cs="Times New Roman"/>
                <w:sz w:val="24"/>
                <w:szCs w:val="24"/>
              </w:rPr>
              <w:t xml:space="preserve"> расширение понятийной базы за счет включения в нее новых элементов.</w:t>
            </w:r>
          </w:p>
          <w:p w:rsidR="00AD6159" w:rsidRPr="00011EB7" w:rsidRDefault="00AD6159" w:rsidP="00A868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11EB7">
              <w:rPr>
                <w:rFonts w:ascii="Times New Roman" w:hAnsi="Times New Roman"/>
                <w:sz w:val="24"/>
                <w:szCs w:val="24"/>
              </w:rPr>
              <w:t>- систематизация знаний обучающихся  о правописании безударных падежных окончаний имён прилагательных:</w:t>
            </w:r>
          </w:p>
          <w:p w:rsidR="00AD6159" w:rsidRPr="00A01AD8" w:rsidRDefault="00AD6159" w:rsidP="00A01AD8">
            <w:pPr>
              <w:pStyle w:val="aa"/>
              <w:numPr>
                <w:ilvl w:val="0"/>
                <w:numId w:val="6"/>
              </w:numPr>
              <w:tabs>
                <w:tab w:val="left" w:pos="2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B7">
              <w:rPr>
                <w:rFonts w:ascii="Times New Roman" w:hAnsi="Times New Roman" w:cs="Times New Roman"/>
                <w:sz w:val="24"/>
                <w:szCs w:val="24"/>
              </w:rPr>
              <w:t>в соответствии с заданным вопросом строить ответ в устной форме;</w:t>
            </w:r>
          </w:p>
          <w:p w:rsidR="00AD6159" w:rsidRPr="00A01AD8" w:rsidRDefault="00AD6159" w:rsidP="00A01AD8">
            <w:pPr>
              <w:pStyle w:val="aa"/>
              <w:numPr>
                <w:ilvl w:val="0"/>
                <w:numId w:val="6"/>
              </w:numPr>
              <w:tabs>
                <w:tab w:val="left" w:pos="22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EB7">
              <w:rPr>
                <w:rFonts w:ascii="Times New Roman" w:hAnsi="Times New Roman" w:cs="Times New Roman"/>
                <w:sz w:val="24"/>
                <w:szCs w:val="24"/>
              </w:rPr>
              <w:t>устанавливать причинно-следственные связи в изучаемом круге явлений;</w:t>
            </w:r>
          </w:p>
        </w:tc>
      </w:tr>
      <w:tr w:rsidR="00AD6159" w:rsidTr="00A86833">
        <w:tc>
          <w:tcPr>
            <w:tcW w:w="3256" w:type="dxa"/>
          </w:tcPr>
          <w:p w:rsidR="00AD6159" w:rsidRDefault="00AD6159" w:rsidP="00A8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Задачи урока</w:t>
            </w:r>
          </w:p>
        </w:tc>
        <w:tc>
          <w:tcPr>
            <w:tcW w:w="11204" w:type="dxa"/>
          </w:tcPr>
          <w:p w:rsidR="001E1299" w:rsidRDefault="00AD6159" w:rsidP="00A868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8"/>
                <w:lang w:eastAsia="ru-RU"/>
              </w:rPr>
            </w:pPr>
            <w:r w:rsidRPr="00011EB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8"/>
                <w:lang w:eastAsia="ru-RU"/>
              </w:rPr>
              <w:t>Образовательные:</w:t>
            </w:r>
            <w:r w:rsidRPr="00011EB7">
              <w:rPr>
                <w:rFonts w:ascii="Times New Roman" w:eastAsia="Times New Roman" w:hAnsi="Times New Roman"/>
                <w:bCs/>
                <w:color w:val="000000"/>
                <w:sz w:val="24"/>
                <w:szCs w:val="28"/>
                <w:lang w:eastAsia="ru-RU"/>
              </w:rPr>
              <w:t xml:space="preserve"> </w:t>
            </w:r>
          </w:p>
          <w:p w:rsidR="001E1299" w:rsidRPr="001E1299" w:rsidRDefault="001E1299" w:rsidP="001E1299">
            <w:pPr>
              <w:pStyle w:val="a6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4"/>
              </w:rPr>
            </w:pPr>
            <w:r w:rsidRPr="001E1299">
              <w:rPr>
                <w:rFonts w:ascii="Times New Roman" w:hAnsi="Times New Roman"/>
                <w:sz w:val="24"/>
                <w:szCs w:val="28"/>
              </w:rPr>
              <w:t>учить выделять окончания имён прилагательн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ых во множественном числе; </w:t>
            </w:r>
          </w:p>
          <w:p w:rsidR="001E1299" w:rsidRPr="001E1299" w:rsidRDefault="001E1299" w:rsidP="001E1299">
            <w:pPr>
              <w:pStyle w:val="a6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4"/>
              </w:rPr>
            </w:pPr>
            <w:r w:rsidRPr="001E1299">
              <w:rPr>
                <w:rFonts w:ascii="Times New Roman" w:hAnsi="Times New Roman"/>
                <w:sz w:val="24"/>
                <w:szCs w:val="28"/>
              </w:rPr>
              <w:t xml:space="preserve"> изменять по падежам имена прилагательн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ые во множественном числе; </w:t>
            </w:r>
          </w:p>
          <w:p w:rsidR="00AD6159" w:rsidRPr="001E1299" w:rsidRDefault="001E1299" w:rsidP="001E1299">
            <w:pPr>
              <w:pStyle w:val="a6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4"/>
              </w:rPr>
            </w:pPr>
            <w:r w:rsidRPr="001E1299">
              <w:rPr>
                <w:rFonts w:ascii="Times New Roman" w:hAnsi="Times New Roman"/>
                <w:sz w:val="24"/>
                <w:szCs w:val="28"/>
              </w:rPr>
              <w:t xml:space="preserve"> составлять устный текст.</w:t>
            </w:r>
          </w:p>
          <w:p w:rsidR="00AD6159" w:rsidRDefault="00AD6159" w:rsidP="00AD6159">
            <w:pPr>
              <w:pStyle w:val="a6"/>
              <w:numPr>
                <w:ilvl w:val="0"/>
                <w:numId w:val="7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34D8">
              <w:rPr>
                <w:rFonts w:ascii="Times New Roman" w:hAnsi="Times New Roman" w:cs="Times New Roman"/>
                <w:sz w:val="24"/>
                <w:szCs w:val="24"/>
              </w:rPr>
              <w:t>выработать у обучающихся последовательность действий при</w:t>
            </w:r>
            <w:r w:rsidRPr="00F534D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F534D8">
              <w:rPr>
                <w:rFonts w:ascii="Times New Roman" w:hAnsi="Times New Roman" w:cs="Times New Roman"/>
                <w:sz w:val="24"/>
                <w:szCs w:val="24"/>
              </w:rPr>
              <w:t xml:space="preserve">правописании безударных падежных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окончаний имён прилагательных в форме </w:t>
            </w:r>
            <w:r w:rsidRPr="00F534D8">
              <w:rPr>
                <w:rFonts w:ascii="Times New Roman" w:hAnsi="Times New Roman" w:cs="Times New Roman"/>
                <w:sz w:val="24"/>
                <w:szCs w:val="24"/>
              </w:rPr>
              <w:t xml:space="preserve"> множественно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F534D8">
              <w:rPr>
                <w:rFonts w:ascii="Times New Roman" w:hAnsi="Times New Roman" w:cs="Times New Roman"/>
                <w:sz w:val="24"/>
                <w:szCs w:val="24"/>
              </w:rPr>
              <w:t xml:space="preserve"> числ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AD6159" w:rsidRPr="00011EB7" w:rsidRDefault="00AD6159" w:rsidP="00A8683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Cs w:val="24"/>
              </w:rPr>
            </w:pPr>
            <w:r w:rsidRPr="00011EB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Коррекционные: </w:t>
            </w:r>
          </w:p>
          <w:p w:rsidR="00AD6159" w:rsidRPr="007C6599" w:rsidRDefault="00AD6159" w:rsidP="00AD6159">
            <w:pPr>
              <w:pStyle w:val="a6"/>
              <w:numPr>
                <w:ilvl w:val="0"/>
                <w:numId w:val="8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599">
              <w:rPr>
                <w:rFonts w:ascii="Times New Roman" w:hAnsi="Times New Roman" w:cs="Times New Roman"/>
                <w:sz w:val="24"/>
                <w:szCs w:val="24"/>
              </w:rPr>
              <w:t>развивать способность осуществлять самостоятельный поиск информации;</w:t>
            </w:r>
          </w:p>
          <w:p w:rsidR="00AD6159" w:rsidRPr="007C6599" w:rsidRDefault="00AD6159" w:rsidP="00AD6159">
            <w:pPr>
              <w:pStyle w:val="a6"/>
              <w:numPr>
                <w:ilvl w:val="0"/>
                <w:numId w:val="8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599">
              <w:rPr>
                <w:rFonts w:ascii="Times New Roman" w:hAnsi="Times New Roman" w:cs="Times New Roman"/>
                <w:sz w:val="24"/>
                <w:szCs w:val="24"/>
              </w:rPr>
              <w:t>развивать образное мышление, связную речь обучающихся;</w:t>
            </w:r>
          </w:p>
          <w:p w:rsidR="00AD6159" w:rsidRPr="00263C58" w:rsidRDefault="00AD6159" w:rsidP="00AD6159">
            <w:pPr>
              <w:pStyle w:val="a6"/>
              <w:numPr>
                <w:ilvl w:val="0"/>
                <w:numId w:val="8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599">
              <w:rPr>
                <w:rFonts w:ascii="Times New Roman" w:hAnsi="Times New Roman" w:cs="Times New Roman"/>
                <w:sz w:val="24"/>
                <w:szCs w:val="24"/>
              </w:rPr>
              <w:t>формировать 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аргументировать своё мнение.</w:t>
            </w:r>
          </w:p>
          <w:p w:rsidR="00AD6159" w:rsidRPr="007C6599" w:rsidRDefault="00AD6159" w:rsidP="00A86833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C6599">
              <w:rPr>
                <w:rFonts w:ascii="Times New Roman" w:hAnsi="Times New Roman"/>
                <w:b/>
                <w:i/>
                <w:sz w:val="24"/>
                <w:szCs w:val="24"/>
              </w:rPr>
              <w:t>Воспитательные:</w:t>
            </w:r>
          </w:p>
          <w:p w:rsidR="00AD6159" w:rsidRPr="00D14FDC" w:rsidRDefault="00D14FDC" w:rsidP="00D14FDC">
            <w:pPr>
              <w:pStyle w:val="a6"/>
              <w:numPr>
                <w:ilvl w:val="0"/>
                <w:numId w:val="9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 </w:t>
            </w:r>
            <w:r w:rsidR="00AD6159" w:rsidRPr="007C6599">
              <w:rPr>
                <w:rFonts w:ascii="Times New Roman" w:hAnsi="Times New Roman" w:cs="Times New Roman"/>
                <w:sz w:val="24"/>
                <w:szCs w:val="24"/>
              </w:rPr>
              <w:t>школьников желание  и умение работать в коллективе;</w:t>
            </w:r>
          </w:p>
          <w:p w:rsidR="00AD6159" w:rsidRDefault="00AD6159" w:rsidP="00AD6159">
            <w:pPr>
              <w:pStyle w:val="a6"/>
              <w:numPr>
                <w:ilvl w:val="0"/>
                <w:numId w:val="9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599">
              <w:rPr>
                <w:rFonts w:ascii="Times New Roman" w:hAnsi="Times New Roman" w:cs="Times New Roman"/>
                <w:sz w:val="24"/>
                <w:szCs w:val="24"/>
              </w:rPr>
              <w:t>воспитывать уважение к мнению собеседника;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42B8">
              <w:rPr>
                <w:rFonts w:ascii="Times New Roman" w:hAnsi="Times New Roman" w:cs="Times New Roman"/>
                <w:sz w:val="24"/>
                <w:szCs w:val="24"/>
              </w:rPr>
              <w:t>поощрять желание использовать в общении правила вежливости;</w:t>
            </w:r>
          </w:p>
          <w:p w:rsidR="00AD6159" w:rsidRPr="00D14FDC" w:rsidRDefault="00AD6159" w:rsidP="00D14FDC">
            <w:pPr>
              <w:pStyle w:val="a6"/>
              <w:numPr>
                <w:ilvl w:val="0"/>
                <w:numId w:val="9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FDC">
              <w:rPr>
                <w:rFonts w:ascii="Times New Roman" w:hAnsi="Times New Roman" w:cs="Times New Roman"/>
                <w:sz w:val="24"/>
                <w:szCs w:val="24"/>
              </w:rPr>
              <w:t>развивать любознательность и интерес к учебной деятельности.</w:t>
            </w:r>
          </w:p>
        </w:tc>
      </w:tr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Основные понятия, словарь</w:t>
            </w:r>
          </w:p>
        </w:tc>
        <w:tc>
          <w:tcPr>
            <w:tcW w:w="11204" w:type="dxa"/>
          </w:tcPr>
          <w:p w:rsidR="00AD6159" w:rsidRDefault="00AD6159" w:rsidP="00A8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5877">
              <w:rPr>
                <w:rFonts w:ascii="Times New Roman" w:eastAsia="Times New Roman" w:hAnsi="Times New Roman"/>
                <w:sz w:val="24"/>
                <w:szCs w:val="24"/>
              </w:rPr>
              <w:t>Имена прилагательные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  <w:r w:rsidRPr="00AF58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непостоянные признаки прилагательных – род, число, падеж;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склонение</w:t>
            </w:r>
            <w:r w:rsidR="00383A4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D6159" w:rsidTr="00A86833">
        <w:tc>
          <w:tcPr>
            <w:tcW w:w="3256" w:type="dxa"/>
          </w:tcPr>
          <w:p w:rsidR="00AD6159" w:rsidRPr="002442B6" w:rsidRDefault="00AD615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2442B6">
              <w:rPr>
                <w:rFonts w:ascii="Times New Roman" w:hAnsi="Times New Roman"/>
                <w:sz w:val="24"/>
                <w:szCs w:val="28"/>
              </w:rPr>
              <w:t>Оборудование</w:t>
            </w:r>
          </w:p>
        </w:tc>
        <w:tc>
          <w:tcPr>
            <w:tcW w:w="11204" w:type="dxa"/>
          </w:tcPr>
          <w:p w:rsidR="00AD6159" w:rsidRDefault="00AD6159" w:rsidP="00A86833">
            <w:pPr>
              <w:pStyle w:val="a5"/>
              <w:shd w:val="clear" w:color="auto" w:fill="FFFFFF"/>
              <w:spacing w:beforeAutospacing="0" w:after="0" w:afterAutospacing="0"/>
              <w:ind w:left="360" w:hanging="360"/>
              <w:rPr>
                <w:rFonts w:eastAsia="Calibri"/>
                <w:sz w:val="28"/>
                <w:szCs w:val="28"/>
                <w:lang w:eastAsia="en-US"/>
              </w:rPr>
            </w:pPr>
            <w:r w:rsidRPr="00D942B8">
              <w:t>Компьютер</w:t>
            </w:r>
            <w:r w:rsidR="00383A49">
              <w:t>, карточки</w:t>
            </w:r>
            <w:r w:rsidR="00D21920">
              <w:t>.</w:t>
            </w:r>
            <w:r w:rsidR="00383A49">
              <w:t xml:space="preserve"> </w:t>
            </w:r>
          </w:p>
        </w:tc>
      </w:tr>
      <w:tr w:rsidR="00383A49" w:rsidTr="00A86833">
        <w:tc>
          <w:tcPr>
            <w:tcW w:w="3256" w:type="dxa"/>
          </w:tcPr>
          <w:p w:rsidR="00383A49" w:rsidRPr="00383A49" w:rsidRDefault="00383A4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383A49">
              <w:rPr>
                <w:rFonts w:ascii="Times New Roman" w:hAnsi="Times New Roman"/>
                <w:sz w:val="24"/>
                <w:szCs w:val="24"/>
              </w:rPr>
              <w:t>Дидактическое обеспечение урока</w:t>
            </w:r>
          </w:p>
        </w:tc>
        <w:tc>
          <w:tcPr>
            <w:tcW w:w="11204" w:type="dxa"/>
          </w:tcPr>
          <w:p w:rsidR="00383A49" w:rsidRPr="00383A49" w:rsidRDefault="00383A49" w:rsidP="00383A49">
            <w:pPr>
              <w:spacing w:after="0" w:line="240" w:lineRule="auto"/>
              <w:ind w:right="175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  <w:lang w:eastAsia="ru-RU"/>
              </w:rPr>
            </w:pPr>
            <w:r w:rsidRPr="00383A49">
              <w:rPr>
                <w:rFonts w:ascii="Times New Roman" w:eastAsiaTheme="minorEastAsia" w:hAnsi="Times New Roman" w:cstheme="minorBidi"/>
                <w:sz w:val="24"/>
                <w:szCs w:val="24"/>
                <w:lang w:eastAsia="ru-RU"/>
              </w:rPr>
              <w:t xml:space="preserve">Авторская  презентация </w:t>
            </w:r>
            <w:r w:rsidRPr="00383A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383A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Правописание безударных падежных окончаний имён прилагательных во множественном числе</w:t>
            </w:r>
            <w:r w:rsidRPr="00383A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», </w:t>
            </w:r>
            <w:r w:rsidRPr="00383A49">
              <w:rPr>
                <w:rFonts w:ascii="Times New Roman" w:eastAsiaTheme="minorEastAsia" w:hAnsi="Times New Roman"/>
                <w:sz w:val="24"/>
                <w:szCs w:val="24"/>
              </w:rPr>
              <w:t xml:space="preserve">выполненная в программе </w:t>
            </w:r>
            <w:r w:rsidRPr="00383A49"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  <w:t>PowerPoint</w:t>
            </w:r>
            <w:r w:rsidRPr="00383A49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</w:p>
          <w:p w:rsidR="00383A49" w:rsidRPr="00D942B8" w:rsidRDefault="00383A49" w:rsidP="00383A49">
            <w:pPr>
              <w:pStyle w:val="a5"/>
              <w:shd w:val="clear" w:color="auto" w:fill="FFFFFF"/>
              <w:spacing w:beforeAutospacing="0" w:after="0" w:afterAutospacing="0"/>
              <w:ind w:left="360" w:hanging="360"/>
            </w:pPr>
            <w:r w:rsidRPr="00383A49">
              <w:rPr>
                <w:rFonts w:eastAsiaTheme="minorEastAsia"/>
                <w:lang w:eastAsia="en-US"/>
              </w:rPr>
              <w:t>Карточки с заданиями для работы в парах,  групповой работы.</w:t>
            </w:r>
          </w:p>
        </w:tc>
      </w:tr>
      <w:tr w:rsidR="00383A49" w:rsidTr="0014320C">
        <w:tc>
          <w:tcPr>
            <w:tcW w:w="3256" w:type="dxa"/>
          </w:tcPr>
          <w:p w:rsidR="00383A49" w:rsidRPr="00383A49" w:rsidRDefault="00383A49" w:rsidP="00A868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3A49">
              <w:rPr>
                <w:rFonts w:ascii="Times New Roman" w:hAnsi="Times New Roman"/>
                <w:sz w:val="24"/>
                <w:szCs w:val="24"/>
              </w:rPr>
              <w:t xml:space="preserve">Список учебной </w:t>
            </w:r>
            <w:r w:rsidR="0014320C">
              <w:rPr>
                <w:rFonts w:ascii="Times New Roman" w:hAnsi="Times New Roman"/>
                <w:sz w:val="24"/>
                <w:szCs w:val="24"/>
              </w:rPr>
              <w:t>литературы</w:t>
            </w:r>
          </w:p>
        </w:tc>
        <w:tc>
          <w:tcPr>
            <w:tcW w:w="11204" w:type="dxa"/>
            <w:shd w:val="clear" w:color="auto" w:fill="FFFFFF" w:themeFill="background1"/>
          </w:tcPr>
          <w:p w:rsidR="00383A49" w:rsidRPr="00221270" w:rsidRDefault="0014320C" w:rsidP="001432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21270">
              <w:rPr>
                <w:rFonts w:ascii="Times New Roman" w:hAnsi="Times New Roman"/>
                <w:w w:val="99"/>
                <w:sz w:val="24"/>
                <w:szCs w:val="24"/>
              </w:rPr>
              <w:t>Якубовская</w:t>
            </w:r>
            <w:r w:rsidR="008B4805" w:rsidRPr="00221270">
              <w:rPr>
                <w:rFonts w:ascii="Times New Roman" w:hAnsi="Times New Roman"/>
                <w:w w:val="99"/>
                <w:sz w:val="24"/>
                <w:szCs w:val="24"/>
              </w:rPr>
              <w:t xml:space="preserve"> Э.В. Русский язык. 8 класс: учеб.  для </w:t>
            </w:r>
            <w:proofErr w:type="spellStart"/>
            <w:r w:rsidR="008B4805" w:rsidRPr="00221270">
              <w:rPr>
                <w:rFonts w:ascii="Times New Roman" w:hAnsi="Times New Roman"/>
                <w:w w:val="99"/>
                <w:sz w:val="24"/>
                <w:szCs w:val="24"/>
              </w:rPr>
              <w:t>общеобразоват</w:t>
            </w:r>
            <w:proofErr w:type="spellEnd"/>
            <w:r w:rsidR="008B4805" w:rsidRPr="00221270">
              <w:rPr>
                <w:rFonts w:ascii="Times New Roman" w:hAnsi="Times New Roman"/>
                <w:w w:val="99"/>
                <w:sz w:val="24"/>
                <w:szCs w:val="24"/>
              </w:rPr>
              <w:t xml:space="preserve">. организаций, реализующих </w:t>
            </w:r>
            <w:proofErr w:type="spellStart"/>
            <w:r w:rsidR="008B4805" w:rsidRPr="00221270">
              <w:rPr>
                <w:rFonts w:ascii="Times New Roman" w:hAnsi="Times New Roman"/>
                <w:w w:val="99"/>
                <w:sz w:val="24"/>
                <w:szCs w:val="24"/>
              </w:rPr>
              <w:t>адапт</w:t>
            </w:r>
            <w:proofErr w:type="spellEnd"/>
            <w:r w:rsidR="008B4805" w:rsidRPr="00221270">
              <w:rPr>
                <w:rFonts w:ascii="Times New Roman" w:hAnsi="Times New Roman"/>
                <w:w w:val="99"/>
                <w:sz w:val="24"/>
                <w:szCs w:val="24"/>
              </w:rPr>
              <w:t xml:space="preserve">. </w:t>
            </w:r>
            <w:r w:rsidR="008B4805" w:rsidRPr="00221270">
              <w:rPr>
                <w:rFonts w:ascii="Times New Roman" w:hAnsi="Times New Roman"/>
                <w:w w:val="99"/>
                <w:sz w:val="24"/>
                <w:szCs w:val="24"/>
              </w:rPr>
              <w:lastRenderedPageBreak/>
              <w:t xml:space="preserve">основные </w:t>
            </w:r>
            <w:proofErr w:type="spellStart"/>
            <w:r w:rsidR="008B4805" w:rsidRPr="00221270">
              <w:rPr>
                <w:rFonts w:ascii="Times New Roman" w:hAnsi="Times New Roman"/>
                <w:w w:val="99"/>
                <w:sz w:val="24"/>
                <w:szCs w:val="24"/>
              </w:rPr>
              <w:t>общеобразоват</w:t>
            </w:r>
            <w:proofErr w:type="spellEnd"/>
            <w:r w:rsidR="008B4805" w:rsidRPr="00221270">
              <w:rPr>
                <w:rFonts w:ascii="Times New Roman" w:hAnsi="Times New Roman"/>
                <w:w w:val="99"/>
                <w:sz w:val="24"/>
                <w:szCs w:val="24"/>
              </w:rPr>
              <w:t>. Программы / Э.В.Якубовская, Н.Г.Галунчикова. – М.: Просвещение, 2021.</w:t>
            </w:r>
          </w:p>
        </w:tc>
      </w:tr>
    </w:tbl>
    <w:p w:rsidR="00AD6159" w:rsidRDefault="00AD6159" w:rsidP="002442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033C8" w:rsidRPr="009778FA" w:rsidRDefault="009033C8" w:rsidP="009033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778FA">
        <w:rPr>
          <w:rFonts w:ascii="Times New Roman" w:hAnsi="Times New Roman"/>
          <w:sz w:val="28"/>
          <w:szCs w:val="28"/>
        </w:rPr>
        <w:t>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437"/>
        <w:gridCol w:w="7229"/>
        <w:gridCol w:w="2835"/>
        <w:gridCol w:w="1418"/>
      </w:tblGrid>
      <w:tr w:rsidR="00D45452" w:rsidTr="003D033D">
        <w:tc>
          <w:tcPr>
            <w:tcW w:w="648" w:type="dxa"/>
            <w:vMerge w:val="restart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2437" w:type="dxa"/>
            <w:vMerge w:val="restart"/>
          </w:tcPr>
          <w:p w:rsidR="00D45452" w:rsidRDefault="00D45452" w:rsidP="00D454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Дидактическая цель этапа</w:t>
            </w:r>
          </w:p>
        </w:tc>
        <w:tc>
          <w:tcPr>
            <w:tcW w:w="10064" w:type="dxa"/>
            <w:gridSpan w:val="2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педагогического взаимодействия</w:t>
            </w:r>
          </w:p>
        </w:tc>
        <w:tc>
          <w:tcPr>
            <w:tcW w:w="1418" w:type="dxa"/>
            <w:vMerge w:val="restart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</w:t>
            </w:r>
          </w:p>
        </w:tc>
      </w:tr>
      <w:tr w:rsidR="00D45452" w:rsidTr="003D033D">
        <w:tc>
          <w:tcPr>
            <w:tcW w:w="648" w:type="dxa"/>
            <w:vMerge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37" w:type="dxa"/>
            <w:vMerge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229" w:type="dxa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Деятельность учителя</w:t>
            </w:r>
          </w:p>
        </w:tc>
        <w:tc>
          <w:tcPr>
            <w:tcW w:w="2835" w:type="dxa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Деятельность обучающихся</w:t>
            </w:r>
          </w:p>
        </w:tc>
        <w:tc>
          <w:tcPr>
            <w:tcW w:w="1418" w:type="dxa"/>
            <w:vMerge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45452" w:rsidTr="003D033D">
        <w:tc>
          <w:tcPr>
            <w:tcW w:w="648" w:type="dxa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437" w:type="dxa"/>
          </w:tcPr>
          <w:p w:rsidR="00D45452" w:rsidRDefault="00D45452" w:rsidP="00533A3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Организационный момент. Подготовка обучающихся к работе на уроке.</w:t>
            </w:r>
          </w:p>
        </w:tc>
        <w:tc>
          <w:tcPr>
            <w:tcW w:w="7229" w:type="dxa"/>
          </w:tcPr>
          <w:p w:rsidR="00D45452" w:rsidRDefault="00D45452" w:rsidP="00F745DB">
            <w:pPr>
              <w:spacing w:after="0" w:line="240" w:lineRule="auto"/>
              <w:jc w:val="both"/>
              <w:rPr>
                <w:color w:val="000000"/>
              </w:rPr>
            </w:pPr>
            <w:r w:rsidRPr="00037D51">
              <w:rPr>
                <w:rFonts w:ascii="Times New Roman" w:hAnsi="Times New Roman"/>
                <w:color w:val="000000"/>
              </w:rPr>
              <w:t>Здравствуйте, ребята, садитесь</w:t>
            </w:r>
            <w:r>
              <w:rPr>
                <w:color w:val="000000"/>
              </w:rPr>
              <w:t xml:space="preserve">.    </w:t>
            </w:r>
          </w:p>
        </w:tc>
        <w:tc>
          <w:tcPr>
            <w:tcW w:w="2835" w:type="dxa"/>
          </w:tcPr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745DB">
              <w:rPr>
                <w:rFonts w:ascii="Times New Roman" w:hAnsi="Times New Roman"/>
                <w:sz w:val="24"/>
                <w:szCs w:val="28"/>
              </w:rPr>
              <w:t>Приветствуют учителя и присаживаются на свои места. Дети организуют свое рабочее место, проверяют готовность к уроку.</w:t>
            </w:r>
          </w:p>
        </w:tc>
        <w:tc>
          <w:tcPr>
            <w:tcW w:w="1418" w:type="dxa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45452" w:rsidTr="003D033D">
        <w:trPr>
          <w:trHeight w:val="3220"/>
        </w:trPr>
        <w:tc>
          <w:tcPr>
            <w:tcW w:w="648" w:type="dxa"/>
          </w:tcPr>
          <w:p w:rsidR="00D45452" w:rsidRDefault="00D45452" w:rsidP="00533A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437" w:type="dxa"/>
          </w:tcPr>
          <w:p w:rsidR="00D45452" w:rsidRDefault="00D45452" w:rsidP="00D454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</w:rPr>
              <w:t>Мотивация учебной деятельности обучающихся.</w:t>
            </w:r>
            <w:r w:rsidRPr="00037D51">
              <w:rPr>
                <w:rFonts w:ascii="Times New Roman" w:eastAsiaTheme="minorEastAsia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</w:rPr>
              <w:t>Привлечение внимания и развитие интереса к изучению темы.</w:t>
            </w:r>
          </w:p>
          <w:p w:rsidR="00D45452" w:rsidRDefault="00D45452" w:rsidP="00037D5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</w:tcPr>
          <w:p w:rsidR="00D45452" w:rsidRDefault="00D45452" w:rsidP="00F74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- Ребята, я рада приветствовать вас. У меня прекрасное настроение на начало нашего урока. И мне хочется узнать ваш настрой на сегодняшнюю работу. Оцените своё настроение: раскрасьте верхнюю часть буквы Я цветом, соответствующим вашему настроению.</w:t>
            </w:r>
          </w:p>
          <w:p w:rsidR="00D45452" w:rsidRDefault="00D45452" w:rsidP="00F745DB">
            <w:pPr>
              <w:pStyle w:val="a6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D0B">
              <w:rPr>
                <w:rFonts w:ascii="Times New Roman" w:hAnsi="Times New Roman" w:cs="Times New Roman"/>
                <w:sz w:val="24"/>
                <w:szCs w:val="24"/>
              </w:rPr>
              <w:t>Зелёный цвет – хочу работать</w:t>
            </w:r>
          </w:p>
          <w:p w:rsidR="00D45452" w:rsidRDefault="00D45452" w:rsidP="00F745DB">
            <w:pPr>
              <w:pStyle w:val="a6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D0B">
              <w:rPr>
                <w:rFonts w:ascii="Times New Roman" w:hAnsi="Times New Roman" w:cs="Times New Roman"/>
                <w:sz w:val="24"/>
                <w:szCs w:val="24"/>
              </w:rPr>
              <w:t>Синий цвет – работать буду, но без желания.</w:t>
            </w:r>
          </w:p>
          <w:p w:rsidR="00D45452" w:rsidRDefault="00D45452" w:rsidP="00F745DB">
            <w:pPr>
              <w:pStyle w:val="a6"/>
              <w:numPr>
                <w:ilvl w:val="0"/>
                <w:numId w:val="1"/>
              </w:numPr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7D0B">
              <w:rPr>
                <w:rFonts w:ascii="Times New Roman" w:hAnsi="Times New Roman" w:cs="Times New Roman"/>
                <w:sz w:val="24"/>
                <w:szCs w:val="24"/>
              </w:rPr>
              <w:t>Красный цвет – настроение плохое, ничего не хочется делать.</w:t>
            </w:r>
          </w:p>
          <w:p w:rsidR="00D45452" w:rsidRDefault="00D45452" w:rsidP="00F745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Поделитесь своим настроением  друг с другом.</w:t>
            </w:r>
          </w:p>
          <w:p w:rsidR="00D45452" w:rsidRDefault="00D45452" w:rsidP="00F74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Великий философ Сократ говорил: «В каждом человеке есть солнце. Только дайте ему светить».</w:t>
            </w:r>
          </w:p>
          <w:p w:rsidR="00D45452" w:rsidRDefault="00D45452" w:rsidP="00F745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Мне хотелось бы поселить солнышко в наш класс, чтобы в нем нам  было светло, тепло и уютно. (На доске  желтый круг – символ солнца).</w:t>
            </w:r>
          </w:p>
          <w:p w:rsidR="00D45452" w:rsidRPr="00037D51" w:rsidRDefault="00D45452" w:rsidP="00037D5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37D5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А сейчас 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задание: </w:t>
            </w:r>
            <w:r w:rsidRPr="00037D5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расшифруйте слова</w:t>
            </w:r>
          </w:p>
          <w:tbl>
            <w:tblPr>
              <w:tblStyle w:val="a7"/>
              <w:tblW w:w="0" w:type="auto"/>
              <w:tblInd w:w="2077" w:type="dxa"/>
              <w:tblLayout w:type="fixed"/>
              <w:tblLook w:val="04A0" w:firstRow="1" w:lastRow="0" w:firstColumn="1" w:lastColumn="0" w:noHBand="0" w:noVBand="1"/>
            </w:tblPr>
            <w:tblGrid>
              <w:gridCol w:w="456"/>
              <w:gridCol w:w="425"/>
              <w:gridCol w:w="425"/>
              <w:gridCol w:w="426"/>
              <w:gridCol w:w="425"/>
              <w:gridCol w:w="425"/>
              <w:gridCol w:w="425"/>
              <w:gridCol w:w="426"/>
              <w:gridCol w:w="425"/>
            </w:tblGrid>
            <w:tr w:rsidR="00D45452" w:rsidRPr="00037D51" w:rsidTr="00533A3C">
              <w:tc>
                <w:tcPr>
                  <w:tcW w:w="456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п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426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г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26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е</w:t>
                  </w:r>
                </w:p>
              </w:tc>
            </w:tr>
            <w:tr w:rsidR="00D45452" w:rsidRPr="00037D51" w:rsidTr="00533A3C">
              <w:tc>
                <w:tcPr>
                  <w:tcW w:w="456" w:type="dxa"/>
                  <w:shd w:val="clear" w:color="auto" w:fill="FFC0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425" w:type="dxa"/>
                  <w:shd w:val="clear" w:color="auto" w:fill="FFC0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425" w:type="dxa"/>
                  <w:shd w:val="clear" w:color="auto" w:fill="FFC0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426" w:type="dxa"/>
                  <w:shd w:val="clear" w:color="auto" w:fill="FFC0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426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ь</w:t>
                  </w:r>
                </w:p>
              </w:tc>
              <w:tc>
                <w:tcPr>
                  <w:tcW w:w="425" w:type="dxa"/>
                  <w:shd w:val="clear" w:color="auto" w:fill="FFFF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л</w:t>
                  </w:r>
                </w:p>
              </w:tc>
            </w:tr>
            <w:tr w:rsidR="00D45452" w:rsidRPr="00037D51" w:rsidTr="00533A3C">
              <w:tc>
                <w:tcPr>
                  <w:tcW w:w="456" w:type="dxa"/>
                  <w:shd w:val="clear" w:color="auto" w:fill="FFC00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25" w:type="dxa"/>
                  <w:shd w:val="clear" w:color="auto" w:fill="00B0F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р</w:t>
                  </w:r>
                </w:p>
              </w:tc>
              <w:tc>
                <w:tcPr>
                  <w:tcW w:w="425" w:type="dxa"/>
                  <w:shd w:val="clear" w:color="auto" w:fill="00B0F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26" w:type="dxa"/>
                  <w:shd w:val="clear" w:color="auto" w:fill="00B0F0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425" w:type="dxa"/>
                  <w:shd w:val="clear" w:color="auto" w:fill="C2D69B" w:themeFill="accent3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п</w:t>
                  </w:r>
                </w:p>
              </w:tc>
              <w:tc>
                <w:tcPr>
                  <w:tcW w:w="425" w:type="dxa"/>
                  <w:shd w:val="clear" w:color="auto" w:fill="C2D69B" w:themeFill="accent3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25" w:type="dxa"/>
                  <w:shd w:val="clear" w:color="auto" w:fill="C2D69B" w:themeFill="accent3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426" w:type="dxa"/>
                  <w:shd w:val="clear" w:color="auto" w:fill="C2D69B" w:themeFill="accent3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425" w:type="dxa"/>
                  <w:shd w:val="clear" w:color="auto" w:fill="C2D69B" w:themeFill="accent3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ж</w:t>
                  </w:r>
                </w:p>
              </w:tc>
            </w:tr>
            <w:tr w:rsidR="00D45452" w:rsidRPr="00037D51" w:rsidTr="00533A3C">
              <w:tc>
                <w:tcPr>
                  <w:tcW w:w="456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25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425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426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425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425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25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н</w:t>
                  </w:r>
                </w:p>
              </w:tc>
              <w:tc>
                <w:tcPr>
                  <w:tcW w:w="426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425" w:type="dxa"/>
                  <w:shd w:val="clear" w:color="auto" w:fill="D99594" w:themeFill="accent2" w:themeFillTint="99"/>
                </w:tcPr>
                <w:p w:rsidR="00D45452" w:rsidRPr="00037D51" w:rsidRDefault="00D45452" w:rsidP="00037D51">
                  <w:pPr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37D51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е</w:t>
                  </w:r>
                </w:p>
              </w:tc>
            </w:tr>
          </w:tbl>
          <w:p w:rsidR="00D45452" w:rsidRPr="00037D51" w:rsidRDefault="00D45452" w:rsidP="00037D5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D45452" w:rsidRPr="00037D51" w:rsidRDefault="00D45452" w:rsidP="00037D5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37D5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 Как бы вы могли определить понятия: род, число, падеж?</w:t>
            </w:r>
          </w:p>
          <w:p w:rsidR="00D45452" w:rsidRDefault="00D45452" w:rsidP="00037D5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37D5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- Какие окончания бывают у  имен прилагательных? </w:t>
            </w:r>
          </w:p>
          <w:p w:rsidR="00D45452" w:rsidRPr="00037D51" w:rsidRDefault="00D45452" w:rsidP="00037D5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37D5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 Посмотрите внимательно на доску. Что это за запись?</w:t>
            </w:r>
          </w:p>
          <w:p w:rsidR="00D45452" w:rsidRPr="00037D51" w:rsidRDefault="00D45452" w:rsidP="00037D51">
            <w:pPr>
              <w:spacing w:after="0" w:line="240" w:lineRule="auto"/>
              <w:jc w:val="both"/>
              <w:rPr>
                <w:rFonts w:ascii="Arial Black" w:eastAsiaTheme="minorEastAsia" w:hAnsi="Arial Black"/>
                <w:sz w:val="28"/>
                <w:szCs w:val="28"/>
                <w:lang w:eastAsia="ru-RU"/>
              </w:rPr>
            </w:pPr>
            <w:proofErr w:type="spellStart"/>
            <w:r w:rsidRPr="00037D51">
              <w:rPr>
                <w:rFonts w:ascii="Arial Black" w:eastAsiaTheme="minorEastAsia" w:hAnsi="Arial Black"/>
                <w:sz w:val="28"/>
                <w:szCs w:val="28"/>
                <w:lang w:eastAsia="ru-RU"/>
              </w:rPr>
              <w:t>ихыхымимимииеыеымиыеыхие</w:t>
            </w:r>
            <w:proofErr w:type="spellEnd"/>
          </w:p>
          <w:p w:rsidR="00D45452" w:rsidRDefault="00D45452" w:rsidP="00037D5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37D5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- Почему вы так решили? </w:t>
            </w:r>
          </w:p>
          <w:p w:rsidR="00D45452" w:rsidRPr="00037D51" w:rsidRDefault="00D45452" w:rsidP="00037D51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37D51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 Сформулируйте тему урока.</w:t>
            </w:r>
          </w:p>
          <w:p w:rsidR="00D45452" w:rsidRPr="00037D51" w:rsidRDefault="00D45452" w:rsidP="00037D51">
            <w:pPr>
              <w:numPr>
                <w:ilvl w:val="0"/>
                <w:numId w:val="2"/>
              </w:numPr>
              <w:tabs>
                <w:tab w:val="left" w:pos="225"/>
              </w:tabs>
              <w:suppressAutoHyphens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ar-SA"/>
              </w:rPr>
            </w:pPr>
            <w:r w:rsidRPr="00037D51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Какие задачи стоят перед нами? </w:t>
            </w:r>
          </w:p>
          <w:p w:rsidR="00D45452" w:rsidRPr="00037D51" w:rsidRDefault="00D45452" w:rsidP="00037D51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37D51">
              <w:rPr>
                <w:rFonts w:ascii="Times New Roman" w:eastAsiaTheme="minorHAnsi" w:hAnsi="Times New Roman"/>
                <w:sz w:val="24"/>
                <w:szCs w:val="24"/>
              </w:rPr>
              <w:t>Карточки – помощницы: УЗНАТЬ</w:t>
            </w:r>
          </w:p>
          <w:p w:rsidR="00D45452" w:rsidRPr="00037D51" w:rsidRDefault="00D45452" w:rsidP="00037D51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37D51">
              <w:rPr>
                <w:rFonts w:ascii="Times New Roman" w:eastAsiaTheme="minorHAnsi" w:hAnsi="Times New Roman"/>
                <w:sz w:val="24"/>
                <w:szCs w:val="24"/>
              </w:rPr>
              <w:t>ВСПОМНИТЬ … (что такое прилагательное)</w:t>
            </w:r>
          </w:p>
          <w:p w:rsidR="00D45452" w:rsidRPr="00037D51" w:rsidRDefault="00D45452" w:rsidP="00037D51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37D51">
              <w:rPr>
                <w:rFonts w:ascii="Times New Roman" w:eastAsiaTheme="minorHAnsi" w:hAnsi="Times New Roman"/>
                <w:sz w:val="24"/>
                <w:szCs w:val="24"/>
              </w:rPr>
              <w:t>ОПРЕДЕЛИТЬ … (падеж имен прилагательных)</w:t>
            </w:r>
          </w:p>
          <w:p w:rsidR="00D45452" w:rsidRPr="00037D51" w:rsidRDefault="00D45452" w:rsidP="00037D51">
            <w:pPr>
              <w:spacing w:after="0" w:line="240" w:lineRule="auto"/>
              <w:contextualSpacing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37D51">
              <w:rPr>
                <w:rFonts w:ascii="Times New Roman" w:eastAsiaTheme="minorHAnsi" w:hAnsi="Times New Roman"/>
                <w:sz w:val="24"/>
                <w:szCs w:val="24"/>
              </w:rPr>
              <w:t>ВЫДЕЛИТЬ … (окончания прилагательных)</w:t>
            </w:r>
          </w:p>
          <w:p w:rsidR="00D45452" w:rsidRPr="00037D51" w:rsidRDefault="00D45452" w:rsidP="00037D51">
            <w:pPr>
              <w:spacing w:after="0" w:line="240" w:lineRule="auto"/>
              <w:contextualSpacing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 w:rsidRPr="00037D51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Будем учиться:</w:t>
            </w:r>
          </w:p>
          <w:p w:rsidR="00D45452" w:rsidRPr="00037D51" w:rsidRDefault="00D45452" w:rsidP="00037D51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37D51">
              <w:rPr>
                <w:rFonts w:ascii="Times New Roman" w:eastAsiaTheme="minorHAnsi" w:hAnsi="Times New Roman"/>
                <w:sz w:val="24"/>
                <w:szCs w:val="24"/>
              </w:rPr>
              <w:t>Правильно определять падеж имени прилагательного;</w:t>
            </w:r>
          </w:p>
          <w:p w:rsidR="00D45452" w:rsidRPr="00037D51" w:rsidRDefault="00D45452" w:rsidP="00037D51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37D51">
              <w:rPr>
                <w:rFonts w:ascii="Times New Roman" w:eastAsiaTheme="minorHAnsi" w:hAnsi="Times New Roman"/>
                <w:sz w:val="24"/>
                <w:szCs w:val="24"/>
              </w:rPr>
              <w:t>Работать над безошибочным написанием безударных падежных окончаний прилагательных в форме множественного числа;</w:t>
            </w:r>
          </w:p>
          <w:p w:rsidR="00D45452" w:rsidRPr="00037D51" w:rsidRDefault="00D45452" w:rsidP="00037D51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37D51">
              <w:rPr>
                <w:rFonts w:ascii="Times New Roman" w:eastAsiaTheme="minorHAnsi" w:hAnsi="Times New Roman"/>
                <w:sz w:val="24"/>
                <w:szCs w:val="24"/>
              </w:rPr>
              <w:t>Работать в парах, группах;</w:t>
            </w:r>
          </w:p>
          <w:p w:rsidR="00D45452" w:rsidRPr="00037D51" w:rsidRDefault="00D45452" w:rsidP="00037D51">
            <w:pPr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37D51">
              <w:rPr>
                <w:rFonts w:ascii="Times New Roman" w:eastAsiaTheme="minorHAnsi" w:hAnsi="Times New Roman"/>
                <w:sz w:val="24"/>
                <w:szCs w:val="24"/>
              </w:rPr>
              <w:t>Контролировать свою работу, оценивать свою работу.</w:t>
            </w:r>
          </w:p>
          <w:p w:rsidR="00D45452" w:rsidRDefault="00D45452" w:rsidP="00F745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45452" w:rsidRDefault="00D45452" w:rsidP="00284F33">
            <w:pPr>
              <w:rPr>
                <w:rFonts w:ascii="Times New Roman" w:hAnsi="Times New Roman"/>
                <w:sz w:val="24"/>
                <w:szCs w:val="24"/>
              </w:rPr>
            </w:pPr>
            <w:r w:rsidRPr="00284F33">
              <w:rPr>
                <w:rFonts w:ascii="Times New Roman" w:hAnsi="Times New Roman"/>
                <w:sz w:val="24"/>
                <w:szCs w:val="24"/>
              </w:rPr>
              <w:t>Слайд 1</w:t>
            </w: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Pr="00284F33" w:rsidRDefault="00D45452" w:rsidP="00284F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Слайд2</w:t>
            </w:r>
          </w:p>
        </w:tc>
      </w:tr>
      <w:tr w:rsidR="00D45452" w:rsidTr="003D033D">
        <w:trPr>
          <w:trHeight w:val="845"/>
        </w:trPr>
        <w:tc>
          <w:tcPr>
            <w:tcW w:w="648" w:type="dxa"/>
          </w:tcPr>
          <w:p w:rsidR="00D45452" w:rsidRDefault="00D45452" w:rsidP="00533A3C">
            <w:pPr>
              <w:jc w:val="center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37" w:type="dxa"/>
          </w:tcPr>
          <w:p w:rsidR="00D45452" w:rsidRP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45452">
              <w:rPr>
                <w:rFonts w:ascii="Times New Roman" w:hAnsi="Times New Roman"/>
                <w:b/>
              </w:rPr>
              <w:t>Актуализация опорных знаний и умений.</w:t>
            </w:r>
          </w:p>
          <w:p w:rsidR="00D45452" w:rsidRDefault="00D45452" w:rsidP="00D454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Формирование целостной системы ведущих знаний по теме,</w:t>
            </w:r>
          </w:p>
          <w:p w:rsidR="00D45452" w:rsidRDefault="00D45452" w:rsidP="00D454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повторение пройденного материала, выявление пробелов.</w:t>
            </w:r>
          </w:p>
        </w:tc>
        <w:tc>
          <w:tcPr>
            <w:tcW w:w="7229" w:type="dxa"/>
          </w:tcPr>
          <w:p w:rsidR="00D45452" w:rsidRDefault="00D45452" w:rsidP="009033C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- Запишите в тетради </w:t>
            </w:r>
          </w:p>
          <w:p w:rsidR="00D45452" w:rsidRPr="00760D50" w:rsidRDefault="00D45452" w:rsidP="00067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0D50">
              <w:rPr>
                <w:rFonts w:ascii="Times New Roman" w:hAnsi="Times New Roman"/>
              </w:rPr>
              <w:t>Семнадцатое декабря.</w:t>
            </w:r>
          </w:p>
          <w:p w:rsidR="00D45452" w:rsidRPr="00760D50" w:rsidRDefault="00D45452" w:rsidP="000678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0D50">
              <w:rPr>
                <w:rFonts w:ascii="Times New Roman" w:hAnsi="Times New Roman"/>
              </w:rPr>
              <w:t>Классная работа.</w:t>
            </w:r>
          </w:p>
          <w:p w:rsidR="00D45452" w:rsidRDefault="00D45452" w:rsidP="009033C8">
            <w:pPr>
              <w:spacing w:after="0" w:line="240" w:lineRule="auto"/>
              <w:jc w:val="both"/>
              <w:rPr>
                <w:rStyle w:val="c0"/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Style w:val="c0"/>
                <w:rFonts w:ascii="Times New Roman" w:hAnsi="Times New Roman"/>
                <w:sz w:val="24"/>
                <w:szCs w:val="24"/>
                <w:u w:val="single"/>
              </w:rPr>
              <w:t>Вспомним, что мы знаем об имени прилагательном.</w:t>
            </w:r>
          </w:p>
          <w:p w:rsidR="00D45452" w:rsidRDefault="00D45452" w:rsidP="0006782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-Что  такое имя прилагательное?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Style w:val="c0"/>
                <w:rFonts w:ascii="Times New Roman" w:hAnsi="Times New Roman"/>
                <w:sz w:val="24"/>
                <w:szCs w:val="24"/>
              </w:rPr>
              <w:t>Что оно обозначает? На какие вопросы отвечает?</w:t>
            </w:r>
          </w:p>
          <w:p w:rsidR="00D45452" w:rsidRDefault="00D45452" w:rsidP="0006782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/>
                <w:sz w:val="24"/>
                <w:szCs w:val="24"/>
              </w:rPr>
              <w:t>- С какой частью речи связано? Как изменяется?  </w:t>
            </w:r>
          </w:p>
          <w:p w:rsidR="00D45452" w:rsidRDefault="00D45452" w:rsidP="000678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Style w:val="c0"/>
                <w:rFonts w:ascii="Times New Roman" w:hAnsi="Times New Roman"/>
                <w:sz w:val="24"/>
                <w:szCs w:val="24"/>
              </w:rPr>
              <w:t>- Как называется изменение имен прилагательных по числам и родам?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Style w:val="c0"/>
                <w:rFonts w:ascii="Times New Roman" w:hAnsi="Times New Roman"/>
                <w:sz w:val="24"/>
                <w:szCs w:val="24"/>
              </w:rPr>
              <w:t xml:space="preserve">- Как определить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род, число, падеж прилагательного? </w:t>
            </w:r>
          </w:p>
          <w:p w:rsidR="00D45452" w:rsidRDefault="00D45452" w:rsidP="009033C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Какую роль играют прилагательные в нашей речи? </w:t>
            </w:r>
          </w:p>
          <w:p w:rsidR="00D4790D" w:rsidRDefault="00D4790D" w:rsidP="009033C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Pr="00BA785A" w:rsidRDefault="00D45452" w:rsidP="00BA785A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  <w:r w:rsidRPr="00BA785A">
              <w:rPr>
                <w:rFonts w:ascii="Times New Roman" w:hAnsi="Times New Roman"/>
                <w:sz w:val="24"/>
                <w:szCs w:val="28"/>
              </w:rPr>
              <w:t xml:space="preserve">А теперь выполним задание </w:t>
            </w:r>
            <w:r w:rsidR="00DC0608">
              <w:rPr>
                <w:rFonts w:ascii="Times New Roman" w:hAnsi="Times New Roman"/>
                <w:sz w:val="24"/>
                <w:szCs w:val="28"/>
              </w:rPr>
              <w:t>–</w:t>
            </w:r>
            <w:r w:rsidRPr="00BA785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DC0608">
              <w:rPr>
                <w:rFonts w:ascii="Times New Roman" w:hAnsi="Times New Roman"/>
                <w:sz w:val="24"/>
                <w:szCs w:val="28"/>
              </w:rPr>
              <w:t xml:space="preserve">устно </w:t>
            </w:r>
            <w:r w:rsidRPr="00BA785A">
              <w:rPr>
                <w:rFonts w:ascii="Times New Roman" w:hAnsi="Times New Roman"/>
                <w:sz w:val="24"/>
                <w:szCs w:val="28"/>
              </w:rPr>
              <w:t>подобрать имена прилагательные в форме множественного числа к данным именам существительным, назвать словосочетания.</w:t>
            </w:r>
          </w:p>
          <w:p w:rsidR="00D45452" w:rsidRPr="00BA785A" w:rsidRDefault="00D45452" w:rsidP="00BA785A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8"/>
              </w:rPr>
            </w:pPr>
            <w:r w:rsidRPr="00BA785A">
              <w:rPr>
                <w:rFonts w:ascii="Times New Roman" w:hAnsi="Times New Roman"/>
                <w:i/>
                <w:iCs/>
                <w:sz w:val="24"/>
                <w:szCs w:val="28"/>
              </w:rPr>
              <w:t>Флаги, паруса, гости, лодки, товары, волны, чайки, холмы.</w:t>
            </w:r>
          </w:p>
          <w:p w:rsidR="00D45452" w:rsidRPr="00C4385E" w:rsidRDefault="00D45452" w:rsidP="00BA785A">
            <w:pPr>
              <w:rPr>
                <w:rFonts w:ascii="Times New Roman" w:hAnsi="Times New Roman"/>
              </w:rPr>
            </w:pPr>
            <w:r w:rsidRPr="00BA785A">
              <w:rPr>
                <w:rFonts w:ascii="Times New Roman" w:hAnsi="Times New Roman"/>
                <w:sz w:val="24"/>
                <w:szCs w:val="28"/>
              </w:rPr>
              <w:t xml:space="preserve"> Как вы думаете, какой может быть тема текста, в который войдут </w:t>
            </w:r>
            <w:r w:rsidRPr="00BA785A">
              <w:rPr>
                <w:rFonts w:ascii="Times New Roman" w:hAnsi="Times New Roman"/>
                <w:sz w:val="24"/>
                <w:szCs w:val="28"/>
              </w:rPr>
              <w:lastRenderedPageBreak/>
              <w:t>эти словосочетания.</w:t>
            </w:r>
            <w:r w:rsidRPr="00BA785A">
              <w:rPr>
                <w:rFonts w:ascii="Times New Roman" w:hAnsi="Times New Roman"/>
                <w:sz w:val="20"/>
              </w:rPr>
              <w:tab/>
            </w:r>
            <w:r w:rsidRPr="00C4385E">
              <w:rPr>
                <w:rFonts w:ascii="Times New Roman" w:hAnsi="Times New Roman"/>
              </w:rPr>
              <w:tab/>
              <w:t xml:space="preserve"> </w:t>
            </w:r>
          </w:p>
          <w:p w:rsidR="00D45452" w:rsidRDefault="00D45452" w:rsidP="00533A3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D45452" w:rsidRPr="00177EEB" w:rsidRDefault="00D45452" w:rsidP="00067828">
            <w:pPr>
              <w:spacing w:after="0"/>
              <w:rPr>
                <w:rStyle w:val="c0"/>
              </w:rPr>
            </w:pPr>
            <w:r w:rsidRPr="00177EEB">
              <w:rPr>
                <w:rStyle w:val="c0"/>
                <w:rFonts w:ascii="Times New Roman" w:hAnsi="Times New Roman"/>
                <w:sz w:val="24"/>
                <w:szCs w:val="24"/>
              </w:rPr>
              <w:lastRenderedPageBreak/>
              <w:t>Падеж прил. определяется по падежу имени сущ., к которому оно относится.</w:t>
            </w:r>
          </w:p>
          <w:p w:rsidR="00D45452" w:rsidRPr="00177EEB" w:rsidRDefault="00D45452" w:rsidP="00177EEB">
            <w:pPr>
              <w:shd w:val="clear" w:color="auto" w:fill="FFFFFF"/>
              <w:spacing w:after="123" w:line="245" w:lineRule="atLeast"/>
              <w:rPr>
                <w:rFonts w:asciiTheme="minorHAnsi" w:eastAsia="Times New Roman" w:hAnsiTheme="minorHAnsi" w:cs="Helvetica"/>
                <w:sz w:val="20"/>
                <w:szCs w:val="20"/>
              </w:rPr>
            </w:pPr>
            <w:r w:rsidRPr="00177EEB">
              <w:rPr>
                <w:rFonts w:ascii="Times New Roman" w:eastAsia="Times New Roman" w:hAnsi="Times New Roman"/>
                <w:sz w:val="24"/>
                <w:szCs w:val="24"/>
              </w:rPr>
              <w:t>Имена  прилагательные обозначают признаки предметов, а необходимы для того, чтобы сделать нашу речь интереснее, красочнее, выразительнее.</w:t>
            </w:r>
          </w:p>
          <w:p w:rsidR="00D45452" w:rsidRDefault="00D45452" w:rsidP="00BF647E">
            <w:pPr>
              <w:spacing w:after="0" w:line="240" w:lineRule="auto"/>
              <w:rPr>
                <w:rFonts w:ascii="Times New Roman" w:hAnsi="Times New Roman"/>
              </w:rPr>
            </w:pPr>
            <w:r w:rsidRPr="00BA785A">
              <w:rPr>
                <w:rFonts w:ascii="Times New Roman" w:hAnsi="Times New Roman"/>
                <w:i/>
                <w:iCs/>
              </w:rPr>
              <w:t xml:space="preserve">Различные флаги, алые паруса, гости долгожданные, лодки деревянные, товары заморские, волны большие, </w:t>
            </w:r>
            <w:r w:rsidRPr="00BA785A">
              <w:rPr>
                <w:rFonts w:ascii="Times New Roman" w:hAnsi="Times New Roman"/>
                <w:i/>
                <w:iCs/>
              </w:rPr>
              <w:lastRenderedPageBreak/>
              <w:t>чайки крикливые, холмы высокие</w:t>
            </w:r>
            <w:r w:rsidRPr="00BA785A">
              <w:rPr>
                <w:rFonts w:ascii="Times New Roman" w:hAnsi="Times New Roman"/>
              </w:rPr>
              <w:t>. Отмечают наиболее удачные. Доказывают, что имена прилагательные стоят в форме множественного числа.</w:t>
            </w:r>
            <w:r>
              <w:rPr>
                <w:rFonts w:ascii="Times New Roman" w:hAnsi="Times New Roman"/>
              </w:rPr>
              <w:t xml:space="preserve"> </w:t>
            </w:r>
            <w:r w:rsidRPr="00BA785A">
              <w:rPr>
                <w:rFonts w:ascii="Times New Roman" w:hAnsi="Times New Roman"/>
              </w:rPr>
              <w:t>Предполагают и называют тему текста</w:t>
            </w:r>
            <w:r>
              <w:rPr>
                <w:rFonts w:ascii="Times New Roman" w:hAnsi="Times New Roman"/>
              </w:rPr>
              <w:t xml:space="preserve"> </w:t>
            </w:r>
            <w:r w:rsidRPr="00BA785A">
              <w:rPr>
                <w:rFonts w:ascii="Times New Roman" w:hAnsi="Times New Roman"/>
              </w:rPr>
              <w:t>море.</w:t>
            </w:r>
          </w:p>
        </w:tc>
        <w:tc>
          <w:tcPr>
            <w:tcW w:w="1418" w:type="dxa"/>
            <w:vAlign w:val="bottom"/>
          </w:tcPr>
          <w:p w:rsidR="00D45452" w:rsidRDefault="00A8650C" w:rsidP="00A865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Слайд 3</w:t>
            </w:r>
          </w:p>
          <w:p w:rsidR="00D45452" w:rsidRDefault="00D45452" w:rsidP="00533A3C">
            <w:pPr>
              <w:jc w:val="center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45452" w:rsidTr="003D033D">
        <w:trPr>
          <w:trHeight w:val="1403"/>
        </w:trPr>
        <w:tc>
          <w:tcPr>
            <w:tcW w:w="648" w:type="dxa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437" w:type="dxa"/>
          </w:tcPr>
          <w:p w:rsidR="00D45452" w:rsidRPr="00D57B54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57B54">
              <w:rPr>
                <w:rFonts w:ascii="Times New Roman" w:hAnsi="Times New Roman"/>
                <w:b/>
                <w:color w:val="000000"/>
              </w:rPr>
              <w:t>Ознакомление с темой урока, постановка целей и задач.</w:t>
            </w:r>
            <w:r w:rsidRPr="00D57B54">
              <w:rPr>
                <w:rFonts w:ascii="Times New Roman" w:hAnsi="Times New Roman"/>
                <w:b/>
                <w:highlight w:val="yellow"/>
              </w:rPr>
              <w:t xml:space="preserve"> </w:t>
            </w:r>
          </w:p>
          <w:p w:rsidR="00D45452" w:rsidRPr="00D57B54" w:rsidRDefault="00D45452" w:rsidP="00D4545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57B54">
              <w:rPr>
                <w:rFonts w:ascii="Times New Roman" w:hAnsi="Times New Roman"/>
                <w:b/>
              </w:rPr>
              <w:t xml:space="preserve">Обеспечение принятия обучающимися цели учебно-познавательной </w:t>
            </w:r>
          </w:p>
          <w:p w:rsidR="00D45452" w:rsidRPr="00D57B54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57B54">
              <w:rPr>
                <w:rFonts w:ascii="Times New Roman" w:hAnsi="Times New Roman"/>
                <w:b/>
              </w:rPr>
              <w:t>деятельности</w:t>
            </w:r>
          </w:p>
        </w:tc>
        <w:tc>
          <w:tcPr>
            <w:tcW w:w="7229" w:type="dxa"/>
          </w:tcPr>
          <w:p w:rsidR="00D45452" w:rsidRPr="004514B0" w:rsidRDefault="00D45452" w:rsidP="004514B0">
            <w:pPr>
              <w:spacing w:after="0"/>
              <w:rPr>
                <w:shd w:val="clear" w:color="auto" w:fill="FFFFFF"/>
              </w:rPr>
            </w:pPr>
            <w:r>
              <w:rPr>
                <w:rFonts w:ascii="Times New Roman" w:hAnsi="Times New Roman"/>
                <w:b/>
              </w:rPr>
              <w:t xml:space="preserve"> -</w:t>
            </w:r>
            <w:r w:rsidRPr="004514B0"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>Сегодня на уроке мы поговорим о</w:t>
            </w:r>
            <w:r>
              <w:rPr>
                <w:rStyle w:val="c0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правописании</w:t>
            </w:r>
            <w:r w:rsidRPr="004514B0">
              <w:rPr>
                <w:rFonts w:ascii="Times New Roman" w:hAnsi="Times New Roman"/>
                <w:sz w:val="24"/>
                <w:szCs w:val="24"/>
              </w:rPr>
              <w:t xml:space="preserve"> падежных окончаний имен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прилагательных </w:t>
            </w:r>
            <w:r w:rsidRPr="004514B0">
              <w:rPr>
                <w:rFonts w:ascii="Times New Roman" w:hAnsi="Times New Roman"/>
                <w:sz w:val="24"/>
                <w:szCs w:val="24"/>
              </w:rPr>
              <w:t xml:space="preserve"> во множественном числе.</w:t>
            </w:r>
          </w:p>
          <w:p w:rsidR="00D45452" w:rsidRPr="00580B67" w:rsidRDefault="00D45452" w:rsidP="00580B6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- Вспомним, </w:t>
            </w:r>
            <w:r>
              <w:rPr>
                <w:rFonts w:ascii="Times New Roman" w:hAnsi="Times New Roman"/>
              </w:rPr>
              <w:t>к</w:t>
            </w:r>
            <w:r w:rsidRPr="00580B67">
              <w:rPr>
                <w:rFonts w:ascii="Times New Roman" w:hAnsi="Times New Roman"/>
              </w:rPr>
              <w:t>ак проверить падежные окончания  прилагательных во множественном числе?</w:t>
            </w: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45452" w:rsidRDefault="00A8650C" w:rsidP="00533A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4</w:t>
            </w:r>
          </w:p>
        </w:tc>
      </w:tr>
      <w:tr w:rsidR="00D45452" w:rsidTr="003D033D">
        <w:trPr>
          <w:trHeight w:val="1085"/>
        </w:trPr>
        <w:tc>
          <w:tcPr>
            <w:tcW w:w="648" w:type="dxa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37" w:type="dxa"/>
          </w:tcPr>
          <w:p w:rsidR="00D45452" w:rsidRPr="00C433DE" w:rsidRDefault="00D45452" w:rsidP="00C433DE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C433DE">
              <w:rPr>
                <w:rFonts w:ascii="Times New Roman" w:eastAsiaTheme="minorEastAsia" w:hAnsi="Times New Roman"/>
                <w:b/>
                <w:lang w:eastAsia="ru-RU"/>
              </w:rPr>
              <w:t>Работа по теме урока</w:t>
            </w:r>
            <w:r w:rsidRPr="00C433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C433DE">
              <w:rPr>
                <w:rFonts w:ascii="Times New Roman" w:eastAsia="Times New Roman" w:hAnsi="Times New Roman" w:cstheme="minorBid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67FB">
              <w:rPr>
                <w:rFonts w:ascii="Times New Roman" w:eastAsia="Times New Roman" w:hAnsi="Times New Roman" w:cstheme="minorBidi"/>
                <w:b/>
                <w:bCs/>
                <w:color w:val="000000"/>
                <w:sz w:val="24"/>
                <w:szCs w:val="24"/>
                <w:lang w:eastAsia="ru-RU"/>
              </w:rPr>
              <w:t>Подготовка обучающихся</w:t>
            </w:r>
            <w:r w:rsidRPr="00C433DE">
              <w:rPr>
                <w:rFonts w:ascii="Times New Roman" w:eastAsia="Times New Roman" w:hAnsi="Times New Roman" w:cstheme="minorBidi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433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  сознательному</w:t>
            </w:r>
            <w:proofErr w:type="gramEnd"/>
            <w:r w:rsidRPr="00C433D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усвоению нового материала.</w:t>
            </w:r>
          </w:p>
          <w:p w:rsidR="00D45452" w:rsidRPr="00C433DE" w:rsidRDefault="00D45452" w:rsidP="00C433DE">
            <w:pPr>
              <w:tabs>
                <w:tab w:val="left" w:pos="291"/>
              </w:tabs>
              <w:spacing w:after="0" w:line="240" w:lineRule="auto"/>
              <w:ind w:left="150" w:right="-1384" w:hanging="142"/>
              <w:contextualSpacing/>
              <w:rPr>
                <w:rFonts w:ascii="Times New Roman" w:eastAsia="Times New Roman" w:hAnsi="Times New Roman" w:cstheme="minorBidi"/>
                <w:sz w:val="24"/>
                <w:szCs w:val="24"/>
              </w:rPr>
            </w:pPr>
            <w:r w:rsidRPr="00C433DE">
              <w:rPr>
                <w:rFonts w:ascii="Times New Roman" w:eastAsia="Times New Roman" w:hAnsi="Times New Roman" w:cstheme="minorBidi"/>
                <w:sz w:val="24"/>
                <w:szCs w:val="24"/>
              </w:rPr>
              <w:t>Цели:</w:t>
            </w:r>
          </w:p>
          <w:p w:rsidR="00D45452" w:rsidRPr="00C433DE" w:rsidRDefault="00D45452" w:rsidP="00C433DE">
            <w:pPr>
              <w:spacing w:after="0" w:line="240" w:lineRule="auto"/>
              <w:contextualSpacing/>
              <w:rPr>
                <w:rFonts w:ascii="Times New Roman" w:eastAsiaTheme="minorEastAsia" w:hAnsi="Times New Roman" w:cstheme="minorBidi"/>
                <w:bCs/>
                <w:sz w:val="24"/>
                <w:szCs w:val="24"/>
                <w:lang w:eastAsia="ru-RU"/>
              </w:rPr>
            </w:pPr>
            <w:r w:rsidRPr="00C433DE">
              <w:rPr>
                <w:rFonts w:ascii="Times New Roman" w:eastAsia="Times New Roman" w:hAnsi="Times New Roman" w:cstheme="minorBidi"/>
                <w:sz w:val="24"/>
                <w:szCs w:val="24"/>
                <w:lang w:eastAsia="ru-RU"/>
              </w:rPr>
              <w:t>- познакомить с понятиями</w:t>
            </w:r>
            <w:r w:rsidRPr="00C433DE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окончания прилагательных с мягкой основой, и с твёрдой основой</w:t>
            </w:r>
            <w:r w:rsidRPr="00C433DE">
              <w:rPr>
                <w:rFonts w:ascii="Times New Roman" w:eastAsiaTheme="minorEastAsia" w:hAnsi="Times New Roman" w:cstheme="minorBidi"/>
                <w:bCs/>
                <w:sz w:val="24"/>
                <w:szCs w:val="24"/>
                <w:lang w:eastAsia="ru-RU"/>
              </w:rPr>
              <w:t xml:space="preserve">; развитие мышления и грамотной речи </w:t>
            </w:r>
            <w:r w:rsidR="006D38BE">
              <w:rPr>
                <w:rFonts w:ascii="Times New Roman" w:eastAsiaTheme="minorEastAsia" w:hAnsi="Times New Roman" w:cstheme="minorBidi"/>
                <w:bCs/>
                <w:sz w:val="24"/>
                <w:szCs w:val="24"/>
                <w:lang w:eastAsia="ru-RU"/>
              </w:rPr>
              <w:t>обучающихся</w:t>
            </w:r>
            <w:r w:rsidRPr="00C433DE">
              <w:rPr>
                <w:rFonts w:ascii="Times New Roman" w:eastAsiaTheme="minorEastAsia" w:hAnsi="Times New Roman" w:cstheme="minorBidi"/>
                <w:bCs/>
                <w:sz w:val="24"/>
                <w:szCs w:val="24"/>
                <w:lang w:eastAsia="ru-RU"/>
              </w:rPr>
              <w:t>;</w:t>
            </w: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</w:tcPr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- Допишите падежные окончания прилагательных во множественном числе. </w:t>
            </w: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разговорах </w:t>
            </w:r>
            <w:proofErr w:type="gramStart"/>
            <w:r>
              <w:rPr>
                <w:rFonts w:ascii="Times New Roman" w:hAnsi="Times New Roman"/>
              </w:rPr>
              <w:t>( каких</w:t>
            </w:r>
            <w:proofErr w:type="gramEnd"/>
            <w:r>
              <w:rPr>
                <w:rFonts w:ascii="Times New Roman" w:hAnsi="Times New Roman"/>
              </w:rPr>
              <w:t xml:space="preserve">?) спокойных, дружеских, прям…, </w:t>
            </w:r>
            <w:proofErr w:type="spellStart"/>
            <w:r>
              <w:rPr>
                <w:rFonts w:ascii="Times New Roman" w:hAnsi="Times New Roman"/>
              </w:rPr>
              <w:t>мужск</w:t>
            </w:r>
            <w:proofErr w:type="spellEnd"/>
            <w:r>
              <w:rPr>
                <w:rFonts w:ascii="Times New Roman" w:hAnsi="Times New Roman"/>
              </w:rPr>
              <w:t>… .</w:t>
            </w: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 спорами </w:t>
            </w:r>
            <w:proofErr w:type="gramStart"/>
            <w:r>
              <w:rPr>
                <w:rFonts w:ascii="Times New Roman" w:hAnsi="Times New Roman"/>
              </w:rPr>
              <w:t>( какими</w:t>
            </w:r>
            <w:proofErr w:type="gramEnd"/>
            <w:r>
              <w:rPr>
                <w:rFonts w:ascii="Times New Roman" w:hAnsi="Times New Roman"/>
              </w:rPr>
              <w:t xml:space="preserve">?) весёлыми, </w:t>
            </w:r>
            <w:proofErr w:type="spellStart"/>
            <w:r>
              <w:rPr>
                <w:rFonts w:ascii="Times New Roman" w:hAnsi="Times New Roman"/>
              </w:rPr>
              <w:t>громк</w:t>
            </w:r>
            <w:proofErr w:type="spellEnd"/>
            <w:r>
              <w:rPr>
                <w:rFonts w:ascii="Times New Roman" w:hAnsi="Times New Roman"/>
              </w:rPr>
              <w:t xml:space="preserve">…, </w:t>
            </w:r>
            <w:proofErr w:type="spellStart"/>
            <w:r>
              <w:rPr>
                <w:rFonts w:ascii="Times New Roman" w:hAnsi="Times New Roman"/>
              </w:rPr>
              <w:t>смешн</w:t>
            </w:r>
            <w:proofErr w:type="spellEnd"/>
            <w:r>
              <w:rPr>
                <w:rFonts w:ascii="Times New Roman" w:hAnsi="Times New Roman"/>
              </w:rPr>
              <w:t xml:space="preserve">…., </w:t>
            </w:r>
            <w:proofErr w:type="spellStart"/>
            <w:r>
              <w:rPr>
                <w:rFonts w:ascii="Times New Roman" w:hAnsi="Times New Roman"/>
              </w:rPr>
              <w:t>жарк</w:t>
            </w:r>
            <w:proofErr w:type="spellEnd"/>
            <w:r>
              <w:rPr>
                <w:rFonts w:ascii="Times New Roman" w:hAnsi="Times New Roman"/>
              </w:rPr>
              <w:t>… .</w:t>
            </w: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 беседам (каким?) </w:t>
            </w:r>
            <w:proofErr w:type="spellStart"/>
            <w:r>
              <w:rPr>
                <w:rFonts w:ascii="Times New Roman" w:hAnsi="Times New Roman"/>
              </w:rPr>
              <w:t>сердечн</w:t>
            </w:r>
            <w:proofErr w:type="spellEnd"/>
            <w:r>
              <w:rPr>
                <w:rFonts w:ascii="Times New Roman" w:hAnsi="Times New Roman"/>
              </w:rPr>
              <w:t xml:space="preserve">…, тих…, </w:t>
            </w:r>
            <w:proofErr w:type="spellStart"/>
            <w:r>
              <w:rPr>
                <w:rFonts w:ascii="Times New Roman" w:hAnsi="Times New Roman"/>
              </w:rPr>
              <w:t>делов</w:t>
            </w:r>
            <w:proofErr w:type="spellEnd"/>
            <w:r>
              <w:rPr>
                <w:rFonts w:ascii="Times New Roman" w:hAnsi="Times New Roman"/>
              </w:rPr>
              <w:t>…, долг</w:t>
            </w:r>
            <w:proofErr w:type="gramStart"/>
            <w:r>
              <w:rPr>
                <w:rFonts w:ascii="Times New Roman" w:hAnsi="Times New Roman"/>
              </w:rPr>
              <w:t>… .</w:t>
            </w:r>
            <w:proofErr w:type="gramEnd"/>
          </w:p>
          <w:p w:rsidR="00D4790D" w:rsidRPr="0033660C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Без насмешек </w:t>
            </w:r>
            <w:proofErr w:type="gramStart"/>
            <w:r>
              <w:rPr>
                <w:rFonts w:ascii="Times New Roman" w:hAnsi="Times New Roman"/>
              </w:rPr>
              <w:t>( каких</w:t>
            </w:r>
            <w:proofErr w:type="gramEnd"/>
            <w:r>
              <w:rPr>
                <w:rFonts w:ascii="Times New Roman" w:hAnsi="Times New Roman"/>
              </w:rPr>
              <w:t xml:space="preserve">?) злобных, </w:t>
            </w:r>
            <w:proofErr w:type="spellStart"/>
            <w:r>
              <w:rPr>
                <w:rFonts w:ascii="Times New Roman" w:hAnsi="Times New Roman"/>
              </w:rPr>
              <w:t>колк</w:t>
            </w:r>
            <w:proofErr w:type="spellEnd"/>
            <w:r>
              <w:rPr>
                <w:rFonts w:ascii="Times New Roman" w:hAnsi="Times New Roman"/>
              </w:rPr>
              <w:t xml:space="preserve">…, </w:t>
            </w:r>
            <w:proofErr w:type="spellStart"/>
            <w:r>
              <w:rPr>
                <w:rFonts w:ascii="Times New Roman" w:hAnsi="Times New Roman"/>
              </w:rPr>
              <w:t>обидн</w:t>
            </w:r>
            <w:proofErr w:type="spellEnd"/>
            <w:r>
              <w:rPr>
                <w:rFonts w:ascii="Times New Roman" w:hAnsi="Times New Roman"/>
              </w:rPr>
              <w:t>…., глуп… .</w:t>
            </w:r>
          </w:p>
          <w:p w:rsidR="00D45452" w:rsidRPr="00D4790D" w:rsidRDefault="00045845" w:rsidP="00533A3C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45845">
              <w:rPr>
                <w:rFonts w:ascii="Times New Roman" w:hAnsi="Times New Roman"/>
                <w:b/>
              </w:rPr>
              <w:t>Работа по учебнику. Прочитать правило на стр. 113.</w:t>
            </w:r>
          </w:p>
          <w:p w:rsidR="00045845" w:rsidRPr="00045845" w:rsidRDefault="00045845" w:rsidP="000458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 w:rsidRPr="00045845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Работа в группах</w:t>
            </w:r>
          </w:p>
          <w:p w:rsidR="00045845" w:rsidRPr="00045845" w:rsidRDefault="00045845" w:rsidP="000458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04584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Задание: девочки выписывают окончания прилагательных с мягкой основой, мальчики – с твёрдой основой. Окончания распределить в падежном порядке.</w:t>
            </w:r>
          </w:p>
          <w:p w:rsidR="00045845" w:rsidRPr="00045845" w:rsidRDefault="0082695E" w:rsidP="000458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Проверим себя. Слайд  </w:t>
            </w:r>
            <w:r w:rsidR="0033660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D38BE" w:rsidRPr="00045845" w:rsidRDefault="006D38BE" w:rsidP="0004584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tbl>
            <w:tblPr>
              <w:tblStyle w:val="a7"/>
              <w:tblW w:w="0" w:type="auto"/>
              <w:tblInd w:w="595" w:type="dxa"/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1306"/>
              <w:gridCol w:w="1545"/>
            </w:tblGrid>
            <w:tr w:rsidR="00045845" w:rsidRPr="00045845" w:rsidTr="006D38BE">
              <w:trPr>
                <w:trHeight w:val="132"/>
              </w:trPr>
              <w:tc>
                <w:tcPr>
                  <w:tcW w:w="950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 xml:space="preserve">Падеж </w:t>
                  </w:r>
                </w:p>
              </w:tc>
              <w:tc>
                <w:tcPr>
                  <w:tcW w:w="1306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Твёрдая основа</w:t>
                  </w:r>
                </w:p>
              </w:tc>
              <w:tc>
                <w:tcPr>
                  <w:tcW w:w="1545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Мягкая основа</w:t>
                  </w:r>
                </w:p>
              </w:tc>
            </w:tr>
            <w:tr w:rsidR="00045845" w:rsidRPr="00045845" w:rsidTr="006D38BE">
              <w:trPr>
                <w:trHeight w:val="358"/>
              </w:trPr>
              <w:tc>
                <w:tcPr>
                  <w:tcW w:w="950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И.п</w:t>
                  </w:r>
                  <w:proofErr w:type="spellEnd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06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ые</w:t>
                  </w:r>
                  <w:proofErr w:type="spellEnd"/>
                </w:p>
              </w:tc>
              <w:tc>
                <w:tcPr>
                  <w:tcW w:w="1545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ие</w:t>
                  </w:r>
                  <w:proofErr w:type="spellEnd"/>
                </w:p>
              </w:tc>
            </w:tr>
            <w:tr w:rsidR="00045845" w:rsidRPr="00045845" w:rsidTr="006D38BE">
              <w:trPr>
                <w:trHeight w:val="506"/>
              </w:trPr>
              <w:tc>
                <w:tcPr>
                  <w:tcW w:w="950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lastRenderedPageBreak/>
                    <w:t>Р.п</w:t>
                  </w:r>
                  <w:proofErr w:type="spellEnd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06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ых</w:t>
                  </w:r>
                  <w:proofErr w:type="spellEnd"/>
                </w:p>
              </w:tc>
              <w:tc>
                <w:tcPr>
                  <w:tcW w:w="1545" w:type="dxa"/>
                </w:tcPr>
                <w:p w:rsidR="00045845" w:rsidRPr="00045845" w:rsidRDefault="00045845" w:rsidP="006D38BE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их</w:t>
                  </w:r>
                </w:p>
              </w:tc>
            </w:tr>
            <w:tr w:rsidR="00045845" w:rsidRPr="00045845" w:rsidTr="006D38BE">
              <w:trPr>
                <w:trHeight w:val="449"/>
              </w:trPr>
              <w:tc>
                <w:tcPr>
                  <w:tcW w:w="950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Д.п</w:t>
                  </w:r>
                  <w:proofErr w:type="spellEnd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06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ым</w:t>
                  </w:r>
                  <w:proofErr w:type="spellEnd"/>
                </w:p>
              </w:tc>
              <w:tc>
                <w:tcPr>
                  <w:tcW w:w="1545" w:type="dxa"/>
                </w:tcPr>
                <w:p w:rsidR="00045845" w:rsidRPr="00045845" w:rsidRDefault="00045845" w:rsidP="006D38BE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им</w:t>
                  </w:r>
                </w:p>
              </w:tc>
            </w:tr>
            <w:tr w:rsidR="00045845" w:rsidRPr="00045845" w:rsidTr="006D38BE">
              <w:trPr>
                <w:trHeight w:val="418"/>
              </w:trPr>
              <w:tc>
                <w:tcPr>
                  <w:tcW w:w="950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В.п</w:t>
                  </w:r>
                  <w:proofErr w:type="spellEnd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06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ые</w:t>
                  </w:r>
                  <w:proofErr w:type="spellEnd"/>
                </w:p>
              </w:tc>
              <w:tc>
                <w:tcPr>
                  <w:tcW w:w="1545" w:type="dxa"/>
                </w:tcPr>
                <w:p w:rsidR="00045845" w:rsidRPr="00045845" w:rsidRDefault="00045845" w:rsidP="006D38BE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ие</w:t>
                  </w:r>
                  <w:proofErr w:type="spellEnd"/>
                </w:p>
              </w:tc>
            </w:tr>
            <w:tr w:rsidR="00045845" w:rsidRPr="00045845" w:rsidTr="006D38BE">
              <w:trPr>
                <w:trHeight w:val="351"/>
              </w:trPr>
              <w:tc>
                <w:tcPr>
                  <w:tcW w:w="950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Т.п.</w:t>
                  </w:r>
                </w:p>
              </w:tc>
              <w:tc>
                <w:tcPr>
                  <w:tcW w:w="1306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ыми</w:t>
                  </w:r>
                  <w:proofErr w:type="spellEnd"/>
                </w:p>
              </w:tc>
              <w:tc>
                <w:tcPr>
                  <w:tcW w:w="1545" w:type="dxa"/>
                </w:tcPr>
                <w:p w:rsidR="00045845" w:rsidRPr="00045845" w:rsidRDefault="00045845" w:rsidP="006D38BE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ими</w:t>
                  </w:r>
                </w:p>
              </w:tc>
            </w:tr>
            <w:tr w:rsidR="00045845" w:rsidRPr="00045845" w:rsidTr="006D38BE">
              <w:trPr>
                <w:trHeight w:val="437"/>
              </w:trPr>
              <w:tc>
                <w:tcPr>
                  <w:tcW w:w="950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both"/>
                    <w:rPr>
                      <w:rFonts w:ascii="Times New Roman" w:eastAsiaTheme="minorEastAsia" w:hAnsi="Times New Roman"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П.п</w:t>
                  </w:r>
                  <w:proofErr w:type="spellEnd"/>
                  <w:r w:rsidRPr="00045845">
                    <w:rPr>
                      <w:rFonts w:ascii="Times New Roman" w:eastAsiaTheme="minorEastAsia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306" w:type="dxa"/>
                </w:tcPr>
                <w:p w:rsidR="00045845" w:rsidRPr="00045845" w:rsidRDefault="00045845" w:rsidP="00045845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ых</w:t>
                  </w:r>
                  <w:proofErr w:type="spellEnd"/>
                </w:p>
              </w:tc>
              <w:tc>
                <w:tcPr>
                  <w:tcW w:w="1545" w:type="dxa"/>
                </w:tcPr>
                <w:p w:rsidR="00045845" w:rsidRPr="00045845" w:rsidRDefault="00045845" w:rsidP="006D38BE">
                  <w:pPr>
                    <w:autoSpaceDE w:val="0"/>
                    <w:autoSpaceDN w:val="0"/>
                    <w:adjustRightInd w:val="0"/>
                    <w:spacing w:after="200" w:line="276" w:lineRule="auto"/>
                    <w:jc w:val="center"/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</w:pPr>
                  <w:r w:rsidRPr="00045845">
                    <w:rPr>
                      <w:rFonts w:ascii="Times New Roman" w:eastAsiaTheme="minorEastAsia" w:hAnsi="Times New Roman"/>
                      <w:b/>
                      <w:sz w:val="24"/>
                      <w:szCs w:val="24"/>
                    </w:rPr>
                    <w:t>их</w:t>
                  </w:r>
                </w:p>
              </w:tc>
            </w:tr>
          </w:tbl>
          <w:p w:rsidR="00045845" w:rsidRPr="00C433DE" w:rsidRDefault="00045845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lastRenderedPageBreak/>
              <w:t>Обучающиеся выполняют задание у доски.</w:t>
            </w:r>
          </w:p>
          <w:p w:rsidR="00045845" w:rsidRDefault="00045845" w:rsidP="00533A3C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Читают правило.</w:t>
            </w:r>
          </w:p>
          <w:p w:rsidR="00045845" w:rsidRDefault="008A08DC" w:rsidP="00533A3C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Падежные окончания прилагательных во множественном числе проверяют окончаниями вопросов. Вопрос ставится от существительного к прилагательному.</w:t>
            </w:r>
          </w:p>
          <w:p w:rsidR="00045845" w:rsidRDefault="00045845" w:rsidP="00533A3C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</w:p>
          <w:p w:rsidR="00045845" w:rsidRPr="00045845" w:rsidRDefault="00045845" w:rsidP="00C5044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045845"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  <w:lang w:eastAsia="ru-RU"/>
              </w:rPr>
              <w:t>Работа в группе на карточках, осуществляют взаимоконтроль, оценивают свои действия.</w:t>
            </w:r>
          </w:p>
          <w:p w:rsidR="00045845" w:rsidRPr="00045845" w:rsidRDefault="00045845" w:rsidP="00C5044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  <w:p w:rsidR="00045845" w:rsidRDefault="00045845" w:rsidP="00045845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04584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Наблюдают, сравнивают, </w:t>
            </w:r>
            <w:r w:rsidRPr="00045845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делают умозаключение</w:t>
            </w:r>
          </w:p>
        </w:tc>
        <w:tc>
          <w:tcPr>
            <w:tcW w:w="1418" w:type="dxa"/>
          </w:tcPr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45452" w:rsidRDefault="00D45452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650C" w:rsidRDefault="00A8650C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650C" w:rsidRDefault="00A8650C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650C" w:rsidRDefault="00A8650C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650C" w:rsidRDefault="00A8650C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650C" w:rsidRDefault="00A8650C" w:rsidP="00533A3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6</w:t>
            </w:r>
          </w:p>
        </w:tc>
      </w:tr>
      <w:tr w:rsidR="00D45452" w:rsidTr="00D03B1E">
        <w:trPr>
          <w:trHeight w:val="2210"/>
        </w:trPr>
        <w:tc>
          <w:tcPr>
            <w:tcW w:w="648" w:type="dxa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437" w:type="dxa"/>
          </w:tcPr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229" w:type="dxa"/>
          </w:tcPr>
          <w:p w:rsidR="00C50442" w:rsidRPr="00C50442" w:rsidRDefault="00D45452" w:rsidP="00C50442">
            <w:pPr>
              <w:pStyle w:val="a5"/>
              <w:spacing w:before="0" w:beforeAutospacing="0" w:after="0" w:afterAutospacing="0"/>
              <w:rPr>
                <w:b/>
              </w:rPr>
            </w:pPr>
            <w:r>
              <w:rPr>
                <w:bCs/>
                <w:color w:val="000000"/>
              </w:rPr>
              <w:t xml:space="preserve"> </w:t>
            </w:r>
            <w:r w:rsidR="00C50442" w:rsidRPr="00C50442">
              <w:rPr>
                <w:b/>
              </w:rPr>
              <w:t>На доске отрывок  из стихотворения А.С. Пушкина</w:t>
            </w:r>
          </w:p>
          <w:p w:rsidR="00C50442" w:rsidRPr="00C50442" w:rsidRDefault="00C50442" w:rsidP="00C504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…</w:t>
            </w:r>
            <w:proofErr w:type="spellStart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нимы</w:t>
            </w:r>
            <w:proofErr w:type="spellEnd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вешн</w:t>
            </w:r>
            <w:proofErr w:type="spellEnd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…  </w:t>
            </w: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луч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…</w:t>
            </w: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ми,</w:t>
            </w:r>
          </w:p>
          <w:p w:rsidR="00C50442" w:rsidRPr="00C50442" w:rsidRDefault="00C50442" w:rsidP="00C504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окрес</w:t>
            </w:r>
            <w:proofErr w:type="spellEnd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…</w:t>
            </w:r>
            <w:proofErr w:type="spellStart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гор уже </w:t>
            </w:r>
            <w:proofErr w:type="spellStart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</w:t>
            </w:r>
            <w:proofErr w:type="spellEnd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…</w:t>
            </w: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</w:t>
            </w:r>
          </w:p>
          <w:p w:rsidR="00C50442" w:rsidRPr="00C50442" w:rsidRDefault="00C50442" w:rsidP="00C504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Сб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..</w:t>
            </w: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жали</w:t>
            </w:r>
            <w:proofErr w:type="spellEnd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мутн</w:t>
            </w:r>
            <w:proofErr w:type="spellEnd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…. </w:t>
            </w: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ручьями</w:t>
            </w:r>
          </w:p>
          <w:p w:rsidR="00C50442" w:rsidRPr="00C50442" w:rsidRDefault="00C50442" w:rsidP="00C504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пот</w:t>
            </w:r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>…</w:t>
            </w:r>
            <w:proofErr w:type="spellStart"/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плённ</w:t>
            </w:r>
            <w:proofErr w:type="spellEnd"/>
            <w:r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  <w:t xml:space="preserve">… </w:t>
            </w:r>
            <w:r w:rsidRPr="00C504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луга.</w:t>
            </w:r>
          </w:p>
          <w:p w:rsidR="00D45452" w:rsidRPr="00D03B1E" w:rsidRDefault="008D7175" w:rsidP="00D03B1E">
            <w:pPr>
              <w:pStyle w:val="a5"/>
              <w:numPr>
                <w:ilvl w:val="0"/>
                <w:numId w:val="4"/>
              </w:numPr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Задание: </w:t>
            </w:r>
            <w:r w:rsidR="00C50442" w:rsidRPr="00C50442">
              <w:rPr>
                <w:rFonts w:eastAsiaTheme="minorEastAsia"/>
              </w:rPr>
              <w:t>Вставить пропущенные орфограммы</w:t>
            </w:r>
            <w:r w:rsidR="00C50442">
              <w:rPr>
                <w:rFonts w:eastAsiaTheme="minorEastAsia"/>
              </w:rPr>
              <w:t>.</w:t>
            </w:r>
            <w:r>
              <w:rPr>
                <w:rFonts w:eastAsiaTheme="minorEastAsia"/>
              </w:rPr>
              <w:t xml:space="preserve"> </w:t>
            </w:r>
            <w:r w:rsidR="00A8179C">
              <w:t>Найти имена прилагательные, выделить окончание, определить падеж. (Один у доски, остальные в карточках).</w:t>
            </w:r>
          </w:p>
        </w:tc>
        <w:tc>
          <w:tcPr>
            <w:tcW w:w="2835" w:type="dxa"/>
          </w:tcPr>
          <w:p w:rsidR="00A8179C" w:rsidRDefault="00A8179C" w:rsidP="00A8179C">
            <w:pPr>
              <w:pStyle w:val="a5"/>
              <w:spacing w:before="0" w:beforeAutospacing="0" w:after="0" w:afterAutospacing="0"/>
              <w:jc w:val="both"/>
            </w:pPr>
            <w:r>
              <w:t xml:space="preserve"> Коллективная  проверка выполненного задания.</w:t>
            </w:r>
          </w:p>
          <w:p w:rsidR="00D45452" w:rsidRPr="009033C8" w:rsidRDefault="00D45452" w:rsidP="009033C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D45452" w:rsidRDefault="0033660C" w:rsidP="00533A3C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Слайд 7</w:t>
            </w:r>
          </w:p>
          <w:p w:rsidR="00D45452" w:rsidRDefault="00D45452" w:rsidP="00533A3C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  <w:p w:rsidR="00D45452" w:rsidRDefault="00D45452" w:rsidP="00533A3C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  <w:p w:rsidR="00D45452" w:rsidRDefault="00D45452" w:rsidP="00533A3C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</w:p>
          <w:p w:rsidR="00D45452" w:rsidRDefault="00D45452" w:rsidP="00D03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50184" w:rsidTr="003D033D">
        <w:trPr>
          <w:trHeight w:val="1701"/>
        </w:trPr>
        <w:tc>
          <w:tcPr>
            <w:tcW w:w="648" w:type="dxa"/>
          </w:tcPr>
          <w:p w:rsidR="00950184" w:rsidRDefault="00A8179C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37" w:type="dxa"/>
          </w:tcPr>
          <w:p w:rsidR="00950184" w:rsidRPr="008D7175" w:rsidRDefault="008D7175" w:rsidP="0095018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D7175">
              <w:rPr>
                <w:rFonts w:ascii="Times New Roman" w:hAnsi="Times New Roman"/>
                <w:b/>
                <w:sz w:val="24"/>
                <w:szCs w:val="24"/>
              </w:rPr>
              <w:t xml:space="preserve">Физминутка. </w:t>
            </w:r>
          </w:p>
        </w:tc>
        <w:tc>
          <w:tcPr>
            <w:tcW w:w="7229" w:type="dxa"/>
          </w:tcPr>
          <w:p w:rsidR="00950184" w:rsidRDefault="001C1557" w:rsidP="009501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28ED">
              <w:rPr>
                <w:rFonts w:ascii="Times New Roman" w:hAnsi="Times New Roman"/>
                <w:sz w:val="24"/>
                <w:szCs w:val="24"/>
              </w:rPr>
              <w:t xml:space="preserve">Общая разминка. Гимнастика для глаз (по </w:t>
            </w:r>
            <w:proofErr w:type="spellStart"/>
            <w:r w:rsidRPr="002128ED">
              <w:rPr>
                <w:rFonts w:ascii="Times New Roman" w:hAnsi="Times New Roman"/>
                <w:sz w:val="24"/>
                <w:szCs w:val="24"/>
              </w:rPr>
              <w:t>Бейтсу</w:t>
            </w:r>
            <w:proofErr w:type="spellEnd"/>
            <w:r w:rsidRPr="002128ED">
              <w:rPr>
                <w:rFonts w:ascii="Times New Roman" w:hAnsi="Times New Roman"/>
                <w:sz w:val="24"/>
                <w:szCs w:val="24"/>
              </w:rPr>
              <w:t>)</w:t>
            </w:r>
            <w:r w:rsidR="00D03B1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1557" w:rsidRPr="00285E3A" w:rsidRDefault="00D03B1E" w:rsidP="009501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28E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0FFFA7" wp14:editId="14CF7905">
                  <wp:extent cx="3600450" cy="1445521"/>
                  <wp:effectExtent l="0" t="0" r="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1612" cy="14459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950184" w:rsidRPr="001C1557" w:rsidRDefault="001C1557" w:rsidP="00D47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1557">
              <w:rPr>
                <w:rFonts w:ascii="Times New Roman" w:hAnsi="Times New Roman"/>
                <w:sz w:val="24"/>
                <w:szCs w:val="24"/>
              </w:rPr>
              <w:t>Выполняют движения под музыку</w:t>
            </w:r>
          </w:p>
        </w:tc>
        <w:tc>
          <w:tcPr>
            <w:tcW w:w="1418" w:type="dxa"/>
          </w:tcPr>
          <w:p w:rsidR="00950184" w:rsidRDefault="0033660C" w:rsidP="00533A3C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Слайд 8</w:t>
            </w:r>
          </w:p>
        </w:tc>
      </w:tr>
      <w:tr w:rsidR="00E45200" w:rsidTr="003D033D">
        <w:trPr>
          <w:trHeight w:val="1701"/>
        </w:trPr>
        <w:tc>
          <w:tcPr>
            <w:tcW w:w="648" w:type="dxa"/>
          </w:tcPr>
          <w:p w:rsidR="00E45200" w:rsidRDefault="00D57B54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37" w:type="dxa"/>
          </w:tcPr>
          <w:p w:rsidR="008B6D42" w:rsidRPr="008B6D42" w:rsidRDefault="008B6D42" w:rsidP="008B6D42">
            <w:pPr>
              <w:pStyle w:val="a6"/>
              <w:numPr>
                <w:ilvl w:val="0"/>
                <w:numId w:val="5"/>
              </w:numPr>
              <w:suppressAutoHyphens w:val="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8B6D42">
              <w:rPr>
                <w:rFonts w:ascii="Times New Roman" w:hAnsi="Times New Roman"/>
                <w:b/>
                <w:sz w:val="24"/>
                <w:szCs w:val="24"/>
              </w:rPr>
              <w:t>Включение в систему знаний и повторение: практическое закрепление нового и известного материала.</w:t>
            </w:r>
          </w:p>
          <w:p w:rsidR="00E45200" w:rsidRPr="008D7175" w:rsidRDefault="00E45200" w:rsidP="0095018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9621B8" w:rsidRPr="009621B8" w:rsidRDefault="00FF65B7" w:rsidP="009621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9621B8" w:rsidRPr="00962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Дифференцированная  самостоятельная работа с последующей проверкой работы по эталону.</w:t>
            </w:r>
          </w:p>
          <w:p w:rsidR="008B6D42" w:rsidRPr="0099202B" w:rsidRDefault="00FF65B7" w:rsidP="008B6D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348D0">
              <w:rPr>
                <w:rFonts w:ascii="Times New Roman" w:hAnsi="Times New Roman"/>
                <w:sz w:val="24"/>
                <w:szCs w:val="24"/>
              </w:rPr>
              <w:t>Предлагаю вам для самостоятельного выполнения упражнение</w:t>
            </w:r>
          </w:p>
          <w:p w:rsidR="008B6D42" w:rsidRDefault="008B6D42" w:rsidP="008B6D4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Задание.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Согласуйте данные в скобках прилагательные с существительными, выделите окончания. Укажите падеж.</w:t>
            </w:r>
          </w:p>
          <w:p w:rsidR="008B6D42" w:rsidRDefault="008B6D42" w:rsidP="008B6D42">
            <w:pPr>
              <w:spacing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Наступила зима с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 трескучий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) морозами, с ( глубокий) сугробами. Обрядила волшебница сосны и ели в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 тяжелый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, снеговой) шубы. До самых бровей нахлобучила им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 белоснежный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) шапки.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( Пуховый</w:t>
            </w:r>
            <w:proofErr w:type="gramEnd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варежки на ветки надела.</w:t>
            </w:r>
          </w:p>
          <w:p w:rsidR="00E45200" w:rsidRPr="002128ED" w:rsidRDefault="00E45200" w:rsidP="0095018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621B8" w:rsidRPr="009621B8" w:rsidRDefault="009621B8" w:rsidP="009621B8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621B8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>Самостоятельная работа в тетради. Взаимопроверка.</w:t>
            </w:r>
          </w:p>
          <w:p w:rsidR="009621B8" w:rsidRPr="009621B8" w:rsidRDefault="009621B8" w:rsidP="009621B8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62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Обсуждают результаты самостоятельной работы, объясняют причины возникновения ошибок.</w:t>
            </w:r>
          </w:p>
          <w:p w:rsidR="00E45200" w:rsidRPr="001C1557" w:rsidRDefault="00E45200" w:rsidP="00D4790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45200" w:rsidRDefault="0033660C" w:rsidP="00533A3C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Слайд 9</w:t>
            </w:r>
          </w:p>
        </w:tc>
      </w:tr>
      <w:tr w:rsidR="00D4790D" w:rsidTr="003D033D">
        <w:trPr>
          <w:trHeight w:val="1701"/>
        </w:trPr>
        <w:tc>
          <w:tcPr>
            <w:tcW w:w="648" w:type="dxa"/>
          </w:tcPr>
          <w:p w:rsidR="00D4790D" w:rsidRDefault="00D57B54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437" w:type="dxa"/>
          </w:tcPr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50184">
              <w:rPr>
                <w:rFonts w:ascii="Times New Roman" w:eastAsiaTheme="minorEastAsia" w:hAnsi="Times New Roman"/>
                <w:b/>
                <w:sz w:val="24"/>
                <w:szCs w:val="24"/>
              </w:rPr>
              <w:t>Рефлексия деятельности на уроке.</w:t>
            </w:r>
          </w:p>
          <w:p w:rsidR="00D4790D" w:rsidRPr="00950184" w:rsidRDefault="00D4790D" w:rsidP="00D4790D">
            <w:pPr>
              <w:tabs>
                <w:tab w:val="left" w:pos="291"/>
              </w:tabs>
              <w:spacing w:after="0" w:line="240" w:lineRule="auto"/>
              <w:ind w:hanging="142"/>
              <w:contextualSpacing/>
              <w:jc w:val="both"/>
              <w:rPr>
                <w:rFonts w:ascii="Times New Roman" w:eastAsia="Times New Roman" w:hAnsi="Times New Roman" w:cstheme="minorBidi"/>
                <w:sz w:val="24"/>
                <w:szCs w:val="24"/>
              </w:rPr>
            </w:pPr>
            <w:r w:rsidRPr="00950184">
              <w:rPr>
                <w:rFonts w:ascii="Times New Roman" w:eastAsia="Times New Roman" w:hAnsi="Times New Roman" w:cstheme="minorBidi"/>
                <w:sz w:val="24"/>
                <w:szCs w:val="24"/>
              </w:rPr>
              <w:t xml:space="preserve">   Цели: </w:t>
            </w:r>
            <w:r w:rsidRPr="00950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провести рефлексивный анализ учебной деятельности с точки зрения выполнения требований, известных учащимся;</w:t>
            </w:r>
          </w:p>
          <w:p w:rsidR="00D4790D" w:rsidRPr="00950184" w:rsidRDefault="00D4790D" w:rsidP="00D4790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зафиксировать неразрешенные затруднения как направления будущей учебной деятельности;</w:t>
            </w: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5018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оценить собственную деятельность на уроке</w:t>
            </w:r>
          </w:p>
        </w:tc>
        <w:tc>
          <w:tcPr>
            <w:tcW w:w="7229" w:type="dxa"/>
          </w:tcPr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Подведём итог работы на уроке.</w:t>
            </w: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Theme="minorEastAsia" w:hAnsi="Times New Roman" w:cstheme="minorBidi"/>
                <w:sz w:val="24"/>
                <w:szCs w:val="24"/>
                <w:lang w:eastAsia="ru-RU"/>
              </w:rPr>
              <w:t xml:space="preserve">- Какие цели ставили? Достигли цели? - Определите цель следующего урока.  - Оцените свою деятельность на уроке,   выбрав утверждение, с которым вы согласны. </w:t>
            </w: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 доске две пословицы, записанные на желтом и оранжевом фоне:</w:t>
            </w:r>
          </w:p>
          <w:p w:rsidR="00D4790D" w:rsidRPr="00950184" w:rsidRDefault="00D4790D" w:rsidP="00D4790D">
            <w:pPr>
              <w:numPr>
                <w:ilvl w:val="3"/>
                <w:numId w:val="2"/>
              </w:numPr>
              <w:spacing w:after="0" w:line="240" w:lineRule="auto"/>
              <w:ind w:left="357" w:hanging="357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50184">
              <w:rPr>
                <w:rFonts w:ascii="Times New Roman" w:eastAsiaTheme="minorHAnsi" w:hAnsi="Times New Roman"/>
                <w:sz w:val="24"/>
                <w:szCs w:val="24"/>
              </w:rPr>
              <w:t xml:space="preserve">Дело мастера боится.  (Вы уверены в своих знаниях). </w:t>
            </w:r>
          </w:p>
          <w:p w:rsidR="00D4790D" w:rsidRPr="00950184" w:rsidRDefault="00D4790D" w:rsidP="00D4790D">
            <w:pPr>
              <w:numPr>
                <w:ilvl w:val="3"/>
                <w:numId w:val="2"/>
              </w:numPr>
              <w:spacing w:after="0" w:line="240" w:lineRule="auto"/>
              <w:ind w:left="357" w:hanging="357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950184">
              <w:rPr>
                <w:rFonts w:ascii="Times New Roman" w:eastAsiaTheme="minorHAnsi" w:hAnsi="Times New Roman"/>
                <w:sz w:val="24"/>
                <w:szCs w:val="24"/>
              </w:rPr>
              <w:t xml:space="preserve">Добрый разум не наживают разом. (Есть небольшие затруднения, вам ещё нужно поработать). </w:t>
            </w: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У вас в конвертах две полоски: желтого и красного цвета. Выберите ту полоску, которая соответствует цвету одной из пословиц. </w:t>
            </w: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 Ребята, наше солнышко засветило вашими лучиками.</w:t>
            </w:r>
          </w:p>
          <w:p w:rsidR="00D4790D" w:rsidRPr="00950184" w:rsidRDefault="00D4790D" w:rsidP="00D4790D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</w:pPr>
            <w:r w:rsidRPr="00950184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 xml:space="preserve">- Вы замечательно поработали на уроке. </w:t>
            </w:r>
          </w:p>
          <w:p w:rsidR="00D4790D" w:rsidRPr="00950184" w:rsidRDefault="00D4790D" w:rsidP="00D4790D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</w:pPr>
            <w:r w:rsidRPr="00950184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- Предлагаю поделиться вашим настроением на уроке.  Раскрасьте вторую половину буквы «Я» соответствующим цветом.</w:t>
            </w:r>
          </w:p>
          <w:p w:rsidR="00D4790D" w:rsidRPr="00950184" w:rsidRDefault="00D4790D" w:rsidP="00D4790D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950184">
              <w:rPr>
                <w:rFonts w:ascii="Times New Roman" w:eastAsiaTheme="minorHAnsi" w:hAnsi="Times New Roman"/>
                <w:b/>
                <w:color w:val="00B050"/>
                <w:sz w:val="24"/>
                <w:szCs w:val="24"/>
                <w:shd w:val="clear" w:color="auto" w:fill="FFFFFF"/>
              </w:rPr>
              <w:t>ЗЕЛЕНЫЙ</w:t>
            </w:r>
            <w:r w:rsidRPr="00950184">
              <w:rPr>
                <w:rFonts w:ascii="Times New Roman" w:eastAsiaTheme="minorHAnsi" w:hAnsi="Times New Roman"/>
                <w:b/>
                <w:color w:val="333333"/>
                <w:sz w:val="24"/>
                <w:szCs w:val="24"/>
                <w:shd w:val="clear" w:color="auto" w:fill="FFFFFF"/>
              </w:rPr>
              <w:t xml:space="preserve"> – все получилось, справился со всеми заданиями. </w:t>
            </w:r>
          </w:p>
          <w:p w:rsidR="00D4790D" w:rsidRPr="00950184" w:rsidRDefault="00D4790D" w:rsidP="00D4790D">
            <w:pPr>
              <w:spacing w:after="0" w:line="240" w:lineRule="auto"/>
              <w:contextualSpacing/>
              <w:jc w:val="both"/>
              <w:rPr>
                <w:rFonts w:ascii="Times New Roman" w:eastAsiaTheme="minorHAnsi" w:hAnsi="Times New Roman"/>
                <w:b/>
                <w:color w:val="333333"/>
                <w:sz w:val="24"/>
                <w:szCs w:val="24"/>
                <w:shd w:val="clear" w:color="auto" w:fill="FFFFFF"/>
              </w:rPr>
            </w:pPr>
            <w:r w:rsidRPr="00950184">
              <w:rPr>
                <w:rFonts w:ascii="Times New Roman" w:eastAsiaTheme="minorHAnsi" w:hAnsi="Times New Roman"/>
                <w:b/>
                <w:color w:val="002060"/>
                <w:sz w:val="24"/>
                <w:szCs w:val="24"/>
                <w:shd w:val="clear" w:color="auto" w:fill="FFFFFF"/>
              </w:rPr>
              <w:t xml:space="preserve">СИНИЙ </w:t>
            </w:r>
            <w:r w:rsidRPr="00950184">
              <w:rPr>
                <w:rFonts w:ascii="Times New Roman" w:eastAsiaTheme="minorHAnsi" w:hAnsi="Times New Roman"/>
                <w:b/>
                <w:color w:val="333333"/>
                <w:sz w:val="24"/>
                <w:szCs w:val="24"/>
                <w:shd w:val="clear" w:color="auto" w:fill="FFFFFF"/>
              </w:rPr>
              <w:t>–  не все получилось, остались вопросы</w:t>
            </w: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Theme="minorEastAsia" w:hAnsi="Times New Roman"/>
                <w:b/>
                <w:color w:val="FF0000"/>
                <w:sz w:val="24"/>
                <w:szCs w:val="24"/>
                <w:shd w:val="clear" w:color="auto" w:fill="FFFFFF"/>
                <w:lang w:eastAsia="ru-RU"/>
              </w:rPr>
              <w:t>КРАСНЫЙ</w:t>
            </w:r>
            <w:r w:rsidRPr="00950184">
              <w:rPr>
                <w:rFonts w:ascii="Times New Roman" w:eastAsiaTheme="minorEastAsia" w:hAnsi="Times New Roman"/>
                <w:b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 –  ничего не понятно, с заданиями не справился.</w:t>
            </w:r>
          </w:p>
        </w:tc>
        <w:tc>
          <w:tcPr>
            <w:tcW w:w="2835" w:type="dxa"/>
          </w:tcPr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Работают со слайдом презентации: Задачи урока.</w:t>
            </w: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950184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Выбирают полоску соответствующего цвета и прикрепляют на доске  -  лучи солнышка.</w:t>
            </w:r>
          </w:p>
          <w:p w:rsidR="00D4790D" w:rsidRPr="00950184" w:rsidRDefault="00D4790D" w:rsidP="00D4790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</w:pPr>
          </w:p>
          <w:p w:rsidR="00D4790D" w:rsidRPr="00950184" w:rsidRDefault="00D4790D" w:rsidP="00950184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D4790D" w:rsidRDefault="0033660C" w:rsidP="00533A3C">
            <w:pPr>
              <w:jc w:val="center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Слайд 10</w:t>
            </w:r>
          </w:p>
        </w:tc>
      </w:tr>
      <w:tr w:rsidR="00D45452" w:rsidTr="00FF65B7">
        <w:trPr>
          <w:trHeight w:val="987"/>
        </w:trPr>
        <w:tc>
          <w:tcPr>
            <w:tcW w:w="648" w:type="dxa"/>
          </w:tcPr>
          <w:p w:rsidR="00D45452" w:rsidRDefault="00D45452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45452" w:rsidRDefault="00D57B54" w:rsidP="00533A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437" w:type="dxa"/>
          </w:tcPr>
          <w:p w:rsidR="00D45452" w:rsidRDefault="00FF65B7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Домашняя работа. </w:t>
            </w:r>
            <w:r w:rsidRPr="00726DAD">
              <w:rPr>
                <w:rFonts w:ascii="Times New Roman" w:eastAsia="Times New Roman" w:hAnsi="Times New Roman"/>
                <w:sz w:val="24"/>
                <w:szCs w:val="24"/>
              </w:rPr>
              <w:t>- обсудить и записать домашнее задание.</w:t>
            </w:r>
          </w:p>
        </w:tc>
        <w:tc>
          <w:tcPr>
            <w:tcW w:w="7229" w:type="dxa"/>
          </w:tcPr>
          <w:p w:rsidR="00D45452" w:rsidRDefault="00FF65B7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Выполнить задание на стр. 114 упр. 150.</w:t>
            </w:r>
          </w:p>
          <w:p w:rsidR="00D45452" w:rsidRDefault="00D45452" w:rsidP="009033C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835" w:type="dxa"/>
          </w:tcPr>
          <w:p w:rsidR="00D45452" w:rsidRDefault="00D45452" w:rsidP="00533A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D45452" w:rsidRDefault="00D45452" w:rsidP="00533A3C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418" w:type="dxa"/>
          </w:tcPr>
          <w:p w:rsidR="00D45452" w:rsidRDefault="00D45452" w:rsidP="00533A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033C8" w:rsidRDefault="009033C8" w:rsidP="009033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033C8" w:rsidRDefault="009033C8" w:rsidP="009033C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033C8" w:rsidRDefault="009033C8" w:rsidP="009033C8">
      <w:pPr>
        <w:rPr>
          <w:rFonts w:ascii="Arial" w:hAnsi="Arial" w:cs="Arial"/>
          <w:sz w:val="24"/>
          <w:szCs w:val="24"/>
        </w:rPr>
      </w:pPr>
    </w:p>
    <w:p w:rsidR="009033C8" w:rsidRDefault="009033C8" w:rsidP="009033C8"/>
    <w:p w:rsidR="004A5C66" w:rsidRPr="00CD0345" w:rsidRDefault="004A5C66" w:rsidP="00CD034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lang w:eastAsia="ru-RU"/>
        </w:rPr>
      </w:pPr>
    </w:p>
    <w:sectPr w:rsidR="004A5C66" w:rsidRPr="00CD0345" w:rsidSect="00AD6159">
      <w:headerReference w:type="default" r:id="rId9"/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F44" w:rsidRDefault="00131F44">
      <w:pPr>
        <w:spacing w:after="0" w:line="240" w:lineRule="auto"/>
      </w:pPr>
      <w:r>
        <w:separator/>
      </w:r>
    </w:p>
  </w:endnote>
  <w:endnote w:type="continuationSeparator" w:id="0">
    <w:p w:rsidR="00131F44" w:rsidRDefault="00131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F44" w:rsidRDefault="00131F44">
      <w:pPr>
        <w:spacing w:after="0" w:line="240" w:lineRule="auto"/>
      </w:pPr>
      <w:r>
        <w:separator/>
      </w:r>
    </w:p>
  </w:footnote>
  <w:footnote w:type="continuationSeparator" w:id="0">
    <w:p w:rsidR="00131F44" w:rsidRDefault="00131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95F" w:rsidRDefault="00131F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84119"/>
    <w:multiLevelType w:val="hybridMultilevel"/>
    <w:tmpl w:val="43E65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07519"/>
    <w:multiLevelType w:val="multilevel"/>
    <w:tmpl w:val="1C7E82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6DD7170"/>
    <w:multiLevelType w:val="hybridMultilevel"/>
    <w:tmpl w:val="695C6DD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9C4CB3"/>
    <w:multiLevelType w:val="hybridMultilevel"/>
    <w:tmpl w:val="79F88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021222"/>
    <w:multiLevelType w:val="hybridMultilevel"/>
    <w:tmpl w:val="CEF63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425C6"/>
    <w:multiLevelType w:val="hybridMultilevel"/>
    <w:tmpl w:val="60BCA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A72714"/>
    <w:multiLevelType w:val="hybridMultilevel"/>
    <w:tmpl w:val="03C88D2E"/>
    <w:lvl w:ilvl="0" w:tplc="04190001">
      <w:start w:val="1"/>
      <w:numFmt w:val="bullet"/>
      <w:lvlText w:val=""/>
      <w:lvlJc w:val="left"/>
      <w:pPr>
        <w:ind w:left="1287" w:hanging="720"/>
      </w:pPr>
      <w:rPr>
        <w:rFonts w:ascii="Symbol" w:hAnsi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2E6056A"/>
    <w:multiLevelType w:val="hybridMultilevel"/>
    <w:tmpl w:val="B3E03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1C0A82"/>
    <w:multiLevelType w:val="hybridMultilevel"/>
    <w:tmpl w:val="8A6CBE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6C050E"/>
    <w:multiLevelType w:val="hybridMultilevel"/>
    <w:tmpl w:val="27C29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BD25FC"/>
    <w:multiLevelType w:val="hybridMultilevel"/>
    <w:tmpl w:val="E886F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8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9"/>
  </w:num>
  <w:num w:numId="8">
    <w:abstractNumId w:val="3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3C8"/>
    <w:rsid w:val="00037D51"/>
    <w:rsid w:val="00045845"/>
    <w:rsid w:val="00057B2D"/>
    <w:rsid w:val="00067828"/>
    <w:rsid w:val="000C71D7"/>
    <w:rsid w:val="00131F44"/>
    <w:rsid w:val="00137439"/>
    <w:rsid w:val="0014320C"/>
    <w:rsid w:val="0016148C"/>
    <w:rsid w:val="00177EEB"/>
    <w:rsid w:val="001C1557"/>
    <w:rsid w:val="001E1299"/>
    <w:rsid w:val="00221270"/>
    <w:rsid w:val="002442B6"/>
    <w:rsid w:val="00275CCF"/>
    <w:rsid w:val="00284F33"/>
    <w:rsid w:val="00285E3A"/>
    <w:rsid w:val="0030075A"/>
    <w:rsid w:val="0033660C"/>
    <w:rsid w:val="00383A49"/>
    <w:rsid w:val="003D033D"/>
    <w:rsid w:val="004514B0"/>
    <w:rsid w:val="004A5C66"/>
    <w:rsid w:val="004D04A5"/>
    <w:rsid w:val="00575553"/>
    <w:rsid w:val="00580B67"/>
    <w:rsid w:val="00631F14"/>
    <w:rsid w:val="00644501"/>
    <w:rsid w:val="006D38BE"/>
    <w:rsid w:val="00722853"/>
    <w:rsid w:val="00760D50"/>
    <w:rsid w:val="0082695E"/>
    <w:rsid w:val="00852D3D"/>
    <w:rsid w:val="0089181F"/>
    <w:rsid w:val="008A08DC"/>
    <w:rsid w:val="008B4805"/>
    <w:rsid w:val="008B6D42"/>
    <w:rsid w:val="008D7175"/>
    <w:rsid w:val="009033C8"/>
    <w:rsid w:val="00950184"/>
    <w:rsid w:val="009621B8"/>
    <w:rsid w:val="0099202B"/>
    <w:rsid w:val="009B3E78"/>
    <w:rsid w:val="00A01AD8"/>
    <w:rsid w:val="00A73A41"/>
    <w:rsid w:val="00A8179C"/>
    <w:rsid w:val="00A8650C"/>
    <w:rsid w:val="00AD6159"/>
    <w:rsid w:val="00B07FEF"/>
    <w:rsid w:val="00B75B12"/>
    <w:rsid w:val="00B77B7D"/>
    <w:rsid w:val="00BA785A"/>
    <w:rsid w:val="00BB67FB"/>
    <w:rsid w:val="00BF647E"/>
    <w:rsid w:val="00C433DE"/>
    <w:rsid w:val="00C50442"/>
    <w:rsid w:val="00CA301C"/>
    <w:rsid w:val="00CD0345"/>
    <w:rsid w:val="00CF76CC"/>
    <w:rsid w:val="00D03B1E"/>
    <w:rsid w:val="00D14FDC"/>
    <w:rsid w:val="00D21920"/>
    <w:rsid w:val="00D45452"/>
    <w:rsid w:val="00D4790D"/>
    <w:rsid w:val="00D57B54"/>
    <w:rsid w:val="00DC0608"/>
    <w:rsid w:val="00DF285E"/>
    <w:rsid w:val="00E45200"/>
    <w:rsid w:val="00EF5389"/>
    <w:rsid w:val="00F54B18"/>
    <w:rsid w:val="00F745DB"/>
    <w:rsid w:val="00F84D2E"/>
    <w:rsid w:val="00F95585"/>
    <w:rsid w:val="00FF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3F8F7BD-0722-4761-B60E-265BC8A33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3C8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33C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33C8"/>
    <w:rPr>
      <w:rFonts w:ascii="Calibri" w:eastAsia="Calibri" w:hAnsi="Calibri"/>
      <w:sz w:val="22"/>
      <w:szCs w:val="22"/>
      <w:lang w:eastAsia="en-US"/>
    </w:rPr>
  </w:style>
  <w:style w:type="paragraph" w:styleId="a5">
    <w:name w:val="Normal (Web)"/>
    <w:basedOn w:val="a"/>
    <w:uiPriority w:val="99"/>
    <w:qFormat/>
    <w:rsid w:val="009033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745DB"/>
    <w:pPr>
      <w:suppressAutoHyphens/>
      <w:ind w:left="720"/>
      <w:contextualSpacing/>
    </w:pPr>
    <w:rPr>
      <w:rFonts w:asciiTheme="minorHAnsi" w:eastAsiaTheme="minorHAnsi" w:hAnsiTheme="minorHAnsi" w:cstheme="minorBidi"/>
    </w:rPr>
  </w:style>
  <w:style w:type="table" w:styleId="a7">
    <w:name w:val="Table Grid"/>
    <w:basedOn w:val="a1"/>
    <w:uiPriority w:val="59"/>
    <w:rsid w:val="00037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067828"/>
  </w:style>
  <w:style w:type="paragraph" w:styleId="a8">
    <w:name w:val="Balloon Text"/>
    <w:basedOn w:val="a"/>
    <w:link w:val="a9"/>
    <w:rsid w:val="001C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1C1557"/>
    <w:rPr>
      <w:rFonts w:ascii="Tahoma" w:eastAsia="Calibri" w:hAnsi="Tahoma" w:cs="Tahoma"/>
      <w:sz w:val="16"/>
      <w:szCs w:val="16"/>
      <w:lang w:eastAsia="en-US"/>
    </w:rPr>
  </w:style>
  <w:style w:type="paragraph" w:styleId="aa">
    <w:name w:val="Body Text"/>
    <w:basedOn w:val="a"/>
    <w:link w:val="ab"/>
    <w:rsid w:val="00AD6159"/>
    <w:pPr>
      <w:suppressAutoHyphens/>
      <w:spacing w:after="140" w:line="276" w:lineRule="auto"/>
    </w:pPr>
    <w:rPr>
      <w:rFonts w:asciiTheme="minorHAnsi" w:eastAsiaTheme="minorHAnsi" w:hAnsiTheme="minorHAnsi" w:cstheme="minorBidi"/>
    </w:rPr>
  </w:style>
  <w:style w:type="character" w:customStyle="1" w:styleId="ab">
    <w:name w:val="Основной текст Знак"/>
    <w:basedOn w:val="a0"/>
    <w:link w:val="aa"/>
    <w:rsid w:val="00AD615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c">
    <w:name w:val="Стиль"/>
    <w:qFormat/>
    <w:rsid w:val="008B4805"/>
    <w:pPr>
      <w:widowControl w:val="0"/>
      <w:suppressAutoHyphens/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D0BBD-A012-41AC-84AA-A4239F080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1408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50</cp:revision>
  <dcterms:created xsi:type="dcterms:W3CDTF">2021-12-21T14:49:00Z</dcterms:created>
  <dcterms:modified xsi:type="dcterms:W3CDTF">2023-12-04T18:07:00Z</dcterms:modified>
</cp:coreProperties>
</file>