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84247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Квест – игра</w:t>
      </w:r>
    </w:p>
    <w:p w14:paraId="0B638798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«Путешествие в страну зимы»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(вторая </w:t>
      </w:r>
      <w:r w:rsidRPr="003B26F7">
        <w:rPr>
          <w:rFonts w:ascii="Times New Roman" w:eastAsia="Times New Roman" w:hAnsi="Times New Roman" w:cs="Times New Roman"/>
          <w:color w:val="000000"/>
          <w:sz w:val="28"/>
        </w:rPr>
        <w:t>младшая группа</w:t>
      </w:r>
      <w:r>
        <w:rPr>
          <w:rFonts w:ascii="Times New Roman" w:eastAsia="Times New Roman" w:hAnsi="Times New Roman" w:cs="Times New Roman"/>
          <w:color w:val="000000"/>
          <w:sz w:val="28"/>
        </w:rPr>
        <w:t>).</w:t>
      </w:r>
    </w:p>
    <w:p w14:paraId="045597FB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62B42FC7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Цель: Обобщение и закрепление знаний детей о времени года «зима».</w:t>
      </w:r>
    </w:p>
    <w:p w14:paraId="3599DCF4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З</w:t>
      </w:r>
      <w:r w:rsidRPr="003B26F7">
        <w:rPr>
          <w:rFonts w:ascii="Times New Roman" w:eastAsia="Times New Roman" w:hAnsi="Times New Roman" w:cs="Times New Roman"/>
          <w:color w:val="000000"/>
          <w:sz w:val="28"/>
        </w:rPr>
        <w:t>адачи по ОО:</w:t>
      </w:r>
    </w:p>
    <w:p w14:paraId="6ABE598D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• ОО «Познавательное развитие»</w:t>
      </w:r>
    </w:p>
    <w:p w14:paraId="237E590E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1. Формировать познавательный интерес к времени года «зима»;</w:t>
      </w:r>
    </w:p>
    <w:p w14:paraId="412B37F7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2. Уточнить и систематизировать представления детей о зимних изменениях в природе;</w:t>
      </w:r>
    </w:p>
    <w:p w14:paraId="320EDC51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3. Устанавливать простейшие причинно-следственные связи;</w:t>
      </w:r>
    </w:p>
    <w:p w14:paraId="7F26E43E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4. Развивать логическое мышление, смекалку, зрительную память;</w:t>
      </w:r>
    </w:p>
    <w:p w14:paraId="120F100B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5. Расширять кругозор детей.</w:t>
      </w:r>
    </w:p>
    <w:p w14:paraId="66E730AA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• ОО «Социально-коммуникативное развитие»</w:t>
      </w:r>
    </w:p>
    <w:p w14:paraId="4E42CC37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1. Развивать навыки общения и игрового взаимодействия детей друг с</w:t>
      </w:r>
    </w:p>
    <w:p w14:paraId="73A12761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другом и со взрослыми;</w:t>
      </w:r>
    </w:p>
    <w:p w14:paraId="0870A66F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2. Воспитывать у детей уверенность в себе и умение действовать в</w:t>
      </w:r>
    </w:p>
    <w:p w14:paraId="64AD9CE8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коллективе;</w:t>
      </w:r>
    </w:p>
    <w:p w14:paraId="73694D0A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3. Воспитывать бережное отношение к природе;</w:t>
      </w:r>
    </w:p>
    <w:p w14:paraId="29BD73E4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4. Закреплять умение детей ориентироваться в помещении группы.</w:t>
      </w:r>
    </w:p>
    <w:p w14:paraId="6413C406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• ОО «Речевое развитие»</w:t>
      </w:r>
    </w:p>
    <w:p w14:paraId="6553FDFB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 xml:space="preserve">1. Развивать связную речь детей;   </w:t>
      </w:r>
    </w:p>
    <w:p w14:paraId="62438449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2. Закрепить знания о признаках зимы их связь между собой.</w:t>
      </w:r>
    </w:p>
    <w:p w14:paraId="5336D942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3.Активизировать словарь детей за счёт существительных, прилагательных,</w:t>
      </w:r>
    </w:p>
    <w:p w14:paraId="7A3992AA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глаголов.</w:t>
      </w:r>
    </w:p>
    <w:p w14:paraId="0DBC6DDC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4. Развивать речевое дыхание.</w:t>
      </w:r>
    </w:p>
    <w:p w14:paraId="10CF4C32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• ОО «Художественно-эстетическое развитие»</w:t>
      </w:r>
    </w:p>
    <w:p w14:paraId="7BAAC146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1. Формировать у детей положительные радостные эмоции.</w:t>
      </w:r>
    </w:p>
    <w:p w14:paraId="60C59396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• ОО «Физическое развитие»</w:t>
      </w:r>
    </w:p>
    <w:p w14:paraId="16BBD6C2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1. Развивать двигательную активность детей;</w:t>
      </w:r>
    </w:p>
    <w:p w14:paraId="3F2A8E38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2. Развивать мелкую моторику пальцев рук;</w:t>
      </w:r>
    </w:p>
    <w:p w14:paraId="5E9EC798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3. Развивать тактильные, зрительные, обонятельные ощущения.</w:t>
      </w:r>
    </w:p>
    <w:p w14:paraId="0C5BF67A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F0B5B25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1B47674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Предварительная работа: Рассматривание иллюстраций и беседа с детьми о</w:t>
      </w:r>
    </w:p>
    <w:p w14:paraId="73311C13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времени года «Зима», об изменениях, происходящих в природе, слушание</w:t>
      </w:r>
    </w:p>
    <w:p w14:paraId="3E0F003C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музыкальных произведений о зиме, чтение художественной литературы по теме.</w:t>
      </w:r>
    </w:p>
    <w:p w14:paraId="6088D709" w14:textId="77777777" w:rsidR="00B279F2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7CAE5AEB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Демонстрационный материал:</w:t>
      </w:r>
    </w:p>
    <w:p w14:paraId="47E2E3BB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Задание № 1: картинка – схема с изображением снега, тумана, росы, смерча,</w:t>
      </w:r>
    </w:p>
    <w:p w14:paraId="6647483C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изморози, инея, града, дождя.</w:t>
      </w:r>
    </w:p>
    <w:p w14:paraId="57AB14B1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Задание № 2: загадки и картинки с отгадками;</w:t>
      </w:r>
    </w:p>
    <w:p w14:paraId="59459D8B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Задание № 3: 2 бумажные куклы (мальчик и девочка, одежда всех сезонов</w:t>
      </w:r>
    </w:p>
    <w:p w14:paraId="5EB9D621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для этих кукол;</w:t>
      </w:r>
    </w:p>
    <w:p w14:paraId="1A589AC4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Задание № 4: картинки с изображением снега, мороза, зимы, льда.</w:t>
      </w:r>
    </w:p>
    <w:p w14:paraId="5435FE75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366FC39E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Ход совместной деятельности:</w:t>
      </w:r>
    </w:p>
    <w:p w14:paraId="78B05A90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lastRenderedPageBreak/>
        <w:t>Организационный момент/приветствие:</w:t>
      </w:r>
    </w:p>
    <w:p w14:paraId="208F422C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В группу входит Снежная королева и начинает приветствовать детей.</w:t>
      </w:r>
    </w:p>
    <w:p w14:paraId="32EA4F34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Затем садится на стул и начинает громко плакать, что у нее совсем нет друзей ей грустно и одиноко в своем ледяном царстве.</w:t>
      </w:r>
    </w:p>
    <w:p w14:paraId="61ED40BA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Воспитатель обращается к снежной королеве и говорит, что у нее нет друзей</w:t>
      </w:r>
      <w:r>
        <w:rPr>
          <w:rFonts w:ascii="Times New Roman" w:eastAsia="Times New Roman" w:hAnsi="Times New Roman" w:cs="Times New Roman"/>
          <w:color w:val="000000"/>
          <w:sz w:val="28"/>
        </w:rPr>
        <w:t>,</w:t>
      </w:r>
      <w:r w:rsidRPr="003B26F7">
        <w:rPr>
          <w:rFonts w:ascii="Times New Roman" w:eastAsia="Times New Roman" w:hAnsi="Times New Roman" w:cs="Times New Roman"/>
          <w:color w:val="000000"/>
          <w:sz w:val="28"/>
        </w:rPr>
        <w:t xml:space="preserve"> потому что у нее холодное сердце и просит у детей помощи, чтоб растопить его.</w:t>
      </w:r>
    </w:p>
    <w:p w14:paraId="65D8FA4E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После согласия детей, снежная королева прекращает плакать и предлагает</w:t>
      </w:r>
    </w:p>
    <w:p w14:paraId="50078144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ребятам выполнить 5 заданий, которые она приготовила. И если они справятся она никогда больше не будет злой и холодной.</w:t>
      </w:r>
    </w:p>
    <w:p w14:paraId="4AF6DC01" w14:textId="77777777" w:rsidR="00B279F2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7B62E515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Отправляются в путь.</w:t>
      </w:r>
    </w:p>
    <w:p w14:paraId="1BFB44DA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Речь с движениями до первой станции:</w:t>
      </w:r>
    </w:p>
    <w:p w14:paraId="118D1A2B" w14:textId="77777777" w:rsidR="00B279F2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 xml:space="preserve">По ровненькой дорожке шагают наши ножки. </w:t>
      </w:r>
    </w:p>
    <w:p w14:paraId="6D319539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1-2-3 вот и в лес мы пришли.</w:t>
      </w:r>
    </w:p>
    <w:p w14:paraId="22368EFD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1. Станция.</w:t>
      </w:r>
    </w:p>
    <w:p w14:paraId="22184D50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Педагог предлагает детям выполнить задания, приготовленные Снежной</w:t>
      </w:r>
    </w:p>
    <w:p w14:paraId="195AC1E5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королевой. На столе перед детьми, разложены картинки с признаками зимы, осени, лета и весны. Ребята необходимо выбрать только те картинки, которые относятся к зимним признакам.</w:t>
      </w:r>
    </w:p>
    <w:p w14:paraId="49CD1AC6" w14:textId="77777777" w:rsidR="00B279F2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14:paraId="5C88FAB1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Отправляются в путь…</w:t>
      </w:r>
    </w:p>
    <w:p w14:paraId="0E062D33" w14:textId="77777777" w:rsidR="00B279F2" w:rsidRPr="003B26F7" w:rsidRDefault="00B279F2" w:rsidP="00B279F2">
      <w:pPr>
        <w:spacing w:after="0" w:line="240" w:lineRule="auto"/>
        <w:ind w:left="-851" w:right="-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Речь с движениями до второй станции:</w:t>
      </w:r>
    </w:p>
    <w:p w14:paraId="1E00A94A" w14:textId="77777777" w:rsidR="00B279F2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 xml:space="preserve">Кто как мишка топает и ушками хлопает? </w:t>
      </w:r>
    </w:p>
    <w:p w14:paraId="1A6B325C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Это наши ребятишки: девчонки, 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3B26F7">
        <w:rPr>
          <w:rFonts w:ascii="Times New Roman" w:eastAsia="Times New Roman" w:hAnsi="Times New Roman" w:cs="Times New Roman"/>
          <w:color w:val="000000"/>
          <w:sz w:val="28"/>
        </w:rPr>
        <w:t>мальчишки.</w:t>
      </w:r>
    </w:p>
    <w:p w14:paraId="1D77A8EC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2. Станция.</w:t>
      </w:r>
    </w:p>
    <w:p w14:paraId="129833BD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Отгадывания загадок</w:t>
      </w:r>
      <w:r>
        <w:rPr>
          <w:rFonts w:ascii="Times New Roman" w:eastAsia="Times New Roman" w:hAnsi="Times New Roman" w:cs="Times New Roman"/>
          <w:color w:val="000000"/>
          <w:sz w:val="28"/>
        </w:rPr>
        <w:t>,</w:t>
      </w:r>
      <w:r w:rsidRPr="003B26F7">
        <w:rPr>
          <w:rFonts w:ascii="Times New Roman" w:eastAsia="Times New Roman" w:hAnsi="Times New Roman" w:cs="Times New Roman"/>
          <w:color w:val="000000"/>
          <w:sz w:val="28"/>
        </w:rPr>
        <w:t xml:space="preserve"> относящихся к теме «Зима»</w:t>
      </w:r>
    </w:p>
    <w:p w14:paraId="74059081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Затем дети подходят к столу, на подносе лежит рисунок снежинки, а рядом с ним комочки ваты-«снег». Дети дуют на вату (упражнение на развитие речевого дыхания, «снег» разлетается).</w:t>
      </w:r>
    </w:p>
    <w:p w14:paraId="1485A392" w14:textId="77777777" w:rsidR="00B279F2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</w:p>
    <w:p w14:paraId="65E0D182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Отправляются дальше в путь…</w:t>
      </w:r>
    </w:p>
    <w:p w14:paraId="7CD24E47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Речь с движениями до третьей станции:</w:t>
      </w:r>
    </w:p>
    <w:p w14:paraId="2B11E2C5" w14:textId="77777777" w:rsidR="00B279F2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По ровненькой дорожке шагают наши ножки,</w:t>
      </w:r>
    </w:p>
    <w:p w14:paraId="68356579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1-2-3 на полянку мы пришли.</w:t>
      </w:r>
    </w:p>
    <w:p w14:paraId="6382BEDA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3. Станция.</w:t>
      </w:r>
    </w:p>
    <w:p w14:paraId="29E0A09E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Перед детьми на столе, лежат 2 бумажные куклы (мальчик и девочка) и</w:t>
      </w:r>
    </w:p>
    <w:p w14:paraId="297E84B2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множество разной одежды по всем сезонам, вырезанной из бумаги. Ребятам необходимо своих кукол одеть по времени года – зима.</w:t>
      </w:r>
    </w:p>
    <w:p w14:paraId="75B57C73" w14:textId="77777777" w:rsidR="00B279F2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</w:p>
    <w:p w14:paraId="4E74352C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Речь с движениями до четвертой станции:</w:t>
      </w:r>
    </w:p>
    <w:p w14:paraId="5B28BA51" w14:textId="77777777" w:rsidR="00B279F2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По ровненькой дорожке шагают наши ножки,</w:t>
      </w:r>
    </w:p>
    <w:p w14:paraId="44808D64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1-2-3 вот и к замку мы пришли.</w:t>
      </w:r>
    </w:p>
    <w:p w14:paraId="12BD189C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4. Станция.</w:t>
      </w:r>
    </w:p>
    <w:p w14:paraId="7B65E5FF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Детям необходимо устно подобрать признаки к словам:</w:t>
      </w:r>
    </w:p>
    <w:p w14:paraId="0F3552DD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СНЕГ (какой) – белый, пушистый, мягкий;</w:t>
      </w:r>
    </w:p>
    <w:p w14:paraId="0BB89911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lastRenderedPageBreak/>
        <w:t>МОРОЗ (какой) – зимний, крепкий, твердый;</w:t>
      </w:r>
    </w:p>
    <w:p w14:paraId="43D4DE2B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ЗИМА (какая) – холодная, морозная, снежная;</w:t>
      </w:r>
    </w:p>
    <w:p w14:paraId="585BEBEA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ЛЕД (какой) – холодный, прозрачный, твердый.</w:t>
      </w:r>
    </w:p>
    <w:p w14:paraId="5976571C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После того как дети справились со всеми заданиями, к ним подходит</w:t>
      </w:r>
    </w:p>
    <w:p w14:paraId="2BF8A49D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радостная снежная королева и благодарит их. Дарит им сувениры.</w:t>
      </w:r>
    </w:p>
    <w:p w14:paraId="7CCFF3E6" w14:textId="77777777" w:rsidR="00B279F2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</w:p>
    <w:p w14:paraId="50CCA8BA" w14:textId="77777777" w:rsidR="00B279F2" w:rsidRPr="003B26F7" w:rsidRDefault="00B279F2" w:rsidP="00B279F2">
      <w:pPr>
        <w:spacing w:after="0" w:line="240" w:lineRule="auto"/>
        <w:ind w:left="-851" w:right="-284"/>
        <w:rPr>
          <w:rFonts w:ascii="Times New Roman" w:eastAsia="Times New Roman" w:hAnsi="Times New Roman" w:cs="Times New Roman"/>
          <w:color w:val="000000"/>
          <w:sz w:val="28"/>
        </w:rPr>
      </w:pPr>
      <w:r w:rsidRPr="003B26F7">
        <w:rPr>
          <w:rFonts w:ascii="Times New Roman" w:eastAsia="Times New Roman" w:hAnsi="Times New Roman" w:cs="Times New Roman"/>
          <w:color w:val="000000"/>
          <w:sz w:val="28"/>
        </w:rPr>
        <w:t>Рефлексия: Дети с удовольствием совершили путешествие в «замок Снежной королевы», выполнили все ее задания. Получили сувениры от главной героини, а также положительные и радостные эмоции.</w:t>
      </w:r>
    </w:p>
    <w:p w14:paraId="13F74607" w14:textId="2DA629CF" w:rsidR="00C13D7F" w:rsidRDefault="00C13D7F"/>
    <w:sectPr w:rsidR="00C13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0F7"/>
    <w:rsid w:val="004670F7"/>
    <w:rsid w:val="00B279F2"/>
    <w:rsid w:val="00C1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0368B4-9AC5-463F-BE83-46C890CC8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9F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638</Words>
  <Characters>3640</Characters>
  <Application>Microsoft Office Word</Application>
  <DocSecurity>0</DocSecurity>
  <Lines>30</Lines>
  <Paragraphs>8</Paragraphs>
  <ScaleCrop>false</ScaleCrop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79042920711</dc:creator>
  <cp:keywords/>
  <dc:description/>
  <cp:lastModifiedBy>79042920711</cp:lastModifiedBy>
  <cp:revision>2</cp:revision>
  <dcterms:created xsi:type="dcterms:W3CDTF">2023-12-18T15:32:00Z</dcterms:created>
  <dcterms:modified xsi:type="dcterms:W3CDTF">2023-12-18T15:41:00Z</dcterms:modified>
</cp:coreProperties>
</file>