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07A3" w:rsidRDefault="005F07A3" w:rsidP="005F07A3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План</w:t>
      </w:r>
    </w:p>
    <w:p w:rsidR="005F07A3" w:rsidRDefault="005F07A3" w:rsidP="005F07A3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открытого урока</w:t>
      </w:r>
    </w:p>
    <w:p w:rsidR="005F07A3" w:rsidRDefault="005F07A3" w:rsidP="005F07A3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учебной практики (производственного обучения)</w:t>
      </w:r>
    </w:p>
    <w:p w:rsidR="005F07A3" w:rsidRDefault="005F07A3" w:rsidP="005F07A3">
      <w:pPr>
        <w:pStyle w:val="Default"/>
        <w:rPr>
          <w:sz w:val="28"/>
          <w:szCs w:val="28"/>
        </w:rPr>
      </w:pPr>
    </w:p>
    <w:p w:rsidR="005F07A3" w:rsidRPr="00AB66F8" w:rsidRDefault="005F07A3" w:rsidP="00AB66F8">
      <w:pPr>
        <w:pStyle w:val="a4"/>
        <w:rPr>
          <w:rFonts w:ascii="Times New Roman" w:hAnsi="Times New Roman" w:cs="Times New Roman"/>
          <w:sz w:val="28"/>
          <w:szCs w:val="28"/>
        </w:rPr>
      </w:pPr>
      <w:r w:rsidRPr="00AB66F8">
        <w:rPr>
          <w:rFonts w:ascii="Times New Roman" w:hAnsi="Times New Roman" w:cs="Times New Roman"/>
          <w:b/>
          <w:bCs/>
          <w:sz w:val="28"/>
          <w:szCs w:val="28"/>
        </w:rPr>
        <w:t xml:space="preserve">Профессия: « </w:t>
      </w:r>
      <w:r w:rsidRPr="00AB66F8">
        <w:rPr>
          <w:rFonts w:ascii="Times New Roman" w:hAnsi="Times New Roman" w:cs="Times New Roman"/>
          <w:sz w:val="28"/>
          <w:szCs w:val="28"/>
        </w:rPr>
        <w:t>Продавец продовольственных товаров</w:t>
      </w:r>
      <w:proofErr w:type="gramStart"/>
      <w:r w:rsidRPr="00AB66F8">
        <w:rPr>
          <w:rFonts w:ascii="Times New Roman" w:hAnsi="Times New Roman" w:cs="Times New Roman"/>
          <w:sz w:val="28"/>
          <w:szCs w:val="28"/>
        </w:rPr>
        <w:t>.»</w:t>
      </w:r>
      <w:proofErr w:type="gramEnd"/>
    </w:p>
    <w:p w:rsidR="005F07A3" w:rsidRPr="00AB66F8" w:rsidRDefault="005F07A3" w:rsidP="00AB66F8">
      <w:pPr>
        <w:pStyle w:val="a4"/>
        <w:rPr>
          <w:rFonts w:ascii="Times New Roman" w:hAnsi="Times New Roman" w:cs="Times New Roman"/>
          <w:sz w:val="28"/>
          <w:szCs w:val="28"/>
        </w:rPr>
      </w:pPr>
      <w:r w:rsidRPr="00AB66F8">
        <w:rPr>
          <w:rFonts w:ascii="Times New Roman" w:hAnsi="Times New Roman" w:cs="Times New Roman"/>
          <w:sz w:val="28"/>
          <w:szCs w:val="28"/>
        </w:rPr>
        <w:t>Курс – 2</w:t>
      </w:r>
    </w:p>
    <w:p w:rsidR="005F07A3" w:rsidRPr="00AB66F8" w:rsidRDefault="005F07A3" w:rsidP="00AB66F8">
      <w:pPr>
        <w:pStyle w:val="a4"/>
        <w:rPr>
          <w:rFonts w:ascii="Times New Roman" w:hAnsi="Times New Roman" w:cs="Times New Roman"/>
          <w:sz w:val="28"/>
          <w:szCs w:val="28"/>
        </w:rPr>
      </w:pPr>
      <w:r w:rsidRPr="00AB66F8">
        <w:rPr>
          <w:rFonts w:ascii="Times New Roman" w:hAnsi="Times New Roman" w:cs="Times New Roman"/>
          <w:bCs/>
          <w:sz w:val="28"/>
          <w:szCs w:val="28"/>
        </w:rPr>
        <w:t>Группа –38.02.21</w:t>
      </w:r>
    </w:p>
    <w:p w:rsidR="005F07A3" w:rsidRPr="00AB66F8" w:rsidRDefault="005F07A3" w:rsidP="00AB66F8">
      <w:pPr>
        <w:pStyle w:val="a4"/>
        <w:rPr>
          <w:rFonts w:ascii="Times New Roman" w:hAnsi="Times New Roman" w:cs="Times New Roman"/>
          <w:sz w:val="28"/>
          <w:szCs w:val="28"/>
        </w:rPr>
      </w:pPr>
      <w:r w:rsidRPr="00AB66F8">
        <w:rPr>
          <w:rFonts w:ascii="Times New Roman" w:hAnsi="Times New Roman" w:cs="Times New Roman"/>
          <w:b/>
          <w:bCs/>
          <w:sz w:val="28"/>
          <w:szCs w:val="28"/>
        </w:rPr>
        <w:t xml:space="preserve">Мастер </w:t>
      </w:r>
      <w:proofErr w:type="spellStart"/>
      <w:proofErr w:type="gramStart"/>
      <w:r w:rsidRPr="00AB66F8">
        <w:rPr>
          <w:rFonts w:ascii="Times New Roman" w:hAnsi="Times New Roman" w:cs="Times New Roman"/>
          <w:b/>
          <w:bCs/>
          <w:sz w:val="28"/>
          <w:szCs w:val="28"/>
        </w:rPr>
        <w:t>п</w:t>
      </w:r>
      <w:proofErr w:type="gramEnd"/>
      <w:r w:rsidRPr="00AB66F8">
        <w:rPr>
          <w:rFonts w:ascii="Times New Roman" w:hAnsi="Times New Roman" w:cs="Times New Roman"/>
          <w:b/>
          <w:bCs/>
          <w:sz w:val="28"/>
          <w:szCs w:val="28"/>
        </w:rPr>
        <w:t>\о</w:t>
      </w:r>
      <w:proofErr w:type="spellEnd"/>
      <w:r w:rsidRPr="00AB66F8">
        <w:rPr>
          <w:rFonts w:ascii="Times New Roman" w:hAnsi="Times New Roman" w:cs="Times New Roman"/>
          <w:b/>
          <w:bCs/>
          <w:sz w:val="28"/>
          <w:szCs w:val="28"/>
        </w:rPr>
        <w:t xml:space="preserve"> Ильченко И.В. </w:t>
      </w:r>
    </w:p>
    <w:p w:rsidR="005F07A3" w:rsidRPr="00AB66F8" w:rsidRDefault="005F07A3" w:rsidP="00AB66F8">
      <w:pPr>
        <w:pStyle w:val="a4"/>
        <w:rPr>
          <w:rFonts w:ascii="Times New Roman" w:hAnsi="Times New Roman" w:cs="Times New Roman"/>
          <w:sz w:val="28"/>
          <w:szCs w:val="28"/>
        </w:rPr>
      </w:pPr>
      <w:r w:rsidRPr="00AB66F8">
        <w:rPr>
          <w:rFonts w:ascii="Times New Roman" w:hAnsi="Times New Roman" w:cs="Times New Roman"/>
          <w:b/>
          <w:bCs/>
          <w:sz w:val="28"/>
          <w:szCs w:val="28"/>
        </w:rPr>
        <w:t xml:space="preserve">Место проведения - </w:t>
      </w:r>
      <w:r w:rsidRPr="00AB66F8">
        <w:rPr>
          <w:rFonts w:ascii="Times New Roman" w:hAnsi="Times New Roman" w:cs="Times New Roman"/>
          <w:sz w:val="28"/>
          <w:szCs w:val="28"/>
        </w:rPr>
        <w:t xml:space="preserve">мастерская  </w:t>
      </w:r>
    </w:p>
    <w:p w:rsidR="00AB66F8" w:rsidRPr="00AB66F8" w:rsidRDefault="005F07A3" w:rsidP="00AB66F8">
      <w:pPr>
        <w:pStyle w:val="a4"/>
        <w:rPr>
          <w:rFonts w:ascii="Times New Roman" w:hAnsi="Times New Roman" w:cs="Times New Roman"/>
          <w:b/>
          <w:i/>
          <w:sz w:val="28"/>
          <w:szCs w:val="28"/>
        </w:rPr>
      </w:pPr>
      <w:r w:rsidRPr="00AB66F8">
        <w:rPr>
          <w:rFonts w:ascii="Times New Roman" w:hAnsi="Times New Roman" w:cs="Times New Roman"/>
          <w:b/>
          <w:bCs/>
          <w:sz w:val="28"/>
          <w:szCs w:val="28"/>
        </w:rPr>
        <w:t>ПМ.04.</w:t>
      </w:r>
      <w:r w:rsidR="00AB66F8" w:rsidRPr="00AB66F8">
        <w:rPr>
          <w:rFonts w:ascii="Times New Roman" w:hAnsi="Times New Roman" w:cs="Times New Roman"/>
          <w:b/>
          <w:i/>
          <w:sz w:val="28"/>
          <w:szCs w:val="28"/>
        </w:rPr>
        <w:t xml:space="preserve"> «Выполнение работ по профессии продавец продовольственных товаров»</w:t>
      </w:r>
    </w:p>
    <w:p w:rsidR="00AB66F8" w:rsidRPr="00AB66F8" w:rsidRDefault="005F07A3" w:rsidP="00AB66F8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AB66F8">
        <w:rPr>
          <w:rFonts w:ascii="Times New Roman" w:hAnsi="Times New Roman" w:cs="Times New Roman"/>
          <w:b/>
          <w:bCs/>
          <w:sz w:val="28"/>
          <w:szCs w:val="28"/>
        </w:rPr>
        <w:t xml:space="preserve">Тема урока: </w:t>
      </w:r>
      <w:r w:rsidR="00AB66F8" w:rsidRPr="00AB66F8">
        <w:rPr>
          <w:rFonts w:ascii="Times New Roman" w:hAnsi="Times New Roman" w:cs="Times New Roman"/>
          <w:b/>
          <w:bCs/>
          <w:sz w:val="28"/>
          <w:szCs w:val="28"/>
        </w:rPr>
        <w:t xml:space="preserve">Урок – игра </w:t>
      </w:r>
      <w:r w:rsidRPr="00AB66F8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="00AB66F8" w:rsidRPr="00AB66F8">
        <w:rPr>
          <w:rFonts w:ascii="Times New Roman" w:hAnsi="Times New Roman" w:cs="Times New Roman"/>
          <w:b/>
          <w:sz w:val="28"/>
          <w:szCs w:val="28"/>
        </w:rPr>
        <w:t>«ТОРГОВЛЯ – ЭТО ИСКУССТВО, ТРЕБУЮЩЕЕ ТАЛАНТА И УМЕНИЯ»</w:t>
      </w:r>
    </w:p>
    <w:p w:rsidR="005F07A3" w:rsidRPr="00AB66F8" w:rsidRDefault="005F07A3" w:rsidP="00AB66F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5F07A3" w:rsidRDefault="005F07A3" w:rsidP="005F07A3">
      <w:pPr>
        <w:pStyle w:val="Defaul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Формирование общих компетенций:</w:t>
      </w:r>
    </w:p>
    <w:p w:rsidR="005F07A3" w:rsidRDefault="005F07A3" w:rsidP="005F07A3">
      <w:pPr>
        <w:widowControl w:val="0"/>
        <w:tabs>
          <w:tab w:val="left" w:pos="1116"/>
        </w:tabs>
        <w:suppressAutoHyphens/>
        <w:ind w:left="1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ОК 1-</w:t>
      </w:r>
      <w:r>
        <w:rPr>
          <w:rFonts w:ascii="Times New Roman" w:hAnsi="Times New Roman" w:cs="Times New Roman"/>
          <w:color w:val="000000"/>
          <w:sz w:val="28"/>
          <w:szCs w:val="28"/>
        </w:rPr>
        <w:t>Понимать сущность и социальную значимость своей будущей профессии, проявлять к ней устойчивый интерес</w:t>
      </w:r>
    </w:p>
    <w:p w:rsidR="005F07A3" w:rsidRDefault="005F07A3" w:rsidP="005F07A3">
      <w:pPr>
        <w:widowControl w:val="0"/>
        <w:tabs>
          <w:tab w:val="left" w:pos="1116"/>
        </w:tabs>
        <w:suppressAutoHyphens/>
        <w:ind w:left="1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ОК 2-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Организовывать собственную деятельность, исходя из цели и </w:t>
      </w:r>
      <w:r>
        <w:rPr>
          <w:rFonts w:ascii="Times New Roman" w:hAnsi="Times New Roman" w:cs="Times New Roman"/>
          <w:color w:val="000000"/>
          <w:spacing w:val="-1"/>
          <w:sz w:val="28"/>
          <w:szCs w:val="28"/>
        </w:rPr>
        <w:t>способов ее достижения, определенных руководителем</w:t>
      </w:r>
    </w:p>
    <w:p w:rsidR="005F07A3" w:rsidRDefault="005F07A3" w:rsidP="005F07A3">
      <w:pPr>
        <w:shd w:val="clear" w:color="auto" w:fill="FFFFFF"/>
        <w:tabs>
          <w:tab w:val="left" w:pos="1116"/>
        </w:tabs>
        <w:ind w:left="1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ОК 3-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Анализировать рабочую ситуацию, осуществлять текущий и </w:t>
      </w:r>
      <w:r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итоговый контроль, оценку и коррекцию собственной деятельности, нести </w:t>
      </w:r>
      <w:r>
        <w:rPr>
          <w:rFonts w:ascii="Times New Roman" w:hAnsi="Times New Roman" w:cs="Times New Roman"/>
          <w:color w:val="000000"/>
          <w:sz w:val="28"/>
          <w:szCs w:val="28"/>
        </w:rPr>
        <w:t>ответственность за результаты своей работы.</w:t>
      </w:r>
    </w:p>
    <w:p w:rsidR="005F07A3" w:rsidRDefault="005F07A3" w:rsidP="005F07A3">
      <w:pPr>
        <w:shd w:val="clear" w:color="auto" w:fill="FFFFFF"/>
        <w:tabs>
          <w:tab w:val="left" w:pos="1116"/>
        </w:tabs>
        <w:ind w:left="108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ОК 4-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Осуществлять </w:t>
      </w:r>
      <w:r>
        <w:rPr>
          <w:rFonts w:ascii="Times New Roman" w:hAnsi="Times New Roman" w:cs="Times New Roman"/>
          <w:color w:val="000000"/>
          <w:spacing w:val="-6"/>
          <w:sz w:val="28"/>
          <w:szCs w:val="28"/>
        </w:rPr>
        <w:t>поиск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информации, необходимой </w:t>
      </w:r>
      <w:r>
        <w:rPr>
          <w:rFonts w:ascii="Times New Roman" w:hAnsi="Times New Roman" w:cs="Times New Roman"/>
          <w:color w:val="000000"/>
          <w:spacing w:val="-1"/>
          <w:sz w:val="28"/>
          <w:szCs w:val="28"/>
        </w:rPr>
        <w:t>для эффективного выполнения профессиональных задач.</w:t>
      </w:r>
    </w:p>
    <w:p w:rsidR="005F07A3" w:rsidRDefault="005F07A3" w:rsidP="005F07A3">
      <w:pPr>
        <w:shd w:val="clear" w:color="auto" w:fill="FFFFFF"/>
        <w:tabs>
          <w:tab w:val="left" w:pos="1116"/>
        </w:tabs>
        <w:ind w:left="108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ОК 5-</w:t>
      </w:r>
      <w:r>
        <w:rPr>
          <w:rFonts w:ascii="Times New Roman" w:hAnsi="Times New Roman" w:cs="Times New Roman"/>
          <w:color w:val="000000"/>
          <w:sz w:val="28"/>
          <w:szCs w:val="28"/>
        </w:rPr>
        <w:t>Использовать информационно-коммуникационные технологии в профессиональной деятельности</w:t>
      </w:r>
    </w:p>
    <w:p w:rsidR="005F07A3" w:rsidRDefault="005F07A3" w:rsidP="005F07A3">
      <w:pPr>
        <w:shd w:val="clear" w:color="auto" w:fill="FFFFFF"/>
        <w:tabs>
          <w:tab w:val="left" w:pos="1116"/>
        </w:tabs>
        <w:ind w:left="108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ОК 6-</w:t>
      </w:r>
      <w:r>
        <w:rPr>
          <w:rFonts w:ascii="Times New Roman" w:hAnsi="Times New Roman" w:cs="Times New Roman"/>
          <w:color w:val="000000"/>
          <w:sz w:val="28"/>
          <w:szCs w:val="28"/>
        </w:rPr>
        <w:t>Работать в команде, эффективно общаться с коллегами, руководством, клиентами.</w:t>
      </w:r>
    </w:p>
    <w:p w:rsidR="005F07A3" w:rsidRDefault="005F07A3" w:rsidP="005F07A3">
      <w:pPr>
        <w:shd w:val="clear" w:color="auto" w:fill="FFFFFF"/>
        <w:tabs>
          <w:tab w:val="left" w:pos="1116"/>
        </w:tabs>
        <w:ind w:left="108" w:right="1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ОК 7-</w:t>
      </w:r>
      <w:r>
        <w:rPr>
          <w:rFonts w:ascii="Times New Roman" w:hAnsi="Times New Roman" w:cs="Times New Roman"/>
          <w:color w:val="000000"/>
          <w:sz w:val="28"/>
          <w:szCs w:val="28"/>
        </w:rPr>
        <w:t>Соблюдать правила реализации товаров в соответствии с действующими санитарными нормами и правилами, стандартами и Правилами продажи товаров.</w:t>
      </w:r>
    </w:p>
    <w:p w:rsidR="005F07A3" w:rsidRDefault="005F07A3" w:rsidP="005F07A3">
      <w:pPr>
        <w:pStyle w:val="Defaul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Формирование профессиональных компетенций:</w:t>
      </w:r>
    </w:p>
    <w:p w:rsidR="005F07A3" w:rsidRDefault="005F07A3" w:rsidP="005F07A3">
      <w:pPr>
        <w:pStyle w:val="Default"/>
        <w:rPr>
          <w:b/>
          <w:bCs/>
          <w:sz w:val="28"/>
          <w:szCs w:val="28"/>
        </w:rPr>
      </w:pPr>
    </w:p>
    <w:p w:rsidR="005F07A3" w:rsidRPr="00543977" w:rsidRDefault="00543977" w:rsidP="00543977">
      <w:pPr>
        <w:rPr>
          <w:rFonts w:ascii="Times New Roman" w:hAnsi="Times New Roman"/>
          <w:color w:val="000000"/>
          <w:sz w:val="28"/>
          <w:szCs w:val="28"/>
        </w:rPr>
      </w:pPr>
      <w:r w:rsidRPr="00543977">
        <w:rPr>
          <w:rFonts w:ascii="Times New Roman" w:hAnsi="Times New Roman"/>
          <w:b/>
          <w:color w:val="000000"/>
          <w:sz w:val="28"/>
          <w:szCs w:val="28"/>
        </w:rPr>
        <w:t>ПК 4.1.</w:t>
      </w:r>
      <w:r w:rsidRPr="00543977">
        <w:rPr>
          <w:rFonts w:ascii="Times New Roman" w:hAnsi="Times New Roman"/>
          <w:color w:val="000000"/>
          <w:sz w:val="28"/>
          <w:szCs w:val="28"/>
        </w:rPr>
        <w:t xml:space="preserve"> Определять основные экономические показатели работы РТП.</w:t>
      </w:r>
    </w:p>
    <w:p w:rsidR="00543977" w:rsidRPr="00543977" w:rsidRDefault="00543977" w:rsidP="00543977">
      <w:pPr>
        <w:rPr>
          <w:rFonts w:ascii="Times New Roman" w:hAnsi="Times New Roman"/>
          <w:color w:val="000000"/>
          <w:sz w:val="28"/>
          <w:szCs w:val="28"/>
        </w:rPr>
      </w:pPr>
      <w:r w:rsidRPr="00543977">
        <w:rPr>
          <w:rFonts w:ascii="Times New Roman" w:hAnsi="Times New Roman"/>
          <w:b/>
          <w:color w:val="000000"/>
          <w:sz w:val="28"/>
          <w:szCs w:val="28"/>
        </w:rPr>
        <w:t>ПК 4.2.</w:t>
      </w:r>
      <w:r w:rsidRPr="00543977">
        <w:rPr>
          <w:rFonts w:ascii="Times New Roman" w:hAnsi="Times New Roman"/>
          <w:color w:val="000000"/>
          <w:sz w:val="28"/>
          <w:szCs w:val="28"/>
        </w:rPr>
        <w:t xml:space="preserve"> Участвовать в изучении спроса покупателей, формировании ассортимента в соответствии с ассортиментным перечнем РТП, оформлении </w:t>
      </w:r>
      <w:r w:rsidRPr="00543977">
        <w:rPr>
          <w:rFonts w:ascii="Times New Roman" w:hAnsi="Times New Roman"/>
          <w:color w:val="000000"/>
          <w:sz w:val="28"/>
          <w:szCs w:val="28"/>
        </w:rPr>
        <w:lastRenderedPageBreak/>
        <w:t>заказов на поставку товаров в соответствии со спросом покупателей; вести учет реализованного и нереализованного спроса.</w:t>
      </w:r>
    </w:p>
    <w:p w:rsidR="00543977" w:rsidRPr="00543977" w:rsidRDefault="00543977" w:rsidP="00543977">
      <w:pPr>
        <w:rPr>
          <w:rFonts w:ascii="Times New Roman" w:hAnsi="Times New Roman"/>
          <w:color w:val="000000"/>
          <w:sz w:val="28"/>
          <w:szCs w:val="28"/>
        </w:rPr>
      </w:pPr>
      <w:r w:rsidRPr="00543977">
        <w:rPr>
          <w:rFonts w:ascii="Times New Roman" w:hAnsi="Times New Roman"/>
          <w:b/>
          <w:color w:val="000000"/>
          <w:sz w:val="28"/>
          <w:szCs w:val="28"/>
        </w:rPr>
        <w:t>ПК 4.3</w:t>
      </w:r>
      <w:r w:rsidRPr="00543977">
        <w:rPr>
          <w:rFonts w:ascii="Times New Roman" w:hAnsi="Times New Roman"/>
          <w:color w:val="000000"/>
          <w:sz w:val="28"/>
          <w:szCs w:val="28"/>
        </w:rPr>
        <w:t>. Идентифицировать ассортиментную принадлежность продовольственных товаров, оценивать качество, диагностировать дефекты.</w:t>
      </w:r>
    </w:p>
    <w:p w:rsidR="00543977" w:rsidRPr="00543977" w:rsidRDefault="00543977" w:rsidP="00543977">
      <w:pPr>
        <w:rPr>
          <w:rFonts w:ascii="Times New Roman" w:hAnsi="Times New Roman"/>
          <w:color w:val="000000"/>
          <w:sz w:val="28"/>
          <w:szCs w:val="28"/>
        </w:rPr>
      </w:pPr>
      <w:r w:rsidRPr="00543977">
        <w:rPr>
          <w:rFonts w:ascii="Times New Roman" w:hAnsi="Times New Roman"/>
          <w:b/>
          <w:color w:val="000000"/>
          <w:sz w:val="28"/>
          <w:szCs w:val="28"/>
        </w:rPr>
        <w:t>ПК 4.4.</w:t>
      </w:r>
      <w:r w:rsidRPr="00543977">
        <w:rPr>
          <w:rFonts w:ascii="Times New Roman" w:hAnsi="Times New Roman"/>
          <w:color w:val="000000"/>
          <w:sz w:val="28"/>
          <w:szCs w:val="28"/>
        </w:rPr>
        <w:t xml:space="preserve"> Участвовать в приемке товаров по качеству и количеству, проводить контроль наличия необходимых сопроводительных документов на поступившие товары</w:t>
      </w:r>
    </w:p>
    <w:p w:rsidR="00543977" w:rsidRPr="00543977" w:rsidRDefault="00543977" w:rsidP="00543977">
      <w:pPr>
        <w:rPr>
          <w:rFonts w:ascii="Times New Roman" w:hAnsi="Times New Roman"/>
          <w:color w:val="000000"/>
          <w:sz w:val="28"/>
          <w:szCs w:val="28"/>
        </w:rPr>
      </w:pPr>
      <w:r w:rsidRPr="00543977">
        <w:rPr>
          <w:rFonts w:ascii="Times New Roman" w:hAnsi="Times New Roman"/>
          <w:b/>
          <w:color w:val="000000"/>
          <w:sz w:val="28"/>
          <w:szCs w:val="28"/>
        </w:rPr>
        <w:t>ПК 4.5</w:t>
      </w:r>
      <w:r w:rsidRPr="00543977">
        <w:rPr>
          <w:rFonts w:ascii="Times New Roman" w:hAnsi="Times New Roman"/>
          <w:color w:val="000000"/>
          <w:sz w:val="28"/>
          <w:szCs w:val="28"/>
        </w:rPr>
        <w:t>. Размещать товар на хранение; контролировать условия, сроки хранения и реализации продаваемых продуктов</w:t>
      </w:r>
    </w:p>
    <w:p w:rsidR="00543977" w:rsidRDefault="00543977" w:rsidP="00543977">
      <w:pPr>
        <w:rPr>
          <w:rFonts w:ascii="Times New Roman" w:hAnsi="Times New Roman"/>
          <w:color w:val="000000"/>
          <w:sz w:val="28"/>
          <w:szCs w:val="28"/>
        </w:rPr>
      </w:pPr>
      <w:r w:rsidRPr="00543977">
        <w:rPr>
          <w:rFonts w:ascii="Times New Roman" w:hAnsi="Times New Roman"/>
          <w:b/>
          <w:color w:val="000000"/>
          <w:sz w:val="28"/>
          <w:szCs w:val="28"/>
        </w:rPr>
        <w:t>ПК 4.6.</w:t>
      </w:r>
      <w:r w:rsidRPr="00543977">
        <w:rPr>
          <w:rFonts w:ascii="Times New Roman" w:hAnsi="Times New Roman"/>
          <w:color w:val="000000"/>
          <w:sz w:val="28"/>
          <w:szCs w:val="28"/>
        </w:rPr>
        <w:t xml:space="preserve"> Осуществлять подготовку товаров к продаже, размещение и выкладку.</w:t>
      </w:r>
    </w:p>
    <w:p w:rsidR="00543977" w:rsidRPr="00543977" w:rsidRDefault="00543977" w:rsidP="00543977">
      <w:pPr>
        <w:rPr>
          <w:rFonts w:ascii="Times New Roman" w:hAnsi="Times New Roman"/>
          <w:color w:val="000000"/>
          <w:sz w:val="28"/>
          <w:szCs w:val="28"/>
        </w:rPr>
      </w:pPr>
    </w:p>
    <w:p w:rsidR="005F07A3" w:rsidRDefault="005F07A3" w:rsidP="005F07A3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Цели урока: </w:t>
      </w:r>
    </w:p>
    <w:p w:rsidR="005F07A3" w:rsidRDefault="005F07A3" w:rsidP="005F07A3">
      <w:pPr>
        <w:pStyle w:val="Default"/>
        <w:rPr>
          <w:b/>
          <w:bCs/>
          <w:sz w:val="28"/>
          <w:szCs w:val="28"/>
        </w:rPr>
      </w:pPr>
    </w:p>
    <w:p w:rsidR="005F07A3" w:rsidRDefault="005F07A3" w:rsidP="005F07A3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>-</w:t>
      </w:r>
      <w:proofErr w:type="gramStart"/>
      <w:r>
        <w:rPr>
          <w:b/>
          <w:bCs/>
          <w:sz w:val="28"/>
          <w:szCs w:val="28"/>
        </w:rPr>
        <w:t>образовательная</w:t>
      </w:r>
      <w:proofErr w:type="gramEnd"/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– закрепить умения и навыки работы на ККМ различных типов; обобщить знания по ведению кассовой документации. </w:t>
      </w:r>
    </w:p>
    <w:p w:rsidR="005F07A3" w:rsidRDefault="005F07A3" w:rsidP="005F07A3">
      <w:pPr>
        <w:pStyle w:val="Default"/>
        <w:rPr>
          <w:b/>
          <w:bCs/>
          <w:sz w:val="28"/>
          <w:szCs w:val="28"/>
        </w:rPr>
      </w:pPr>
    </w:p>
    <w:p w:rsidR="005F07A3" w:rsidRDefault="005F07A3" w:rsidP="005F07A3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- </w:t>
      </w:r>
      <w:proofErr w:type="gramStart"/>
      <w:r>
        <w:rPr>
          <w:b/>
          <w:bCs/>
          <w:sz w:val="28"/>
          <w:szCs w:val="28"/>
        </w:rPr>
        <w:t>развивающая</w:t>
      </w:r>
      <w:proofErr w:type="gramEnd"/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– развивать у будущих производственников умения: </w:t>
      </w:r>
    </w:p>
    <w:p w:rsidR="005F07A3" w:rsidRDefault="005F07A3" w:rsidP="005F07A3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- принимать самостоятельное решение; </w:t>
      </w:r>
    </w:p>
    <w:p w:rsidR="005F07A3" w:rsidRDefault="005F07A3" w:rsidP="005F07A3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- решать проблемные ситуации, задачи; </w:t>
      </w:r>
    </w:p>
    <w:p w:rsidR="005F07A3" w:rsidRDefault="005F07A3" w:rsidP="005F07A3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- анализировать; </w:t>
      </w:r>
    </w:p>
    <w:p w:rsidR="005F07A3" w:rsidRDefault="005F07A3" w:rsidP="005F07A3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- развивать координацию движений пальцев рук, концентрацию и устойчивость внимания. </w:t>
      </w:r>
    </w:p>
    <w:p w:rsidR="005F07A3" w:rsidRDefault="005F07A3" w:rsidP="005F07A3">
      <w:pPr>
        <w:pStyle w:val="Default"/>
        <w:rPr>
          <w:sz w:val="28"/>
          <w:szCs w:val="28"/>
        </w:rPr>
      </w:pPr>
    </w:p>
    <w:p w:rsidR="005F07A3" w:rsidRDefault="005F07A3" w:rsidP="005F07A3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b/>
          <w:bCs/>
          <w:sz w:val="28"/>
          <w:szCs w:val="28"/>
        </w:rPr>
        <w:t xml:space="preserve">воспитательная </w:t>
      </w:r>
      <w:r>
        <w:rPr>
          <w:sz w:val="28"/>
          <w:szCs w:val="28"/>
        </w:rPr>
        <w:t xml:space="preserve">– продолжить формирование: активной жизненной позиции, воспитывать инициативу и самостоятельность в трудовой деятельности; </w:t>
      </w:r>
    </w:p>
    <w:p w:rsidR="005F07A3" w:rsidRDefault="005F07A3" w:rsidP="005F07A3">
      <w:pPr>
        <w:pStyle w:val="Default"/>
        <w:rPr>
          <w:sz w:val="28"/>
          <w:szCs w:val="28"/>
        </w:rPr>
      </w:pPr>
    </w:p>
    <w:p w:rsidR="005F07A3" w:rsidRDefault="005F07A3" w:rsidP="005F07A3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gramStart"/>
      <w:r>
        <w:rPr>
          <w:b/>
          <w:bCs/>
          <w:sz w:val="28"/>
          <w:szCs w:val="28"/>
        </w:rPr>
        <w:t>методическая</w:t>
      </w:r>
      <w:proofErr w:type="gramEnd"/>
      <w:r>
        <w:rPr>
          <w:b/>
          <w:bCs/>
          <w:sz w:val="28"/>
          <w:szCs w:val="28"/>
        </w:rPr>
        <w:t xml:space="preserve"> - </w:t>
      </w:r>
      <w:r>
        <w:rPr>
          <w:sz w:val="28"/>
          <w:szCs w:val="28"/>
        </w:rPr>
        <w:t xml:space="preserve">продолжить формирование у обучающихся профессионально–значимых качеств путем применения элементов коммуникативных и информационных технологий в сочетании группового и индивидуального методов организации обучения. </w:t>
      </w:r>
    </w:p>
    <w:p w:rsidR="005F07A3" w:rsidRDefault="005F07A3" w:rsidP="005F07A3">
      <w:pPr>
        <w:pStyle w:val="Default"/>
        <w:pageBreakBefore/>
        <w:rPr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lastRenderedPageBreak/>
        <w:t xml:space="preserve">Методы обучения: </w:t>
      </w:r>
    </w:p>
    <w:p w:rsidR="005F07A3" w:rsidRDefault="005F07A3" w:rsidP="005F07A3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- </w:t>
      </w:r>
      <w:r>
        <w:rPr>
          <w:sz w:val="28"/>
          <w:szCs w:val="28"/>
        </w:rPr>
        <w:t xml:space="preserve">метод проблемного изложения; </w:t>
      </w:r>
    </w:p>
    <w:p w:rsidR="005F07A3" w:rsidRDefault="005F07A3" w:rsidP="005F07A3">
      <w:pPr>
        <w:pStyle w:val="Default"/>
        <w:rPr>
          <w:sz w:val="28"/>
          <w:szCs w:val="28"/>
        </w:rPr>
      </w:pPr>
      <w:r>
        <w:rPr>
          <w:b/>
          <w:bCs/>
          <w:sz w:val="23"/>
          <w:szCs w:val="23"/>
        </w:rPr>
        <w:t xml:space="preserve">- </w:t>
      </w:r>
      <w:r>
        <w:rPr>
          <w:sz w:val="28"/>
          <w:szCs w:val="28"/>
        </w:rPr>
        <w:t xml:space="preserve">наглядно-демонстрационный; </w:t>
      </w:r>
    </w:p>
    <w:p w:rsidR="005F07A3" w:rsidRDefault="005F07A3" w:rsidP="005F07A3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- </w:t>
      </w:r>
      <w:r>
        <w:rPr>
          <w:sz w:val="28"/>
          <w:szCs w:val="28"/>
        </w:rPr>
        <w:t xml:space="preserve">частично-поисковый; </w:t>
      </w:r>
    </w:p>
    <w:p w:rsidR="005F07A3" w:rsidRDefault="005F07A3" w:rsidP="005F07A3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- </w:t>
      </w:r>
      <w:r>
        <w:rPr>
          <w:sz w:val="28"/>
          <w:szCs w:val="28"/>
        </w:rPr>
        <w:t xml:space="preserve">практический </w:t>
      </w:r>
    </w:p>
    <w:p w:rsidR="00585CF0" w:rsidRDefault="00585CF0" w:rsidP="005F07A3">
      <w:pPr>
        <w:pStyle w:val="Default"/>
        <w:rPr>
          <w:b/>
          <w:bCs/>
          <w:i/>
          <w:iCs/>
          <w:sz w:val="28"/>
          <w:szCs w:val="28"/>
        </w:rPr>
      </w:pPr>
    </w:p>
    <w:p w:rsidR="005F07A3" w:rsidRDefault="005F07A3" w:rsidP="005F07A3">
      <w:pPr>
        <w:pStyle w:val="Default"/>
        <w:rPr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 xml:space="preserve">Тип урока: </w:t>
      </w:r>
    </w:p>
    <w:p w:rsidR="005F07A3" w:rsidRDefault="005F07A3" w:rsidP="005F07A3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Урок по выполнению комплексных работ </w:t>
      </w:r>
    </w:p>
    <w:p w:rsidR="00585CF0" w:rsidRDefault="00585CF0" w:rsidP="005F07A3">
      <w:pPr>
        <w:pStyle w:val="Default"/>
        <w:rPr>
          <w:b/>
          <w:bCs/>
          <w:i/>
          <w:iCs/>
          <w:sz w:val="28"/>
          <w:szCs w:val="28"/>
        </w:rPr>
      </w:pPr>
    </w:p>
    <w:p w:rsidR="005F07A3" w:rsidRDefault="005F07A3" w:rsidP="005F07A3">
      <w:pPr>
        <w:pStyle w:val="Default"/>
        <w:rPr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 xml:space="preserve">Вид урока: </w:t>
      </w:r>
    </w:p>
    <w:p w:rsidR="005F07A3" w:rsidRDefault="005F07A3" w:rsidP="005F07A3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Урок – обобщение </w:t>
      </w:r>
    </w:p>
    <w:p w:rsidR="00585CF0" w:rsidRDefault="00585CF0" w:rsidP="005F07A3">
      <w:pPr>
        <w:pStyle w:val="Default"/>
        <w:rPr>
          <w:b/>
          <w:bCs/>
          <w:i/>
          <w:iCs/>
          <w:sz w:val="28"/>
          <w:szCs w:val="28"/>
        </w:rPr>
      </w:pPr>
    </w:p>
    <w:p w:rsidR="005F07A3" w:rsidRDefault="005F07A3" w:rsidP="005F07A3">
      <w:pPr>
        <w:pStyle w:val="Default"/>
        <w:rPr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 xml:space="preserve">Девиз урока: </w:t>
      </w:r>
    </w:p>
    <w:p w:rsidR="005F07A3" w:rsidRDefault="005F07A3" w:rsidP="005F07A3">
      <w:pPr>
        <w:pStyle w:val="Default"/>
        <w:rPr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«</w:t>
      </w:r>
      <w:r>
        <w:rPr>
          <w:i/>
          <w:iCs/>
          <w:sz w:val="28"/>
          <w:szCs w:val="28"/>
        </w:rPr>
        <w:t>Упражнения рождают мастерство» (</w:t>
      </w:r>
      <w:proofErr w:type="spellStart"/>
      <w:r>
        <w:rPr>
          <w:i/>
          <w:iCs/>
          <w:sz w:val="28"/>
          <w:szCs w:val="28"/>
        </w:rPr>
        <w:t>Публий</w:t>
      </w:r>
      <w:proofErr w:type="spellEnd"/>
      <w:r>
        <w:rPr>
          <w:i/>
          <w:iCs/>
          <w:sz w:val="28"/>
          <w:szCs w:val="28"/>
        </w:rPr>
        <w:t xml:space="preserve"> </w:t>
      </w:r>
      <w:proofErr w:type="spellStart"/>
      <w:r>
        <w:rPr>
          <w:i/>
          <w:iCs/>
          <w:sz w:val="28"/>
          <w:szCs w:val="28"/>
        </w:rPr>
        <w:t>Корнелий</w:t>
      </w:r>
      <w:proofErr w:type="spellEnd"/>
      <w:r>
        <w:rPr>
          <w:i/>
          <w:iCs/>
          <w:sz w:val="28"/>
          <w:szCs w:val="28"/>
        </w:rPr>
        <w:t xml:space="preserve"> Тацит</w:t>
      </w:r>
      <w:proofErr w:type="gramStart"/>
      <w:r>
        <w:rPr>
          <w:i/>
          <w:iCs/>
          <w:sz w:val="28"/>
          <w:szCs w:val="28"/>
        </w:rPr>
        <w:t xml:space="preserve"> )</w:t>
      </w:r>
      <w:proofErr w:type="gramEnd"/>
      <w:r>
        <w:rPr>
          <w:i/>
          <w:iCs/>
          <w:sz w:val="28"/>
          <w:szCs w:val="28"/>
        </w:rPr>
        <w:t xml:space="preserve">. </w:t>
      </w:r>
    </w:p>
    <w:p w:rsidR="00585CF0" w:rsidRDefault="00585CF0" w:rsidP="005F07A3">
      <w:pPr>
        <w:pStyle w:val="Default"/>
        <w:rPr>
          <w:b/>
          <w:bCs/>
          <w:i/>
          <w:iCs/>
          <w:sz w:val="28"/>
          <w:szCs w:val="28"/>
        </w:rPr>
      </w:pPr>
    </w:p>
    <w:p w:rsidR="005F07A3" w:rsidRDefault="005F07A3" w:rsidP="005F07A3">
      <w:pPr>
        <w:pStyle w:val="Default"/>
        <w:rPr>
          <w:sz w:val="28"/>
          <w:szCs w:val="28"/>
        </w:rPr>
      </w:pPr>
      <w:proofErr w:type="spellStart"/>
      <w:r>
        <w:rPr>
          <w:b/>
          <w:bCs/>
          <w:i/>
          <w:iCs/>
          <w:sz w:val="28"/>
          <w:szCs w:val="28"/>
        </w:rPr>
        <w:t>Межпредметные</w:t>
      </w:r>
      <w:proofErr w:type="spellEnd"/>
      <w:r>
        <w:rPr>
          <w:b/>
          <w:bCs/>
          <w:i/>
          <w:iCs/>
          <w:sz w:val="28"/>
          <w:szCs w:val="28"/>
        </w:rPr>
        <w:t xml:space="preserve"> связи: </w:t>
      </w:r>
    </w:p>
    <w:p w:rsidR="005F07A3" w:rsidRDefault="005F07A3" w:rsidP="005F07A3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1. Технология розничной торговли. Тема: «Продажа товаров и обслуживание покупателей». </w:t>
      </w:r>
    </w:p>
    <w:p w:rsidR="005F07A3" w:rsidRDefault="005F07A3" w:rsidP="005F07A3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2. Оборудование торговых предприятий. Тема: «Контрольно-кассовые машины», «Документальное оформление кассовой отчетности». </w:t>
      </w:r>
    </w:p>
    <w:p w:rsidR="005F07A3" w:rsidRDefault="005F07A3" w:rsidP="005F07A3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3. Торговые вычисления. Тема: «Приемы вычислений».  </w:t>
      </w:r>
    </w:p>
    <w:p w:rsidR="00585CF0" w:rsidRDefault="00585CF0" w:rsidP="005F07A3">
      <w:pPr>
        <w:pStyle w:val="Default"/>
        <w:rPr>
          <w:b/>
          <w:bCs/>
          <w:sz w:val="28"/>
          <w:szCs w:val="28"/>
        </w:rPr>
      </w:pPr>
    </w:p>
    <w:p w:rsidR="005F07A3" w:rsidRDefault="005F07A3" w:rsidP="005F07A3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Уровень усвоения знаний – 2. </w:t>
      </w:r>
    </w:p>
    <w:p w:rsidR="00585CF0" w:rsidRDefault="00585CF0" w:rsidP="005F07A3">
      <w:pPr>
        <w:pStyle w:val="Default"/>
        <w:rPr>
          <w:b/>
          <w:bCs/>
          <w:i/>
          <w:iCs/>
          <w:sz w:val="28"/>
          <w:szCs w:val="28"/>
        </w:rPr>
      </w:pPr>
    </w:p>
    <w:p w:rsidR="005F07A3" w:rsidRDefault="005F07A3" w:rsidP="005F07A3">
      <w:pPr>
        <w:pStyle w:val="Default"/>
        <w:rPr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 xml:space="preserve">Материально – техническое и методическое оснащение урока: </w:t>
      </w:r>
    </w:p>
    <w:p w:rsidR="005F07A3" w:rsidRDefault="005F07A3" w:rsidP="005F07A3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>
        <w:rPr>
          <w:i/>
          <w:iCs/>
          <w:sz w:val="28"/>
          <w:szCs w:val="28"/>
        </w:rPr>
        <w:t xml:space="preserve">Дидактический материал: </w:t>
      </w:r>
    </w:p>
    <w:p w:rsidR="005F07A3" w:rsidRDefault="005F07A3" w:rsidP="005F07A3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- План урока (ход и конспект урока); </w:t>
      </w:r>
    </w:p>
    <w:p w:rsidR="005F07A3" w:rsidRDefault="005F07A3" w:rsidP="005F07A3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- Нормативные документы: Закон РФ «О защите прав потребителей». </w:t>
      </w:r>
    </w:p>
    <w:p w:rsidR="005F07A3" w:rsidRDefault="00585CF0" w:rsidP="005F07A3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- Карточки – задания </w:t>
      </w:r>
      <w:r w:rsidR="005F07A3">
        <w:rPr>
          <w:sz w:val="28"/>
          <w:szCs w:val="28"/>
        </w:rPr>
        <w:t xml:space="preserve"> (торговые (проблемные) ситуации); </w:t>
      </w:r>
    </w:p>
    <w:p w:rsidR="005F07A3" w:rsidRDefault="00585CF0" w:rsidP="005F07A3">
      <w:pPr>
        <w:pStyle w:val="Default"/>
        <w:rPr>
          <w:sz w:val="28"/>
          <w:szCs w:val="28"/>
        </w:rPr>
      </w:pPr>
      <w:r>
        <w:rPr>
          <w:sz w:val="28"/>
          <w:szCs w:val="28"/>
        </w:rPr>
        <w:t>- Карточки – задания</w:t>
      </w:r>
      <w:r w:rsidR="005F07A3">
        <w:rPr>
          <w:sz w:val="28"/>
          <w:szCs w:val="28"/>
        </w:rPr>
        <w:t xml:space="preserve"> (на выполнение практического задания) </w:t>
      </w:r>
    </w:p>
    <w:p w:rsidR="005F07A3" w:rsidRDefault="005F07A3" w:rsidP="005F07A3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- Карты контроля </w:t>
      </w:r>
    </w:p>
    <w:p w:rsidR="005F07A3" w:rsidRDefault="005F07A3" w:rsidP="005F07A3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- Инструкционные карты </w:t>
      </w:r>
    </w:p>
    <w:p w:rsidR="005F07A3" w:rsidRDefault="005F07A3" w:rsidP="005F07A3">
      <w:pPr>
        <w:pStyle w:val="Default"/>
        <w:rPr>
          <w:sz w:val="28"/>
          <w:szCs w:val="28"/>
        </w:rPr>
      </w:pPr>
      <w:r>
        <w:rPr>
          <w:i/>
          <w:iCs/>
          <w:sz w:val="28"/>
          <w:szCs w:val="28"/>
        </w:rPr>
        <w:t xml:space="preserve">2. Торговое оборудование: </w:t>
      </w:r>
    </w:p>
    <w:p w:rsidR="005F07A3" w:rsidRDefault="005F07A3" w:rsidP="005F07A3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- Микрокалькуляторы – 15; </w:t>
      </w:r>
    </w:p>
    <w:p w:rsidR="005F07A3" w:rsidRDefault="005F07A3" w:rsidP="005F07A3">
      <w:pPr>
        <w:pStyle w:val="Default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3. Инструменты и приспособления</w:t>
      </w:r>
    </w:p>
    <w:p w:rsidR="005F07A3" w:rsidRDefault="00585CF0" w:rsidP="005F07A3">
      <w:pPr>
        <w:rPr>
          <w:rFonts w:ascii="Times New Roman" w:hAnsi="Times New Roman" w:cs="Times New Roman"/>
          <w:sz w:val="28"/>
          <w:szCs w:val="28"/>
        </w:rPr>
      </w:pPr>
      <w:r w:rsidRPr="00585CF0">
        <w:rPr>
          <w:rFonts w:ascii="Times New Roman" w:hAnsi="Times New Roman" w:cs="Times New Roman"/>
          <w:sz w:val="28"/>
          <w:szCs w:val="28"/>
        </w:rPr>
        <w:t xml:space="preserve"> - канцелярские принадлежности</w:t>
      </w:r>
    </w:p>
    <w:p w:rsidR="00585CF0" w:rsidRDefault="00585CF0" w:rsidP="00585CF0">
      <w:pPr>
        <w:pStyle w:val="Default"/>
        <w:rPr>
          <w:sz w:val="28"/>
          <w:szCs w:val="28"/>
        </w:rPr>
      </w:pPr>
      <w:r>
        <w:rPr>
          <w:i/>
          <w:iCs/>
          <w:sz w:val="28"/>
          <w:szCs w:val="28"/>
        </w:rPr>
        <w:t xml:space="preserve">4. Методическая и учебная литература </w:t>
      </w:r>
    </w:p>
    <w:p w:rsidR="00585CF0" w:rsidRDefault="00585CF0" w:rsidP="00585CF0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- рабочая программа производственного обучения; </w:t>
      </w:r>
    </w:p>
    <w:p w:rsidR="00585CF0" w:rsidRDefault="00585CF0" w:rsidP="00585CF0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- Г.И. Кругликов «Настольная книга мастера профессионального обучения», 4-е издание, М., издательский центр «Академия», 2008. </w:t>
      </w:r>
    </w:p>
    <w:p w:rsidR="00585CF0" w:rsidRDefault="00585CF0" w:rsidP="00585CF0">
      <w:pPr>
        <w:pStyle w:val="Default"/>
        <w:rPr>
          <w:sz w:val="28"/>
          <w:szCs w:val="28"/>
        </w:rPr>
      </w:pPr>
      <w:r>
        <w:rPr>
          <w:sz w:val="28"/>
          <w:szCs w:val="28"/>
        </w:rPr>
        <w:t>- Оборудование торговых предприятий, учебник, 2-е издание, М., «Академия», 2003.</w:t>
      </w:r>
    </w:p>
    <w:p w:rsidR="00585CF0" w:rsidRPr="00585CF0" w:rsidRDefault="00585CF0" w:rsidP="005F07A3">
      <w:pPr>
        <w:rPr>
          <w:rFonts w:ascii="Times New Roman" w:hAnsi="Times New Roman" w:cs="Times New Roman"/>
          <w:sz w:val="28"/>
          <w:szCs w:val="28"/>
        </w:rPr>
      </w:pPr>
    </w:p>
    <w:p w:rsidR="005F07A3" w:rsidRDefault="005F07A3" w:rsidP="00585CF0">
      <w:pPr>
        <w:pStyle w:val="Default"/>
        <w:pageBreakBefore/>
        <w:rPr>
          <w:sz w:val="28"/>
          <w:szCs w:val="28"/>
        </w:rPr>
      </w:pPr>
    </w:p>
    <w:p w:rsidR="005F07A3" w:rsidRDefault="005F07A3" w:rsidP="005F07A3">
      <w:pPr>
        <w:pStyle w:val="Defaul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Ход урока</w:t>
      </w:r>
    </w:p>
    <w:p w:rsidR="005F07A3" w:rsidRDefault="005F07A3" w:rsidP="005F07A3">
      <w:pPr>
        <w:pStyle w:val="Default"/>
        <w:jc w:val="center"/>
        <w:rPr>
          <w:b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2070"/>
        <w:gridCol w:w="2599"/>
        <w:gridCol w:w="2383"/>
        <w:gridCol w:w="2519"/>
      </w:tblGrid>
      <w:tr w:rsidR="005F07A3" w:rsidTr="005F07A3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07A3" w:rsidRDefault="005F07A3">
            <w:pPr>
              <w:pStyle w:val="Default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b/>
                <w:bCs/>
                <w:sz w:val="28"/>
                <w:szCs w:val="28"/>
              </w:rPr>
              <w:t>/</w:t>
            </w:r>
            <w:proofErr w:type="spellStart"/>
            <w:r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07A3" w:rsidRDefault="005F07A3">
            <w:pPr>
              <w:pStyle w:val="Defaul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Структура урока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07A3" w:rsidRDefault="005F07A3">
            <w:pPr>
              <w:pStyle w:val="Default"/>
              <w:rPr>
                <w:sz w:val="28"/>
                <w:szCs w:val="28"/>
              </w:rPr>
            </w:pPr>
            <w:r>
              <w:rPr>
                <w:rFonts w:ascii="Cambria" w:hAnsi="Cambria" w:cs="Cambria"/>
                <w:i/>
                <w:iCs/>
                <w:sz w:val="28"/>
                <w:szCs w:val="28"/>
              </w:rPr>
              <w:t>Деятельность мастера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07A3" w:rsidRDefault="005F07A3">
            <w:pPr>
              <w:pStyle w:val="Default"/>
              <w:rPr>
                <w:sz w:val="28"/>
                <w:szCs w:val="28"/>
              </w:rPr>
            </w:pPr>
            <w:r>
              <w:rPr>
                <w:rFonts w:ascii="Cambria" w:hAnsi="Cambria" w:cs="Cambria"/>
                <w:i/>
                <w:iCs/>
                <w:sz w:val="28"/>
                <w:szCs w:val="28"/>
              </w:rPr>
              <w:t>Деятельность учащихся</w:t>
            </w:r>
          </w:p>
        </w:tc>
      </w:tr>
      <w:tr w:rsidR="005F07A3" w:rsidTr="005F07A3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07A3" w:rsidRDefault="005F07A3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1.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07A3" w:rsidRDefault="005F07A3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Организационный момент </w:t>
            </w:r>
          </w:p>
          <w:p w:rsidR="005F07A3" w:rsidRDefault="005F07A3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(5 мин.)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07A3" w:rsidRDefault="005F07A3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Приветствие. Проверка присутствующих. Визуальный осмотр внешнего вида обучающихся, их готовность к уроку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07A3" w:rsidRDefault="005F07A3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Доклад дежурного</w:t>
            </w:r>
          </w:p>
        </w:tc>
      </w:tr>
      <w:tr w:rsidR="005F07A3" w:rsidTr="005F07A3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07A3" w:rsidRDefault="005F07A3">
            <w:pPr>
              <w:pStyle w:val="Default"/>
              <w:ind w:firstLine="708"/>
              <w:rPr>
                <w:sz w:val="28"/>
                <w:szCs w:val="28"/>
              </w:rPr>
            </w:pPr>
            <w:r>
              <w:rPr>
                <w:rFonts w:ascii="Cambria" w:hAnsi="Cambria" w:cs="Cambria"/>
                <w:i/>
                <w:iCs/>
                <w:sz w:val="28"/>
                <w:szCs w:val="28"/>
              </w:rPr>
              <w:t>2.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07A3" w:rsidRDefault="005F07A3">
            <w:pPr>
              <w:pStyle w:val="Default"/>
              <w:rPr>
                <w:sz w:val="28"/>
                <w:szCs w:val="28"/>
              </w:rPr>
            </w:pPr>
            <w:r>
              <w:rPr>
                <w:rFonts w:ascii="Cambria" w:hAnsi="Cambria" w:cs="Cambria"/>
                <w:i/>
                <w:iCs/>
                <w:sz w:val="28"/>
                <w:szCs w:val="28"/>
              </w:rPr>
              <w:t>Вводный инструктаж – 40 минут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7A3" w:rsidRDefault="005F07A3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7A3" w:rsidRDefault="005F07A3">
            <w:pPr>
              <w:pStyle w:val="Default"/>
              <w:rPr>
                <w:sz w:val="28"/>
                <w:szCs w:val="28"/>
              </w:rPr>
            </w:pPr>
          </w:p>
        </w:tc>
      </w:tr>
      <w:tr w:rsidR="005F07A3" w:rsidTr="005F07A3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07A3" w:rsidRDefault="005F07A3">
            <w:pPr>
              <w:pStyle w:val="Default"/>
              <w:ind w:firstLine="7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07A3" w:rsidRDefault="005F07A3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Мотивация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07A3" w:rsidRDefault="005F07A3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Подводит к теме урока. </w:t>
            </w:r>
          </w:p>
          <w:p w:rsidR="005F07A3" w:rsidRDefault="005F07A3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Обозначение темы и постановка цели.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07A3" w:rsidRDefault="005F07A3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Слушают, воспринимают и записывают тему производственного обучения</w:t>
            </w:r>
          </w:p>
        </w:tc>
      </w:tr>
      <w:tr w:rsidR="005F07A3" w:rsidTr="005F07A3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07A3" w:rsidRDefault="005F07A3">
            <w:pPr>
              <w:pStyle w:val="Default"/>
              <w:ind w:firstLine="7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2.2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07A3" w:rsidRDefault="005F07A3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Актуализация опорных знаний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07A3" w:rsidRDefault="005F07A3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Предлагает </w:t>
            </w:r>
            <w:proofErr w:type="gramStart"/>
            <w:r>
              <w:rPr>
                <w:sz w:val="28"/>
                <w:szCs w:val="28"/>
              </w:rPr>
              <w:t>обучающимся</w:t>
            </w:r>
            <w:proofErr w:type="gramEnd"/>
            <w:r>
              <w:rPr>
                <w:sz w:val="28"/>
                <w:szCs w:val="28"/>
              </w:rPr>
              <w:t xml:space="preserve"> произвести проверку и закрепление пройденного материала в виде конкурсных заданий. </w:t>
            </w:r>
          </w:p>
          <w:p w:rsidR="005F07A3" w:rsidRDefault="005F07A3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Группа делится на 3 команды. В каждой команде выбирается капитан.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07A3" w:rsidRDefault="005F07A3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Слушают, воспринимают</w:t>
            </w:r>
          </w:p>
        </w:tc>
      </w:tr>
      <w:tr w:rsidR="005F07A3" w:rsidTr="005F07A3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07A3" w:rsidRDefault="005F07A3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2.2.1.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07A3" w:rsidRDefault="005F07A3">
            <w:pPr>
              <w:pStyle w:val="Default"/>
              <w:rPr>
                <w:rFonts w:ascii="Cambria" w:hAnsi="Cambria" w:cs="Cambria"/>
                <w:sz w:val="28"/>
                <w:szCs w:val="28"/>
              </w:rPr>
            </w:pPr>
            <w:r>
              <w:rPr>
                <w:rFonts w:ascii="Cambria" w:hAnsi="Cambria" w:cs="Cambria"/>
                <w:i/>
                <w:iCs/>
                <w:sz w:val="28"/>
                <w:szCs w:val="28"/>
              </w:rPr>
              <w:t xml:space="preserve">Конкурс № 1 </w:t>
            </w:r>
          </w:p>
          <w:p w:rsidR="005F07A3" w:rsidRDefault="005F07A3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«Приветствие»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07A3" w:rsidRDefault="005F07A3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Капитану необходимо назвать свою команду и перечислить ее участников (В данном конкурсе учитывается </w:t>
            </w:r>
            <w:r>
              <w:rPr>
                <w:sz w:val="28"/>
                <w:szCs w:val="28"/>
              </w:rPr>
              <w:lastRenderedPageBreak/>
              <w:t xml:space="preserve">название, девиз и внешний вид участников). </w:t>
            </w:r>
          </w:p>
          <w:p w:rsidR="005F07A3" w:rsidRDefault="005F07A3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Максимальная оценка – 5 баллов.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07A3" w:rsidRDefault="005F07A3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Капитаны представляют участников команды присутствующим</w:t>
            </w:r>
          </w:p>
        </w:tc>
      </w:tr>
      <w:tr w:rsidR="005F07A3" w:rsidTr="005F07A3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07A3" w:rsidRDefault="005F07A3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       2.2.2.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07A3" w:rsidRDefault="005F07A3">
            <w:pPr>
              <w:pStyle w:val="Default"/>
              <w:rPr>
                <w:sz w:val="28"/>
                <w:szCs w:val="28"/>
              </w:rPr>
            </w:pPr>
            <w:r>
              <w:rPr>
                <w:rFonts w:ascii="Cambria" w:hAnsi="Cambria" w:cs="Cambria"/>
                <w:i/>
                <w:iCs/>
                <w:sz w:val="28"/>
                <w:szCs w:val="28"/>
              </w:rPr>
              <w:t xml:space="preserve">Конкурс № 2 </w:t>
            </w:r>
          </w:p>
          <w:p w:rsidR="005F07A3" w:rsidRDefault="005F07A3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«Вопрос – ответ»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07A3" w:rsidRDefault="005F07A3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Каждой команде предлагается по 2 вопроса. </w:t>
            </w:r>
          </w:p>
          <w:p w:rsidR="005F07A3" w:rsidRDefault="005F07A3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Карточки-задания № 1 </w:t>
            </w:r>
          </w:p>
          <w:p w:rsidR="005F07A3" w:rsidRDefault="005F07A3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(Приложение 1) За правильный ответ – 2,5 балла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07A3" w:rsidRDefault="005F07A3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Отвечают на предложенные вопросы, дополняют ответы друг друга.</w:t>
            </w:r>
          </w:p>
        </w:tc>
      </w:tr>
      <w:tr w:rsidR="005F07A3" w:rsidTr="005F07A3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07A3" w:rsidRDefault="005F07A3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2.2.3.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07A3" w:rsidRDefault="005F07A3">
            <w:pPr>
              <w:pStyle w:val="Default"/>
              <w:rPr>
                <w:rFonts w:ascii="Cambria" w:hAnsi="Cambria" w:cs="Cambria"/>
                <w:sz w:val="28"/>
                <w:szCs w:val="28"/>
              </w:rPr>
            </w:pPr>
            <w:r>
              <w:rPr>
                <w:rFonts w:ascii="Cambria" w:hAnsi="Cambria" w:cs="Cambria"/>
                <w:i/>
                <w:iCs/>
                <w:sz w:val="28"/>
                <w:szCs w:val="28"/>
              </w:rPr>
              <w:t xml:space="preserve">Конкурс № 3 </w:t>
            </w:r>
          </w:p>
          <w:p w:rsidR="005F07A3" w:rsidRDefault="005F07A3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«Развитие зрительной памяти»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07A3" w:rsidRDefault="005F07A3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Капитаны команд в течени</w:t>
            </w:r>
            <w:proofErr w:type="gramStart"/>
            <w:r>
              <w:rPr>
                <w:sz w:val="28"/>
                <w:szCs w:val="28"/>
              </w:rPr>
              <w:t>и</w:t>
            </w:r>
            <w:proofErr w:type="gramEnd"/>
            <w:r>
              <w:rPr>
                <w:sz w:val="28"/>
                <w:szCs w:val="28"/>
              </w:rPr>
              <w:t xml:space="preserve"> 10 секунд должны запомнить предложенные им 10 предметов. </w:t>
            </w:r>
          </w:p>
          <w:p w:rsidR="005F07A3" w:rsidRDefault="005F07A3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Затем отвернуться и назвать предложенные предметы </w:t>
            </w:r>
            <w:r>
              <w:rPr>
                <w:i/>
                <w:iCs/>
                <w:sz w:val="28"/>
                <w:szCs w:val="28"/>
              </w:rPr>
              <w:t xml:space="preserve">(Приложение 2). </w:t>
            </w:r>
          </w:p>
          <w:p w:rsidR="005F07A3" w:rsidRDefault="005F07A3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 каждый правильный ответ – 0,5 балла.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07A3" w:rsidRDefault="005F07A3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Капитаны команды называют по памяти предложенные предметы</w:t>
            </w:r>
          </w:p>
        </w:tc>
      </w:tr>
      <w:tr w:rsidR="005F07A3" w:rsidTr="005F07A3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07A3" w:rsidRDefault="005F07A3">
            <w:pPr>
              <w:pStyle w:val="Default"/>
              <w:ind w:firstLine="7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2.2.4.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07A3" w:rsidRDefault="005F07A3">
            <w:pPr>
              <w:pStyle w:val="Default"/>
              <w:rPr>
                <w:rFonts w:ascii="Cambria" w:hAnsi="Cambria" w:cs="Cambria"/>
                <w:sz w:val="28"/>
                <w:szCs w:val="28"/>
              </w:rPr>
            </w:pPr>
            <w:r>
              <w:rPr>
                <w:rFonts w:ascii="Cambria" w:hAnsi="Cambria" w:cs="Cambria"/>
                <w:i/>
                <w:iCs/>
                <w:sz w:val="28"/>
                <w:szCs w:val="28"/>
              </w:rPr>
              <w:t xml:space="preserve">Конкурс № 4 </w:t>
            </w:r>
          </w:p>
          <w:p w:rsidR="005F07A3" w:rsidRDefault="005F07A3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«Быстрый и точный подсчет денежной выручки»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07A3" w:rsidRDefault="005F07A3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Каждой команде предлагается </w:t>
            </w:r>
            <w:r w:rsidR="00BE60A6">
              <w:rPr>
                <w:sz w:val="28"/>
                <w:szCs w:val="28"/>
              </w:rPr>
              <w:t xml:space="preserve"> таблица с заданиями. Нужно посчитать выручку за смену.</w:t>
            </w:r>
          </w:p>
          <w:p w:rsidR="005F07A3" w:rsidRDefault="005F07A3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(учитывается скорость и правильность подсчета). </w:t>
            </w:r>
          </w:p>
          <w:p w:rsidR="005F07A3" w:rsidRDefault="005F07A3">
            <w:pPr>
              <w:pStyle w:val="Default"/>
              <w:rPr>
                <w:sz w:val="28"/>
                <w:szCs w:val="28"/>
              </w:rPr>
            </w:pPr>
            <w:r>
              <w:rPr>
                <w:i/>
                <w:iCs/>
                <w:sz w:val="28"/>
                <w:szCs w:val="28"/>
              </w:rPr>
              <w:t xml:space="preserve">(Приложение 3). </w:t>
            </w:r>
          </w:p>
          <w:p w:rsidR="005F07A3" w:rsidRDefault="005F07A3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Максимальная оценка – 5 баллов.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07A3" w:rsidRDefault="005F07A3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Подсчитывают денежную выручку. Составляют опись</w:t>
            </w:r>
          </w:p>
        </w:tc>
      </w:tr>
      <w:tr w:rsidR="005F07A3" w:rsidTr="005F07A3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07A3" w:rsidRDefault="005F07A3">
            <w:pPr>
              <w:pStyle w:val="Default"/>
              <w:ind w:firstLine="7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2.2.5.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07A3" w:rsidRDefault="005F07A3">
            <w:pPr>
              <w:pStyle w:val="Default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Конкурс № 5 </w:t>
            </w:r>
          </w:p>
          <w:p w:rsidR="005F07A3" w:rsidRDefault="005F07A3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«Решение торговых ситуаций»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07A3" w:rsidRDefault="005F07A3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Предлагает </w:t>
            </w:r>
            <w:r>
              <w:rPr>
                <w:sz w:val="28"/>
                <w:szCs w:val="28"/>
              </w:rPr>
              <w:lastRenderedPageBreak/>
              <w:t xml:space="preserve">решить торговые (проблемные) ситуации в малых группах (командах). </w:t>
            </w:r>
          </w:p>
          <w:p w:rsidR="005F07A3" w:rsidRDefault="005F07A3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(учитывается знание учащимися правил торговли) - </w:t>
            </w:r>
          </w:p>
          <w:p w:rsidR="005F07A3" w:rsidRDefault="005F07A3">
            <w:pPr>
              <w:pStyle w:val="Default"/>
              <w:rPr>
                <w:sz w:val="28"/>
                <w:szCs w:val="28"/>
              </w:rPr>
            </w:pPr>
            <w:r>
              <w:rPr>
                <w:i/>
                <w:iCs/>
                <w:sz w:val="28"/>
                <w:szCs w:val="28"/>
              </w:rPr>
              <w:t>Приложение 4.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07A3" w:rsidRDefault="005F07A3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Обучающиеся </w:t>
            </w:r>
            <w:r>
              <w:rPr>
                <w:sz w:val="28"/>
                <w:szCs w:val="28"/>
              </w:rPr>
              <w:lastRenderedPageBreak/>
              <w:t>отвечают на предложенные ситуации и дополняют ответы участников своей команды</w:t>
            </w:r>
          </w:p>
        </w:tc>
      </w:tr>
      <w:tr w:rsidR="005F07A3" w:rsidTr="005F07A3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07A3" w:rsidRDefault="005F07A3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2.2.6.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07A3" w:rsidRDefault="005F07A3">
            <w:pPr>
              <w:pStyle w:val="Default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Конкурс № 6 </w:t>
            </w:r>
          </w:p>
          <w:p w:rsidR="005F07A3" w:rsidRDefault="00585CF0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>
              <w:t>М</w:t>
            </w:r>
            <w:r w:rsidRPr="00BA102B">
              <w:t>етод продажи вашего магазина</w:t>
            </w:r>
            <w:r w:rsidR="005F07A3">
              <w:rPr>
                <w:sz w:val="28"/>
                <w:szCs w:val="28"/>
              </w:rPr>
              <w:t>»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CF0" w:rsidRPr="00BA102B" w:rsidRDefault="00585CF0" w:rsidP="00585CF0">
            <w:pPr>
              <w:pStyle w:val="a4"/>
            </w:pPr>
            <w:r w:rsidRPr="00BA102B">
              <w:t xml:space="preserve">Выбрать метод продажи вашего магазина (продажа через прилавок, продажа с открытой выкладкой и свободным доступом к товарам, самообслуживание) и рассказать: - особенности работы магазина, </w:t>
            </w:r>
            <w:proofErr w:type="gramStart"/>
            <w:r w:rsidRPr="00BA102B">
              <w:t>согласно</w:t>
            </w:r>
            <w:proofErr w:type="gramEnd"/>
            <w:r w:rsidRPr="00BA102B">
              <w:t xml:space="preserve"> вашего метода продаж</w:t>
            </w:r>
          </w:p>
          <w:p w:rsidR="00585CF0" w:rsidRPr="00BA102B" w:rsidRDefault="00585CF0" w:rsidP="00585CF0">
            <w:pPr>
              <w:pStyle w:val="a4"/>
            </w:pPr>
            <w:r w:rsidRPr="00BA102B">
              <w:t xml:space="preserve">                    - оборудование, используемое в торговом зале</w:t>
            </w:r>
          </w:p>
          <w:p w:rsidR="00585CF0" w:rsidRPr="00BA102B" w:rsidRDefault="00585CF0" w:rsidP="00585CF0">
            <w:pPr>
              <w:pStyle w:val="a4"/>
            </w:pPr>
            <w:r w:rsidRPr="00BA102B">
              <w:t xml:space="preserve">                    - дать товароведную характеристику товару (мясные полуфабрикаты, рыба мороженная, крупы)</w:t>
            </w:r>
          </w:p>
          <w:p w:rsidR="00585CF0" w:rsidRPr="00BA102B" w:rsidRDefault="00585CF0" w:rsidP="00585CF0">
            <w:pPr>
              <w:pStyle w:val="a4"/>
            </w:pPr>
            <w:r w:rsidRPr="00BA102B">
              <w:t xml:space="preserve">                    - особенности приемки товаров</w:t>
            </w:r>
          </w:p>
          <w:p w:rsidR="00585CF0" w:rsidRPr="00BA102B" w:rsidRDefault="00585CF0" w:rsidP="00585CF0">
            <w:pPr>
              <w:pStyle w:val="a4"/>
            </w:pPr>
            <w:r w:rsidRPr="00BA102B">
              <w:t xml:space="preserve">                    - подготовка к продаже, выкладка</w:t>
            </w:r>
          </w:p>
          <w:p w:rsidR="005F07A3" w:rsidRDefault="005F07A3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07A3" w:rsidRDefault="005F07A3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Визуальное восприятие, комментарии по ходу </w:t>
            </w:r>
            <w:r w:rsidR="00585CF0">
              <w:rPr>
                <w:sz w:val="28"/>
                <w:szCs w:val="28"/>
              </w:rPr>
              <w:t>представления.</w:t>
            </w:r>
          </w:p>
        </w:tc>
      </w:tr>
      <w:tr w:rsidR="005F07A3" w:rsidTr="005F07A3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07A3" w:rsidRDefault="005F07A3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rFonts w:ascii="Cambria" w:hAnsi="Cambria" w:cs="Cambria"/>
                <w:i/>
                <w:iCs/>
                <w:sz w:val="28"/>
                <w:szCs w:val="28"/>
              </w:rPr>
              <w:t>3.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07A3" w:rsidRDefault="005F07A3">
            <w:pPr>
              <w:pStyle w:val="Default"/>
              <w:rPr>
                <w:sz w:val="28"/>
                <w:szCs w:val="28"/>
              </w:rPr>
            </w:pPr>
            <w:r>
              <w:rPr>
                <w:rFonts w:ascii="Cambria" w:hAnsi="Cambria" w:cs="Cambria"/>
                <w:i/>
                <w:iCs/>
                <w:sz w:val="28"/>
                <w:szCs w:val="28"/>
              </w:rPr>
              <w:t>Текущий инструктаж 5часов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7A3" w:rsidRDefault="005F07A3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7A3" w:rsidRDefault="005F07A3">
            <w:pPr>
              <w:pStyle w:val="Default"/>
              <w:rPr>
                <w:sz w:val="28"/>
                <w:szCs w:val="28"/>
              </w:rPr>
            </w:pPr>
          </w:p>
        </w:tc>
      </w:tr>
      <w:tr w:rsidR="005F07A3" w:rsidTr="005F07A3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07A3" w:rsidRDefault="005F07A3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3.1.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07A3" w:rsidRDefault="005F07A3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Выдача практического задания</w:t>
            </w:r>
          </w:p>
          <w:p w:rsidR="00BE60A6" w:rsidRDefault="00BE60A6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(Продажа гастрономических </w:t>
            </w:r>
            <w:r>
              <w:rPr>
                <w:sz w:val="28"/>
                <w:szCs w:val="28"/>
              </w:rPr>
              <w:lastRenderedPageBreak/>
              <w:t>и бакалейных товаров)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07A3" w:rsidRDefault="005F07A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Выдает: </w:t>
            </w:r>
          </w:p>
          <w:p w:rsidR="005F07A3" w:rsidRDefault="005F07A3">
            <w:pPr>
              <w:autoSpaceDE w:val="0"/>
              <w:autoSpaceDN w:val="0"/>
              <w:adjustRightInd w:val="0"/>
              <w:rPr>
                <w:rFonts w:ascii="Cambria" w:hAnsi="Cambria" w:cs="Cambria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- карточки – задания № 2 для выполнения практического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задан</w:t>
            </w:r>
            <w:r w:rsidR="00BE60A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ия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 xml:space="preserve">); </w:t>
            </w:r>
          </w:p>
          <w:p w:rsidR="005F07A3" w:rsidRDefault="005F07A3">
            <w:pPr>
              <w:autoSpaceDE w:val="0"/>
              <w:autoSpaceDN w:val="0"/>
              <w:adjustRightInd w:val="0"/>
              <w:rPr>
                <w:rFonts w:ascii="Cambria" w:hAnsi="Cambria" w:cs="Cambria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 Инструкционные карты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 xml:space="preserve">; </w:t>
            </w:r>
          </w:p>
          <w:p w:rsidR="005F07A3" w:rsidRDefault="005F07A3">
            <w:pPr>
              <w:autoSpaceDE w:val="0"/>
              <w:autoSpaceDN w:val="0"/>
              <w:adjustRightInd w:val="0"/>
              <w:rPr>
                <w:rFonts w:ascii="Cambria" w:hAnsi="Cambria" w:cs="Cambria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Карточки контрол</w:t>
            </w:r>
            <w:r w:rsidR="00BE60A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 xml:space="preserve">; </w:t>
            </w:r>
          </w:p>
          <w:p w:rsidR="005F07A3" w:rsidRDefault="005F07A3">
            <w:pPr>
              <w:autoSpaceDE w:val="0"/>
              <w:autoSpaceDN w:val="0"/>
              <w:adjustRightInd w:val="0"/>
              <w:rPr>
                <w:rFonts w:ascii="Cambria" w:hAnsi="Cambria" w:cs="Cambria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Проводит инструктаж по соблюд</w:t>
            </w:r>
            <w:r w:rsidR="00BE60A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ению правил ТБ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. </w:t>
            </w:r>
          </w:p>
          <w:p w:rsidR="005F07A3" w:rsidRDefault="005F07A3">
            <w:pPr>
              <w:autoSpaceDE w:val="0"/>
              <w:autoSpaceDN w:val="0"/>
              <w:adjustRightInd w:val="0"/>
              <w:rPr>
                <w:rFonts w:ascii="Cambria" w:hAnsi="Cambria" w:cs="Cambria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Определяет время выполнения практического задания </w:t>
            </w:r>
          </w:p>
          <w:p w:rsidR="005F07A3" w:rsidRDefault="005F07A3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(45-50 мин.)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07A3" w:rsidRDefault="005F07A3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Слушают, настраиваются на работу</w:t>
            </w:r>
          </w:p>
        </w:tc>
      </w:tr>
      <w:tr w:rsidR="005F07A3" w:rsidTr="005F07A3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07A3" w:rsidRDefault="005F07A3">
            <w:pPr>
              <w:pStyle w:val="Default"/>
              <w:ind w:firstLine="7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3.2.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07A3" w:rsidRDefault="005F07A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Целевые </w:t>
            </w:r>
          </w:p>
          <w:p w:rsidR="005F07A3" w:rsidRDefault="005F07A3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обходы рабочих мест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07A3" w:rsidRDefault="005F07A3">
            <w:pPr>
              <w:autoSpaceDE w:val="0"/>
              <w:autoSpaceDN w:val="0"/>
              <w:adjustRightInd w:val="0"/>
              <w:rPr>
                <w:rFonts w:ascii="Cambria" w:hAnsi="Cambria" w:cs="Cambria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Оказания методической помощи; </w:t>
            </w:r>
          </w:p>
          <w:p w:rsidR="005F07A3" w:rsidRDefault="005F07A3">
            <w:pPr>
              <w:autoSpaceDE w:val="0"/>
              <w:autoSpaceDN w:val="0"/>
              <w:adjustRightInd w:val="0"/>
              <w:rPr>
                <w:rFonts w:ascii="Cambria" w:hAnsi="Cambria" w:cs="Cambria"/>
                <w:color w:val="000000"/>
                <w:sz w:val="28"/>
                <w:szCs w:val="28"/>
              </w:rPr>
            </w:pPr>
            <w:r>
              <w:rPr>
                <w:rFonts w:ascii="Cambria" w:hAnsi="Cambria" w:cs="Cambria"/>
                <w:color w:val="000000"/>
                <w:sz w:val="28"/>
                <w:szCs w:val="28"/>
              </w:rPr>
              <w:t xml:space="preserve">Исправление ошибок; </w:t>
            </w:r>
          </w:p>
          <w:p w:rsidR="005F07A3" w:rsidRDefault="005F07A3">
            <w:pPr>
              <w:autoSpaceDE w:val="0"/>
              <w:autoSpaceDN w:val="0"/>
              <w:adjustRightInd w:val="0"/>
              <w:rPr>
                <w:rFonts w:ascii="Cambria" w:hAnsi="Cambria" w:cs="Cambria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Осуществление контроля: </w:t>
            </w:r>
          </w:p>
          <w:p w:rsidR="005F07A3" w:rsidRDefault="005F07A3">
            <w:pPr>
              <w:autoSpaceDE w:val="0"/>
              <w:autoSpaceDN w:val="0"/>
              <w:adjustRightInd w:val="0"/>
              <w:rPr>
                <w:rFonts w:ascii="Cambria" w:hAnsi="Cambria" w:cs="Cambria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- за соблюдением безопасных приемов выполнения работ; </w:t>
            </w:r>
          </w:p>
          <w:p w:rsidR="005F07A3" w:rsidRDefault="005F07A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- </w:t>
            </w:r>
            <w:r w:rsidR="00BE60A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точность работы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; </w:t>
            </w:r>
          </w:p>
          <w:p w:rsidR="005F07A3" w:rsidRDefault="005F07A3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заполнение реквизитов бланков типовых форм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07A3" w:rsidRDefault="005F07A3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Самостоятельная работа </w:t>
            </w:r>
            <w:proofErr w:type="gramStart"/>
            <w:r>
              <w:rPr>
                <w:sz w:val="28"/>
                <w:szCs w:val="28"/>
              </w:rPr>
              <w:t>обучающихся</w:t>
            </w:r>
            <w:proofErr w:type="gramEnd"/>
          </w:p>
        </w:tc>
      </w:tr>
      <w:tr w:rsidR="005F07A3" w:rsidTr="005F07A3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07A3" w:rsidRDefault="005F07A3">
            <w:pPr>
              <w:pStyle w:val="Default"/>
              <w:ind w:firstLine="7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3.3.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07A3" w:rsidRDefault="005F07A3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Индивидуальный, целевой инструктаж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07A3" w:rsidRDefault="005F07A3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Проверяет прав</w:t>
            </w:r>
            <w:r w:rsidR="00BE60A6">
              <w:rPr>
                <w:sz w:val="28"/>
                <w:szCs w:val="28"/>
              </w:rPr>
              <w:t xml:space="preserve">ильную организацию работы </w:t>
            </w:r>
            <w:r>
              <w:rPr>
                <w:sz w:val="28"/>
                <w:szCs w:val="28"/>
              </w:rPr>
              <w:t xml:space="preserve"> у обучающихся (капитанов)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07A3" w:rsidRDefault="005F07A3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Выполняют практическую работу</w:t>
            </w:r>
          </w:p>
        </w:tc>
      </w:tr>
      <w:tr w:rsidR="005F07A3" w:rsidTr="005F07A3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07A3" w:rsidRDefault="005F07A3">
            <w:pPr>
              <w:pStyle w:val="Default"/>
              <w:ind w:firstLine="708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4.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07A3" w:rsidRDefault="005F07A3">
            <w:pPr>
              <w:pStyle w:val="Default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Заключительный инструктаж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7A3" w:rsidRDefault="005F07A3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7A3" w:rsidRDefault="005F07A3">
            <w:pPr>
              <w:pStyle w:val="Default"/>
              <w:rPr>
                <w:sz w:val="28"/>
                <w:szCs w:val="28"/>
              </w:rPr>
            </w:pPr>
          </w:p>
        </w:tc>
      </w:tr>
      <w:tr w:rsidR="005F07A3" w:rsidTr="005F07A3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7A3" w:rsidRDefault="005F07A3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07A3" w:rsidRDefault="005F07A3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Заключительный инструктаж </w:t>
            </w:r>
          </w:p>
          <w:p w:rsidR="005F07A3" w:rsidRDefault="005F07A3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(10-15 мин.)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07A3" w:rsidRDefault="005F07A3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Подведение итогов: </w:t>
            </w:r>
          </w:p>
          <w:p w:rsidR="005F07A3" w:rsidRDefault="005F07A3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анализ </w:t>
            </w:r>
            <w:r>
              <w:rPr>
                <w:sz w:val="28"/>
                <w:szCs w:val="28"/>
              </w:rPr>
              <w:lastRenderedPageBreak/>
              <w:t xml:space="preserve">самоконтроля и взаимоконтроля; </w:t>
            </w:r>
          </w:p>
          <w:p w:rsidR="005F07A3" w:rsidRDefault="005F07A3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разбор ошибок; </w:t>
            </w:r>
          </w:p>
          <w:p w:rsidR="005F07A3" w:rsidRDefault="005F07A3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выставление оценок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07A3" w:rsidRDefault="005F07A3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Слушают, думают, анализируют, делают выводы, </w:t>
            </w:r>
            <w:r>
              <w:rPr>
                <w:sz w:val="28"/>
                <w:szCs w:val="28"/>
              </w:rPr>
              <w:lastRenderedPageBreak/>
              <w:t>ведут записи в дневнике</w:t>
            </w:r>
          </w:p>
        </w:tc>
      </w:tr>
      <w:tr w:rsidR="005F07A3" w:rsidTr="005F07A3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07A3" w:rsidRDefault="005F07A3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5.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7A3" w:rsidRDefault="005F07A3">
            <w:pPr>
              <w:pStyle w:val="Default"/>
              <w:rPr>
                <w:rFonts w:ascii="Cambria" w:hAnsi="Cambria" w:cs="Cambria"/>
                <w:sz w:val="28"/>
                <w:szCs w:val="28"/>
              </w:rPr>
            </w:pPr>
            <w:r>
              <w:rPr>
                <w:rFonts w:ascii="Cambria" w:hAnsi="Cambria" w:cs="Cambria"/>
                <w:i/>
                <w:iCs/>
                <w:sz w:val="28"/>
                <w:szCs w:val="28"/>
              </w:rPr>
              <w:t xml:space="preserve">Домашнее задание </w:t>
            </w:r>
          </w:p>
          <w:p w:rsidR="005F07A3" w:rsidRDefault="005F07A3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7A3" w:rsidRDefault="005F07A3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7A3" w:rsidRDefault="005F07A3">
            <w:pPr>
              <w:pStyle w:val="Default"/>
              <w:rPr>
                <w:sz w:val="28"/>
                <w:szCs w:val="28"/>
              </w:rPr>
            </w:pPr>
          </w:p>
        </w:tc>
      </w:tr>
      <w:tr w:rsidR="005F07A3" w:rsidTr="005F07A3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07A3" w:rsidRDefault="005F07A3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5.1.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7A3" w:rsidRDefault="005F07A3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Повторить пройденный материал по </w:t>
            </w:r>
            <w:r w:rsidR="00BE60A6">
              <w:rPr>
                <w:sz w:val="28"/>
                <w:szCs w:val="28"/>
              </w:rPr>
              <w:t>теме «Правила продажи продовольственных товаров</w:t>
            </w:r>
            <w:r>
              <w:rPr>
                <w:sz w:val="28"/>
                <w:szCs w:val="28"/>
              </w:rPr>
              <w:t xml:space="preserve">»: </w:t>
            </w:r>
          </w:p>
          <w:p w:rsidR="005F07A3" w:rsidRDefault="005F07A3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подготови</w:t>
            </w:r>
            <w:r w:rsidR="00BE60A6">
              <w:rPr>
                <w:sz w:val="28"/>
                <w:szCs w:val="28"/>
              </w:rPr>
              <w:t>ть устное сообщение по теме «Методы продажи</w:t>
            </w:r>
            <w:r>
              <w:rPr>
                <w:sz w:val="28"/>
                <w:szCs w:val="28"/>
              </w:rPr>
              <w:t xml:space="preserve">»; </w:t>
            </w:r>
          </w:p>
          <w:p w:rsidR="005F07A3" w:rsidRDefault="005F07A3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по</w:t>
            </w:r>
            <w:r w:rsidR="00BE60A6">
              <w:rPr>
                <w:sz w:val="28"/>
                <w:szCs w:val="28"/>
              </w:rPr>
              <w:t>дготовить кроссворд на тему «Гастрономические товары</w:t>
            </w:r>
            <w:r>
              <w:rPr>
                <w:sz w:val="28"/>
                <w:szCs w:val="28"/>
              </w:rPr>
              <w:t xml:space="preserve">»; </w:t>
            </w:r>
          </w:p>
          <w:p w:rsidR="005F07A3" w:rsidRDefault="005F07A3">
            <w:pPr>
              <w:pStyle w:val="Default"/>
              <w:rPr>
                <w:sz w:val="28"/>
                <w:szCs w:val="28"/>
              </w:rPr>
            </w:pPr>
          </w:p>
          <w:p w:rsidR="005F07A3" w:rsidRDefault="005F07A3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7A3" w:rsidRDefault="005F07A3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7A3" w:rsidRDefault="005F07A3">
            <w:pPr>
              <w:pStyle w:val="Default"/>
              <w:rPr>
                <w:sz w:val="28"/>
                <w:szCs w:val="28"/>
              </w:rPr>
            </w:pPr>
          </w:p>
        </w:tc>
      </w:tr>
      <w:tr w:rsidR="005F07A3" w:rsidTr="005F07A3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07A3" w:rsidRDefault="005F07A3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5.2.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07A3" w:rsidRDefault="005F07A3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Систематически тренировать движения трех пальцев, чтобы довести навыки работы до автоматизма.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7A3" w:rsidRDefault="005F07A3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7A3" w:rsidRDefault="005F07A3">
            <w:pPr>
              <w:pStyle w:val="Default"/>
              <w:rPr>
                <w:sz w:val="28"/>
                <w:szCs w:val="28"/>
              </w:rPr>
            </w:pPr>
          </w:p>
        </w:tc>
      </w:tr>
    </w:tbl>
    <w:p w:rsidR="005F07A3" w:rsidRDefault="005F07A3" w:rsidP="005F07A3">
      <w:pPr>
        <w:pStyle w:val="Default"/>
        <w:rPr>
          <w:sz w:val="28"/>
          <w:szCs w:val="28"/>
        </w:rPr>
      </w:pPr>
    </w:p>
    <w:p w:rsidR="005F07A3" w:rsidRDefault="005F07A3" w:rsidP="005F07A3">
      <w:pPr>
        <w:pStyle w:val="Default"/>
        <w:rPr>
          <w:sz w:val="28"/>
          <w:szCs w:val="28"/>
        </w:rPr>
      </w:pPr>
    </w:p>
    <w:p w:rsidR="005F07A3" w:rsidRDefault="005F07A3" w:rsidP="005F07A3">
      <w:pPr>
        <w:pStyle w:val="Default"/>
        <w:rPr>
          <w:sz w:val="28"/>
          <w:szCs w:val="28"/>
        </w:rPr>
      </w:pPr>
    </w:p>
    <w:p w:rsidR="005F07A3" w:rsidRDefault="005F07A3" w:rsidP="005F07A3">
      <w:pPr>
        <w:pStyle w:val="Default"/>
        <w:rPr>
          <w:sz w:val="28"/>
          <w:szCs w:val="28"/>
        </w:rPr>
      </w:pPr>
    </w:p>
    <w:p w:rsidR="005F07A3" w:rsidRDefault="005F07A3" w:rsidP="005F07A3"/>
    <w:p w:rsidR="005F07A3" w:rsidRDefault="005F07A3" w:rsidP="005F07A3"/>
    <w:p w:rsidR="005F07A3" w:rsidRDefault="005F07A3" w:rsidP="005F07A3"/>
    <w:p w:rsidR="005F07A3" w:rsidRDefault="005F07A3" w:rsidP="005F07A3"/>
    <w:p w:rsidR="005F07A3" w:rsidRDefault="005F07A3" w:rsidP="005F07A3"/>
    <w:p w:rsidR="005F07A3" w:rsidRDefault="005F07A3" w:rsidP="005F07A3"/>
    <w:p w:rsidR="005F07A3" w:rsidRDefault="005F07A3" w:rsidP="005F07A3">
      <w:pPr>
        <w:pStyle w:val="Default"/>
        <w:rPr>
          <w:rFonts w:asciiTheme="minorHAnsi" w:hAnsiTheme="minorHAnsi" w:cstheme="minorBidi"/>
          <w:color w:val="auto"/>
          <w:sz w:val="22"/>
          <w:szCs w:val="22"/>
        </w:rPr>
      </w:pPr>
    </w:p>
    <w:p w:rsidR="005F07A3" w:rsidRDefault="005F07A3" w:rsidP="005F07A3">
      <w:pPr>
        <w:pStyle w:val="Default"/>
        <w:jc w:val="center"/>
        <w:rPr>
          <w:rFonts w:asciiTheme="minorHAnsi" w:hAnsiTheme="minorHAnsi" w:cstheme="minorBidi"/>
          <w:b/>
          <w:color w:val="auto"/>
          <w:sz w:val="36"/>
          <w:szCs w:val="36"/>
        </w:rPr>
      </w:pPr>
      <w:r>
        <w:rPr>
          <w:rFonts w:asciiTheme="minorHAnsi" w:hAnsiTheme="minorHAnsi" w:cstheme="minorBidi"/>
          <w:b/>
          <w:color w:val="auto"/>
          <w:sz w:val="36"/>
          <w:szCs w:val="36"/>
        </w:rPr>
        <w:lastRenderedPageBreak/>
        <w:t>приложения</w:t>
      </w:r>
    </w:p>
    <w:p w:rsidR="005F07A3" w:rsidRDefault="005F07A3" w:rsidP="005F07A3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Конкурс № 2 </w:t>
      </w:r>
    </w:p>
    <w:p w:rsidR="005F07A3" w:rsidRDefault="005F07A3" w:rsidP="005F07A3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«Вопрос – ответ» </w:t>
      </w:r>
    </w:p>
    <w:p w:rsidR="005F07A3" w:rsidRDefault="005F07A3" w:rsidP="005F07A3">
      <w:pPr>
        <w:pStyle w:val="Default"/>
        <w:rPr>
          <w:sz w:val="28"/>
          <w:szCs w:val="28"/>
        </w:rPr>
      </w:pPr>
      <w:r>
        <w:rPr>
          <w:sz w:val="28"/>
          <w:szCs w:val="28"/>
        </w:rPr>
        <w:t>1. Безо</w:t>
      </w:r>
      <w:r w:rsidR="00BE60A6">
        <w:rPr>
          <w:sz w:val="28"/>
          <w:szCs w:val="28"/>
        </w:rPr>
        <w:t>пасность труда продавца продовольственных товаров</w:t>
      </w:r>
      <w:r>
        <w:rPr>
          <w:sz w:val="28"/>
          <w:szCs w:val="28"/>
        </w:rPr>
        <w:t xml:space="preserve">. </w:t>
      </w:r>
    </w:p>
    <w:p w:rsidR="005F07A3" w:rsidRDefault="00BE60A6" w:rsidP="005F07A3">
      <w:pPr>
        <w:pStyle w:val="Default"/>
        <w:rPr>
          <w:sz w:val="28"/>
          <w:szCs w:val="28"/>
        </w:rPr>
      </w:pPr>
      <w:r>
        <w:rPr>
          <w:sz w:val="28"/>
          <w:szCs w:val="28"/>
        </w:rPr>
        <w:t>2. Методы продажи</w:t>
      </w:r>
      <w:r w:rsidR="005F07A3">
        <w:rPr>
          <w:sz w:val="28"/>
          <w:szCs w:val="28"/>
        </w:rPr>
        <w:t xml:space="preserve">. </w:t>
      </w:r>
    </w:p>
    <w:p w:rsidR="005F07A3" w:rsidRDefault="00BE60A6" w:rsidP="005F07A3">
      <w:pPr>
        <w:pStyle w:val="Default"/>
        <w:rPr>
          <w:sz w:val="28"/>
          <w:szCs w:val="28"/>
        </w:rPr>
      </w:pPr>
      <w:r>
        <w:rPr>
          <w:sz w:val="28"/>
          <w:szCs w:val="28"/>
        </w:rPr>
        <w:t>3. Правила расчета покупателей.</w:t>
      </w:r>
      <w:r w:rsidR="005F07A3">
        <w:rPr>
          <w:sz w:val="28"/>
          <w:szCs w:val="28"/>
        </w:rPr>
        <w:t xml:space="preserve"> </w:t>
      </w:r>
    </w:p>
    <w:p w:rsidR="005F07A3" w:rsidRDefault="005F07A3" w:rsidP="005F07A3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4. Действие продавца при возврате денежных сумм покупателям. </w:t>
      </w:r>
    </w:p>
    <w:p w:rsidR="005F07A3" w:rsidRDefault="005F07A3" w:rsidP="005F07A3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Примечание: 1. Каждой команде предлагается по 2 вопроса. </w:t>
      </w:r>
    </w:p>
    <w:p w:rsidR="005F07A3" w:rsidRDefault="005F07A3" w:rsidP="005F07A3">
      <w:pPr>
        <w:rPr>
          <w:sz w:val="28"/>
          <w:szCs w:val="28"/>
        </w:rPr>
      </w:pPr>
      <w:r>
        <w:rPr>
          <w:sz w:val="28"/>
          <w:szCs w:val="28"/>
        </w:rPr>
        <w:t>2. За правильный ответ – 2,5 балла</w:t>
      </w:r>
    </w:p>
    <w:p w:rsidR="005F07A3" w:rsidRDefault="005F07A3" w:rsidP="005F07A3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color w:val="000000"/>
          <w:sz w:val="28"/>
          <w:szCs w:val="28"/>
        </w:rPr>
      </w:pPr>
      <w:r>
        <w:rPr>
          <w:rFonts w:ascii="Cambria" w:hAnsi="Cambria" w:cs="Cambria"/>
          <w:b/>
          <w:bCs/>
          <w:i/>
          <w:iCs/>
          <w:color w:val="000000"/>
          <w:sz w:val="28"/>
          <w:szCs w:val="28"/>
        </w:rPr>
        <w:t xml:space="preserve">Приложение 2 </w:t>
      </w:r>
    </w:p>
    <w:p w:rsidR="005F07A3" w:rsidRDefault="005F07A3" w:rsidP="005F07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Конкурс № 3 </w:t>
      </w:r>
    </w:p>
    <w:p w:rsidR="005F07A3" w:rsidRDefault="005F07A3" w:rsidP="005F07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«Развитие зрительной памяти» </w:t>
      </w:r>
    </w:p>
    <w:p w:rsidR="005F07A3" w:rsidRDefault="005F07A3" w:rsidP="005F07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Капитаны команд в течение 10 секунд должны запомнить предложенные им 10 предметов. </w:t>
      </w:r>
    </w:p>
    <w:p w:rsidR="005F07A3" w:rsidRDefault="005F07A3" w:rsidP="005F07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Затем отвернуться и назвать предложенные предметы. </w:t>
      </w:r>
    </w:p>
    <w:p w:rsidR="005F07A3" w:rsidRDefault="005F07A3" w:rsidP="005F07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За каждый правильный ответ – 0,5 балла. </w:t>
      </w:r>
    </w:p>
    <w:p w:rsidR="005F07A3" w:rsidRDefault="005F07A3" w:rsidP="005F07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калькулятор; </w:t>
      </w:r>
    </w:p>
    <w:p w:rsidR="005F07A3" w:rsidRDefault="005F07A3" w:rsidP="005F07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купюра достоинством 50 рублей; </w:t>
      </w:r>
    </w:p>
    <w:p w:rsidR="005F07A3" w:rsidRDefault="005F07A3" w:rsidP="005F07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кассовый чек; </w:t>
      </w:r>
    </w:p>
    <w:p w:rsidR="005F07A3" w:rsidRDefault="005F07A3" w:rsidP="005F07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монетница; </w:t>
      </w:r>
    </w:p>
    <w:p w:rsidR="005F07A3" w:rsidRDefault="005F07A3" w:rsidP="005F07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ручка шариковая; </w:t>
      </w:r>
    </w:p>
    <w:p w:rsidR="005F07A3" w:rsidRDefault="005F07A3" w:rsidP="005F07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книга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кассира-операциониста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; </w:t>
      </w:r>
    </w:p>
    <w:p w:rsidR="005F07A3" w:rsidRDefault="005F07A3" w:rsidP="005F07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бейдж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; </w:t>
      </w:r>
    </w:p>
    <w:p w:rsidR="005F07A3" w:rsidRDefault="005F07A3" w:rsidP="005F07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ключ от ККМ; </w:t>
      </w:r>
    </w:p>
    <w:p w:rsidR="005F07A3" w:rsidRDefault="005F07A3" w:rsidP="005F07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чековая лента; </w:t>
      </w:r>
    </w:p>
    <w:p w:rsidR="005F07A3" w:rsidRDefault="005F07A3" w:rsidP="005F07A3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календарь;</w:t>
      </w:r>
    </w:p>
    <w:p w:rsidR="005F07A3" w:rsidRDefault="005F07A3" w:rsidP="005F07A3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color w:val="000000"/>
          <w:sz w:val="28"/>
          <w:szCs w:val="28"/>
        </w:rPr>
      </w:pPr>
      <w:r>
        <w:rPr>
          <w:rFonts w:ascii="Cambria" w:hAnsi="Cambria" w:cs="Cambria"/>
          <w:b/>
          <w:bCs/>
          <w:i/>
          <w:iCs/>
          <w:color w:val="000000"/>
          <w:sz w:val="28"/>
          <w:szCs w:val="28"/>
        </w:rPr>
        <w:t xml:space="preserve">Приложение 3 </w:t>
      </w:r>
    </w:p>
    <w:p w:rsidR="005F07A3" w:rsidRDefault="005F07A3" w:rsidP="005F07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Конкурс № 4 </w:t>
      </w:r>
    </w:p>
    <w:p w:rsidR="005F07A3" w:rsidRDefault="005F07A3" w:rsidP="005F07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«Быстрый и точный подсчет денежной выручки» </w:t>
      </w:r>
    </w:p>
    <w:p w:rsidR="005F07A3" w:rsidRDefault="006A4A93" w:rsidP="005F07A3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Предлагаются каждой команде таблицы с заданиями</w:t>
      </w:r>
    </w:p>
    <w:p w:rsidR="005F07A3" w:rsidRDefault="005F07A3" w:rsidP="005F07A3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color w:val="000000"/>
          <w:sz w:val="28"/>
          <w:szCs w:val="28"/>
        </w:rPr>
      </w:pPr>
      <w:r>
        <w:rPr>
          <w:rFonts w:ascii="Cambria" w:hAnsi="Cambria" w:cs="Cambria"/>
          <w:b/>
          <w:bCs/>
          <w:i/>
          <w:iCs/>
          <w:color w:val="000000"/>
          <w:sz w:val="28"/>
          <w:szCs w:val="28"/>
        </w:rPr>
        <w:t xml:space="preserve">Приложение 4 </w:t>
      </w:r>
    </w:p>
    <w:p w:rsidR="005F07A3" w:rsidRDefault="005F07A3" w:rsidP="005F07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Конкурс № 5 </w:t>
      </w:r>
    </w:p>
    <w:p w:rsidR="005F07A3" w:rsidRDefault="005F07A3" w:rsidP="005F07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«Решение торговых ситуаций» </w:t>
      </w:r>
    </w:p>
    <w:p w:rsidR="005F07A3" w:rsidRDefault="005F07A3" w:rsidP="005F07A3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color w:val="000000"/>
          <w:sz w:val="28"/>
          <w:szCs w:val="28"/>
        </w:rPr>
      </w:pPr>
      <w:r>
        <w:rPr>
          <w:rFonts w:ascii="Cambria" w:hAnsi="Cambria" w:cs="Cambria"/>
          <w:b/>
          <w:bCs/>
          <w:i/>
          <w:iCs/>
          <w:color w:val="000000"/>
          <w:sz w:val="28"/>
          <w:szCs w:val="28"/>
        </w:rPr>
        <w:t xml:space="preserve">Ситуация № 1 </w:t>
      </w:r>
    </w:p>
    <w:p w:rsidR="005F07A3" w:rsidRDefault="005F07A3" w:rsidP="005F07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За 10 минут до закрытия магазина был прекращен допуск покупателей в торговый зал. </w:t>
      </w:r>
    </w:p>
    <w:p w:rsidR="005F07A3" w:rsidRDefault="005F07A3" w:rsidP="005F07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Правильно ли поступила администрация магазина? </w:t>
      </w:r>
    </w:p>
    <w:p w:rsidR="005F07A3" w:rsidRDefault="005F07A3" w:rsidP="005F07A3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color w:val="000000"/>
          <w:sz w:val="28"/>
          <w:szCs w:val="28"/>
        </w:rPr>
      </w:pPr>
      <w:r>
        <w:rPr>
          <w:rFonts w:ascii="Cambria" w:hAnsi="Cambria" w:cs="Cambria"/>
          <w:b/>
          <w:bCs/>
          <w:i/>
          <w:iCs/>
          <w:color w:val="000000"/>
          <w:sz w:val="28"/>
          <w:szCs w:val="28"/>
        </w:rPr>
        <w:t xml:space="preserve">Ситуация № 2 </w:t>
      </w:r>
    </w:p>
    <w:p w:rsidR="005F07A3" w:rsidRDefault="005F07A3" w:rsidP="005F07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При снятии кассы обнаружены излишки денежной суммы в размере 50 рублей. </w:t>
      </w:r>
    </w:p>
    <w:p w:rsidR="005F07A3" w:rsidRDefault="005F07A3" w:rsidP="005F07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Кассир объявил, что это его деньги. </w:t>
      </w:r>
    </w:p>
    <w:p w:rsidR="005F07A3" w:rsidRDefault="005F07A3" w:rsidP="005F07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Прав ли кассир? </w:t>
      </w:r>
    </w:p>
    <w:p w:rsidR="005F07A3" w:rsidRDefault="005F07A3" w:rsidP="005F07A3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color w:val="000000"/>
          <w:sz w:val="28"/>
          <w:szCs w:val="28"/>
        </w:rPr>
      </w:pPr>
      <w:r>
        <w:rPr>
          <w:rFonts w:ascii="Cambria" w:hAnsi="Cambria" w:cs="Cambria"/>
          <w:b/>
          <w:bCs/>
          <w:i/>
          <w:iCs/>
          <w:color w:val="000000"/>
          <w:sz w:val="28"/>
          <w:szCs w:val="28"/>
        </w:rPr>
        <w:lastRenderedPageBreak/>
        <w:t xml:space="preserve">Ситуация № 3 </w:t>
      </w:r>
    </w:p>
    <w:p w:rsidR="005F07A3" w:rsidRDefault="005F07A3" w:rsidP="005F07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Покупателю не был продан товар, выставленный в витрине. </w:t>
      </w:r>
    </w:p>
    <w:p w:rsidR="005F07A3" w:rsidRDefault="005F07A3" w:rsidP="005F07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Правильно ли поступил продавец? </w:t>
      </w:r>
    </w:p>
    <w:p w:rsidR="005F07A3" w:rsidRDefault="005F07A3" w:rsidP="005F07A3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color w:val="000000"/>
          <w:sz w:val="28"/>
          <w:szCs w:val="28"/>
        </w:rPr>
      </w:pPr>
      <w:r>
        <w:rPr>
          <w:rFonts w:ascii="Cambria" w:hAnsi="Cambria" w:cs="Cambria"/>
          <w:b/>
          <w:bCs/>
          <w:i/>
          <w:iCs/>
          <w:color w:val="000000"/>
          <w:sz w:val="28"/>
          <w:szCs w:val="28"/>
        </w:rPr>
        <w:t xml:space="preserve">Ситуация № 4 </w:t>
      </w:r>
    </w:p>
    <w:p w:rsidR="005F07A3" w:rsidRDefault="005F07A3" w:rsidP="005F07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Покупатель попросил продавца продать ему дезодорант из парфюмерного набора фабричного производства. </w:t>
      </w:r>
    </w:p>
    <w:p w:rsidR="005F07A3" w:rsidRDefault="005F07A3" w:rsidP="005F07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Продавец отказал. </w:t>
      </w:r>
    </w:p>
    <w:p w:rsidR="005F07A3" w:rsidRDefault="005F07A3" w:rsidP="005F07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Прав ли продавец? </w:t>
      </w:r>
    </w:p>
    <w:p w:rsidR="005F07A3" w:rsidRDefault="005F07A3" w:rsidP="005F07A3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color w:val="000000"/>
          <w:sz w:val="28"/>
          <w:szCs w:val="28"/>
        </w:rPr>
      </w:pPr>
      <w:r>
        <w:rPr>
          <w:rFonts w:ascii="Cambria" w:hAnsi="Cambria" w:cs="Cambria"/>
          <w:b/>
          <w:bCs/>
          <w:i/>
          <w:iCs/>
          <w:color w:val="000000"/>
          <w:sz w:val="28"/>
          <w:szCs w:val="28"/>
        </w:rPr>
        <w:t xml:space="preserve">Ситуация № 5 </w:t>
      </w:r>
    </w:p>
    <w:p w:rsidR="005F07A3" w:rsidRDefault="005F07A3" w:rsidP="005F07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При покупке в магазине мягкой мебели покупатель оставил ее на хранение на 1 сутки. </w:t>
      </w:r>
    </w:p>
    <w:p w:rsidR="005F07A3" w:rsidRDefault="005F07A3" w:rsidP="005F07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С покупателя была взята плата за хранение. </w:t>
      </w:r>
    </w:p>
    <w:p w:rsidR="005F07A3" w:rsidRDefault="005F07A3" w:rsidP="005F07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Правильно ли поступила администрация магазина? </w:t>
      </w:r>
    </w:p>
    <w:p w:rsidR="005F07A3" w:rsidRDefault="005F07A3" w:rsidP="005F07A3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color w:val="000000"/>
          <w:sz w:val="28"/>
          <w:szCs w:val="28"/>
        </w:rPr>
      </w:pPr>
      <w:r>
        <w:rPr>
          <w:rFonts w:ascii="Cambria" w:hAnsi="Cambria" w:cs="Cambria"/>
          <w:b/>
          <w:bCs/>
          <w:i/>
          <w:iCs/>
          <w:color w:val="000000"/>
          <w:sz w:val="28"/>
          <w:szCs w:val="28"/>
        </w:rPr>
        <w:t xml:space="preserve">Ситуация № 6 </w:t>
      </w:r>
    </w:p>
    <w:p w:rsidR="005F07A3" w:rsidRDefault="005F07A3" w:rsidP="005F07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Продавец по просьбе покупателя не нарезал ему купленный батон колбасы, объясняя это тем, что это не входит в его обязанности. </w:t>
      </w:r>
    </w:p>
    <w:p w:rsidR="005F07A3" w:rsidRDefault="005F07A3" w:rsidP="005F07A3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Прав ли продавец?</w:t>
      </w:r>
    </w:p>
    <w:p w:rsidR="006A4A93" w:rsidRPr="00A864CE" w:rsidRDefault="006A4A93" w:rsidP="006A4A93">
      <w:pPr>
        <w:jc w:val="center"/>
        <w:rPr>
          <w:rFonts w:ascii="Times New Roman" w:hAnsi="Times New Roman" w:cs="Times New Roman"/>
          <w:b/>
          <w:color w:val="111115"/>
          <w:sz w:val="28"/>
          <w:szCs w:val="28"/>
          <w:shd w:val="clear" w:color="auto" w:fill="FFFFFF"/>
        </w:rPr>
      </w:pPr>
      <w:r w:rsidRPr="00A864CE">
        <w:rPr>
          <w:rFonts w:ascii="Times New Roman" w:hAnsi="Times New Roman" w:cs="Times New Roman"/>
          <w:b/>
          <w:color w:val="111115"/>
          <w:sz w:val="28"/>
          <w:szCs w:val="28"/>
          <w:shd w:val="clear" w:color="auto" w:fill="FFFFFF"/>
        </w:rPr>
        <w:t>№1</w:t>
      </w:r>
    </w:p>
    <w:p w:rsidR="006A4A93" w:rsidRDefault="006A4A93" w:rsidP="006A4A93">
      <w:pPr>
        <w:pStyle w:val="a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        </w:t>
      </w:r>
      <w:r w:rsidRPr="00A864C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Пенсионерка приобрел в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аптеке </w:t>
      </w:r>
      <w:r w:rsidRPr="00A864CE">
        <w:rPr>
          <w:rFonts w:ascii="Times New Roman" w:hAnsi="Times New Roman" w:cs="Times New Roman"/>
          <w:sz w:val="28"/>
          <w:szCs w:val="28"/>
          <w:shd w:val="clear" w:color="auto" w:fill="FFFFFF"/>
        </w:rPr>
        <w:t>тономет</w:t>
      </w:r>
      <w:proofErr w:type="gramStart"/>
      <w:r w:rsidRPr="00A864CE">
        <w:rPr>
          <w:rFonts w:ascii="Times New Roman" w:hAnsi="Times New Roman" w:cs="Times New Roman"/>
          <w:sz w:val="28"/>
          <w:szCs w:val="28"/>
          <w:shd w:val="clear" w:color="auto" w:fill="FFFFFF"/>
        </w:rPr>
        <w:t>р(</w:t>
      </w:r>
      <w:proofErr w:type="gramEnd"/>
      <w:r w:rsidRPr="00A864CE">
        <w:rPr>
          <w:rFonts w:ascii="Times New Roman" w:hAnsi="Times New Roman" w:cs="Times New Roman"/>
          <w:sz w:val="28"/>
          <w:szCs w:val="28"/>
          <w:shd w:val="clear" w:color="auto" w:fill="FFFFFF"/>
        </w:rPr>
        <w:t>прибор для измерения давления). Придя домой, пенсионерка стала собирать   прибор   (т</w:t>
      </w:r>
      <w:proofErr w:type="gramStart"/>
      <w:r w:rsidRPr="00A864CE">
        <w:rPr>
          <w:rFonts w:ascii="Times New Roman" w:hAnsi="Times New Roman" w:cs="Times New Roman"/>
          <w:sz w:val="28"/>
          <w:szCs w:val="28"/>
          <w:shd w:val="clear" w:color="auto" w:fill="FFFFFF"/>
        </w:rPr>
        <w:t>.к</w:t>
      </w:r>
      <w:proofErr w:type="gramEnd"/>
      <w:r w:rsidRPr="00A864C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  прибор   состоял   из   не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скольких   частей,   подлежащих </w:t>
      </w:r>
      <w:r w:rsidRPr="00A864C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сборке). После чего она пыталась измерить давление, однако аппарат ничего не   показывал.   Она   вернулась   в   аптеку   и   потребовала   заменить   товар. </w:t>
      </w:r>
    </w:p>
    <w:p w:rsidR="006A4A93" w:rsidRDefault="006A4A93" w:rsidP="006A4A93">
      <w:pPr>
        <w:pStyle w:val="a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</w:t>
      </w:r>
      <w:r w:rsidRPr="00A864CE">
        <w:rPr>
          <w:rFonts w:ascii="Times New Roman" w:hAnsi="Times New Roman" w:cs="Times New Roman"/>
          <w:sz w:val="28"/>
          <w:szCs w:val="28"/>
          <w:shd w:val="clear" w:color="auto" w:fill="FFFFFF"/>
        </w:rPr>
        <w:t>  Но, проведя   осмотр   прибора,   сотрудники   аптеки   объяснили,   что   пенсионерка при сборке </w:t>
      </w:r>
      <w:proofErr w:type="gramStart"/>
      <w:r w:rsidRPr="00A864CE">
        <w:rPr>
          <w:rFonts w:ascii="Times New Roman" w:hAnsi="Times New Roman" w:cs="Times New Roman"/>
          <w:sz w:val="28"/>
          <w:szCs w:val="28"/>
          <w:shd w:val="clear" w:color="auto" w:fill="FFFFFF"/>
        </w:rPr>
        <w:t>повредила одну из частей тонометра и он вышел</w:t>
      </w:r>
      <w:proofErr w:type="gramEnd"/>
      <w:r w:rsidRPr="00A864C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из строя.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</w:t>
      </w:r>
      <w:r w:rsidRPr="00A864CE">
        <w:rPr>
          <w:rFonts w:ascii="Times New Roman" w:hAnsi="Times New Roman" w:cs="Times New Roman"/>
          <w:sz w:val="28"/>
          <w:szCs w:val="28"/>
          <w:shd w:val="clear" w:color="auto" w:fill="FFFFFF"/>
        </w:rPr>
        <w:t>Ей предложили отнести тонометр в ремонт за свой счет. </w:t>
      </w:r>
    </w:p>
    <w:p w:rsidR="006A4A93" w:rsidRPr="00A864CE" w:rsidRDefault="006A4A93" w:rsidP="006A4A93">
      <w:pPr>
        <w:pStyle w:val="a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</w:t>
      </w:r>
      <w:r w:rsidRPr="00A864CE">
        <w:rPr>
          <w:rFonts w:ascii="Times New Roman" w:hAnsi="Times New Roman" w:cs="Times New Roman"/>
          <w:sz w:val="28"/>
          <w:szCs w:val="28"/>
          <w:shd w:val="clear" w:color="auto" w:fill="FFFFFF"/>
        </w:rPr>
        <w:t>На требование о расторжении   договора   купли</w:t>
      </w:r>
      <w:r w:rsidRPr="00A864CE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-продажи   ответили   отказом.</w:t>
      </w:r>
    </w:p>
    <w:p w:rsidR="006A4A93" w:rsidRDefault="006A4A93" w:rsidP="006A4A93">
      <w:pPr>
        <w:jc w:val="both"/>
        <w:rPr>
          <w:rFonts w:ascii="Times New Roman" w:hAnsi="Times New Roman" w:cs="Times New Roman"/>
          <w:b/>
          <w:color w:val="111115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   </w:t>
      </w:r>
      <w:r>
        <w:rPr>
          <w:rFonts w:ascii="Times New Roman" w:hAnsi="Times New Roman" w:cs="Times New Roman"/>
          <w:b/>
          <w:color w:val="111115"/>
          <w:sz w:val="28"/>
          <w:szCs w:val="28"/>
          <w:shd w:val="clear" w:color="auto" w:fill="FFFFFF"/>
        </w:rPr>
        <w:t>На   чьей   стороне закон</w:t>
      </w:r>
    </w:p>
    <w:p w:rsidR="006A4A93" w:rsidRDefault="006A4A93" w:rsidP="006A4A93">
      <w:pPr>
        <w:jc w:val="center"/>
        <w:rPr>
          <w:rFonts w:ascii="Times New Roman" w:hAnsi="Times New Roman" w:cs="Times New Roman"/>
          <w:b/>
          <w:color w:val="111115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111115"/>
          <w:sz w:val="28"/>
          <w:szCs w:val="28"/>
          <w:shd w:val="clear" w:color="auto" w:fill="FFFFFF"/>
        </w:rPr>
        <w:t>№2</w:t>
      </w:r>
    </w:p>
    <w:p w:rsidR="006A4A93" w:rsidRDefault="006A4A93" w:rsidP="006A4A93">
      <w:pPr>
        <w:rPr>
          <w:rFonts w:ascii="Times New Roman" w:hAnsi="Times New Roman" w:cs="Times New Roman"/>
          <w:b/>
          <w:color w:val="111115"/>
          <w:sz w:val="28"/>
          <w:szCs w:val="28"/>
          <w:shd w:val="clear" w:color="auto" w:fill="FFFFFF"/>
        </w:rPr>
      </w:pPr>
      <w:r w:rsidRPr="003B750E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Гражданин   приобрел   в   мебельном   магазине   кожаный диван. После оплаты покупки он был крайне удивлен, узнав, что доставка и сборка будут осуществляться за отдельную плату. Гр</w:t>
      </w:r>
      <w:r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ажданин </w:t>
      </w:r>
      <w:r w:rsidRPr="003B750E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 потребовал бесплатно   предоставить   ему   данные   услуги,   ссылаясь   на   то,   что   данные услуги   являются   сопутствующими   покупке,   но   получил   отказ.   </w:t>
      </w:r>
      <w:r w:rsidRPr="00A864CE">
        <w:rPr>
          <w:rFonts w:ascii="Times New Roman" w:hAnsi="Times New Roman" w:cs="Times New Roman"/>
          <w:b/>
          <w:color w:val="111115"/>
          <w:sz w:val="28"/>
          <w:szCs w:val="28"/>
          <w:shd w:val="clear" w:color="auto" w:fill="FFFFFF"/>
        </w:rPr>
        <w:t>На   чьей стороне закон?</w:t>
      </w:r>
    </w:p>
    <w:p w:rsidR="006A4A93" w:rsidRDefault="006A4A93" w:rsidP="006A4A93">
      <w:pPr>
        <w:rPr>
          <w:rFonts w:ascii="Times New Roman" w:hAnsi="Times New Roman" w:cs="Times New Roman"/>
          <w:b/>
          <w:color w:val="111115"/>
          <w:sz w:val="28"/>
          <w:szCs w:val="28"/>
          <w:shd w:val="clear" w:color="auto" w:fill="FFFFFF"/>
        </w:rPr>
      </w:pPr>
    </w:p>
    <w:p w:rsidR="006A4A93" w:rsidRPr="00A864CE" w:rsidRDefault="006A4A93" w:rsidP="006A4A93">
      <w:pPr>
        <w:jc w:val="center"/>
        <w:rPr>
          <w:rFonts w:ascii="Times New Roman" w:hAnsi="Times New Roman" w:cs="Times New Roman"/>
          <w:b/>
          <w:color w:val="111115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111115"/>
          <w:sz w:val="28"/>
          <w:szCs w:val="28"/>
          <w:shd w:val="clear" w:color="auto" w:fill="FFFFFF"/>
        </w:rPr>
        <w:lastRenderedPageBreak/>
        <w:t>№3</w:t>
      </w:r>
    </w:p>
    <w:p w:rsidR="005F07A3" w:rsidRPr="006A4A93" w:rsidRDefault="006A4A93" w:rsidP="006A4A93">
      <w:pPr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</w:pPr>
      <w:r w:rsidRPr="003B750E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Покупатель приобрёл жене плащ, дома она померила – оказался мал.  Может ли он его поменять в магазине? </w:t>
      </w:r>
    </w:p>
    <w:p w:rsidR="005F07A3" w:rsidRDefault="005F07A3" w:rsidP="005F07A3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color w:val="000000"/>
          <w:sz w:val="28"/>
          <w:szCs w:val="28"/>
        </w:rPr>
      </w:pPr>
      <w:r>
        <w:rPr>
          <w:rFonts w:ascii="Cambria" w:hAnsi="Cambria" w:cs="Cambria"/>
          <w:b/>
          <w:bCs/>
          <w:i/>
          <w:iCs/>
          <w:color w:val="000000"/>
          <w:sz w:val="28"/>
          <w:szCs w:val="28"/>
        </w:rPr>
        <w:t xml:space="preserve">Приложение 5 </w:t>
      </w:r>
    </w:p>
    <w:p w:rsidR="005F07A3" w:rsidRDefault="005F07A3" w:rsidP="005F07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Карточки-задания № 2 </w:t>
      </w:r>
    </w:p>
    <w:p w:rsidR="005F07A3" w:rsidRDefault="005F07A3" w:rsidP="005F07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Практическое задание </w:t>
      </w:r>
    </w:p>
    <w:p w:rsidR="005F07A3" w:rsidRDefault="005F07A3" w:rsidP="005F07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Вычислить стоимость покупки и сдать сдачу с 2000 рублей. </w:t>
      </w:r>
    </w:p>
    <w:p w:rsidR="005F07A3" w:rsidRDefault="005F07A3" w:rsidP="005F07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2.1. Продано покупателю: </w:t>
      </w:r>
    </w:p>
    <w:p w:rsidR="005F07A3" w:rsidRDefault="005F07A3" w:rsidP="005F07A3">
      <w:pPr>
        <w:autoSpaceDE w:val="0"/>
        <w:autoSpaceDN w:val="0"/>
        <w:adjustRightInd w:val="0"/>
        <w:spacing w:after="36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колбасы «Докторской» - 830 г по цене 320-00 за кг; </w:t>
      </w:r>
    </w:p>
    <w:p w:rsidR="005F07A3" w:rsidRDefault="005F07A3" w:rsidP="005F07A3">
      <w:pPr>
        <w:autoSpaceDE w:val="0"/>
        <w:autoSpaceDN w:val="0"/>
        <w:adjustRightInd w:val="0"/>
        <w:spacing w:after="36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колбасы «Красовской» - 220 г по цене 360-00 за кг; </w:t>
      </w:r>
    </w:p>
    <w:p w:rsidR="005F07A3" w:rsidRDefault="005F07A3" w:rsidP="005F07A3">
      <w:pPr>
        <w:autoSpaceDE w:val="0"/>
        <w:autoSpaceDN w:val="0"/>
        <w:adjustRightInd w:val="0"/>
        <w:spacing w:after="36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масла сливочного – 330 г по цене 550-00 за кг; </w:t>
      </w:r>
    </w:p>
    <w:p w:rsidR="005F07A3" w:rsidRDefault="005F07A3" w:rsidP="005F07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сосисок сливочных – 270 г по цене 310-00 за кг.</w:t>
      </w:r>
    </w:p>
    <w:p w:rsidR="005F07A3" w:rsidRDefault="005F07A3" w:rsidP="005F07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5F07A3" w:rsidRDefault="005F07A3" w:rsidP="005F07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Вычислить стоимость покупки и сдать сдачу с 500 рублей. </w:t>
      </w:r>
    </w:p>
    <w:p w:rsidR="005F07A3" w:rsidRDefault="005F07A3" w:rsidP="005F07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2.2. Продано покупателю: </w:t>
      </w:r>
    </w:p>
    <w:p w:rsidR="005F07A3" w:rsidRDefault="005F07A3" w:rsidP="005F07A3">
      <w:pPr>
        <w:autoSpaceDE w:val="0"/>
        <w:autoSpaceDN w:val="0"/>
        <w:adjustRightInd w:val="0"/>
        <w:spacing w:after="36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сахарного песка – 500 г по цене 45-00 за кг; </w:t>
      </w:r>
    </w:p>
    <w:p w:rsidR="005F07A3" w:rsidRDefault="005F07A3" w:rsidP="005F07A3">
      <w:pPr>
        <w:autoSpaceDE w:val="0"/>
        <w:autoSpaceDN w:val="0"/>
        <w:adjustRightInd w:val="0"/>
        <w:spacing w:after="36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крупы перловой - 1 кг 500 г по цене 29-00 за кг; </w:t>
      </w:r>
    </w:p>
    <w:p w:rsidR="005F07A3" w:rsidRDefault="005F07A3" w:rsidP="005F07A3">
      <w:pPr>
        <w:autoSpaceDE w:val="0"/>
        <w:autoSpaceDN w:val="0"/>
        <w:adjustRightInd w:val="0"/>
        <w:spacing w:after="36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чая индийского – 3 пачки по цене 43-00 за шт.; </w:t>
      </w:r>
    </w:p>
    <w:p w:rsidR="005F07A3" w:rsidRDefault="005F07A3" w:rsidP="005F07A3">
      <w:pPr>
        <w:autoSpaceDE w:val="0"/>
        <w:autoSpaceDN w:val="0"/>
        <w:adjustRightInd w:val="0"/>
        <w:spacing w:after="36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соуса томатного – 2 банки по цене 65-00 за шт.; </w:t>
      </w:r>
    </w:p>
    <w:p w:rsidR="005F07A3" w:rsidRDefault="005F07A3" w:rsidP="005F07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хлебцы «Любительские» - 4 пачки по цене 26-00 </w:t>
      </w:r>
    </w:p>
    <w:p w:rsidR="005F07A3" w:rsidRDefault="005F07A3" w:rsidP="005F07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5F07A3" w:rsidRDefault="005F07A3" w:rsidP="005F07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Вычислить стоимость покупки и сдать сдачу с 1000 рублей</w:t>
      </w:r>
    </w:p>
    <w:p w:rsidR="005F07A3" w:rsidRDefault="005F07A3" w:rsidP="005F07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2.3. Продано покупателю: </w:t>
      </w:r>
    </w:p>
    <w:p w:rsidR="005F07A3" w:rsidRDefault="005F07A3" w:rsidP="005F07A3">
      <w:pPr>
        <w:autoSpaceDE w:val="0"/>
        <w:autoSpaceDN w:val="0"/>
        <w:adjustRightInd w:val="0"/>
        <w:spacing w:after="36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шоколад «Пористый» - 3 плитки по цене 60-50; </w:t>
      </w:r>
    </w:p>
    <w:p w:rsidR="005F07A3" w:rsidRDefault="005F07A3" w:rsidP="005F07A3">
      <w:pPr>
        <w:autoSpaceDE w:val="0"/>
        <w:autoSpaceDN w:val="0"/>
        <w:adjustRightInd w:val="0"/>
        <w:spacing w:after="36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карамель «Абрикос» - 400 г по цене 78-00; </w:t>
      </w:r>
    </w:p>
    <w:p w:rsidR="005F07A3" w:rsidRDefault="005F07A3" w:rsidP="005F07A3">
      <w:pPr>
        <w:autoSpaceDE w:val="0"/>
        <w:autoSpaceDN w:val="0"/>
        <w:adjustRightInd w:val="0"/>
        <w:spacing w:after="36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конфеты «Ласточка» - 1 кг 250 г по цене 198-00; </w:t>
      </w:r>
    </w:p>
    <w:p w:rsidR="005F07A3" w:rsidRDefault="005F07A3" w:rsidP="005F07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сухари с маком – 850 г по цене 110-00 </w:t>
      </w:r>
    </w:p>
    <w:p w:rsidR="005F07A3" w:rsidRDefault="005F07A3" w:rsidP="005F07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5F07A3" w:rsidRDefault="005F07A3" w:rsidP="005F07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Вычислить стоимость покупки и сдать сдачу с 500 рублей </w:t>
      </w:r>
    </w:p>
    <w:p w:rsidR="005F07A3" w:rsidRDefault="005F07A3" w:rsidP="005F07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2.4. Продано покупателю: </w:t>
      </w:r>
    </w:p>
    <w:p w:rsidR="005F07A3" w:rsidRDefault="005F07A3" w:rsidP="005F07A3">
      <w:pPr>
        <w:autoSpaceDE w:val="0"/>
        <w:autoSpaceDN w:val="0"/>
        <w:adjustRightInd w:val="0"/>
        <w:spacing w:after="36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сахар – 1 кг 100г по цене 50-00 за кг; </w:t>
      </w:r>
    </w:p>
    <w:p w:rsidR="005F07A3" w:rsidRDefault="005F07A3" w:rsidP="005F07A3">
      <w:pPr>
        <w:autoSpaceDE w:val="0"/>
        <w:autoSpaceDN w:val="0"/>
        <w:adjustRightInd w:val="0"/>
        <w:spacing w:after="36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газированная вода – 3 шт. по цене 19-00 за шт.; </w:t>
      </w:r>
    </w:p>
    <w:p w:rsidR="005F07A3" w:rsidRDefault="005F07A3" w:rsidP="005F07A3">
      <w:pPr>
        <w:autoSpaceDE w:val="0"/>
        <w:autoSpaceDN w:val="0"/>
        <w:adjustRightInd w:val="0"/>
        <w:spacing w:after="36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яблоки – 1 кг 750 г по цене 125-00 за кг; </w:t>
      </w:r>
    </w:p>
    <w:p w:rsidR="005F07A3" w:rsidRDefault="005F07A3" w:rsidP="005F07A3">
      <w:pPr>
        <w:autoSpaceDE w:val="0"/>
        <w:autoSpaceDN w:val="0"/>
        <w:adjustRightInd w:val="0"/>
        <w:spacing w:after="36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баранки – 250 г по 75-00 за кг; </w:t>
      </w:r>
    </w:p>
    <w:p w:rsidR="005F07A3" w:rsidRDefault="005F07A3" w:rsidP="005F07A3">
      <w:pPr>
        <w:tabs>
          <w:tab w:val="left" w:pos="657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майонез «Провансаль» - 2 банки по цене 75-00 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</w:p>
    <w:p w:rsidR="005F07A3" w:rsidRDefault="005F07A3" w:rsidP="005F07A3">
      <w:pPr>
        <w:tabs>
          <w:tab w:val="left" w:pos="657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5F07A3" w:rsidRDefault="005F07A3" w:rsidP="005F07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5F07A3" w:rsidRDefault="005F07A3" w:rsidP="005F07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Вычислить стоимость покупки и сдать сдачу с 5000 рублей</w:t>
      </w:r>
    </w:p>
    <w:p w:rsidR="005F07A3" w:rsidRDefault="005F07A3" w:rsidP="005F07A3">
      <w:pPr>
        <w:pageBreakBefore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 xml:space="preserve">2.5. Продано покупателю: </w:t>
      </w:r>
    </w:p>
    <w:p w:rsidR="005F07A3" w:rsidRDefault="005F07A3" w:rsidP="005F07A3">
      <w:pPr>
        <w:autoSpaceDE w:val="0"/>
        <w:autoSpaceDN w:val="0"/>
        <w:adjustRightInd w:val="0"/>
        <w:spacing w:after="36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каша «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Быстров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» - 6 пачек по 27-00 за шт.; </w:t>
      </w:r>
    </w:p>
    <w:p w:rsidR="005F07A3" w:rsidRDefault="005F07A3" w:rsidP="005F07A3">
      <w:pPr>
        <w:autoSpaceDE w:val="0"/>
        <w:autoSpaceDN w:val="0"/>
        <w:adjustRightInd w:val="0"/>
        <w:spacing w:after="36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маргарин «Хозяюшка» - 3 пачки по 18-50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 xml:space="preserve"> ;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5F07A3" w:rsidRDefault="005F07A3" w:rsidP="005F07A3">
      <w:pPr>
        <w:autoSpaceDE w:val="0"/>
        <w:autoSpaceDN w:val="0"/>
        <w:adjustRightInd w:val="0"/>
        <w:spacing w:after="36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майонез «Легкий» - 3 шт. по цене 41-00; </w:t>
      </w:r>
    </w:p>
    <w:p w:rsidR="005F07A3" w:rsidRDefault="005F07A3" w:rsidP="005F07A3">
      <w:pPr>
        <w:autoSpaceDE w:val="0"/>
        <w:autoSpaceDN w:val="0"/>
        <w:adjustRightInd w:val="0"/>
        <w:spacing w:after="36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яблоки – 4 кг 250 г по цене 135-00 за кг; </w:t>
      </w:r>
    </w:p>
    <w:p w:rsidR="005F07A3" w:rsidRDefault="005F07A3" w:rsidP="005F07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рыба «навага» - 1 кг 320 г по цене 74-00 за кг </w:t>
      </w:r>
    </w:p>
    <w:p w:rsidR="005F07A3" w:rsidRDefault="005F07A3" w:rsidP="005F07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5F07A3" w:rsidRDefault="005F07A3" w:rsidP="005F07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Вычислить стоимость покупки и сдать сдачу с 2000 рублей</w:t>
      </w:r>
    </w:p>
    <w:p w:rsidR="005F07A3" w:rsidRDefault="005F07A3" w:rsidP="005F07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2.6. Продано покупателю: </w:t>
      </w:r>
    </w:p>
    <w:p w:rsidR="005F07A3" w:rsidRDefault="005F07A3" w:rsidP="005F07A3">
      <w:pPr>
        <w:autoSpaceDE w:val="0"/>
        <w:autoSpaceDN w:val="0"/>
        <w:adjustRightInd w:val="0"/>
        <w:spacing w:after="36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карамель «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Му-му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» - 620 г по цене 142-00 за кг; </w:t>
      </w:r>
    </w:p>
    <w:p w:rsidR="005F07A3" w:rsidRDefault="005F07A3" w:rsidP="005F07A3">
      <w:pPr>
        <w:autoSpaceDE w:val="0"/>
        <w:autoSpaceDN w:val="0"/>
        <w:adjustRightInd w:val="0"/>
        <w:spacing w:after="36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торт «Причуда» - 1 шт. по цене 127-00; </w:t>
      </w:r>
    </w:p>
    <w:p w:rsidR="005F07A3" w:rsidRDefault="005F07A3" w:rsidP="005F07A3">
      <w:pPr>
        <w:autoSpaceDE w:val="0"/>
        <w:autoSpaceDN w:val="0"/>
        <w:adjustRightInd w:val="0"/>
        <w:spacing w:after="36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консервы овощные – 3 шт. по цене 57-00 за шт.; </w:t>
      </w:r>
    </w:p>
    <w:p w:rsidR="005F07A3" w:rsidRDefault="005F07A3" w:rsidP="005F07A3">
      <w:pPr>
        <w:autoSpaceDE w:val="0"/>
        <w:autoSpaceDN w:val="0"/>
        <w:adjustRightInd w:val="0"/>
        <w:spacing w:after="36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кофе «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Нескафе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» - 2 шт. по цене 109-00; </w:t>
      </w:r>
    </w:p>
    <w:p w:rsidR="005F07A3" w:rsidRDefault="005F07A3" w:rsidP="005F07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мороженое - 1 шт. по цене 32-00 </w:t>
      </w:r>
    </w:p>
    <w:p w:rsidR="005F07A3" w:rsidRDefault="005F07A3" w:rsidP="005F07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5F07A3" w:rsidRDefault="005F07A3" w:rsidP="005F07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Вычислить стоимость покупки и сдать сдачу с 700-00 </w:t>
      </w:r>
    </w:p>
    <w:p w:rsidR="005F07A3" w:rsidRDefault="005F07A3" w:rsidP="005F07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2.7. Продано покупателю: </w:t>
      </w:r>
    </w:p>
    <w:p w:rsidR="005F07A3" w:rsidRDefault="005F07A3" w:rsidP="005F07A3">
      <w:pPr>
        <w:autoSpaceDE w:val="0"/>
        <w:autoSpaceDN w:val="0"/>
        <w:adjustRightInd w:val="0"/>
        <w:spacing w:after="36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чай «Индийский» - 3 шт. по цене 45-00; </w:t>
      </w:r>
    </w:p>
    <w:p w:rsidR="005F07A3" w:rsidRDefault="005F07A3" w:rsidP="005F07A3">
      <w:pPr>
        <w:autoSpaceDE w:val="0"/>
        <w:autoSpaceDN w:val="0"/>
        <w:adjustRightInd w:val="0"/>
        <w:spacing w:after="36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кофе разовое – 5 шт. по цене 12-50; </w:t>
      </w:r>
    </w:p>
    <w:p w:rsidR="005F07A3" w:rsidRDefault="005F07A3" w:rsidP="005F07A3">
      <w:pPr>
        <w:autoSpaceDE w:val="0"/>
        <w:autoSpaceDN w:val="0"/>
        <w:adjustRightInd w:val="0"/>
        <w:spacing w:after="36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кетчуп «Острый» - 3 шт. по цене 35-00; </w:t>
      </w:r>
    </w:p>
    <w:p w:rsidR="005F07A3" w:rsidRDefault="005F07A3" w:rsidP="005F07A3">
      <w:pPr>
        <w:autoSpaceDE w:val="0"/>
        <w:autoSpaceDN w:val="0"/>
        <w:adjustRightInd w:val="0"/>
        <w:spacing w:after="36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пряники «Фигурные» - 1кг 300 г по цене 90-00; </w:t>
      </w:r>
    </w:p>
    <w:p w:rsidR="005F07A3" w:rsidRDefault="005F07A3" w:rsidP="005F07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печенье «Юбилейное» - 800 г по цене 128-50 </w:t>
      </w:r>
    </w:p>
    <w:p w:rsidR="005F07A3" w:rsidRDefault="005F07A3" w:rsidP="005F07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5F07A3" w:rsidRDefault="005F07A3" w:rsidP="005F07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Вычислить стоимость покупки и сдать сдачу с 1500 рублей</w:t>
      </w:r>
    </w:p>
    <w:p w:rsidR="005F07A3" w:rsidRDefault="005F07A3" w:rsidP="005F07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2.8. Продано покупателю: </w:t>
      </w:r>
    </w:p>
    <w:p w:rsidR="005F07A3" w:rsidRDefault="005F07A3" w:rsidP="005F07A3">
      <w:pPr>
        <w:autoSpaceDE w:val="0"/>
        <w:autoSpaceDN w:val="0"/>
        <w:adjustRightInd w:val="0"/>
        <w:spacing w:after="36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груши – 1 кг 250 г по цене 130-00; </w:t>
      </w:r>
    </w:p>
    <w:p w:rsidR="005F07A3" w:rsidRDefault="005F07A3" w:rsidP="005F07A3">
      <w:pPr>
        <w:autoSpaceDE w:val="0"/>
        <w:autoSpaceDN w:val="0"/>
        <w:adjustRightInd w:val="0"/>
        <w:spacing w:after="36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кефир питьевой – 3 шт. по цене 80-00; </w:t>
      </w:r>
    </w:p>
    <w:p w:rsidR="005F07A3" w:rsidRDefault="005F07A3" w:rsidP="005F07A3">
      <w:pPr>
        <w:autoSpaceDE w:val="0"/>
        <w:autoSpaceDN w:val="0"/>
        <w:adjustRightInd w:val="0"/>
        <w:spacing w:after="36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конфеты «Весна» - 1 кг 300 г по цене 144-30 за кг; </w:t>
      </w:r>
    </w:p>
    <w:p w:rsidR="005F07A3" w:rsidRDefault="005F07A3" w:rsidP="005F07A3">
      <w:pPr>
        <w:autoSpaceDE w:val="0"/>
        <w:autoSpaceDN w:val="0"/>
        <w:adjustRightInd w:val="0"/>
        <w:spacing w:after="36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колбаса «Докторская» - 2 кг 350 г по цене 255-00; </w:t>
      </w:r>
    </w:p>
    <w:p w:rsidR="005F07A3" w:rsidRDefault="005F07A3" w:rsidP="005F07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соль – 3 пачки по цене 17-00 </w:t>
      </w:r>
    </w:p>
    <w:p w:rsidR="005F07A3" w:rsidRDefault="005F07A3" w:rsidP="005F07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5F07A3" w:rsidRDefault="005F07A3" w:rsidP="005F07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Вычислить стоимость покупки и сдать сдачу с 500-00 </w:t>
      </w:r>
    </w:p>
    <w:p w:rsidR="005F07A3" w:rsidRDefault="005F07A3" w:rsidP="005F07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2.9. Продано покупателю: </w:t>
      </w:r>
    </w:p>
    <w:p w:rsidR="005F07A3" w:rsidRDefault="005F07A3" w:rsidP="005F07A3">
      <w:pPr>
        <w:autoSpaceDE w:val="0"/>
        <w:autoSpaceDN w:val="0"/>
        <w:adjustRightInd w:val="0"/>
        <w:spacing w:after="36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бананы – 2 кг 150 г по цене 78-00 за кг; </w:t>
      </w:r>
    </w:p>
    <w:p w:rsidR="005F07A3" w:rsidRDefault="005F07A3" w:rsidP="005F07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масло шоколадное – 500 г по цене 140-00 за кг; </w:t>
      </w:r>
    </w:p>
    <w:p w:rsidR="005F07A3" w:rsidRDefault="005F07A3" w:rsidP="005F07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5F07A3" w:rsidRDefault="005F07A3" w:rsidP="005F07A3">
      <w:pPr>
        <w:pageBreakBefore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5F07A3" w:rsidRDefault="005F07A3" w:rsidP="005F07A3">
      <w:pPr>
        <w:autoSpaceDE w:val="0"/>
        <w:autoSpaceDN w:val="0"/>
        <w:adjustRightInd w:val="0"/>
        <w:spacing w:after="39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печенье «Кокосовое» - 350 г по цене 70-00 за кг; </w:t>
      </w:r>
    </w:p>
    <w:p w:rsidR="005F07A3" w:rsidRDefault="005F07A3" w:rsidP="005F07A3">
      <w:pPr>
        <w:autoSpaceDE w:val="0"/>
        <w:autoSpaceDN w:val="0"/>
        <w:adjustRightInd w:val="0"/>
        <w:spacing w:after="39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торт «Причуда» - 1 шт. по цене 145-00; </w:t>
      </w:r>
    </w:p>
    <w:p w:rsidR="005F07A3" w:rsidRDefault="005F07A3" w:rsidP="005F07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йогурт – 3 шт. по цене 18-50 </w:t>
      </w:r>
    </w:p>
    <w:p w:rsidR="005F07A3" w:rsidRDefault="005F07A3" w:rsidP="005F07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5F07A3" w:rsidRDefault="005F07A3" w:rsidP="005F07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Вычислить стоимость покупки и сдать сдачу с 1000-00 </w:t>
      </w:r>
    </w:p>
    <w:p w:rsidR="005F07A3" w:rsidRDefault="005F07A3" w:rsidP="005F07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2.10. Продано покупателю: </w:t>
      </w:r>
    </w:p>
    <w:p w:rsidR="005F07A3" w:rsidRDefault="005F07A3" w:rsidP="005F07A3">
      <w:pPr>
        <w:autoSpaceDE w:val="0"/>
        <w:autoSpaceDN w:val="0"/>
        <w:adjustRightInd w:val="0"/>
        <w:spacing w:after="36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вермишель - 500 г по цене 26-00 за 1 кг; </w:t>
      </w:r>
    </w:p>
    <w:p w:rsidR="005F07A3" w:rsidRDefault="005F07A3" w:rsidP="005F07A3">
      <w:pPr>
        <w:autoSpaceDE w:val="0"/>
        <w:autoSpaceDN w:val="0"/>
        <w:adjustRightInd w:val="0"/>
        <w:spacing w:after="36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кофейный напиток – 2 пачки по цене 35-00; </w:t>
      </w:r>
    </w:p>
    <w:p w:rsidR="005F07A3" w:rsidRDefault="005F07A3" w:rsidP="005F07A3">
      <w:pPr>
        <w:autoSpaceDE w:val="0"/>
        <w:autoSpaceDN w:val="0"/>
        <w:adjustRightInd w:val="0"/>
        <w:spacing w:after="36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кисель фруктовый – 6 пачек по цене 18-50; </w:t>
      </w:r>
    </w:p>
    <w:p w:rsidR="005F07A3" w:rsidRDefault="005F07A3" w:rsidP="005F07A3">
      <w:pPr>
        <w:autoSpaceDE w:val="0"/>
        <w:autoSpaceDN w:val="0"/>
        <w:adjustRightInd w:val="0"/>
        <w:spacing w:after="36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торт «Сказка» - 2 кг 600 г по цене 199-00 за кг; </w:t>
      </w:r>
    </w:p>
    <w:p w:rsidR="005F07A3" w:rsidRDefault="005F07A3" w:rsidP="005F07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печенье «Сливочное» - 300 г по цене 84-00 </w:t>
      </w:r>
    </w:p>
    <w:p w:rsidR="005F07A3" w:rsidRDefault="005F07A3" w:rsidP="005F07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5F07A3" w:rsidRDefault="005F07A3" w:rsidP="005F07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Вычислить стоимость покупки и сдать сдачу с 1000-00 </w:t>
      </w:r>
    </w:p>
    <w:p w:rsidR="005F07A3" w:rsidRDefault="005F07A3" w:rsidP="005F07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(Приложение 5) </w:t>
      </w:r>
    </w:p>
    <w:p w:rsidR="005F07A3" w:rsidRDefault="005F07A3" w:rsidP="005F07A3"/>
    <w:p w:rsidR="005F07A3" w:rsidRDefault="005F07A3" w:rsidP="005F07A3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color w:val="000000"/>
          <w:sz w:val="28"/>
          <w:szCs w:val="28"/>
        </w:rPr>
      </w:pPr>
      <w:r>
        <w:rPr>
          <w:rFonts w:ascii="Cambria" w:hAnsi="Cambria" w:cs="Cambria"/>
          <w:b/>
          <w:bCs/>
          <w:i/>
          <w:iCs/>
          <w:color w:val="000000"/>
          <w:sz w:val="28"/>
          <w:szCs w:val="28"/>
        </w:rPr>
        <w:t xml:space="preserve">Приложение 8 </w:t>
      </w:r>
    </w:p>
    <w:p w:rsidR="005F07A3" w:rsidRDefault="005F07A3" w:rsidP="005F07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Алгоритм ответов </w:t>
      </w:r>
    </w:p>
    <w:p w:rsidR="005F07A3" w:rsidRDefault="005F07A3" w:rsidP="005F07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Конкурс № 2. «Вопрос – ответ» (карточки – задания № 1) </w:t>
      </w:r>
    </w:p>
    <w:p w:rsidR="005F07A3" w:rsidRDefault="005F07A3" w:rsidP="005F07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1. Безопасность труда при работе на ККМ </w:t>
      </w:r>
    </w:p>
    <w:p w:rsidR="005F07A3" w:rsidRDefault="005F07A3" w:rsidP="005F07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Перед включением ККМ в электросеть надо осмотреть электропривод и убедиться в их исправности; </w:t>
      </w:r>
    </w:p>
    <w:p w:rsidR="005F07A3" w:rsidRDefault="005F07A3" w:rsidP="005F07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следует помнить, что у ККМ во время выдачи происходит выталкивание базиса под действием пружин; </w:t>
      </w:r>
    </w:p>
    <w:p w:rsidR="005F07A3" w:rsidRDefault="005F07A3" w:rsidP="005F07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при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внезапном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стопорении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ККМ необходимо отключить ее от сети электропитания; </w:t>
      </w:r>
    </w:p>
    <w:p w:rsidR="005F07A3" w:rsidRDefault="005F07A3" w:rsidP="005F07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к работе на ККМ не следует допускать лиц, не знакомых с правилами работы и ТБ; </w:t>
      </w:r>
    </w:p>
    <w:p w:rsidR="005F07A3" w:rsidRDefault="005F07A3" w:rsidP="005F07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 xml:space="preserve">- запрещается проводить техническое обслуживание ККМ, подключенной к сети электропитания. </w:t>
      </w:r>
      <w:proofErr w:type="gramEnd"/>
    </w:p>
    <w:p w:rsidR="005F07A3" w:rsidRDefault="005F07A3" w:rsidP="005F07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2. Подготовить ККМ к работе </w:t>
      </w:r>
    </w:p>
    <w:p w:rsidR="005F07A3" w:rsidRDefault="005F07A3" w:rsidP="005F07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Получить в главной кассе ключ от ККМ, размен, чековую ленту, «книгу кассира –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операциониста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»; </w:t>
      </w:r>
    </w:p>
    <w:p w:rsidR="005F07A3" w:rsidRDefault="005F07A3" w:rsidP="005F07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заправить чековую и кассовую ленты; </w:t>
      </w:r>
    </w:p>
    <w:p w:rsidR="005F07A3" w:rsidRDefault="005F07A3" w:rsidP="005F07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включить ККМ и пробить «0» чек. </w:t>
      </w:r>
    </w:p>
    <w:p w:rsidR="005F07A3" w:rsidRDefault="005F07A3" w:rsidP="005F07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3. Основные узлы ККМ </w:t>
      </w:r>
    </w:p>
    <w:p w:rsidR="005F07A3" w:rsidRDefault="005F07A3" w:rsidP="005F07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устройство ввода; </w:t>
      </w:r>
    </w:p>
    <w:p w:rsidR="005F07A3" w:rsidRDefault="005F07A3" w:rsidP="005F07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устройство индикации; </w:t>
      </w:r>
    </w:p>
    <w:p w:rsidR="005F07A3" w:rsidRDefault="005F07A3" w:rsidP="005F07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оперативно–запоминающее устройство; </w:t>
      </w:r>
    </w:p>
    <w:p w:rsidR="005F07A3" w:rsidRDefault="005F07A3" w:rsidP="005F07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чекопечатающее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устройство; </w:t>
      </w:r>
    </w:p>
    <w:p w:rsidR="005F07A3" w:rsidRDefault="005F07A3" w:rsidP="005F07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замок режимов и ключи; </w:t>
      </w:r>
    </w:p>
    <w:p w:rsidR="005F07A3" w:rsidRDefault="005F07A3" w:rsidP="005F07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кожух; </w:t>
      </w:r>
    </w:p>
    <w:p w:rsidR="005F07A3" w:rsidRDefault="005F07A3" w:rsidP="005F07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базис; </w:t>
      </w:r>
    </w:p>
    <w:p w:rsidR="005F07A3" w:rsidRDefault="005F07A3" w:rsidP="005F07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- тумблер; </w:t>
      </w:r>
    </w:p>
    <w:p w:rsidR="005F07A3" w:rsidRDefault="005F07A3" w:rsidP="005F07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электропривод. </w:t>
      </w:r>
    </w:p>
    <w:p w:rsidR="005F07A3" w:rsidRDefault="005F07A3" w:rsidP="005F07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4. Действие продавца при возврате денежных сумм покупателям </w:t>
      </w:r>
    </w:p>
    <w:p w:rsidR="005F07A3" w:rsidRDefault="005F07A3" w:rsidP="005F07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При возврате денежной суммы продавец – кассир обязан аннулировать ее через ККМ. Для этого кассир работает в режиме «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Сторно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», где автоматически происходит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минусование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введенной суммы. После этого покупателю возвращаются деньги, а кассовый чек прикладывается к отчету. </w:t>
      </w:r>
    </w:p>
    <w:p w:rsidR="005F07A3" w:rsidRDefault="005F07A3" w:rsidP="005F07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5. Обязанности контролера-кассира </w:t>
      </w:r>
    </w:p>
    <w:p w:rsidR="005F07A3" w:rsidRDefault="005F07A3" w:rsidP="005F07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В начале дня: </w:t>
      </w:r>
    </w:p>
    <w:p w:rsidR="005F07A3" w:rsidRDefault="005F07A3" w:rsidP="005F07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подготовить ККМ к работе </w:t>
      </w:r>
    </w:p>
    <w:p w:rsidR="005F07A3" w:rsidRDefault="005F07A3" w:rsidP="005F07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В течение дня: </w:t>
      </w:r>
    </w:p>
    <w:p w:rsidR="005F07A3" w:rsidRDefault="005F07A3" w:rsidP="005F07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следить за исправностью ККМ; </w:t>
      </w:r>
    </w:p>
    <w:p w:rsidR="005F07A3" w:rsidRDefault="005F07A3" w:rsidP="005F07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соблюдать правило расчета с покупателями; </w:t>
      </w:r>
    </w:p>
    <w:p w:rsidR="005F07A3" w:rsidRDefault="005F07A3" w:rsidP="005F07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соблюдать правила ТБ </w:t>
      </w:r>
    </w:p>
    <w:p w:rsidR="005F07A3" w:rsidRDefault="005F07A3" w:rsidP="005F07A3">
      <w:pPr>
        <w:pageBreakBefore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В конце дня: </w:t>
      </w:r>
    </w:p>
    <w:p w:rsidR="005F07A3" w:rsidRDefault="005F07A3" w:rsidP="005F07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подсчитать выручку; </w:t>
      </w:r>
    </w:p>
    <w:p w:rsidR="005F07A3" w:rsidRDefault="005F07A3" w:rsidP="005F07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сдать ключи, «книгу кассира–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операциониста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» и выручку в гл. кассу; </w:t>
      </w:r>
    </w:p>
    <w:p w:rsidR="005F07A3" w:rsidRDefault="005F07A3" w:rsidP="005F07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нулевые чеки приложить к кассовому отчету. </w:t>
      </w:r>
    </w:p>
    <w:p w:rsidR="005F07A3" w:rsidRDefault="005F07A3" w:rsidP="005F07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6. Правила расчета с покупателями </w:t>
      </w:r>
    </w:p>
    <w:p w:rsidR="005F07A3" w:rsidRDefault="005F07A3" w:rsidP="005F07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Четко назвать сумму полученных денег и положить их отдельно на виду у покупателя, назвать сумму причитающейся сдачи и выдать ее вместе с чеком. </w:t>
      </w:r>
    </w:p>
    <w:p w:rsidR="005F07A3" w:rsidRDefault="005F07A3" w:rsidP="005F07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Алгоритм ответов </w:t>
      </w:r>
    </w:p>
    <w:p w:rsidR="005F07A3" w:rsidRDefault="005F07A3" w:rsidP="005F07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Конкурс № 4. «Быстрый и точный подсчет денежной выручки» </w:t>
      </w:r>
    </w:p>
    <w:p w:rsidR="005F07A3" w:rsidRDefault="005F07A3" w:rsidP="005F07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10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х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10 = 100 </w:t>
      </w:r>
    </w:p>
    <w:p w:rsidR="005F07A3" w:rsidRDefault="005F07A3" w:rsidP="005F07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50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х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10 = 500 </w:t>
      </w:r>
    </w:p>
    <w:p w:rsidR="005F07A3" w:rsidRDefault="005F07A3" w:rsidP="005F07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100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х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10 = 1.000 </w:t>
      </w:r>
    </w:p>
    <w:p w:rsidR="005F07A3" w:rsidRDefault="005F07A3" w:rsidP="005F07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500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х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10 = 5.000 </w:t>
      </w:r>
    </w:p>
    <w:p w:rsidR="005F07A3" w:rsidRDefault="005F07A3" w:rsidP="005F07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1000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х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10 = 10.000 </w:t>
      </w:r>
    </w:p>
    <w:p w:rsidR="005F07A3" w:rsidRDefault="005F07A3" w:rsidP="005F07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Итого: 16.600 </w:t>
      </w:r>
    </w:p>
    <w:p w:rsidR="005F07A3" w:rsidRDefault="005F07A3" w:rsidP="005F07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Конкурс № 5. «Решение торговых ситуаций» </w:t>
      </w:r>
    </w:p>
    <w:p w:rsidR="005F07A3" w:rsidRDefault="005F07A3" w:rsidP="005F07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Ситуация № 1 </w:t>
      </w:r>
    </w:p>
    <w:p w:rsidR="005F07A3" w:rsidRDefault="005F07A3" w:rsidP="005F07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Неправильно. </w:t>
      </w:r>
    </w:p>
    <w:p w:rsidR="005F07A3" w:rsidRDefault="005F07A3" w:rsidP="005F07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Согласно правилам торговли, доступ покупателей в магазин прекращается согласно режиму работ и все находящиеся покупатели должны быть обслужены продавцами. </w:t>
      </w:r>
    </w:p>
    <w:p w:rsidR="005F07A3" w:rsidRDefault="005F07A3" w:rsidP="005F07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Ситуация № 2 </w:t>
      </w:r>
    </w:p>
    <w:p w:rsidR="005F07A3" w:rsidRDefault="005F07A3" w:rsidP="005F07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Кассир не прав. </w:t>
      </w:r>
    </w:p>
    <w:p w:rsidR="005F07A3" w:rsidRDefault="005F07A3" w:rsidP="005F07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Согласно правилам торговли, кассир не имеет право хранить личные вещи, в том числе и деньги на рабочем месте. </w:t>
      </w:r>
    </w:p>
    <w:p w:rsidR="005F07A3" w:rsidRDefault="005F07A3" w:rsidP="005F07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Ситуация № 3 </w:t>
      </w:r>
    </w:p>
    <w:p w:rsidR="005F07A3" w:rsidRDefault="005F07A3" w:rsidP="005F07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Продавец поступил не правильно. </w:t>
      </w:r>
    </w:p>
    <w:p w:rsidR="005F07A3" w:rsidRDefault="005F07A3" w:rsidP="005F07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Согласно правилам торговли продавец обязан по требованию покупателя продать товар с витрины. </w:t>
      </w:r>
    </w:p>
    <w:p w:rsidR="005F07A3" w:rsidRDefault="005F07A3" w:rsidP="005F07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Ситуация № 4 </w:t>
      </w:r>
    </w:p>
    <w:p w:rsidR="005F07A3" w:rsidRDefault="005F07A3" w:rsidP="005F07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Продавец прав. </w:t>
      </w:r>
    </w:p>
    <w:p w:rsidR="005F07A3" w:rsidRDefault="005F07A3" w:rsidP="005F07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Согласно правилам торговли наборы фабричного производства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раскомплектовывать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нельзя. </w:t>
      </w:r>
    </w:p>
    <w:p w:rsidR="005F07A3" w:rsidRDefault="005F07A3" w:rsidP="005F07A3">
      <w:pPr>
        <w:pageBreakBefore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Ситуация № 5 </w:t>
      </w:r>
    </w:p>
    <w:p w:rsidR="005F07A3" w:rsidRDefault="005F07A3" w:rsidP="005F07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Правильно. </w:t>
      </w:r>
    </w:p>
    <w:p w:rsidR="005F07A3" w:rsidRDefault="005F07A3" w:rsidP="005F07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В правилах оказания услуг есть пункт «Гарантированное хранение товаров». Оказываемые услуги могут быть платными и бесплатными, на усмотрение администрации. </w:t>
      </w:r>
    </w:p>
    <w:p w:rsidR="005F07A3" w:rsidRDefault="005F07A3" w:rsidP="005F07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Ситуация № 6 </w:t>
      </w:r>
    </w:p>
    <w:p w:rsidR="005F07A3" w:rsidRDefault="005F07A3" w:rsidP="005F07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Продавец не прав. </w:t>
      </w:r>
    </w:p>
    <w:p w:rsidR="005F07A3" w:rsidRDefault="005F07A3" w:rsidP="005F07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Колбасные изделия и копчености отпускаются одним куском, а по просьбе покупателя – в нарезанном виде. (Продажа отдельных видов продовольственных товаров). </w:t>
      </w:r>
    </w:p>
    <w:p w:rsidR="005F07A3" w:rsidRDefault="005F07A3" w:rsidP="005F07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Алгоритм ответов </w:t>
      </w:r>
    </w:p>
    <w:p w:rsidR="005F07A3" w:rsidRDefault="005F07A3" w:rsidP="005F07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Практическое задание </w:t>
      </w:r>
    </w:p>
    <w:p w:rsidR="005F07A3" w:rsidRDefault="005F07A3" w:rsidP="005F07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(карточки – задания № 2) </w:t>
      </w:r>
    </w:p>
    <w:p w:rsidR="005F07A3" w:rsidRDefault="005F07A3" w:rsidP="005F07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2.1. 610 (1390)</w:t>
      </w:r>
    </w:p>
    <w:p w:rsidR="005F07A3" w:rsidRDefault="005F07A3" w:rsidP="005F07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2.2. 429 (71) </w:t>
      </w:r>
    </w:p>
    <w:p w:rsidR="005F07A3" w:rsidRDefault="005F07A3" w:rsidP="005F07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2.3. 553.7 (446.3)</w:t>
      </w:r>
    </w:p>
    <w:p w:rsidR="005F07A3" w:rsidRDefault="005F07A3" w:rsidP="005F07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2.4.  499.5 (0-50) </w:t>
      </w:r>
    </w:p>
    <w:p w:rsidR="005F07A3" w:rsidRDefault="005F07A3" w:rsidP="005F07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2.5. 1011-93 (3988-07)</w:t>
      </w:r>
    </w:p>
    <w:p w:rsidR="005F07A3" w:rsidRDefault="005F07A3" w:rsidP="005F07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2.6. 636-04 (1363-96) </w:t>
      </w:r>
    </w:p>
    <w:p w:rsidR="005F07A3" w:rsidRDefault="005F07A3" w:rsidP="005F07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2.7. 522-3 (177-7) </w:t>
      </w:r>
    </w:p>
    <w:p w:rsidR="005F07A3" w:rsidRDefault="005F07A3" w:rsidP="005F07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2.8. 1240-34 (259-66)</w:t>
      </w:r>
    </w:p>
    <w:p w:rsidR="005F07A3" w:rsidRDefault="005F07A3" w:rsidP="005F07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2.9. 462-70 (37-30)</w:t>
      </w:r>
    </w:p>
    <w:p w:rsidR="005F07A3" w:rsidRDefault="005F07A3" w:rsidP="005F07A3">
      <w:r>
        <w:rPr>
          <w:rFonts w:ascii="Times New Roman" w:hAnsi="Times New Roman" w:cs="Times New Roman"/>
          <w:color w:val="000000"/>
          <w:sz w:val="28"/>
          <w:szCs w:val="28"/>
        </w:rPr>
        <w:t>2.10. 736-60 (263-40)</w:t>
      </w:r>
    </w:p>
    <w:p w:rsidR="005F07A3" w:rsidRDefault="005F07A3" w:rsidP="005F07A3"/>
    <w:p w:rsidR="005F07A3" w:rsidRDefault="005F07A3" w:rsidP="005F07A3"/>
    <w:p w:rsidR="004069BC" w:rsidRDefault="004069BC"/>
    <w:p w:rsidR="00CD1CDB" w:rsidRDefault="00CD1CDB"/>
    <w:p w:rsidR="00CD1CDB" w:rsidRDefault="00CD1CDB"/>
    <w:p w:rsidR="00CD1CDB" w:rsidRDefault="00CD1CDB"/>
    <w:p w:rsidR="00CD1CDB" w:rsidRDefault="00CD1CDB"/>
    <w:p w:rsidR="00CD1CDB" w:rsidRDefault="00CD1CDB"/>
    <w:p w:rsidR="00CD1CDB" w:rsidRDefault="00CD1CDB"/>
    <w:p w:rsidR="00CD1CDB" w:rsidRDefault="00CD1CDB"/>
    <w:p w:rsidR="00CD1CDB" w:rsidRDefault="00CD1CDB"/>
    <w:p w:rsidR="00CD1CDB" w:rsidRDefault="00CD1CDB"/>
    <w:p w:rsidR="00CD1CDB" w:rsidRDefault="00CD1CDB"/>
    <w:p w:rsidR="00CD1CDB" w:rsidRDefault="00CD1CDB"/>
    <w:p w:rsidR="00CD1CDB" w:rsidRDefault="00CD1CDB" w:rsidP="00CD1CDB">
      <w:pPr>
        <w:jc w:val="center"/>
        <w:rPr>
          <w:b/>
        </w:rPr>
      </w:pPr>
      <w:r>
        <w:rPr>
          <w:b/>
        </w:rPr>
        <w:lastRenderedPageBreak/>
        <w:t>Краевое государственное бюджетное профессиональное  образовательное учреждение</w:t>
      </w:r>
    </w:p>
    <w:p w:rsidR="00CD1CDB" w:rsidRPr="00CD1CDB" w:rsidRDefault="00CD1CDB" w:rsidP="00CD1CD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«Приморский индустриальный колледж</w:t>
      </w:r>
    </w:p>
    <w:p w:rsidR="00CD1CDB" w:rsidRDefault="00CD1CDB" w:rsidP="00CD1CDB">
      <w:pPr>
        <w:jc w:val="center"/>
      </w:pPr>
    </w:p>
    <w:p w:rsidR="00CD1CDB" w:rsidRDefault="00CD1CDB" w:rsidP="00CD1CDB">
      <w:pPr>
        <w:jc w:val="center"/>
      </w:pPr>
    </w:p>
    <w:p w:rsidR="00CD1CDB" w:rsidRDefault="00CD1CDB" w:rsidP="00CD1CDB">
      <w:pPr>
        <w:jc w:val="center"/>
      </w:pPr>
    </w:p>
    <w:p w:rsidR="00CD1CDB" w:rsidRPr="0098319D" w:rsidRDefault="00CD1CDB" w:rsidP="00CD1CDB">
      <w:pPr>
        <w:jc w:val="center"/>
        <w:rPr>
          <w:b/>
          <w:sz w:val="32"/>
          <w:szCs w:val="32"/>
        </w:rPr>
      </w:pPr>
      <w:r w:rsidRPr="0098319D">
        <w:rPr>
          <w:sz w:val="32"/>
          <w:szCs w:val="32"/>
        </w:rPr>
        <w:t>Методическая разработка</w:t>
      </w:r>
    </w:p>
    <w:p w:rsidR="00CD1CDB" w:rsidRDefault="00CD1CDB" w:rsidP="00CD1CDB">
      <w:pPr>
        <w:jc w:val="center"/>
      </w:pPr>
    </w:p>
    <w:p w:rsidR="00CD1CDB" w:rsidRPr="00C07EBD" w:rsidRDefault="00CD1CDB" w:rsidP="00CD1CD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7EBD">
        <w:rPr>
          <w:rFonts w:ascii="Times New Roman" w:hAnsi="Times New Roman" w:cs="Times New Roman"/>
          <w:b/>
          <w:sz w:val="28"/>
          <w:szCs w:val="28"/>
        </w:rPr>
        <w:t>УРОК – ИГРА</w:t>
      </w:r>
    </w:p>
    <w:p w:rsidR="00CD1CDB" w:rsidRDefault="00CD1CDB" w:rsidP="00CD1CD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7EBD">
        <w:rPr>
          <w:rFonts w:ascii="Times New Roman" w:hAnsi="Times New Roman" w:cs="Times New Roman"/>
          <w:b/>
          <w:sz w:val="24"/>
          <w:szCs w:val="24"/>
        </w:rPr>
        <w:t>«ТОРГОВЛЯ – ЭТО ИСКУССТВО, ТРЕБУЮЩЕЕ ТАЛАНТА И УМЕНИЯ»</w:t>
      </w:r>
    </w:p>
    <w:p w:rsidR="00CD1CDB" w:rsidRDefault="00CD1CDB" w:rsidP="00CD1CDB">
      <w:pPr>
        <w:jc w:val="center"/>
        <w:rPr>
          <w:b/>
          <w:sz w:val="20"/>
        </w:rPr>
      </w:pPr>
    </w:p>
    <w:p w:rsidR="00CD1CDB" w:rsidRDefault="00CD1CDB" w:rsidP="00CD1CDB"/>
    <w:p w:rsidR="00CD1CDB" w:rsidRDefault="00CD1CDB" w:rsidP="00CD1CDB"/>
    <w:p w:rsidR="00CD1CDB" w:rsidRDefault="00CD1CDB" w:rsidP="00CD1CDB"/>
    <w:p w:rsidR="00CD1CDB" w:rsidRDefault="00CD1CDB" w:rsidP="00CD1CDB">
      <w:pPr>
        <w:shd w:val="clear" w:color="auto" w:fill="FFFFFF"/>
        <w:rPr>
          <w:bCs/>
          <w:color w:val="000000"/>
          <w:sz w:val="32"/>
          <w:szCs w:val="32"/>
        </w:rPr>
      </w:pPr>
      <w:r>
        <w:rPr>
          <w:bCs/>
          <w:color w:val="000000"/>
          <w:sz w:val="32"/>
          <w:szCs w:val="32"/>
        </w:rPr>
        <w:t xml:space="preserve">                             Разработал:    Мастер производственного обучения</w:t>
      </w:r>
    </w:p>
    <w:p w:rsidR="00CD1CDB" w:rsidRDefault="00CD1CDB" w:rsidP="00CD1CDB">
      <w:pPr>
        <w:shd w:val="clear" w:color="auto" w:fill="FFFFFF"/>
        <w:jc w:val="both"/>
        <w:rPr>
          <w:bCs/>
          <w:color w:val="000000"/>
          <w:sz w:val="32"/>
          <w:szCs w:val="32"/>
        </w:rPr>
      </w:pPr>
      <w:r>
        <w:rPr>
          <w:bCs/>
          <w:color w:val="000000"/>
          <w:sz w:val="32"/>
          <w:szCs w:val="32"/>
        </w:rPr>
        <w:t xml:space="preserve">                                                     Ильченко Ирина Васильевна</w:t>
      </w:r>
    </w:p>
    <w:p w:rsidR="00CD1CDB" w:rsidRDefault="00CD1CDB" w:rsidP="00CD1CDB"/>
    <w:p w:rsidR="00CD1CDB" w:rsidRDefault="00CD1CDB" w:rsidP="00CD1CDB"/>
    <w:p w:rsidR="00CD1CDB" w:rsidRDefault="00CD1CDB" w:rsidP="00CD1CDB"/>
    <w:p w:rsidR="00CD1CDB" w:rsidRDefault="00CD1CDB" w:rsidP="00CD1CDB"/>
    <w:p w:rsidR="00CD1CDB" w:rsidRDefault="00CD1CDB" w:rsidP="00CD1CDB"/>
    <w:p w:rsidR="00CD1CDB" w:rsidRDefault="00CD1CDB" w:rsidP="00CD1CDB"/>
    <w:p w:rsidR="00CD1CDB" w:rsidRDefault="00CD1CDB" w:rsidP="00CD1CDB"/>
    <w:p w:rsidR="00CD1CDB" w:rsidRDefault="00CD1CDB" w:rsidP="00CD1CDB"/>
    <w:p w:rsidR="00CD1CDB" w:rsidRDefault="00CD1CDB" w:rsidP="00CD1CDB"/>
    <w:p w:rsidR="00CD1CDB" w:rsidRDefault="00CD1CDB" w:rsidP="00CD1CDB"/>
    <w:p w:rsidR="00CD1CDB" w:rsidRDefault="00CD1CDB" w:rsidP="00CD1CDB">
      <w:r>
        <w:t xml:space="preserve">                                                                       Арсеньев, 2023  </w:t>
      </w:r>
    </w:p>
    <w:p w:rsidR="00CD1CDB" w:rsidRDefault="00CD1CDB" w:rsidP="00CD1CDB"/>
    <w:p w:rsidR="00CD1CDB" w:rsidRDefault="00CD1CDB"/>
    <w:p w:rsidR="00CD1CDB" w:rsidRDefault="00CD1CDB"/>
    <w:p w:rsidR="00CD1CDB" w:rsidRDefault="00CD1CDB"/>
    <w:p w:rsidR="00CD1CDB" w:rsidRDefault="00CD1CDB"/>
    <w:sectPr w:rsidR="00CD1CDB" w:rsidSect="004069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8859BF"/>
    <w:multiLevelType w:val="hybridMultilevel"/>
    <w:tmpl w:val="212ACF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5F07A3"/>
    <w:rsid w:val="00255BC7"/>
    <w:rsid w:val="004069BC"/>
    <w:rsid w:val="00543977"/>
    <w:rsid w:val="00585CF0"/>
    <w:rsid w:val="005F07A3"/>
    <w:rsid w:val="006A4A93"/>
    <w:rsid w:val="008025B0"/>
    <w:rsid w:val="00A14534"/>
    <w:rsid w:val="00AB66F8"/>
    <w:rsid w:val="00BE60A6"/>
    <w:rsid w:val="00CD1C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07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5F07A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3">
    <w:name w:val="Table Grid"/>
    <w:basedOn w:val="a1"/>
    <w:uiPriority w:val="59"/>
    <w:rsid w:val="005F07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AB66F8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585CF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53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18</Pages>
  <Words>2699</Words>
  <Characters>15387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18050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Ирина</cp:lastModifiedBy>
  <cp:revision>4</cp:revision>
  <dcterms:created xsi:type="dcterms:W3CDTF">2023-12-14T03:48:00Z</dcterms:created>
  <dcterms:modified xsi:type="dcterms:W3CDTF">2023-12-14T04:37:00Z</dcterms:modified>
</cp:coreProperties>
</file>