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CEC" w:rsidRPr="00111545" w:rsidRDefault="00F42CEC">
      <w:pPr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b/>
          <w:sz w:val="28"/>
          <w:szCs w:val="28"/>
        </w:rPr>
        <w:t>Обобщение  опыта  педагогической  работы</w:t>
      </w:r>
    </w:p>
    <w:p w:rsidR="00F42CEC" w:rsidRPr="00111545" w:rsidRDefault="00F42CEC">
      <w:pPr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b/>
          <w:sz w:val="28"/>
          <w:szCs w:val="28"/>
        </w:rPr>
        <w:t xml:space="preserve"> Тема</w:t>
      </w:r>
    </w:p>
    <w:p w:rsidR="00F42CEC" w:rsidRPr="00111545" w:rsidRDefault="00FB3A1F" w:rsidP="00FB3A1F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111545">
        <w:rPr>
          <w:rFonts w:ascii="Times New Roman" w:hAnsi="Times New Roman" w:cs="Times New Roman"/>
          <w:b/>
          <w:sz w:val="40"/>
          <w:szCs w:val="40"/>
        </w:rPr>
        <w:t xml:space="preserve">Организация </w:t>
      </w:r>
      <w:r w:rsidR="00F42CEC" w:rsidRPr="00111545">
        <w:rPr>
          <w:rFonts w:ascii="Times New Roman" w:hAnsi="Times New Roman" w:cs="Times New Roman"/>
          <w:b/>
          <w:sz w:val="40"/>
          <w:szCs w:val="40"/>
        </w:rPr>
        <w:t xml:space="preserve">проектной и исследовательской деятельностина </w:t>
      </w:r>
      <w:proofErr w:type="gramStart"/>
      <w:r w:rsidR="00F42CEC" w:rsidRPr="00111545">
        <w:rPr>
          <w:rFonts w:ascii="Times New Roman" w:hAnsi="Times New Roman" w:cs="Times New Roman"/>
          <w:b/>
          <w:sz w:val="40"/>
          <w:szCs w:val="40"/>
        </w:rPr>
        <w:t>уроках</w:t>
      </w:r>
      <w:proofErr w:type="gramEnd"/>
      <w:r w:rsidR="00F42CEC" w:rsidRPr="00111545">
        <w:rPr>
          <w:rFonts w:ascii="Times New Roman" w:hAnsi="Times New Roman" w:cs="Times New Roman"/>
          <w:b/>
          <w:sz w:val="40"/>
          <w:szCs w:val="40"/>
        </w:rPr>
        <w:t xml:space="preserve">  географии и во внеурочное  время  как эффективное    средство   развития  интеллектуальн</w:t>
      </w:r>
      <w:r w:rsidRPr="00111545">
        <w:rPr>
          <w:rFonts w:ascii="Times New Roman" w:hAnsi="Times New Roman" w:cs="Times New Roman"/>
          <w:b/>
          <w:sz w:val="40"/>
          <w:szCs w:val="40"/>
        </w:rPr>
        <w:t>ого  и  творческого  потенциала</w:t>
      </w:r>
      <w:r w:rsidR="00F42CEC" w:rsidRPr="00111545">
        <w:rPr>
          <w:rFonts w:ascii="Times New Roman" w:hAnsi="Times New Roman" w:cs="Times New Roman"/>
          <w:b/>
          <w:sz w:val="40"/>
          <w:szCs w:val="40"/>
        </w:rPr>
        <w:t xml:space="preserve">  </w:t>
      </w:r>
      <w:proofErr w:type="gramStart"/>
      <w:r w:rsidR="00F42CEC" w:rsidRPr="00111545">
        <w:rPr>
          <w:rFonts w:ascii="Times New Roman" w:hAnsi="Times New Roman" w:cs="Times New Roman"/>
          <w:b/>
          <w:sz w:val="40"/>
          <w:szCs w:val="40"/>
        </w:rPr>
        <w:t>обучающихся</w:t>
      </w:r>
      <w:proofErr w:type="gramEnd"/>
      <w:r w:rsidRPr="00111545">
        <w:rPr>
          <w:rFonts w:ascii="Times New Roman" w:hAnsi="Times New Roman" w:cs="Times New Roman"/>
          <w:b/>
          <w:sz w:val="40"/>
          <w:szCs w:val="40"/>
        </w:rPr>
        <w:t>.</w:t>
      </w:r>
    </w:p>
    <w:p w:rsidR="00FB3A1F" w:rsidRPr="00111545" w:rsidRDefault="00FB3A1F" w:rsidP="00FB3A1F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B3A1F" w:rsidRPr="00111545" w:rsidRDefault="00FB3A1F" w:rsidP="00FB3A1F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7485B" w:rsidRPr="00111545" w:rsidRDefault="0037485B" w:rsidP="00FB3A1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252E" w:rsidRPr="00111545" w:rsidRDefault="00E8252E" w:rsidP="00FB3A1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252E" w:rsidRPr="00111545" w:rsidRDefault="00E8252E" w:rsidP="00FB3A1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485B" w:rsidRPr="00111545" w:rsidRDefault="0037485B" w:rsidP="003748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5289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111545">
        <w:rPr>
          <w:rFonts w:ascii="Times New Roman" w:hAnsi="Times New Roman" w:cs="Times New Roman"/>
          <w:b/>
          <w:sz w:val="28"/>
          <w:szCs w:val="28"/>
        </w:rPr>
        <w:t>г. Александров</w:t>
      </w:r>
    </w:p>
    <w:p w:rsidR="0037485B" w:rsidRPr="00111545" w:rsidRDefault="00D52897" w:rsidP="0037485B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2023</w:t>
      </w:r>
      <w:r w:rsidR="0037485B" w:rsidRPr="00111545">
        <w:rPr>
          <w:rFonts w:ascii="Times New Roman" w:hAnsi="Times New Roman" w:cs="Times New Roman"/>
          <w:b/>
          <w:sz w:val="28"/>
          <w:szCs w:val="28"/>
        </w:rPr>
        <w:t>г.</w:t>
      </w:r>
    </w:p>
    <w:p w:rsidR="00E75A09" w:rsidRPr="00111545" w:rsidRDefault="00E75A09" w:rsidP="00FA2A44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111545">
        <w:rPr>
          <w:rFonts w:ascii="Times New Roman" w:hAnsi="Times New Roman" w:cs="Times New Roman"/>
          <w:b/>
          <w:sz w:val="32"/>
          <w:szCs w:val="32"/>
        </w:rPr>
        <w:t xml:space="preserve">      Содержание:</w:t>
      </w:r>
    </w:p>
    <w:p w:rsidR="00E75A09" w:rsidRPr="00111545" w:rsidRDefault="00E75A09" w:rsidP="00FA2A44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Условия  формирования опыта</w:t>
      </w:r>
    </w:p>
    <w:p w:rsidR="00E75A09" w:rsidRPr="00111545" w:rsidRDefault="00E75A09" w:rsidP="00FA2A44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Теоретическая  база  опыта</w:t>
      </w:r>
    </w:p>
    <w:p w:rsidR="00E75A09" w:rsidRPr="00111545" w:rsidRDefault="00E75A09" w:rsidP="00FA2A44">
      <w:pPr>
        <w:pStyle w:val="a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Цель  опыта</w:t>
      </w:r>
    </w:p>
    <w:p w:rsidR="00E75A09" w:rsidRPr="00111545" w:rsidRDefault="00E75A09" w:rsidP="00FA2A44">
      <w:pPr>
        <w:pStyle w:val="a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Задачи опыта</w:t>
      </w:r>
    </w:p>
    <w:p w:rsidR="00E75A09" w:rsidRPr="00111545" w:rsidRDefault="00E75A09" w:rsidP="00FA2A44">
      <w:pPr>
        <w:pStyle w:val="a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Актуальность и перспективность  опыта</w:t>
      </w:r>
    </w:p>
    <w:p w:rsidR="00E75A09" w:rsidRPr="00111545" w:rsidRDefault="00E75A09" w:rsidP="00FA2A44">
      <w:pPr>
        <w:pStyle w:val="a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Новизна  опыта</w:t>
      </w:r>
    </w:p>
    <w:p w:rsidR="00E75A09" w:rsidRPr="00111545" w:rsidRDefault="00E75A09" w:rsidP="00FA2A44">
      <w:pPr>
        <w:pStyle w:val="a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Адресность  опыта</w:t>
      </w:r>
    </w:p>
    <w:p w:rsidR="00E75A09" w:rsidRPr="00111545" w:rsidRDefault="00E75A09" w:rsidP="00FA2A44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Технология  опыта</w:t>
      </w:r>
    </w:p>
    <w:p w:rsidR="00E75A09" w:rsidRPr="00111545" w:rsidRDefault="00E75A09" w:rsidP="00FA2A44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Результативность  опыта</w:t>
      </w:r>
    </w:p>
    <w:p w:rsidR="00E75A09" w:rsidRPr="00111545" w:rsidRDefault="00E75A09" w:rsidP="00FA2A44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Список  литературы</w:t>
      </w:r>
    </w:p>
    <w:p w:rsidR="00E75A09" w:rsidRPr="00111545" w:rsidRDefault="00E75A09" w:rsidP="00FA2A44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Приложения</w:t>
      </w:r>
    </w:p>
    <w:p w:rsidR="00D03EF1" w:rsidRPr="00111545" w:rsidRDefault="00D43A80" w:rsidP="00FA2A44">
      <w:pPr>
        <w:pStyle w:val="a5"/>
        <w:numPr>
          <w:ilvl w:val="0"/>
          <w:numId w:val="25"/>
        </w:numPr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Примеры заданий, формирующих исследовательские умения.</w:t>
      </w:r>
    </w:p>
    <w:p w:rsidR="00E75A09" w:rsidRPr="00111545" w:rsidRDefault="00E75A09" w:rsidP="00FA2A44">
      <w:pPr>
        <w:pStyle w:val="a5"/>
        <w:numPr>
          <w:ilvl w:val="0"/>
          <w:numId w:val="3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lastRenderedPageBreak/>
        <w:t>Технологическая карта урока «Озёра» (6 класс) с использованием элементов учебно-исследовательской деятельности обучающихся.</w:t>
      </w:r>
      <w:r w:rsidR="002D1726" w:rsidRPr="001115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1726" w:rsidRPr="00111545">
        <w:rPr>
          <w:rFonts w:ascii="Times New Roman" w:hAnsi="Times New Roman" w:cs="Times New Roman"/>
          <w:sz w:val="28"/>
          <w:szCs w:val="28"/>
        </w:rPr>
        <w:t>Опубликована</w:t>
      </w:r>
      <w:proofErr w:type="gramEnd"/>
      <w:r w:rsidR="002D1726" w:rsidRPr="00111545">
        <w:rPr>
          <w:rFonts w:ascii="Times New Roman" w:hAnsi="Times New Roman" w:cs="Times New Roman"/>
          <w:sz w:val="28"/>
          <w:szCs w:val="28"/>
        </w:rPr>
        <w:t xml:space="preserve"> в  сборнике «Современный урок</w:t>
      </w:r>
      <w:r w:rsidR="00F82287" w:rsidRPr="00111545">
        <w:rPr>
          <w:rFonts w:ascii="Times New Roman" w:hAnsi="Times New Roman" w:cs="Times New Roman"/>
          <w:sz w:val="28"/>
          <w:szCs w:val="28"/>
        </w:rPr>
        <w:t>: принципы, требования, анализ</w:t>
      </w:r>
      <w:r w:rsidR="002D1726" w:rsidRPr="00111545">
        <w:rPr>
          <w:rFonts w:ascii="Times New Roman" w:hAnsi="Times New Roman" w:cs="Times New Roman"/>
          <w:sz w:val="28"/>
          <w:szCs w:val="28"/>
        </w:rPr>
        <w:t>», Владимир, ВИРО, 2017г.</w:t>
      </w:r>
    </w:p>
    <w:p w:rsidR="00795DF3" w:rsidRPr="00111545" w:rsidRDefault="00F4214E" w:rsidP="00FA2A44">
      <w:pPr>
        <w:pStyle w:val="a5"/>
        <w:numPr>
          <w:ilvl w:val="0"/>
          <w:numId w:val="3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Программа внеуро</w:t>
      </w:r>
      <w:r w:rsidR="00795DF3" w:rsidRPr="00111545">
        <w:rPr>
          <w:rFonts w:ascii="Times New Roman" w:hAnsi="Times New Roman" w:cs="Times New Roman"/>
          <w:sz w:val="28"/>
          <w:szCs w:val="28"/>
        </w:rPr>
        <w:t xml:space="preserve">чной деятельности «Основы проектной </w:t>
      </w:r>
      <w:r w:rsidR="00A758F8" w:rsidRPr="00111545">
        <w:rPr>
          <w:rFonts w:ascii="Times New Roman" w:hAnsi="Times New Roman" w:cs="Times New Roman"/>
          <w:sz w:val="28"/>
          <w:szCs w:val="28"/>
        </w:rPr>
        <w:t xml:space="preserve"> и исследовательской </w:t>
      </w:r>
      <w:r w:rsidR="00795DF3" w:rsidRPr="00111545">
        <w:rPr>
          <w:rFonts w:ascii="Times New Roman" w:hAnsi="Times New Roman" w:cs="Times New Roman"/>
          <w:sz w:val="28"/>
          <w:szCs w:val="28"/>
        </w:rPr>
        <w:t>деятельности», 7 класс.</w:t>
      </w:r>
    </w:p>
    <w:p w:rsidR="00C44FC0" w:rsidRPr="00111545" w:rsidRDefault="001B248D" w:rsidP="00FA2A44">
      <w:pPr>
        <w:pStyle w:val="a5"/>
        <w:numPr>
          <w:ilvl w:val="0"/>
          <w:numId w:val="3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Исследовательские работы учащихся</w:t>
      </w:r>
      <w:r w:rsidR="00C204F1" w:rsidRPr="00111545">
        <w:rPr>
          <w:rFonts w:ascii="Times New Roman" w:hAnsi="Times New Roman" w:cs="Times New Roman"/>
          <w:sz w:val="28"/>
          <w:szCs w:val="28"/>
        </w:rPr>
        <w:t xml:space="preserve"> победителей и призёров конкурсов различных уровней.</w:t>
      </w:r>
    </w:p>
    <w:p w:rsidR="00A758F8" w:rsidRPr="00111545" w:rsidRDefault="00A758F8" w:rsidP="00A758F8">
      <w:pPr>
        <w:pStyle w:val="a5"/>
        <w:numPr>
          <w:ilvl w:val="0"/>
          <w:numId w:val="5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Проекты учащихся</w:t>
      </w:r>
      <w:r w:rsidR="00AF19C1" w:rsidRPr="00111545">
        <w:rPr>
          <w:rFonts w:ascii="Times New Roman" w:hAnsi="Times New Roman" w:cs="Times New Roman"/>
          <w:sz w:val="28"/>
          <w:szCs w:val="28"/>
        </w:rPr>
        <w:t xml:space="preserve"> те</w:t>
      </w:r>
      <w:r w:rsidR="00C204F1" w:rsidRPr="00111545">
        <w:rPr>
          <w:rFonts w:ascii="Times New Roman" w:hAnsi="Times New Roman" w:cs="Times New Roman"/>
          <w:sz w:val="28"/>
          <w:szCs w:val="28"/>
        </w:rPr>
        <w:t>мы.</w:t>
      </w:r>
    </w:p>
    <w:p w:rsidR="00A758F8" w:rsidRPr="00111545" w:rsidRDefault="00C204F1" w:rsidP="00A758F8">
      <w:pPr>
        <w:pStyle w:val="a5"/>
        <w:numPr>
          <w:ilvl w:val="0"/>
          <w:numId w:val="5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Технологическая карта урока «Транспорт России», с использованием метода проектов.</w:t>
      </w:r>
    </w:p>
    <w:p w:rsidR="00EF49FA" w:rsidRPr="00111545" w:rsidRDefault="00EF49FA" w:rsidP="00EF49FA">
      <w:pPr>
        <w:pStyle w:val="a5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Грамоты обучающихся -    победителей  и призёров Всероссийской олимпиады школьников 2014-2018гг. Сертификаты участников регионального этапа Всероссийской олимпиады школьников, 2017г. </w:t>
      </w:r>
    </w:p>
    <w:p w:rsidR="00EF49FA" w:rsidRPr="00111545" w:rsidRDefault="00EF49FA" w:rsidP="00EF49FA">
      <w:pPr>
        <w:pStyle w:val="a5"/>
        <w:numPr>
          <w:ilvl w:val="0"/>
          <w:numId w:val="5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Грамоты обучающихся – победителей и призёров районных конкурсов исследовательских работ.2014-2018гг. Сертификат участника заочного этапа научно-практической конференции школьников «Вектор познания»</w:t>
      </w:r>
      <w:r w:rsidR="00C204F1" w:rsidRPr="00111545">
        <w:rPr>
          <w:rFonts w:ascii="Times New Roman" w:hAnsi="Times New Roman" w:cs="Times New Roman"/>
          <w:sz w:val="28"/>
          <w:szCs w:val="28"/>
        </w:rPr>
        <w:t>.</w:t>
      </w:r>
    </w:p>
    <w:p w:rsidR="001B248D" w:rsidRPr="00111545" w:rsidRDefault="00F4214E" w:rsidP="00FA2A44">
      <w:pPr>
        <w:pStyle w:val="a5"/>
        <w:numPr>
          <w:ilvl w:val="0"/>
          <w:numId w:val="16"/>
        </w:numPr>
        <w:spacing w:after="0" w:line="360" w:lineRule="auto"/>
        <w:ind w:left="1011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Грамоты у</w:t>
      </w:r>
      <w:r w:rsidR="001B248D" w:rsidRPr="00111545">
        <w:rPr>
          <w:rFonts w:ascii="Times New Roman" w:hAnsi="Times New Roman" w:cs="Times New Roman"/>
          <w:sz w:val="28"/>
          <w:szCs w:val="28"/>
        </w:rPr>
        <w:t>правле</w:t>
      </w:r>
      <w:r w:rsidR="001A1485" w:rsidRPr="00111545">
        <w:rPr>
          <w:rFonts w:ascii="Times New Roman" w:hAnsi="Times New Roman" w:cs="Times New Roman"/>
          <w:sz w:val="28"/>
          <w:szCs w:val="28"/>
        </w:rPr>
        <w:t xml:space="preserve">ния образования  </w:t>
      </w:r>
      <w:r w:rsidRPr="00111545">
        <w:rPr>
          <w:rFonts w:ascii="Times New Roman" w:hAnsi="Times New Roman" w:cs="Times New Roman"/>
          <w:sz w:val="28"/>
          <w:szCs w:val="28"/>
        </w:rPr>
        <w:t xml:space="preserve">администрации Александровского района </w:t>
      </w:r>
      <w:r w:rsidR="001A1485" w:rsidRPr="00111545">
        <w:rPr>
          <w:rFonts w:ascii="Times New Roman" w:hAnsi="Times New Roman" w:cs="Times New Roman"/>
          <w:sz w:val="28"/>
          <w:szCs w:val="28"/>
        </w:rPr>
        <w:t xml:space="preserve">за подготовку  победителей </w:t>
      </w:r>
      <w:r w:rsidR="001B248D" w:rsidRPr="00111545">
        <w:rPr>
          <w:rFonts w:ascii="Times New Roman" w:hAnsi="Times New Roman" w:cs="Times New Roman"/>
          <w:sz w:val="28"/>
          <w:szCs w:val="28"/>
        </w:rPr>
        <w:t xml:space="preserve"> и призёров районных конкурсов исследовательских работ</w:t>
      </w:r>
      <w:r w:rsidR="001A1485" w:rsidRPr="00111545">
        <w:rPr>
          <w:rFonts w:ascii="Times New Roman" w:hAnsi="Times New Roman" w:cs="Times New Roman"/>
          <w:sz w:val="28"/>
          <w:szCs w:val="28"/>
        </w:rPr>
        <w:t xml:space="preserve"> ш</w:t>
      </w:r>
      <w:r w:rsidR="001B248D" w:rsidRPr="00111545">
        <w:rPr>
          <w:rFonts w:ascii="Times New Roman" w:hAnsi="Times New Roman" w:cs="Times New Roman"/>
          <w:sz w:val="28"/>
          <w:szCs w:val="28"/>
        </w:rPr>
        <w:t>кольников («Моё географическое открытие», «Вектор познания», «Юные исследователи окружающей среды») 2014-2018гг.</w:t>
      </w:r>
      <w:r w:rsidR="00AF19C1" w:rsidRPr="00111545">
        <w:rPr>
          <w:rFonts w:ascii="Times New Roman" w:hAnsi="Times New Roman" w:cs="Times New Roman"/>
          <w:sz w:val="28"/>
          <w:szCs w:val="28"/>
        </w:rPr>
        <w:t>9</w:t>
      </w:r>
    </w:p>
    <w:p w:rsidR="009E39AA" w:rsidRPr="00111545" w:rsidRDefault="00752B0D" w:rsidP="007205BE">
      <w:pPr>
        <w:pStyle w:val="a5"/>
        <w:numPr>
          <w:ilvl w:val="0"/>
          <w:numId w:val="16"/>
        </w:numPr>
        <w:spacing w:after="0" w:line="360" w:lineRule="auto"/>
        <w:ind w:left="1011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Свидетельст</w:t>
      </w:r>
      <w:r w:rsidR="009E39AA" w:rsidRPr="00111545">
        <w:rPr>
          <w:rFonts w:ascii="Times New Roman" w:hAnsi="Times New Roman" w:cs="Times New Roman"/>
          <w:sz w:val="28"/>
          <w:szCs w:val="28"/>
        </w:rPr>
        <w:t>во о предоставлении опыта по теме «Проектно-исследовательская технология, как средство формирования познавательных умений</w:t>
      </w:r>
      <w:r w:rsidRPr="00111545">
        <w:rPr>
          <w:rFonts w:ascii="Times New Roman" w:hAnsi="Times New Roman" w:cs="Times New Roman"/>
          <w:sz w:val="28"/>
          <w:szCs w:val="28"/>
        </w:rPr>
        <w:t xml:space="preserve">» на региональном  сетевом ресурсе </w:t>
      </w:r>
      <w:hyperlink r:id="rId6" w:history="1">
        <w:r w:rsidRPr="00111545">
          <w:rPr>
            <w:rStyle w:val="ae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111545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://</w:t>
        </w:r>
        <w:proofErr w:type="spellStart"/>
        <w:r w:rsidRPr="00111545">
          <w:rPr>
            <w:rStyle w:val="ae"/>
            <w:rFonts w:ascii="Times New Roman" w:hAnsi="Times New Roman" w:cs="Times New Roman"/>
            <w:color w:val="auto"/>
            <w:sz w:val="28"/>
            <w:szCs w:val="28"/>
            <w:lang w:val="en-US"/>
          </w:rPr>
          <w:t>tao</w:t>
        </w:r>
        <w:proofErr w:type="spellEnd"/>
        <w:r w:rsidRPr="00111545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33.</w:t>
        </w:r>
        <w:proofErr w:type="spellStart"/>
        <w:r w:rsidRPr="00111545">
          <w:rPr>
            <w:rStyle w:val="ae"/>
            <w:rFonts w:ascii="Times New Roman" w:hAnsi="Times New Roman" w:cs="Times New Roman"/>
            <w:color w:val="auto"/>
            <w:sz w:val="28"/>
            <w:szCs w:val="28"/>
            <w:lang w:val="en-US"/>
          </w:rPr>
          <w:t>vladimir</w:t>
        </w:r>
        <w:proofErr w:type="spellEnd"/>
        <w:r w:rsidRPr="00111545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111545">
          <w:rPr>
            <w:rStyle w:val="ae"/>
            <w:rFonts w:ascii="Times New Roman" w:hAnsi="Times New Roman" w:cs="Times New Roman"/>
            <w:color w:val="auto"/>
            <w:sz w:val="28"/>
            <w:szCs w:val="28"/>
            <w:lang w:val="en-US"/>
          </w:rPr>
          <w:t>i</w:t>
        </w:r>
        <w:proofErr w:type="spellEnd"/>
        <w:r w:rsidRPr="00111545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111545">
          <w:rPr>
            <w:rStyle w:val="ae"/>
            <w:rFonts w:ascii="Times New Roman" w:hAnsi="Times New Roman" w:cs="Times New Roman"/>
            <w:color w:val="auto"/>
            <w:sz w:val="28"/>
            <w:szCs w:val="28"/>
            <w:lang w:val="en-US"/>
          </w:rPr>
          <w:t>edu</w:t>
        </w:r>
        <w:proofErr w:type="spellEnd"/>
        <w:r w:rsidRPr="00111545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111545">
          <w:rPr>
            <w:rStyle w:val="ae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111545">
        <w:rPr>
          <w:rFonts w:ascii="Times New Roman" w:hAnsi="Times New Roman" w:cs="Times New Roman"/>
          <w:sz w:val="28"/>
          <w:szCs w:val="28"/>
        </w:rPr>
        <w:t xml:space="preserve"> , 2013г</w:t>
      </w:r>
      <w:r w:rsidR="00AF19C1" w:rsidRPr="00111545">
        <w:rPr>
          <w:rFonts w:ascii="Times New Roman" w:hAnsi="Times New Roman" w:cs="Times New Roman"/>
          <w:sz w:val="28"/>
          <w:szCs w:val="28"/>
        </w:rPr>
        <w:t>10</w:t>
      </w:r>
    </w:p>
    <w:p w:rsidR="00C204F1" w:rsidRPr="00D52897" w:rsidRDefault="00C204F1" w:rsidP="00D52897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Выступление на заседании  школьного методического объединения  учителей географии, биологии и химии по теме «Проектно-</w:t>
      </w:r>
      <w:r w:rsidRPr="00111545">
        <w:rPr>
          <w:rFonts w:ascii="Times New Roman" w:hAnsi="Times New Roman" w:cs="Times New Roman"/>
          <w:sz w:val="28"/>
          <w:szCs w:val="28"/>
        </w:rPr>
        <w:lastRenderedPageBreak/>
        <w:t>исследовательская технология на уроках географии, как средство формирования познавательных умений  школьников»</w:t>
      </w:r>
    </w:p>
    <w:p w:rsidR="00C204F1" w:rsidRPr="00111545" w:rsidRDefault="00C204F1" w:rsidP="00D43A80">
      <w:pPr>
        <w:pStyle w:val="a5"/>
        <w:ind w:left="643"/>
        <w:rPr>
          <w:rFonts w:ascii="Times New Roman" w:hAnsi="Times New Roman" w:cs="Times New Roman"/>
          <w:b/>
          <w:sz w:val="32"/>
          <w:szCs w:val="32"/>
        </w:rPr>
      </w:pPr>
    </w:p>
    <w:p w:rsidR="00F96361" w:rsidRPr="00D52897" w:rsidRDefault="00F96361" w:rsidP="00D52897">
      <w:pPr>
        <w:rPr>
          <w:rFonts w:ascii="Times New Roman" w:hAnsi="Times New Roman" w:cs="Times New Roman"/>
          <w:b/>
          <w:sz w:val="32"/>
          <w:szCs w:val="32"/>
        </w:rPr>
      </w:pPr>
    </w:p>
    <w:p w:rsidR="00F345D0" w:rsidRPr="00111545" w:rsidRDefault="00F345D0" w:rsidP="00D43A80">
      <w:pPr>
        <w:pStyle w:val="a5"/>
        <w:ind w:left="643"/>
        <w:rPr>
          <w:rFonts w:ascii="Times New Roman" w:hAnsi="Times New Roman" w:cs="Times New Roman"/>
          <w:b/>
          <w:sz w:val="32"/>
          <w:szCs w:val="32"/>
        </w:rPr>
      </w:pPr>
    </w:p>
    <w:p w:rsidR="00C44FC0" w:rsidRPr="00111545" w:rsidRDefault="00D43A80" w:rsidP="00D43A80">
      <w:pPr>
        <w:pStyle w:val="a5"/>
        <w:ind w:left="643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1545">
        <w:rPr>
          <w:rFonts w:ascii="Times New Roman" w:hAnsi="Times New Roman" w:cs="Times New Roman"/>
          <w:b/>
          <w:sz w:val="32"/>
          <w:szCs w:val="32"/>
        </w:rPr>
        <w:t>1</w:t>
      </w:r>
      <w:r w:rsidRPr="00111545">
        <w:rPr>
          <w:rFonts w:ascii="Times New Roman" w:hAnsi="Times New Roman" w:cs="Times New Roman"/>
          <w:sz w:val="32"/>
          <w:szCs w:val="32"/>
        </w:rPr>
        <w:t>.</w:t>
      </w:r>
      <w:r w:rsidR="00C44FC0" w:rsidRPr="00111545">
        <w:rPr>
          <w:rFonts w:ascii="Times New Roman" w:hAnsi="Times New Roman" w:cs="Times New Roman"/>
          <w:b/>
          <w:sz w:val="32"/>
          <w:szCs w:val="32"/>
          <w:u w:val="single"/>
        </w:rPr>
        <w:t>Условия  возникновения  опыта:</w:t>
      </w:r>
    </w:p>
    <w:p w:rsidR="00C44FC0" w:rsidRPr="00111545" w:rsidRDefault="00C44FC0" w:rsidP="00C204F1">
      <w:pPr>
        <w:spacing w:line="36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  Современным обществом выдвигаются новые требования к  резул</w:t>
      </w:r>
      <w:r w:rsidR="004D0D2C" w:rsidRPr="00111545">
        <w:rPr>
          <w:rFonts w:ascii="Times New Roman" w:hAnsi="Times New Roman" w:cs="Times New Roman"/>
          <w:sz w:val="28"/>
          <w:szCs w:val="28"/>
        </w:rPr>
        <w:t xml:space="preserve">ьтатам обучения в школе. Целью </w:t>
      </w:r>
      <w:r w:rsidRPr="00111545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4D0D2C" w:rsidRPr="00111545">
        <w:rPr>
          <w:rFonts w:ascii="Times New Roman" w:hAnsi="Times New Roman" w:cs="Times New Roman"/>
          <w:sz w:val="28"/>
          <w:szCs w:val="28"/>
        </w:rPr>
        <w:t xml:space="preserve"> на данном этапе развития общества </w:t>
      </w:r>
      <w:r w:rsidRPr="00111545">
        <w:rPr>
          <w:rFonts w:ascii="Times New Roman" w:hAnsi="Times New Roman" w:cs="Times New Roman"/>
          <w:sz w:val="28"/>
          <w:szCs w:val="28"/>
        </w:rPr>
        <w:t>является развитие личностных качеств ученика и его способностей, формирование у школьников активной, творческой жизненной позиции. Для реализации стандартов второго поколения и для развития творческого и интеллектуального потенциала учащихся, развития их познавательного интереса, а также для достижения предметных образовательных результатов необходимо использовать со</w:t>
      </w:r>
      <w:r w:rsidR="00670BF3" w:rsidRPr="00111545">
        <w:rPr>
          <w:rFonts w:ascii="Times New Roman" w:hAnsi="Times New Roman" w:cs="Times New Roman"/>
          <w:sz w:val="28"/>
          <w:szCs w:val="28"/>
        </w:rPr>
        <w:t>временные формы, методы и средства обучения.</w:t>
      </w:r>
    </w:p>
    <w:p w:rsidR="00E37B9F" w:rsidRPr="00111545" w:rsidRDefault="00670BF3" w:rsidP="00C204F1">
      <w:pPr>
        <w:spacing w:line="36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  Мой педагогический о</w:t>
      </w:r>
      <w:r w:rsidR="004D0D2C" w:rsidRPr="00111545">
        <w:rPr>
          <w:rFonts w:ascii="Times New Roman" w:hAnsi="Times New Roman" w:cs="Times New Roman"/>
          <w:sz w:val="28"/>
          <w:szCs w:val="28"/>
        </w:rPr>
        <w:t>пыт формировался и а</w:t>
      </w:r>
      <w:r w:rsidRPr="00111545">
        <w:rPr>
          <w:rFonts w:ascii="Times New Roman" w:hAnsi="Times New Roman" w:cs="Times New Roman"/>
          <w:sz w:val="28"/>
          <w:szCs w:val="28"/>
        </w:rPr>
        <w:t>пробировался на базе МБОУ  СОШ № 14 им. А.А.Перфильева города Александрова Владимирской области</w:t>
      </w:r>
      <w:r w:rsidR="00683346" w:rsidRPr="00111545">
        <w:rPr>
          <w:rFonts w:ascii="Times New Roman" w:hAnsi="Times New Roman" w:cs="Times New Roman"/>
          <w:sz w:val="28"/>
          <w:szCs w:val="28"/>
        </w:rPr>
        <w:t xml:space="preserve">. Особенностью обучения географии  является комплексное взаимодействие многих факторов, относящихся к различным областям науки: математики, истории, биологии, обществознания, которые, с одной стороны придают предмету привлекательность, а с другой делают обучение достаточно сложным и многообразным. Учителю необходимо найти такой подход, который бы обеспечивал эффективное использование  времени урока, плодотворную работу на уроке и вызывал бы интерес во внеурочное время. </w:t>
      </w:r>
      <w:r w:rsidR="00F44488" w:rsidRPr="00111545">
        <w:rPr>
          <w:rFonts w:ascii="Times New Roman" w:hAnsi="Times New Roman" w:cs="Times New Roman"/>
          <w:sz w:val="28"/>
          <w:szCs w:val="28"/>
        </w:rPr>
        <w:t xml:space="preserve">Одним из таких </w:t>
      </w:r>
      <w:proofErr w:type="gramStart"/>
      <w:r w:rsidR="00F44488" w:rsidRPr="00111545">
        <w:rPr>
          <w:rFonts w:ascii="Times New Roman" w:hAnsi="Times New Roman" w:cs="Times New Roman"/>
          <w:sz w:val="28"/>
          <w:szCs w:val="28"/>
        </w:rPr>
        <w:t>подходов</w:t>
      </w:r>
      <w:proofErr w:type="gramEnd"/>
      <w:r w:rsidR="00F44488" w:rsidRPr="00111545">
        <w:rPr>
          <w:rFonts w:ascii="Times New Roman" w:hAnsi="Times New Roman" w:cs="Times New Roman"/>
          <w:sz w:val="28"/>
          <w:szCs w:val="28"/>
        </w:rPr>
        <w:t xml:space="preserve"> безусловно является  организация  исследовательской  и проектной  деятельности обучающихся. Исследовательский подход позволяет учитывать индивидуальные особенности учащихся, даёт возможность спроектировать учебный процесс и обеспечить высокие результаты обучения.</w:t>
      </w:r>
    </w:p>
    <w:p w:rsidR="00A80D43" w:rsidRPr="00111545" w:rsidRDefault="00F44488" w:rsidP="007357F5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В основе ведущей педагогической</w:t>
      </w:r>
      <w:r w:rsidR="005905FA" w:rsidRPr="00111545">
        <w:rPr>
          <w:rFonts w:ascii="Times New Roman" w:hAnsi="Times New Roman" w:cs="Times New Roman"/>
          <w:sz w:val="28"/>
          <w:szCs w:val="28"/>
        </w:rPr>
        <w:t xml:space="preserve"> идеи моего опыта лежит утверждение о том, что формирование личности ученика, продвижение его в развитии осуществляется не тогда, когда он воспринимает знания в готовом виде, а в </w:t>
      </w:r>
      <w:r w:rsidR="005905FA" w:rsidRPr="00111545">
        <w:rPr>
          <w:rFonts w:ascii="Times New Roman" w:hAnsi="Times New Roman" w:cs="Times New Roman"/>
          <w:sz w:val="28"/>
          <w:szCs w:val="28"/>
        </w:rPr>
        <w:lastRenderedPageBreak/>
        <w:t xml:space="preserve">процессе  его собственной деятельности, направленной на открытие нового знания. И  моя задача, как учителя, состоит в умении организовать исследовательскую деятельность  так, чтобы  обучающиеся сами додумались до решения ключевой проблемы и </w:t>
      </w:r>
      <w:proofErr w:type="gramStart"/>
      <w:r w:rsidR="005905FA" w:rsidRPr="00111545">
        <w:rPr>
          <w:rFonts w:ascii="Times New Roman" w:hAnsi="Times New Roman" w:cs="Times New Roman"/>
          <w:sz w:val="28"/>
          <w:szCs w:val="28"/>
        </w:rPr>
        <w:t>объяснили</w:t>
      </w:r>
      <w:proofErr w:type="gramEnd"/>
      <w:r w:rsidR="005905FA" w:rsidRPr="00111545">
        <w:rPr>
          <w:rFonts w:ascii="Times New Roman" w:hAnsi="Times New Roman" w:cs="Times New Roman"/>
          <w:sz w:val="28"/>
          <w:szCs w:val="28"/>
        </w:rPr>
        <w:t xml:space="preserve"> как возможно действовать в новых условиях. </w:t>
      </w:r>
    </w:p>
    <w:p w:rsidR="00A80D43" w:rsidRPr="00111545" w:rsidRDefault="005905FA" w:rsidP="007357F5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Проектная и учебно-исследовательская деятельность на уроках географии и во внеурочное время побуждает детей к творчеству, провоцирует интеллектуальную инициативу, раскрывает творческий потенциал обучающихся, </w:t>
      </w:r>
      <w:r w:rsidR="0037485B" w:rsidRPr="00111545">
        <w:rPr>
          <w:rFonts w:ascii="Times New Roman" w:hAnsi="Times New Roman" w:cs="Times New Roman"/>
          <w:sz w:val="28"/>
          <w:szCs w:val="28"/>
        </w:rPr>
        <w:t>позволяет ребёнку более осознанно подходить к профессиональному самоопределению, учит самостоятельному поиску нестандартных решений.</w:t>
      </w:r>
      <w:r w:rsidR="00A80D43" w:rsidRPr="00111545">
        <w:rPr>
          <w:rFonts w:ascii="Times New Roman" w:hAnsi="Times New Roman" w:cs="Times New Roman"/>
          <w:sz w:val="28"/>
          <w:szCs w:val="28"/>
        </w:rPr>
        <w:t xml:space="preserve"> Современный человек всё чаще оказывается в новых для себя ситуациях, где готовые рецепты часто не срабатывают. Исследовательский навык приобретённый в школе поможет выпускнику стать успешным в любой ситуации.</w:t>
      </w:r>
    </w:p>
    <w:p w:rsidR="005905FA" w:rsidRPr="00111545" w:rsidRDefault="005905FA" w:rsidP="00F5747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485B" w:rsidRPr="00111545" w:rsidRDefault="0037485B" w:rsidP="002870DB">
      <w:pPr>
        <w:pStyle w:val="a5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1545">
        <w:rPr>
          <w:rFonts w:ascii="Times New Roman" w:hAnsi="Times New Roman" w:cs="Times New Roman"/>
          <w:b/>
          <w:sz w:val="32"/>
          <w:szCs w:val="32"/>
          <w:u w:val="single"/>
        </w:rPr>
        <w:t>Теоретическая  база  опыта</w:t>
      </w:r>
    </w:p>
    <w:p w:rsidR="007357F5" w:rsidRPr="00111545" w:rsidRDefault="0005557B" w:rsidP="007357F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На  становление моего опыта повлияли работы  ведущих учёных- психологов и педагогов, которые изучали  формирование  навыков исследовательской  и проектной деятельности</w:t>
      </w:r>
      <w:proofErr w:type="gramStart"/>
      <w:r w:rsidRPr="0011154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115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1545">
        <w:rPr>
          <w:rFonts w:ascii="Times New Roman" w:hAnsi="Times New Roman" w:cs="Times New Roman"/>
          <w:sz w:val="28"/>
          <w:szCs w:val="28"/>
        </w:rPr>
        <w:t>Это</w:t>
      </w:r>
      <w:r w:rsidR="002B547B" w:rsidRPr="00111545">
        <w:rPr>
          <w:rFonts w:ascii="Times New Roman" w:hAnsi="Times New Roman" w:cs="Times New Roman"/>
          <w:sz w:val="28"/>
          <w:szCs w:val="28"/>
        </w:rPr>
        <w:t>А.В.Леонтович</w:t>
      </w:r>
      <w:proofErr w:type="spellEnd"/>
      <w:r w:rsidR="002B547B" w:rsidRPr="00111545">
        <w:rPr>
          <w:rFonts w:ascii="Times New Roman" w:hAnsi="Times New Roman" w:cs="Times New Roman"/>
          <w:sz w:val="28"/>
          <w:szCs w:val="28"/>
        </w:rPr>
        <w:t xml:space="preserve">, В.К. Дьяченко,  </w:t>
      </w:r>
      <w:proofErr w:type="spellStart"/>
      <w:r w:rsidRPr="00111545">
        <w:rPr>
          <w:rFonts w:ascii="Times New Roman" w:hAnsi="Times New Roman" w:cs="Times New Roman"/>
          <w:sz w:val="28"/>
          <w:szCs w:val="28"/>
        </w:rPr>
        <w:t>Д.Б.Эльконин</w:t>
      </w:r>
      <w:proofErr w:type="spellEnd"/>
      <w:r w:rsidRPr="00111545">
        <w:rPr>
          <w:rFonts w:ascii="Times New Roman" w:hAnsi="Times New Roman" w:cs="Times New Roman"/>
          <w:sz w:val="28"/>
          <w:szCs w:val="28"/>
        </w:rPr>
        <w:t xml:space="preserve">, Г.К. </w:t>
      </w:r>
      <w:proofErr w:type="spellStart"/>
      <w:r w:rsidRPr="00111545"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 w:rsidRPr="001115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545">
        <w:rPr>
          <w:rFonts w:ascii="Times New Roman" w:hAnsi="Times New Roman" w:cs="Times New Roman"/>
          <w:sz w:val="28"/>
          <w:szCs w:val="28"/>
        </w:rPr>
        <w:t>Л.В.Выготский</w:t>
      </w:r>
      <w:proofErr w:type="spellEnd"/>
      <w:r w:rsidRPr="00111545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111545">
        <w:rPr>
          <w:rFonts w:ascii="Times New Roman" w:hAnsi="Times New Roman" w:cs="Times New Roman"/>
          <w:sz w:val="28"/>
          <w:szCs w:val="28"/>
        </w:rPr>
        <w:t>С.Т.Шацкий</w:t>
      </w:r>
      <w:proofErr w:type="spellEnd"/>
      <w:r w:rsidRPr="001115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545">
        <w:rPr>
          <w:rFonts w:ascii="Times New Roman" w:hAnsi="Times New Roman" w:cs="Times New Roman"/>
          <w:sz w:val="28"/>
          <w:szCs w:val="28"/>
        </w:rPr>
        <w:t>Е.С.Полат</w:t>
      </w:r>
      <w:proofErr w:type="spellEnd"/>
      <w:r w:rsidRPr="00111545">
        <w:rPr>
          <w:rFonts w:ascii="Times New Roman" w:hAnsi="Times New Roman" w:cs="Times New Roman"/>
          <w:sz w:val="28"/>
          <w:szCs w:val="28"/>
        </w:rPr>
        <w:t>.</w:t>
      </w:r>
    </w:p>
    <w:p w:rsidR="00C204F1" w:rsidRPr="00111545" w:rsidRDefault="00792911" w:rsidP="00C204F1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Г.К. </w:t>
      </w:r>
      <w:proofErr w:type="spellStart"/>
      <w:r w:rsidRPr="00111545"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 w:rsidRPr="00111545">
        <w:rPr>
          <w:rFonts w:ascii="Times New Roman" w:hAnsi="Times New Roman" w:cs="Times New Roman"/>
          <w:sz w:val="28"/>
          <w:szCs w:val="28"/>
        </w:rPr>
        <w:t xml:space="preserve"> рассматривает учебно-исследовательскую деятельность как системообразующий компонент, характерной особенностью которого является наличие значимой для ученика проблемы. В.К. Дьяченко характеризует проектно-исследовательскую деятельность как один из способов технологии развивающего обучения. А.В.Леонтович под проектно-исследовательской деятельностью</w:t>
      </w:r>
      <w:r w:rsidR="002B547B" w:rsidRPr="00111545">
        <w:rPr>
          <w:rFonts w:ascii="Times New Roman" w:hAnsi="Times New Roman" w:cs="Times New Roman"/>
          <w:sz w:val="28"/>
          <w:szCs w:val="28"/>
        </w:rPr>
        <w:t xml:space="preserve"> понимает деятельность учащихся</w:t>
      </w:r>
      <w:r w:rsidRPr="00111545">
        <w:rPr>
          <w:rFonts w:ascii="Times New Roman" w:hAnsi="Times New Roman" w:cs="Times New Roman"/>
          <w:sz w:val="28"/>
          <w:szCs w:val="28"/>
        </w:rPr>
        <w:t>, связанную с решением творческой, исследовательской задачи</w:t>
      </w:r>
      <w:r w:rsidR="002B547B" w:rsidRPr="00111545">
        <w:rPr>
          <w:rFonts w:ascii="Times New Roman" w:hAnsi="Times New Roman" w:cs="Times New Roman"/>
          <w:sz w:val="28"/>
          <w:szCs w:val="28"/>
        </w:rPr>
        <w:t xml:space="preserve"> с заранее известным решением. Все эти авторы подчёркивают важность  постановки проблем связанных с организацией  учебного исследования, так как они вплотную примыкают к проблемам развития </w:t>
      </w:r>
      <w:r w:rsidR="002B547B" w:rsidRPr="00111545">
        <w:rPr>
          <w:rFonts w:ascii="Times New Roman" w:hAnsi="Times New Roman" w:cs="Times New Roman"/>
          <w:sz w:val="28"/>
          <w:szCs w:val="28"/>
        </w:rPr>
        <w:lastRenderedPageBreak/>
        <w:t>познавательной активности и самостоятельности, и приближают к цели – формированию активной творческой, высокоинтеллектуальной  личности.</w:t>
      </w:r>
    </w:p>
    <w:p w:rsidR="00C204F1" w:rsidRPr="00111545" w:rsidRDefault="002B547B" w:rsidP="00C204F1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В мировой образовательной практике понятие  учебно-исследовательская деятельность подразумевает </w:t>
      </w:r>
      <w:r w:rsidR="00A70F98" w:rsidRPr="00111545">
        <w:rPr>
          <w:rFonts w:ascii="Times New Roman" w:hAnsi="Times New Roman" w:cs="Times New Roman"/>
          <w:sz w:val="28"/>
          <w:szCs w:val="28"/>
        </w:rPr>
        <w:t>«</w:t>
      </w:r>
      <w:r w:rsidRPr="00111545">
        <w:rPr>
          <w:rFonts w:ascii="Times New Roman" w:hAnsi="Times New Roman" w:cs="Times New Roman"/>
          <w:sz w:val="28"/>
          <w:szCs w:val="28"/>
        </w:rPr>
        <w:t xml:space="preserve">творческий процесс </w:t>
      </w:r>
      <w:r w:rsidR="00A70F98" w:rsidRPr="00111545">
        <w:rPr>
          <w:rFonts w:ascii="Times New Roman" w:hAnsi="Times New Roman" w:cs="Times New Roman"/>
          <w:sz w:val="28"/>
          <w:szCs w:val="28"/>
        </w:rPr>
        <w:t xml:space="preserve"> взаимодействия учителя и учащихся по поиску решения (или понимания) неизвестного, в ходе которого осуществляется передача между ними культурных ценностей, результатом которой становиться развитие исследовательской позиции  к миру, другим и самому себе, а также формирование (или  расширение) мировоззрения»</w:t>
      </w:r>
      <w:r w:rsidR="00831301" w:rsidRPr="00111545">
        <w:rPr>
          <w:rFonts w:ascii="Times New Roman" w:hAnsi="Times New Roman" w:cs="Times New Roman"/>
          <w:sz w:val="28"/>
          <w:szCs w:val="28"/>
        </w:rPr>
        <w:t>. Проектно-</w:t>
      </w:r>
      <w:r w:rsidR="00AF515B" w:rsidRPr="00111545">
        <w:rPr>
          <w:rFonts w:ascii="Times New Roman" w:hAnsi="Times New Roman" w:cs="Times New Roman"/>
          <w:sz w:val="28"/>
          <w:szCs w:val="28"/>
        </w:rPr>
        <w:t xml:space="preserve">исследовательская деятельность  - деятельность по проектированию собственного исследования, предполагающая  выделение целей и задач, принципов отбора методик,  планирование хода исследования, определение ожидаемых результатов, оценку исследования.     </w:t>
      </w:r>
    </w:p>
    <w:p w:rsidR="00AF515B" w:rsidRPr="00111545" w:rsidRDefault="00AF515B" w:rsidP="00C204F1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Существуют два пути реализации исследовательской</w:t>
      </w:r>
      <w:r w:rsidR="00EA182B" w:rsidRPr="00111545">
        <w:rPr>
          <w:rFonts w:ascii="Times New Roman" w:hAnsi="Times New Roman" w:cs="Times New Roman"/>
          <w:sz w:val="28"/>
          <w:szCs w:val="28"/>
        </w:rPr>
        <w:t xml:space="preserve"> и проектной </w:t>
      </w:r>
      <w:r w:rsidRPr="00111545">
        <w:rPr>
          <w:rFonts w:ascii="Times New Roman" w:hAnsi="Times New Roman" w:cs="Times New Roman"/>
          <w:sz w:val="28"/>
          <w:szCs w:val="28"/>
        </w:rPr>
        <w:t xml:space="preserve"> деятельности в преподавании географии:</w:t>
      </w:r>
    </w:p>
    <w:p w:rsidR="00AF515B" w:rsidRPr="00111545" w:rsidRDefault="00AF515B" w:rsidP="00C204F1">
      <w:pPr>
        <w:pStyle w:val="a5"/>
        <w:numPr>
          <w:ilvl w:val="0"/>
          <w:numId w:val="5"/>
        </w:numPr>
        <w:spacing w:line="36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Включение в учебный процесс приёмов исследовательской деятельности, которые вытекают из логики учебного процесса и являются его частью. </w:t>
      </w:r>
      <w:r w:rsidR="00EA182B" w:rsidRPr="00111545">
        <w:rPr>
          <w:rFonts w:ascii="Times New Roman" w:hAnsi="Times New Roman" w:cs="Times New Roman"/>
          <w:sz w:val="28"/>
          <w:szCs w:val="28"/>
        </w:rPr>
        <w:t xml:space="preserve"> Это могут быть проблемные уроки, </w:t>
      </w:r>
      <w:r w:rsidR="00702465" w:rsidRPr="00111545">
        <w:rPr>
          <w:rFonts w:ascii="Times New Roman" w:hAnsi="Times New Roman" w:cs="Times New Roman"/>
          <w:sz w:val="28"/>
          <w:szCs w:val="28"/>
        </w:rPr>
        <w:t xml:space="preserve"> урок</w:t>
      </w:r>
      <w:r w:rsidR="00E37B9F" w:rsidRPr="00111545">
        <w:rPr>
          <w:rFonts w:ascii="Times New Roman" w:hAnsi="Times New Roman" w:cs="Times New Roman"/>
          <w:sz w:val="28"/>
          <w:szCs w:val="28"/>
        </w:rPr>
        <w:t>и защиты</w:t>
      </w:r>
      <w:r w:rsidR="00702465" w:rsidRPr="00111545">
        <w:rPr>
          <w:rFonts w:ascii="Times New Roman" w:hAnsi="Times New Roman" w:cs="Times New Roman"/>
          <w:sz w:val="28"/>
          <w:szCs w:val="28"/>
        </w:rPr>
        <w:t xml:space="preserve"> исследовательских проектов, </w:t>
      </w:r>
      <w:r w:rsidR="00EA182B" w:rsidRPr="00111545">
        <w:rPr>
          <w:rFonts w:ascii="Times New Roman" w:hAnsi="Times New Roman" w:cs="Times New Roman"/>
          <w:sz w:val="28"/>
          <w:szCs w:val="28"/>
        </w:rPr>
        <w:t xml:space="preserve"> уроки открытия нового знания, уроки-практикумы, </w:t>
      </w:r>
      <w:r w:rsidR="00702465" w:rsidRPr="00111545">
        <w:rPr>
          <w:rFonts w:ascii="Times New Roman" w:hAnsi="Times New Roman" w:cs="Times New Roman"/>
          <w:sz w:val="28"/>
          <w:szCs w:val="28"/>
        </w:rPr>
        <w:t xml:space="preserve">урочные </w:t>
      </w:r>
      <w:r w:rsidR="00EA182B" w:rsidRPr="00111545">
        <w:rPr>
          <w:rFonts w:ascii="Times New Roman" w:hAnsi="Times New Roman" w:cs="Times New Roman"/>
          <w:sz w:val="28"/>
          <w:szCs w:val="28"/>
        </w:rPr>
        <w:t xml:space="preserve">проекты, уроки исследования на которых, </w:t>
      </w:r>
      <w:r w:rsidRPr="00111545">
        <w:rPr>
          <w:rFonts w:ascii="Times New Roman" w:hAnsi="Times New Roman" w:cs="Times New Roman"/>
          <w:sz w:val="28"/>
          <w:szCs w:val="28"/>
        </w:rPr>
        <w:t xml:space="preserve">уже с 5 класса у детей формируется опыт </w:t>
      </w:r>
      <w:r w:rsidR="00EA182B" w:rsidRPr="00111545">
        <w:rPr>
          <w:rFonts w:ascii="Times New Roman" w:hAnsi="Times New Roman" w:cs="Times New Roman"/>
          <w:sz w:val="28"/>
          <w:szCs w:val="28"/>
        </w:rPr>
        <w:t xml:space="preserve">  исследовательской деятельности.</w:t>
      </w:r>
      <w:r w:rsidR="00702465" w:rsidRPr="00111545">
        <w:rPr>
          <w:rFonts w:ascii="Times New Roman" w:hAnsi="Times New Roman" w:cs="Times New Roman"/>
          <w:sz w:val="28"/>
          <w:szCs w:val="28"/>
        </w:rPr>
        <w:t xml:space="preserve"> Это может быть и домашнее задание исследовательского характера.</w:t>
      </w:r>
    </w:p>
    <w:p w:rsidR="00C204F1" w:rsidRPr="00111545" w:rsidRDefault="00EA182B" w:rsidP="00573A8F">
      <w:pPr>
        <w:pStyle w:val="a5"/>
        <w:numPr>
          <w:ilvl w:val="0"/>
          <w:numId w:val="5"/>
        </w:numPr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702465" w:rsidRPr="00111545">
        <w:rPr>
          <w:rFonts w:ascii="Times New Roman" w:hAnsi="Times New Roman" w:cs="Times New Roman"/>
          <w:sz w:val="28"/>
          <w:szCs w:val="28"/>
        </w:rPr>
        <w:t>занятий во внеурочное время, которое является логическим продолжением урочной деятельности.</w:t>
      </w:r>
      <w:r w:rsidRPr="00111545">
        <w:rPr>
          <w:rFonts w:ascii="Times New Roman" w:hAnsi="Times New Roman" w:cs="Times New Roman"/>
          <w:sz w:val="28"/>
          <w:szCs w:val="28"/>
        </w:rPr>
        <w:t xml:space="preserve"> К ним можно отнести написание исследовательских  работ, работу на факультативах и в  кружках, </w:t>
      </w:r>
      <w:r w:rsidR="00E37B9F" w:rsidRPr="00111545">
        <w:rPr>
          <w:rFonts w:ascii="Times New Roman" w:hAnsi="Times New Roman" w:cs="Times New Roman"/>
          <w:sz w:val="28"/>
          <w:szCs w:val="28"/>
        </w:rPr>
        <w:t>участие в олимпиадах  и конкурсах</w:t>
      </w:r>
      <w:r w:rsidRPr="00111545">
        <w:rPr>
          <w:rFonts w:ascii="Times New Roman" w:hAnsi="Times New Roman" w:cs="Times New Roman"/>
          <w:sz w:val="28"/>
          <w:szCs w:val="28"/>
        </w:rPr>
        <w:t>, научно-практические конференции</w:t>
      </w:r>
      <w:r w:rsidR="00702465" w:rsidRPr="00111545">
        <w:rPr>
          <w:rFonts w:ascii="Times New Roman" w:hAnsi="Times New Roman" w:cs="Times New Roman"/>
          <w:sz w:val="28"/>
          <w:szCs w:val="28"/>
        </w:rPr>
        <w:t xml:space="preserve">, проектные работы по интересам, участие в предметных неделях, организацию экскурсий с </w:t>
      </w:r>
      <w:r w:rsidR="00CE1796" w:rsidRPr="00111545">
        <w:rPr>
          <w:rFonts w:ascii="Times New Roman" w:hAnsi="Times New Roman" w:cs="Times New Roman"/>
          <w:sz w:val="28"/>
          <w:szCs w:val="28"/>
        </w:rPr>
        <w:t xml:space="preserve"> чёткими формами контроля</w:t>
      </w:r>
      <w:proofErr w:type="gramStart"/>
      <w:r w:rsidR="00CE1796" w:rsidRPr="00111545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F82287" w:rsidRPr="00111545">
        <w:rPr>
          <w:rFonts w:ascii="Times New Roman" w:hAnsi="Times New Roman" w:cs="Times New Roman"/>
          <w:sz w:val="28"/>
          <w:szCs w:val="28"/>
        </w:rPr>
        <w:t>о</w:t>
      </w:r>
      <w:r w:rsidR="00CE1796" w:rsidRPr="00111545">
        <w:rPr>
          <w:rFonts w:ascii="Times New Roman" w:hAnsi="Times New Roman" w:cs="Times New Roman"/>
          <w:sz w:val="28"/>
          <w:szCs w:val="28"/>
        </w:rPr>
        <w:t xml:space="preserve"> внеурочной исследовательской деятельности  доля самостоятельности учащихся и значимость результатов могут быть большими, чем на урочных занятиях.</w:t>
      </w:r>
    </w:p>
    <w:p w:rsidR="00C204F1" w:rsidRPr="00111545" w:rsidRDefault="00B540AB" w:rsidP="00C204F1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lastRenderedPageBreak/>
        <w:t xml:space="preserve">       Учебные и </w:t>
      </w:r>
      <w:proofErr w:type="spellStart"/>
      <w:r w:rsidRPr="00111545">
        <w:rPr>
          <w:rFonts w:ascii="Times New Roman" w:hAnsi="Times New Roman" w:cs="Times New Roman"/>
          <w:sz w:val="28"/>
          <w:szCs w:val="28"/>
        </w:rPr>
        <w:t>внеучебные</w:t>
      </w:r>
      <w:proofErr w:type="spellEnd"/>
      <w:r w:rsidRPr="00111545">
        <w:rPr>
          <w:rFonts w:ascii="Times New Roman" w:hAnsi="Times New Roman" w:cs="Times New Roman"/>
          <w:sz w:val="28"/>
          <w:szCs w:val="28"/>
        </w:rPr>
        <w:t xml:space="preserve"> исследования учащихся можно дифференцировать по различным признакам: целям, задачам, объектам, методам, времени и месту проведения, продолжительности, количеству участников и др</w:t>
      </w:r>
      <w:proofErr w:type="gramStart"/>
      <w:r w:rsidRPr="00111545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EA182B" w:rsidRPr="00111545" w:rsidRDefault="00702465" w:rsidP="00C204F1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Технология исследовательской деятельности учащихся на уроках географии</w:t>
      </w:r>
      <w:r w:rsidR="00B540AB" w:rsidRPr="00111545">
        <w:rPr>
          <w:rFonts w:ascii="Times New Roman" w:hAnsi="Times New Roman" w:cs="Times New Roman"/>
          <w:sz w:val="28"/>
          <w:szCs w:val="28"/>
        </w:rPr>
        <w:t xml:space="preserve"> предполагает наличие определённой логики исследования, кот</w:t>
      </w:r>
      <w:r w:rsidR="003947C3" w:rsidRPr="00111545">
        <w:rPr>
          <w:rFonts w:ascii="Times New Roman" w:hAnsi="Times New Roman" w:cs="Times New Roman"/>
          <w:sz w:val="28"/>
          <w:szCs w:val="28"/>
        </w:rPr>
        <w:t>орая выглядит следующим образом и предполагает совместную деятельность педагога и ученика</w:t>
      </w:r>
      <w:r w:rsidR="00831301" w:rsidRPr="00111545">
        <w:rPr>
          <w:rFonts w:ascii="Times New Roman" w:hAnsi="Times New Roman" w:cs="Times New Roman"/>
          <w:sz w:val="28"/>
          <w:szCs w:val="28"/>
        </w:rPr>
        <w:t>.</w:t>
      </w:r>
    </w:p>
    <w:p w:rsidR="003947C3" w:rsidRPr="00111545" w:rsidRDefault="003947C3" w:rsidP="00EA182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b/>
          <w:sz w:val="28"/>
          <w:szCs w:val="28"/>
        </w:rPr>
        <w:t>Основные  этапы  исследовательской  деятельности</w:t>
      </w:r>
    </w:p>
    <w:tbl>
      <w:tblPr>
        <w:tblStyle w:val="ad"/>
        <w:tblW w:w="0" w:type="auto"/>
        <w:tblLayout w:type="fixed"/>
        <w:tblLook w:val="04A0"/>
      </w:tblPr>
      <w:tblGrid>
        <w:gridCol w:w="1696"/>
        <w:gridCol w:w="4266"/>
        <w:gridCol w:w="3383"/>
      </w:tblGrid>
      <w:tr w:rsidR="00111545" w:rsidRPr="00111545" w:rsidTr="00037B64">
        <w:tc>
          <w:tcPr>
            <w:tcW w:w="1696" w:type="dxa"/>
          </w:tcPr>
          <w:p w:rsidR="003947C3" w:rsidRPr="00111545" w:rsidRDefault="003947C3" w:rsidP="00EA182B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11545">
              <w:rPr>
                <w:rFonts w:ascii="Times New Roman" w:hAnsi="Times New Roman" w:cs="Times New Roman"/>
                <w:b/>
              </w:rPr>
              <w:t xml:space="preserve">  ЭТАПЫ</w:t>
            </w:r>
          </w:p>
        </w:tc>
        <w:tc>
          <w:tcPr>
            <w:tcW w:w="4266" w:type="dxa"/>
          </w:tcPr>
          <w:p w:rsidR="003947C3" w:rsidRPr="00111545" w:rsidRDefault="003947C3" w:rsidP="00EA182B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11545">
              <w:rPr>
                <w:rFonts w:ascii="Times New Roman" w:hAnsi="Times New Roman" w:cs="Times New Roman"/>
                <w:b/>
              </w:rPr>
              <w:t>ДЕЯТЕЛЬНОСТЬ  УЧИТЕЛЯ</w:t>
            </w:r>
          </w:p>
        </w:tc>
        <w:tc>
          <w:tcPr>
            <w:tcW w:w="3383" w:type="dxa"/>
          </w:tcPr>
          <w:p w:rsidR="003947C3" w:rsidRPr="00111545" w:rsidRDefault="003947C3" w:rsidP="00EA182B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11545">
              <w:rPr>
                <w:rFonts w:ascii="Times New Roman" w:hAnsi="Times New Roman" w:cs="Times New Roman"/>
                <w:b/>
              </w:rPr>
              <w:t>ДЕЯТЕЛЬНОСТЬ УЧЕНИКА</w:t>
            </w:r>
          </w:p>
        </w:tc>
      </w:tr>
      <w:tr w:rsidR="00111545" w:rsidRPr="00111545" w:rsidTr="00037B64">
        <w:tc>
          <w:tcPr>
            <w:tcW w:w="1696" w:type="dxa"/>
          </w:tcPr>
          <w:p w:rsidR="003947C3" w:rsidRPr="00111545" w:rsidRDefault="00037B64" w:rsidP="00EA182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Подготовительный</w:t>
            </w:r>
          </w:p>
        </w:tc>
        <w:tc>
          <w:tcPr>
            <w:tcW w:w="4266" w:type="dxa"/>
          </w:tcPr>
          <w:p w:rsidR="003947C3" w:rsidRPr="00111545" w:rsidRDefault="00037B64" w:rsidP="002870DB">
            <w:pPr>
              <w:pStyle w:val="a5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Ставит проблему</w:t>
            </w:r>
          </w:p>
        </w:tc>
        <w:tc>
          <w:tcPr>
            <w:tcW w:w="3383" w:type="dxa"/>
          </w:tcPr>
          <w:p w:rsidR="00AA2E2B" w:rsidRPr="00111545" w:rsidRDefault="00037B64" w:rsidP="002870DB">
            <w:pPr>
              <w:pStyle w:val="a5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Выбор проблемы и темы исслед</w:t>
            </w:r>
            <w:r w:rsidR="00AA2E2B" w:rsidRPr="00111545">
              <w:rPr>
                <w:rFonts w:ascii="Times New Roman" w:hAnsi="Times New Roman" w:cs="Times New Roman"/>
              </w:rPr>
              <w:t>ования (тема исследования должна быть понятна и интересна ученику);</w:t>
            </w:r>
          </w:p>
          <w:p w:rsidR="00037B64" w:rsidRPr="00111545" w:rsidRDefault="00037B64" w:rsidP="002870DB">
            <w:pPr>
              <w:pStyle w:val="a5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Формулирование целей и задач</w:t>
            </w:r>
          </w:p>
        </w:tc>
      </w:tr>
      <w:tr w:rsidR="00111545" w:rsidRPr="00111545" w:rsidTr="00037B64">
        <w:tc>
          <w:tcPr>
            <w:tcW w:w="1696" w:type="dxa"/>
          </w:tcPr>
          <w:p w:rsidR="003947C3" w:rsidRPr="00111545" w:rsidRDefault="00037B64" w:rsidP="00EA182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Планирование</w:t>
            </w:r>
          </w:p>
        </w:tc>
        <w:tc>
          <w:tcPr>
            <w:tcW w:w="4266" w:type="dxa"/>
          </w:tcPr>
          <w:p w:rsidR="003947C3" w:rsidRPr="00111545" w:rsidRDefault="00037B64" w:rsidP="002870DB">
            <w:pPr>
              <w:pStyle w:val="a5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 xml:space="preserve">Помогает сформулировать гипотезу с помощью </w:t>
            </w:r>
            <w:r w:rsidR="00D3346B" w:rsidRPr="00111545">
              <w:rPr>
                <w:rFonts w:ascii="Times New Roman" w:hAnsi="Times New Roman" w:cs="Times New Roman"/>
              </w:rPr>
              <w:t>диалога</w:t>
            </w:r>
            <w:r w:rsidR="008E51E2" w:rsidRPr="00111545">
              <w:rPr>
                <w:rFonts w:ascii="Times New Roman" w:hAnsi="Times New Roman" w:cs="Times New Roman"/>
              </w:rPr>
              <w:t>.</w:t>
            </w:r>
          </w:p>
          <w:p w:rsidR="00D3346B" w:rsidRPr="00111545" w:rsidRDefault="00D3346B" w:rsidP="002870DB">
            <w:pPr>
              <w:pStyle w:val="a5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Помогает составить план работы</w:t>
            </w:r>
          </w:p>
          <w:p w:rsidR="00D3346B" w:rsidRPr="00111545" w:rsidRDefault="00D3346B" w:rsidP="00EA182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83" w:type="dxa"/>
          </w:tcPr>
          <w:p w:rsidR="003947C3" w:rsidRPr="00111545" w:rsidRDefault="00D3346B" w:rsidP="002870DB">
            <w:pPr>
              <w:pStyle w:val="a5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Выдвигает гипо</w:t>
            </w:r>
            <w:r w:rsidR="00AA2E2B" w:rsidRPr="00111545">
              <w:rPr>
                <w:rFonts w:ascii="Times New Roman" w:hAnsi="Times New Roman" w:cs="Times New Roman"/>
              </w:rPr>
              <w:t>тезу (учащийся должен хорошо осознавать суть проблемы);</w:t>
            </w:r>
          </w:p>
          <w:p w:rsidR="00D3346B" w:rsidRPr="00111545" w:rsidRDefault="00D3346B" w:rsidP="002870DB">
            <w:pPr>
              <w:pStyle w:val="a5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Разработка плана действий.</w:t>
            </w:r>
          </w:p>
          <w:p w:rsidR="00D3346B" w:rsidRPr="00111545" w:rsidRDefault="00D3346B" w:rsidP="002870DB">
            <w:pPr>
              <w:pStyle w:val="a5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Выбор источников информации</w:t>
            </w:r>
          </w:p>
        </w:tc>
      </w:tr>
      <w:tr w:rsidR="00111545" w:rsidRPr="00111545" w:rsidTr="00037B64">
        <w:tc>
          <w:tcPr>
            <w:tcW w:w="1696" w:type="dxa"/>
          </w:tcPr>
          <w:p w:rsidR="003947C3" w:rsidRPr="00111545" w:rsidRDefault="00037B64" w:rsidP="00EA182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Исследование</w:t>
            </w:r>
          </w:p>
        </w:tc>
        <w:tc>
          <w:tcPr>
            <w:tcW w:w="4266" w:type="dxa"/>
          </w:tcPr>
          <w:p w:rsidR="003947C3" w:rsidRPr="00111545" w:rsidRDefault="00D3346B" w:rsidP="002870DB">
            <w:pPr>
              <w:pStyle w:val="a5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Организует работу в группах или индивидуально</w:t>
            </w:r>
            <w:r w:rsidR="008E51E2" w:rsidRPr="00111545">
              <w:rPr>
                <w:rFonts w:ascii="Times New Roman" w:hAnsi="Times New Roman" w:cs="Times New Roman"/>
              </w:rPr>
              <w:t>.</w:t>
            </w:r>
          </w:p>
          <w:p w:rsidR="00D3346B" w:rsidRPr="00111545" w:rsidRDefault="00D3346B" w:rsidP="002870DB">
            <w:pPr>
              <w:pStyle w:val="a5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Консультирует учеников.</w:t>
            </w:r>
          </w:p>
          <w:p w:rsidR="00D3346B" w:rsidRPr="00111545" w:rsidRDefault="00D3346B" w:rsidP="002870DB">
            <w:pPr>
              <w:pStyle w:val="a5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 xml:space="preserve">Направляет </w:t>
            </w:r>
            <w:r w:rsidR="008E51E2" w:rsidRPr="00111545">
              <w:rPr>
                <w:rFonts w:ascii="Times New Roman" w:hAnsi="Times New Roman" w:cs="Times New Roman"/>
              </w:rPr>
              <w:t xml:space="preserve"> процесс исследования </w:t>
            </w:r>
            <w:r w:rsidRPr="00111545">
              <w:rPr>
                <w:rFonts w:ascii="Times New Roman" w:hAnsi="Times New Roman" w:cs="Times New Roman"/>
              </w:rPr>
              <w:t xml:space="preserve"> в необходимую сторону</w:t>
            </w:r>
          </w:p>
        </w:tc>
        <w:tc>
          <w:tcPr>
            <w:tcW w:w="3383" w:type="dxa"/>
          </w:tcPr>
          <w:p w:rsidR="003947C3" w:rsidRPr="00111545" w:rsidRDefault="00D3346B" w:rsidP="002870DB">
            <w:pPr>
              <w:pStyle w:val="a5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Самостоятельно работают с различными источниками информации</w:t>
            </w:r>
            <w:r w:rsidR="008E51E2" w:rsidRPr="00111545">
              <w:rPr>
                <w:rFonts w:ascii="Times New Roman" w:hAnsi="Times New Roman" w:cs="Times New Roman"/>
              </w:rPr>
              <w:t>.</w:t>
            </w:r>
          </w:p>
          <w:p w:rsidR="00D3346B" w:rsidRPr="00111545" w:rsidRDefault="00D3346B" w:rsidP="002870DB">
            <w:pPr>
              <w:pStyle w:val="a5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Сбор и анализ материала</w:t>
            </w:r>
            <w:r w:rsidR="008E51E2" w:rsidRPr="00111545">
              <w:rPr>
                <w:rFonts w:ascii="Times New Roman" w:hAnsi="Times New Roman" w:cs="Times New Roman"/>
              </w:rPr>
              <w:t>.</w:t>
            </w:r>
          </w:p>
          <w:p w:rsidR="00D3346B" w:rsidRPr="00111545" w:rsidRDefault="00D3346B" w:rsidP="002870DB">
            <w:pPr>
              <w:pStyle w:val="a5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Подтверждение или опровержение гипотезы</w:t>
            </w:r>
            <w:r w:rsidR="008E51E2" w:rsidRPr="00111545">
              <w:rPr>
                <w:rFonts w:ascii="Times New Roman" w:hAnsi="Times New Roman" w:cs="Times New Roman"/>
              </w:rPr>
              <w:t>.</w:t>
            </w:r>
          </w:p>
          <w:p w:rsidR="00D3346B" w:rsidRPr="00111545" w:rsidRDefault="00D3346B" w:rsidP="002870DB">
            <w:pPr>
              <w:pStyle w:val="a5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Обсуждение результатов исследования</w:t>
            </w:r>
            <w:r w:rsidR="008E51E2" w:rsidRPr="00111545">
              <w:rPr>
                <w:rFonts w:ascii="Times New Roman" w:hAnsi="Times New Roman" w:cs="Times New Roman"/>
              </w:rPr>
              <w:t>.</w:t>
            </w:r>
          </w:p>
          <w:p w:rsidR="00D3346B" w:rsidRPr="00111545" w:rsidRDefault="00D3346B" w:rsidP="00EA182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346B" w:rsidRPr="00111545" w:rsidRDefault="00D3346B" w:rsidP="00EA182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11545" w:rsidRPr="00111545" w:rsidTr="00037B64">
        <w:tc>
          <w:tcPr>
            <w:tcW w:w="1696" w:type="dxa"/>
          </w:tcPr>
          <w:p w:rsidR="003947C3" w:rsidRPr="00111545" w:rsidRDefault="00037B64" w:rsidP="00EA182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Оформление результатов</w:t>
            </w:r>
          </w:p>
        </w:tc>
        <w:tc>
          <w:tcPr>
            <w:tcW w:w="4266" w:type="dxa"/>
          </w:tcPr>
          <w:p w:rsidR="00831301" w:rsidRPr="00111545" w:rsidRDefault="00D3346B" w:rsidP="00831301">
            <w:pPr>
              <w:pStyle w:val="a5"/>
              <w:spacing w:line="36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Даёт рекомендации по выбору ф</w:t>
            </w:r>
            <w:r w:rsidR="00831301" w:rsidRPr="00111545">
              <w:rPr>
                <w:rFonts w:ascii="Times New Roman" w:hAnsi="Times New Roman" w:cs="Times New Roman"/>
              </w:rPr>
              <w:t>ормы предоставления результатов</w:t>
            </w:r>
          </w:p>
          <w:p w:rsidR="00831301" w:rsidRPr="00111545" w:rsidRDefault="00831301" w:rsidP="00831301">
            <w:pPr>
              <w:pStyle w:val="a5"/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111545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Возможные  формы предоставления результатов исследования:</w:t>
            </w:r>
          </w:p>
          <w:p w:rsidR="00831301" w:rsidRPr="00111545" w:rsidRDefault="00831301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154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Мультимедийная презентация</w:t>
            </w:r>
          </w:p>
          <w:p w:rsidR="00831301" w:rsidRPr="00111545" w:rsidRDefault="00831301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1545">
              <w:rPr>
                <w:rFonts w:ascii="Times New Roman" w:hAnsi="Times New Roman" w:cs="Times New Roman"/>
                <w:sz w:val="16"/>
                <w:szCs w:val="16"/>
              </w:rPr>
              <w:t>Слайд-шоу</w:t>
            </w:r>
          </w:p>
          <w:p w:rsidR="00831301" w:rsidRPr="00111545" w:rsidRDefault="00831301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1545">
              <w:rPr>
                <w:rFonts w:ascii="Times New Roman" w:hAnsi="Times New Roman" w:cs="Times New Roman"/>
                <w:sz w:val="16"/>
                <w:szCs w:val="16"/>
              </w:rPr>
              <w:t>Письменный отчёт</w:t>
            </w:r>
          </w:p>
          <w:p w:rsidR="00831301" w:rsidRPr="00111545" w:rsidRDefault="00831301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1545">
              <w:rPr>
                <w:rFonts w:ascii="Times New Roman" w:hAnsi="Times New Roman" w:cs="Times New Roman"/>
                <w:sz w:val="16"/>
                <w:szCs w:val="16"/>
              </w:rPr>
              <w:t>Рекламный проспект</w:t>
            </w:r>
          </w:p>
          <w:p w:rsidR="00831301" w:rsidRPr="00111545" w:rsidRDefault="00831301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1545">
              <w:rPr>
                <w:rFonts w:ascii="Times New Roman" w:hAnsi="Times New Roman" w:cs="Times New Roman"/>
                <w:sz w:val="16"/>
                <w:szCs w:val="16"/>
              </w:rPr>
              <w:t>Картограмма</w:t>
            </w:r>
          </w:p>
          <w:p w:rsidR="00831301" w:rsidRPr="00111545" w:rsidRDefault="00831301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1545">
              <w:rPr>
                <w:rFonts w:ascii="Times New Roman" w:hAnsi="Times New Roman" w:cs="Times New Roman"/>
                <w:sz w:val="16"/>
                <w:szCs w:val="16"/>
              </w:rPr>
              <w:t>Схема</w:t>
            </w:r>
          </w:p>
          <w:p w:rsidR="00831301" w:rsidRPr="00111545" w:rsidRDefault="00831301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1545">
              <w:rPr>
                <w:rFonts w:ascii="Times New Roman" w:hAnsi="Times New Roman" w:cs="Times New Roman"/>
                <w:sz w:val="16"/>
                <w:szCs w:val="16"/>
              </w:rPr>
              <w:t>Сочинение-эссе</w:t>
            </w:r>
          </w:p>
          <w:p w:rsidR="00831301" w:rsidRPr="00111545" w:rsidRDefault="00831301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1545">
              <w:rPr>
                <w:rFonts w:ascii="Times New Roman" w:hAnsi="Times New Roman" w:cs="Times New Roman"/>
                <w:sz w:val="16"/>
                <w:szCs w:val="16"/>
              </w:rPr>
              <w:t>Фотоальбом</w:t>
            </w:r>
          </w:p>
          <w:p w:rsidR="00831301" w:rsidRPr="00111545" w:rsidRDefault="00831301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1545">
              <w:rPr>
                <w:rFonts w:ascii="Times New Roman" w:hAnsi="Times New Roman" w:cs="Times New Roman"/>
                <w:sz w:val="16"/>
                <w:szCs w:val="16"/>
              </w:rPr>
              <w:t>Модель</w:t>
            </w:r>
          </w:p>
          <w:p w:rsidR="00831301" w:rsidRPr="00111545" w:rsidRDefault="00831301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1545">
              <w:rPr>
                <w:rFonts w:ascii="Times New Roman" w:hAnsi="Times New Roman" w:cs="Times New Roman"/>
                <w:sz w:val="16"/>
                <w:szCs w:val="16"/>
              </w:rPr>
              <w:t>Серия иллюстраций</w:t>
            </w:r>
          </w:p>
          <w:p w:rsidR="00831301" w:rsidRPr="00111545" w:rsidRDefault="00831301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1545">
              <w:rPr>
                <w:rFonts w:ascii="Times New Roman" w:hAnsi="Times New Roman" w:cs="Times New Roman"/>
                <w:sz w:val="16"/>
                <w:szCs w:val="16"/>
              </w:rPr>
              <w:t>Дневник-путешествие</w:t>
            </w:r>
          </w:p>
          <w:p w:rsidR="00831301" w:rsidRPr="00111545" w:rsidRDefault="00831301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1545">
              <w:rPr>
                <w:rFonts w:ascii="Times New Roman" w:hAnsi="Times New Roman" w:cs="Times New Roman"/>
                <w:sz w:val="16"/>
                <w:szCs w:val="16"/>
              </w:rPr>
              <w:t>Таблиц</w:t>
            </w:r>
          </w:p>
          <w:p w:rsidR="00831301" w:rsidRPr="00111545" w:rsidRDefault="00831301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1545">
              <w:rPr>
                <w:rFonts w:ascii="Times New Roman" w:hAnsi="Times New Roman" w:cs="Times New Roman"/>
                <w:sz w:val="16"/>
                <w:szCs w:val="16"/>
              </w:rPr>
              <w:t>Реферат</w:t>
            </w:r>
          </w:p>
          <w:p w:rsidR="003947C3" w:rsidRPr="00111545" w:rsidRDefault="003947C3" w:rsidP="00831301">
            <w:pPr>
              <w:pStyle w:val="a5"/>
              <w:spacing w:line="36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  <w:p w:rsidR="008E51E2" w:rsidRPr="00111545" w:rsidRDefault="008E51E2" w:rsidP="002870DB">
            <w:pPr>
              <w:pStyle w:val="a5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Ненавязчиво контролирует ход работы.</w:t>
            </w:r>
          </w:p>
          <w:p w:rsidR="008E51E2" w:rsidRPr="00111545" w:rsidRDefault="008E51E2" w:rsidP="00EA182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346B" w:rsidRPr="00111545" w:rsidRDefault="00D3346B" w:rsidP="00EA182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83" w:type="dxa"/>
          </w:tcPr>
          <w:p w:rsidR="003947C3" w:rsidRPr="00111545" w:rsidRDefault="008E51E2" w:rsidP="002870DB">
            <w:pPr>
              <w:pStyle w:val="a5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lastRenderedPageBreak/>
              <w:t>Выбор наиболее правильной формы предоставления результатов.</w:t>
            </w:r>
          </w:p>
          <w:p w:rsidR="008E51E2" w:rsidRPr="00111545" w:rsidRDefault="008E51E2" w:rsidP="002870DB">
            <w:pPr>
              <w:pStyle w:val="a5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lastRenderedPageBreak/>
              <w:t>Самостоятельно оформляет результаты исследования.</w:t>
            </w:r>
          </w:p>
          <w:p w:rsidR="008E51E2" w:rsidRPr="00111545" w:rsidRDefault="008E51E2" w:rsidP="00EA182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11545" w:rsidRPr="00111545" w:rsidTr="00037B64">
        <w:tc>
          <w:tcPr>
            <w:tcW w:w="1696" w:type="dxa"/>
          </w:tcPr>
          <w:p w:rsidR="003947C3" w:rsidRPr="00111545" w:rsidRDefault="00037B64" w:rsidP="00EA182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lastRenderedPageBreak/>
              <w:t>Представление отчёта</w:t>
            </w:r>
          </w:p>
        </w:tc>
        <w:tc>
          <w:tcPr>
            <w:tcW w:w="4266" w:type="dxa"/>
          </w:tcPr>
          <w:p w:rsidR="003947C3" w:rsidRPr="00111545" w:rsidRDefault="008E51E2" w:rsidP="002870DB">
            <w:pPr>
              <w:pStyle w:val="a5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Принимает итоговый отчёт.</w:t>
            </w:r>
          </w:p>
          <w:p w:rsidR="008E51E2" w:rsidRPr="00111545" w:rsidRDefault="008E51E2" w:rsidP="002870DB">
            <w:pPr>
              <w:pStyle w:val="a5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Резюмирует полученные результаты.</w:t>
            </w:r>
          </w:p>
          <w:p w:rsidR="008E51E2" w:rsidRPr="00111545" w:rsidRDefault="008E51E2" w:rsidP="00EA182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83" w:type="dxa"/>
          </w:tcPr>
          <w:p w:rsidR="003947C3" w:rsidRPr="00111545" w:rsidRDefault="008E51E2" w:rsidP="002870DB">
            <w:pPr>
              <w:pStyle w:val="a5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 xml:space="preserve">Предоставление </w:t>
            </w:r>
            <w:r w:rsidR="00AA2E2B" w:rsidRPr="00111545">
              <w:rPr>
                <w:rFonts w:ascii="Times New Roman" w:hAnsi="Times New Roman" w:cs="Times New Roman"/>
              </w:rPr>
              <w:t>итогов работы (работа должна приносить что-то новое ученику);</w:t>
            </w:r>
          </w:p>
          <w:p w:rsidR="008E51E2" w:rsidRPr="00111545" w:rsidRDefault="008E51E2" w:rsidP="002870DB">
            <w:pPr>
              <w:pStyle w:val="a5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Формулирование основных выводов.</w:t>
            </w:r>
          </w:p>
          <w:p w:rsidR="008E51E2" w:rsidRPr="00111545" w:rsidRDefault="008E51E2" w:rsidP="00EA182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47C3" w:rsidRPr="00111545" w:rsidTr="00037B64">
        <w:tc>
          <w:tcPr>
            <w:tcW w:w="1696" w:type="dxa"/>
          </w:tcPr>
          <w:p w:rsidR="003947C3" w:rsidRPr="00111545" w:rsidRDefault="00037B64" w:rsidP="00EA182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Анализ  работы</w:t>
            </w:r>
          </w:p>
        </w:tc>
        <w:tc>
          <w:tcPr>
            <w:tcW w:w="4266" w:type="dxa"/>
          </w:tcPr>
          <w:p w:rsidR="003947C3" w:rsidRPr="00111545" w:rsidRDefault="008E51E2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 xml:space="preserve">Помогает </w:t>
            </w:r>
            <w:r w:rsidR="00033BCA" w:rsidRPr="00111545">
              <w:rPr>
                <w:rFonts w:ascii="Times New Roman" w:hAnsi="Times New Roman" w:cs="Times New Roman"/>
              </w:rPr>
              <w:t>учащимся осуществить самоа</w:t>
            </w:r>
            <w:r w:rsidRPr="00111545">
              <w:rPr>
                <w:rFonts w:ascii="Times New Roman" w:hAnsi="Times New Roman" w:cs="Times New Roman"/>
              </w:rPr>
              <w:t>нализ.</w:t>
            </w:r>
          </w:p>
          <w:p w:rsidR="008E51E2" w:rsidRPr="00111545" w:rsidRDefault="008E51E2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Оценивает уровень знаний учащихся по теме.</w:t>
            </w:r>
          </w:p>
          <w:p w:rsidR="008E51E2" w:rsidRPr="00111545" w:rsidRDefault="008E51E2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Оценивает личные достижения учащихся</w:t>
            </w:r>
          </w:p>
        </w:tc>
        <w:tc>
          <w:tcPr>
            <w:tcW w:w="3383" w:type="dxa"/>
          </w:tcPr>
          <w:p w:rsidR="003947C3" w:rsidRPr="00111545" w:rsidRDefault="008E51E2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Анализируют свою работу.</w:t>
            </w:r>
          </w:p>
          <w:p w:rsidR="008E51E2" w:rsidRPr="00111545" w:rsidRDefault="008E51E2" w:rsidP="002870DB">
            <w:pPr>
              <w:pStyle w:val="a5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11545">
              <w:rPr>
                <w:rFonts w:ascii="Times New Roman" w:hAnsi="Times New Roman" w:cs="Times New Roman"/>
              </w:rPr>
              <w:t>Определяют степень удовлетворённости результатами работы.</w:t>
            </w:r>
          </w:p>
        </w:tc>
      </w:tr>
    </w:tbl>
    <w:p w:rsidR="003947C3" w:rsidRPr="00111545" w:rsidRDefault="003947C3" w:rsidP="00EA182B">
      <w:pPr>
        <w:spacing w:line="360" w:lineRule="auto"/>
        <w:jc w:val="both"/>
        <w:rPr>
          <w:rFonts w:ascii="Times New Roman" w:hAnsi="Times New Roman" w:cs="Times New Roman"/>
        </w:rPr>
      </w:pPr>
    </w:p>
    <w:p w:rsidR="00AA2E2B" w:rsidRPr="00111545" w:rsidRDefault="003947C3" w:rsidP="00C204F1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Успешная реализация исследовательской  деятельност</w:t>
      </w:r>
      <w:r w:rsidR="00033BCA" w:rsidRPr="00111545">
        <w:rPr>
          <w:rFonts w:ascii="Times New Roman" w:hAnsi="Times New Roman" w:cs="Times New Roman"/>
          <w:sz w:val="28"/>
          <w:szCs w:val="28"/>
        </w:rPr>
        <w:t>и учащимися возможна, если у обучающихся</w:t>
      </w:r>
      <w:r w:rsidRPr="00111545">
        <w:rPr>
          <w:rFonts w:ascii="Times New Roman" w:hAnsi="Times New Roman" w:cs="Times New Roman"/>
          <w:sz w:val="28"/>
          <w:szCs w:val="28"/>
        </w:rPr>
        <w:t xml:space="preserve"> сформировано представление </w:t>
      </w:r>
      <w:proofErr w:type="gramStart"/>
      <w:r w:rsidRPr="0011154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11545">
        <w:rPr>
          <w:rFonts w:ascii="Times New Roman" w:hAnsi="Times New Roman" w:cs="Times New Roman"/>
          <w:sz w:val="28"/>
          <w:szCs w:val="28"/>
        </w:rPr>
        <w:t xml:space="preserve"> всех этапах </w:t>
      </w:r>
      <w:r w:rsidR="00033BCA" w:rsidRPr="00111545">
        <w:rPr>
          <w:rFonts w:ascii="Times New Roman" w:hAnsi="Times New Roman" w:cs="Times New Roman"/>
          <w:sz w:val="28"/>
          <w:szCs w:val="28"/>
        </w:rPr>
        <w:t xml:space="preserve"> работы </w:t>
      </w:r>
      <w:r w:rsidRPr="00111545">
        <w:rPr>
          <w:rFonts w:ascii="Times New Roman" w:hAnsi="Times New Roman" w:cs="Times New Roman"/>
          <w:sz w:val="28"/>
          <w:szCs w:val="28"/>
        </w:rPr>
        <w:t>в целом</w:t>
      </w:r>
      <w:r w:rsidR="00C204F1" w:rsidRPr="00111545">
        <w:rPr>
          <w:rFonts w:ascii="Times New Roman" w:hAnsi="Times New Roman" w:cs="Times New Roman"/>
          <w:sz w:val="28"/>
          <w:szCs w:val="28"/>
        </w:rPr>
        <w:t>.</w:t>
      </w:r>
    </w:p>
    <w:p w:rsidR="00856593" w:rsidRPr="00111545" w:rsidRDefault="00856593" w:rsidP="00C204F1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Результаты работы могут быть представлены на уроке,  или во внеурочное время в ходе  работы конференций,  семинаров,  или  на факультативных занятиях.</w:t>
      </w:r>
    </w:p>
    <w:p w:rsidR="00856593" w:rsidRPr="00111545" w:rsidRDefault="00856593" w:rsidP="007357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lastRenderedPageBreak/>
        <w:t xml:space="preserve">       Итогами </w:t>
      </w:r>
      <w:proofErr w:type="gramStart"/>
      <w:r w:rsidRPr="00111545">
        <w:rPr>
          <w:rFonts w:ascii="Times New Roman" w:hAnsi="Times New Roman" w:cs="Times New Roman"/>
          <w:sz w:val="28"/>
          <w:szCs w:val="28"/>
        </w:rPr>
        <w:t>учебно- исследовательской</w:t>
      </w:r>
      <w:proofErr w:type="gramEnd"/>
      <w:r w:rsidRPr="00111545">
        <w:rPr>
          <w:rFonts w:ascii="Times New Roman" w:hAnsi="Times New Roman" w:cs="Times New Roman"/>
          <w:sz w:val="28"/>
          <w:szCs w:val="28"/>
        </w:rPr>
        <w:t xml:space="preserve"> или проектной деятельности можно считать  не столько предметные результаты, сколько личностное, интеллектуальное и творческое  развитие школьников</w:t>
      </w:r>
      <w:r w:rsidR="00125D89" w:rsidRPr="00111545">
        <w:rPr>
          <w:rFonts w:ascii="Times New Roman" w:hAnsi="Times New Roman" w:cs="Times New Roman"/>
          <w:sz w:val="28"/>
          <w:szCs w:val="28"/>
        </w:rPr>
        <w:t>, приобретение ими навыков самостоятельного исследования окружающей действите</w:t>
      </w:r>
      <w:r w:rsidR="00E4672B" w:rsidRPr="00111545">
        <w:rPr>
          <w:rFonts w:ascii="Times New Roman" w:hAnsi="Times New Roman" w:cs="Times New Roman"/>
          <w:sz w:val="28"/>
          <w:szCs w:val="28"/>
        </w:rPr>
        <w:t>льности, приобретение исследовательской культуры и коммуникативных умений.</w:t>
      </w:r>
      <w:r w:rsidR="00125D89" w:rsidRPr="00111545">
        <w:rPr>
          <w:rFonts w:ascii="Times New Roman" w:hAnsi="Times New Roman" w:cs="Times New Roman"/>
          <w:sz w:val="28"/>
          <w:szCs w:val="28"/>
        </w:rPr>
        <w:t xml:space="preserve"> По словам академика А.Н. Колмогорова «Не существует сколько-нибудь достоверных тестов на одарённость, кроме тех, которые проявляются в результате активного участия хотя бы в самой маленькой поисковой исследовательской работе».</w:t>
      </w:r>
    </w:p>
    <w:p w:rsidR="000C1266" w:rsidRPr="00111545" w:rsidRDefault="000C1266" w:rsidP="007357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A2E2B" w:rsidRPr="00111545" w:rsidRDefault="00AA2E2B" w:rsidP="007357F5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b/>
          <w:sz w:val="28"/>
          <w:szCs w:val="28"/>
          <w:u w:val="single"/>
        </w:rPr>
        <w:t>ЦЕЛЬ  ОПЫТА</w:t>
      </w:r>
      <w:proofErr w:type="gramStart"/>
      <w:r w:rsidRPr="00111545">
        <w:rPr>
          <w:rFonts w:ascii="Times New Roman" w:hAnsi="Times New Roman" w:cs="Times New Roman"/>
          <w:sz w:val="28"/>
          <w:szCs w:val="28"/>
        </w:rPr>
        <w:t>:р</w:t>
      </w:r>
      <w:proofErr w:type="gramEnd"/>
      <w:r w:rsidRPr="00111545">
        <w:rPr>
          <w:rFonts w:ascii="Times New Roman" w:hAnsi="Times New Roman" w:cs="Times New Roman"/>
          <w:sz w:val="28"/>
          <w:szCs w:val="28"/>
        </w:rPr>
        <w:t xml:space="preserve">азвитие  интеллектуального  и  творческого  потенциала  обучающихся  через  организацию проектной и исследовательской деятельности на  уроках  географии и во внеурочное  время.  </w:t>
      </w:r>
    </w:p>
    <w:p w:rsidR="00AA2E2B" w:rsidRPr="00111545" w:rsidRDefault="00AA2E2B" w:rsidP="007357F5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1545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E4672B" w:rsidRPr="00111545" w:rsidRDefault="00E4672B" w:rsidP="007357F5">
      <w:pPr>
        <w:pStyle w:val="a5"/>
        <w:numPr>
          <w:ilvl w:val="0"/>
          <w:numId w:val="14"/>
        </w:num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Организация учебно-исследовательской и проектной деятельности на уроках географии и во внеурочное время;</w:t>
      </w:r>
    </w:p>
    <w:p w:rsidR="00E4672B" w:rsidRPr="00111545" w:rsidRDefault="00E4672B" w:rsidP="007357F5">
      <w:pPr>
        <w:pStyle w:val="a5"/>
        <w:numPr>
          <w:ilvl w:val="0"/>
          <w:numId w:val="14"/>
        </w:num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Создание условий для формирования у обучающихся  навыков учебно-исследовательской и проектной деятельности на уроках географии и во внеурочное время;</w:t>
      </w:r>
    </w:p>
    <w:p w:rsidR="00477F0A" w:rsidRPr="00111545" w:rsidRDefault="00E4672B" w:rsidP="007357F5">
      <w:pPr>
        <w:pStyle w:val="a5"/>
        <w:numPr>
          <w:ilvl w:val="0"/>
          <w:numId w:val="14"/>
        </w:num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Развитие важных интеллектуальных</w:t>
      </w:r>
      <w:r w:rsidR="00FF2715" w:rsidRPr="00111545">
        <w:rPr>
          <w:rFonts w:ascii="Times New Roman" w:hAnsi="Times New Roman" w:cs="Times New Roman"/>
          <w:sz w:val="28"/>
          <w:szCs w:val="28"/>
        </w:rPr>
        <w:t xml:space="preserve"> и коммуникативных</w:t>
      </w:r>
      <w:r w:rsidRPr="00111545">
        <w:rPr>
          <w:rFonts w:ascii="Times New Roman" w:hAnsi="Times New Roman" w:cs="Times New Roman"/>
          <w:sz w:val="28"/>
          <w:szCs w:val="28"/>
        </w:rPr>
        <w:t xml:space="preserve"> качеств ученика, обеспечивающих его активность в овладении знаниями и применением их на практике</w:t>
      </w:r>
      <w:r w:rsidR="00FF2715" w:rsidRPr="00111545">
        <w:rPr>
          <w:rFonts w:ascii="Times New Roman" w:hAnsi="Times New Roman" w:cs="Times New Roman"/>
          <w:sz w:val="28"/>
          <w:szCs w:val="28"/>
        </w:rPr>
        <w:t>.</w:t>
      </w:r>
    </w:p>
    <w:p w:rsidR="0037485B" w:rsidRPr="00111545" w:rsidRDefault="0037485B" w:rsidP="007357F5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1545">
        <w:rPr>
          <w:rFonts w:ascii="Times New Roman" w:hAnsi="Times New Roman" w:cs="Times New Roman"/>
          <w:b/>
          <w:sz w:val="32"/>
          <w:szCs w:val="32"/>
          <w:u w:val="single"/>
        </w:rPr>
        <w:t xml:space="preserve"> Актуальность и перспективность  опыта</w:t>
      </w:r>
    </w:p>
    <w:p w:rsidR="005C287C" w:rsidRPr="00111545" w:rsidRDefault="0037485B" w:rsidP="005C287C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Первоочередной задачей </w:t>
      </w:r>
      <w:r w:rsidR="00667BCB" w:rsidRPr="00111545">
        <w:rPr>
          <w:rFonts w:ascii="Times New Roman" w:hAnsi="Times New Roman" w:cs="Times New Roman"/>
          <w:sz w:val="28"/>
          <w:szCs w:val="28"/>
        </w:rPr>
        <w:t xml:space="preserve"> современной</w:t>
      </w:r>
      <w:r w:rsidRPr="00111545">
        <w:rPr>
          <w:rFonts w:ascii="Times New Roman" w:hAnsi="Times New Roman" w:cs="Times New Roman"/>
          <w:sz w:val="28"/>
          <w:szCs w:val="28"/>
        </w:rPr>
        <w:t xml:space="preserve">школы является </w:t>
      </w:r>
      <w:r w:rsidR="00667BCB" w:rsidRPr="00111545">
        <w:rPr>
          <w:rFonts w:ascii="Times New Roman" w:hAnsi="Times New Roman" w:cs="Times New Roman"/>
          <w:sz w:val="28"/>
          <w:szCs w:val="28"/>
        </w:rPr>
        <w:t xml:space="preserve"> обеспечение высокого качества образования. Достичь этой цели без формирования устойчивого интереса к предмету невозможно. Каким же образом можно разрешить данную проблему? Не секрет, что внедрение проектной и исследовательской деятельности в образовательный процесс я</w:t>
      </w:r>
      <w:r w:rsidR="00D01AC2" w:rsidRPr="00111545">
        <w:rPr>
          <w:rFonts w:ascii="Times New Roman" w:hAnsi="Times New Roman" w:cs="Times New Roman"/>
          <w:sz w:val="28"/>
          <w:szCs w:val="28"/>
        </w:rPr>
        <w:t>вляется реальной необходимостью</w:t>
      </w:r>
      <w:r w:rsidR="00667BCB" w:rsidRPr="00111545">
        <w:rPr>
          <w:rFonts w:ascii="Times New Roman" w:hAnsi="Times New Roman" w:cs="Times New Roman"/>
          <w:sz w:val="28"/>
          <w:szCs w:val="28"/>
        </w:rPr>
        <w:t xml:space="preserve">, прежде всего, в </w:t>
      </w:r>
      <w:r w:rsidR="00D01AC2" w:rsidRPr="00111545">
        <w:rPr>
          <w:rFonts w:ascii="Times New Roman" w:hAnsi="Times New Roman" w:cs="Times New Roman"/>
          <w:sz w:val="28"/>
          <w:szCs w:val="28"/>
        </w:rPr>
        <w:t>силу того, что именно эти технологии</w:t>
      </w:r>
      <w:r w:rsidR="00667BCB" w:rsidRPr="00111545">
        <w:rPr>
          <w:rFonts w:ascii="Times New Roman" w:hAnsi="Times New Roman" w:cs="Times New Roman"/>
          <w:sz w:val="28"/>
          <w:szCs w:val="28"/>
        </w:rPr>
        <w:t xml:space="preserve"> вызывают у школьников живой интерес, развивают творческие способности, активи</w:t>
      </w:r>
      <w:r w:rsidR="007357F5" w:rsidRPr="00111545">
        <w:rPr>
          <w:rFonts w:ascii="Times New Roman" w:hAnsi="Times New Roman" w:cs="Times New Roman"/>
          <w:sz w:val="28"/>
          <w:szCs w:val="28"/>
        </w:rPr>
        <w:t>зи</w:t>
      </w:r>
      <w:r w:rsidR="00667BCB" w:rsidRPr="00111545">
        <w:rPr>
          <w:rFonts w:ascii="Times New Roman" w:hAnsi="Times New Roman" w:cs="Times New Roman"/>
          <w:sz w:val="28"/>
          <w:szCs w:val="28"/>
        </w:rPr>
        <w:t xml:space="preserve">руют </w:t>
      </w:r>
      <w:r w:rsidR="00667BCB" w:rsidRPr="00111545">
        <w:rPr>
          <w:rFonts w:ascii="Times New Roman" w:hAnsi="Times New Roman" w:cs="Times New Roman"/>
          <w:sz w:val="28"/>
          <w:szCs w:val="28"/>
        </w:rPr>
        <w:lastRenderedPageBreak/>
        <w:t xml:space="preserve">мыслительную </w:t>
      </w:r>
      <w:proofErr w:type="spellStart"/>
      <w:r w:rsidR="00667BCB" w:rsidRPr="00111545">
        <w:rPr>
          <w:rFonts w:ascii="Times New Roman" w:hAnsi="Times New Roman" w:cs="Times New Roman"/>
          <w:sz w:val="28"/>
          <w:szCs w:val="28"/>
        </w:rPr>
        <w:t>деятельность.</w:t>
      </w:r>
      <w:r w:rsidR="00A80D43" w:rsidRPr="00111545">
        <w:rPr>
          <w:rFonts w:ascii="Times New Roman" w:hAnsi="Times New Roman" w:cs="Times New Roman"/>
          <w:sz w:val="28"/>
          <w:szCs w:val="28"/>
        </w:rPr>
        <w:t>Л.Н.Толстой</w:t>
      </w:r>
      <w:proofErr w:type="spellEnd"/>
      <w:r w:rsidR="00A80D43" w:rsidRPr="00111545">
        <w:rPr>
          <w:rFonts w:ascii="Times New Roman" w:hAnsi="Times New Roman" w:cs="Times New Roman"/>
          <w:sz w:val="28"/>
          <w:szCs w:val="28"/>
        </w:rPr>
        <w:t xml:space="preserve"> говорил</w:t>
      </w:r>
      <w:r w:rsidR="00063241" w:rsidRPr="00111545">
        <w:rPr>
          <w:rFonts w:ascii="Times New Roman" w:hAnsi="Times New Roman" w:cs="Times New Roman"/>
          <w:sz w:val="28"/>
          <w:szCs w:val="28"/>
        </w:rPr>
        <w:t>: «Если ученик в школе не научится сам ничего творить, то и в жизни он всегда будет только подражать и копировать». Эти слова будут верны настолько долго, насколько долго будет существовать школа. Такая проблема, как развитие творческих способностей учащихся,</w:t>
      </w:r>
      <w:r w:rsidR="005C287C" w:rsidRPr="00111545">
        <w:rPr>
          <w:rFonts w:ascii="Times New Roman" w:hAnsi="Times New Roman" w:cs="Times New Roman"/>
          <w:sz w:val="28"/>
          <w:szCs w:val="28"/>
        </w:rPr>
        <w:t xml:space="preserve"> в настоящее время,</w:t>
      </w:r>
      <w:r w:rsidR="00063241" w:rsidRPr="00111545">
        <w:rPr>
          <w:rFonts w:ascii="Times New Roman" w:hAnsi="Times New Roman" w:cs="Times New Roman"/>
          <w:sz w:val="28"/>
          <w:szCs w:val="28"/>
        </w:rPr>
        <w:t xml:space="preserve"> обусловлена несколькими причинами.  </w:t>
      </w:r>
      <w:proofErr w:type="gramStart"/>
      <w:r w:rsidR="00063241" w:rsidRPr="00111545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063241" w:rsidRPr="00111545">
        <w:rPr>
          <w:rFonts w:ascii="Times New Roman" w:hAnsi="Times New Roman" w:cs="Times New Roman"/>
          <w:sz w:val="28"/>
          <w:szCs w:val="28"/>
        </w:rPr>
        <w:t>- первых,  это падение интереса к учёбе.</w:t>
      </w:r>
      <w:r w:rsidR="005C287C" w:rsidRPr="00111545">
        <w:rPr>
          <w:rFonts w:ascii="Times New Roman" w:hAnsi="Times New Roman" w:cs="Times New Roman"/>
          <w:sz w:val="28"/>
          <w:szCs w:val="28"/>
        </w:rPr>
        <w:t xml:space="preserve"> Во- вторых,    это неспособность применить свои знания в реальной жизни</w:t>
      </w:r>
      <w:proofErr w:type="gramStart"/>
      <w:r w:rsidR="005C287C" w:rsidRPr="00111545">
        <w:rPr>
          <w:rFonts w:ascii="Times New Roman" w:hAnsi="Times New Roman" w:cs="Times New Roman"/>
          <w:sz w:val="28"/>
          <w:szCs w:val="28"/>
        </w:rPr>
        <w:t>.</w:t>
      </w:r>
      <w:r w:rsidR="00667BCB" w:rsidRPr="0011154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67BCB" w:rsidRPr="00111545">
        <w:rPr>
          <w:rFonts w:ascii="Times New Roman" w:hAnsi="Times New Roman" w:cs="Times New Roman"/>
          <w:sz w:val="28"/>
          <w:szCs w:val="28"/>
        </w:rPr>
        <w:t>овременному школьнику н</w:t>
      </w:r>
      <w:r w:rsidR="002B3422" w:rsidRPr="00111545">
        <w:rPr>
          <w:rFonts w:ascii="Times New Roman" w:hAnsi="Times New Roman" w:cs="Times New Roman"/>
          <w:sz w:val="28"/>
          <w:szCs w:val="28"/>
        </w:rPr>
        <w:t>е</w:t>
      </w:r>
      <w:r w:rsidR="00667BCB" w:rsidRPr="00111545">
        <w:rPr>
          <w:rFonts w:ascii="Times New Roman" w:hAnsi="Times New Roman" w:cs="Times New Roman"/>
          <w:sz w:val="28"/>
          <w:szCs w:val="28"/>
        </w:rPr>
        <w:t>интересно слушать рассказ учителя, работать с текстом, кропо</w:t>
      </w:r>
      <w:r w:rsidR="002B3422" w:rsidRPr="00111545">
        <w:rPr>
          <w:rFonts w:ascii="Times New Roman" w:hAnsi="Times New Roman" w:cs="Times New Roman"/>
          <w:sz w:val="28"/>
          <w:szCs w:val="28"/>
        </w:rPr>
        <w:t>тливо заполнять контурные карты.</w:t>
      </w:r>
      <w:r w:rsidR="00667BCB" w:rsidRPr="00111545">
        <w:rPr>
          <w:rFonts w:ascii="Times New Roman" w:hAnsi="Times New Roman" w:cs="Times New Roman"/>
          <w:sz w:val="28"/>
          <w:szCs w:val="28"/>
        </w:rPr>
        <w:t xml:space="preserve"> Выполнение аналогичных заданий, но </w:t>
      </w:r>
      <w:r w:rsidR="002B3422" w:rsidRPr="00111545">
        <w:rPr>
          <w:rFonts w:ascii="Times New Roman" w:hAnsi="Times New Roman" w:cs="Times New Roman"/>
          <w:sz w:val="28"/>
          <w:szCs w:val="28"/>
        </w:rPr>
        <w:t xml:space="preserve">с </w:t>
      </w:r>
      <w:r w:rsidR="00667BCB" w:rsidRPr="00111545">
        <w:rPr>
          <w:rFonts w:ascii="Times New Roman" w:hAnsi="Times New Roman" w:cs="Times New Roman"/>
          <w:sz w:val="28"/>
          <w:szCs w:val="28"/>
        </w:rPr>
        <w:t>исследовательским подходом</w:t>
      </w:r>
      <w:proofErr w:type="gramStart"/>
      <w:r w:rsidR="005C287C" w:rsidRPr="00111545">
        <w:rPr>
          <w:rFonts w:ascii="Times New Roman" w:hAnsi="Times New Roman" w:cs="Times New Roman"/>
          <w:sz w:val="28"/>
          <w:szCs w:val="28"/>
        </w:rPr>
        <w:t>,</w:t>
      </w:r>
      <w:r w:rsidR="00667BCB" w:rsidRPr="001115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67BCB" w:rsidRPr="00111545">
        <w:rPr>
          <w:rFonts w:ascii="Times New Roman" w:hAnsi="Times New Roman" w:cs="Times New Roman"/>
          <w:sz w:val="28"/>
          <w:szCs w:val="28"/>
        </w:rPr>
        <w:t>озволяет  удерживать интерес к географии, который большинство детей демонстрируют в средн</w:t>
      </w:r>
      <w:r w:rsidR="002B3422" w:rsidRPr="00111545">
        <w:rPr>
          <w:rFonts w:ascii="Times New Roman" w:hAnsi="Times New Roman" w:cs="Times New Roman"/>
          <w:sz w:val="28"/>
          <w:szCs w:val="28"/>
        </w:rPr>
        <w:t xml:space="preserve">ем звене, а к окончанию средней </w:t>
      </w:r>
      <w:r w:rsidR="00667BCB" w:rsidRPr="00111545">
        <w:rPr>
          <w:rFonts w:ascii="Times New Roman" w:hAnsi="Times New Roman" w:cs="Times New Roman"/>
          <w:sz w:val="28"/>
          <w:szCs w:val="28"/>
        </w:rPr>
        <w:t>школы</w:t>
      </w:r>
      <w:r w:rsidR="0056138E" w:rsidRPr="00111545">
        <w:rPr>
          <w:rFonts w:ascii="Times New Roman" w:hAnsi="Times New Roman" w:cs="Times New Roman"/>
          <w:sz w:val="28"/>
          <w:szCs w:val="28"/>
        </w:rPr>
        <w:t>, к сожалению</w:t>
      </w:r>
      <w:r w:rsidR="002B3422" w:rsidRPr="00111545">
        <w:rPr>
          <w:rFonts w:ascii="Times New Roman" w:hAnsi="Times New Roman" w:cs="Times New Roman"/>
          <w:sz w:val="28"/>
          <w:szCs w:val="28"/>
        </w:rPr>
        <w:t>,</w:t>
      </w:r>
      <w:r w:rsidR="0056138E" w:rsidRPr="00111545">
        <w:rPr>
          <w:rFonts w:ascii="Times New Roman" w:hAnsi="Times New Roman" w:cs="Times New Roman"/>
          <w:sz w:val="28"/>
          <w:szCs w:val="28"/>
        </w:rPr>
        <w:t xml:space="preserve"> теряют.</w:t>
      </w:r>
      <w:r w:rsidR="00676F5F" w:rsidRPr="00111545">
        <w:rPr>
          <w:rFonts w:ascii="Times New Roman" w:hAnsi="Times New Roman" w:cs="Times New Roman"/>
          <w:sz w:val="28"/>
          <w:szCs w:val="28"/>
        </w:rPr>
        <w:t xml:space="preserve"> Здесь налицо противоречие между сложностью и насыщенностью программы и способностью ученика освоить весь объём учебных сведений. </w:t>
      </w:r>
      <w:r w:rsidR="001665FC" w:rsidRPr="00111545">
        <w:rPr>
          <w:rFonts w:ascii="Times New Roman" w:hAnsi="Times New Roman" w:cs="Times New Roman"/>
          <w:sz w:val="28"/>
          <w:szCs w:val="28"/>
        </w:rPr>
        <w:t>Учащийся н</w:t>
      </w:r>
      <w:r w:rsidR="00676F5F" w:rsidRPr="00111545">
        <w:rPr>
          <w:rFonts w:ascii="Times New Roman" w:hAnsi="Times New Roman" w:cs="Times New Roman"/>
          <w:sz w:val="28"/>
          <w:szCs w:val="28"/>
        </w:rPr>
        <w:t>е в силах с ним справиться</w:t>
      </w:r>
      <w:r w:rsidR="001665FC" w:rsidRPr="00111545">
        <w:rPr>
          <w:rFonts w:ascii="Times New Roman" w:hAnsi="Times New Roman" w:cs="Times New Roman"/>
          <w:sz w:val="28"/>
          <w:szCs w:val="28"/>
        </w:rPr>
        <w:t xml:space="preserve">, он просто перестаёт заниматься и свыкается с  ролью </w:t>
      </w:r>
      <w:proofErr w:type="gramStart"/>
      <w:r w:rsidR="001665FC" w:rsidRPr="00111545">
        <w:rPr>
          <w:rFonts w:ascii="Times New Roman" w:hAnsi="Times New Roman" w:cs="Times New Roman"/>
          <w:sz w:val="28"/>
          <w:szCs w:val="28"/>
        </w:rPr>
        <w:t>неспособного</w:t>
      </w:r>
      <w:proofErr w:type="gramEnd"/>
      <w:r w:rsidR="001665FC" w:rsidRPr="00111545">
        <w:rPr>
          <w:rFonts w:ascii="Times New Roman" w:hAnsi="Times New Roman" w:cs="Times New Roman"/>
          <w:sz w:val="28"/>
          <w:szCs w:val="28"/>
        </w:rPr>
        <w:t xml:space="preserve"> и отстающего</w:t>
      </w:r>
      <w:r w:rsidR="00676F5F" w:rsidRPr="00111545">
        <w:rPr>
          <w:rFonts w:ascii="Times New Roman" w:hAnsi="Times New Roman" w:cs="Times New Roman"/>
          <w:sz w:val="28"/>
          <w:szCs w:val="28"/>
        </w:rPr>
        <w:t>.</w:t>
      </w:r>
      <w:r w:rsidR="0056138E" w:rsidRPr="00111545">
        <w:rPr>
          <w:rFonts w:ascii="Times New Roman" w:hAnsi="Times New Roman" w:cs="Times New Roman"/>
          <w:sz w:val="28"/>
          <w:szCs w:val="28"/>
        </w:rPr>
        <w:t xml:space="preserve">   Не проявляя инициативы, активно не участвуя  в процессе обучения, а являясь только пассивным слушателем</w:t>
      </w:r>
      <w:r w:rsidR="00EA4835" w:rsidRPr="00111545">
        <w:rPr>
          <w:rFonts w:ascii="Times New Roman" w:hAnsi="Times New Roman" w:cs="Times New Roman"/>
          <w:sz w:val="28"/>
          <w:szCs w:val="28"/>
        </w:rPr>
        <w:t>,</w:t>
      </w:r>
      <w:r w:rsidR="0056138E" w:rsidRPr="00111545">
        <w:rPr>
          <w:rFonts w:ascii="Times New Roman" w:hAnsi="Times New Roman" w:cs="Times New Roman"/>
          <w:sz w:val="28"/>
          <w:szCs w:val="28"/>
        </w:rPr>
        <w:t xml:space="preserve"> школьник быстро теряет полученные географические знания и скорее всего в дальнейшем не сможет применить их </w:t>
      </w:r>
      <w:r w:rsidR="00EA4835" w:rsidRPr="00111545">
        <w:rPr>
          <w:rFonts w:ascii="Times New Roman" w:hAnsi="Times New Roman" w:cs="Times New Roman"/>
          <w:sz w:val="28"/>
          <w:szCs w:val="28"/>
        </w:rPr>
        <w:t>в жизни. Именно это и заставило</w:t>
      </w:r>
      <w:r w:rsidR="0056138E" w:rsidRPr="00111545">
        <w:rPr>
          <w:rFonts w:ascii="Times New Roman" w:hAnsi="Times New Roman" w:cs="Times New Roman"/>
          <w:sz w:val="28"/>
          <w:szCs w:val="28"/>
        </w:rPr>
        <w:t xml:space="preserve">меня  искать такие методы и приёмы, которые бы активизировали познавательную инициативу и самостоятельность </w:t>
      </w:r>
      <w:proofErr w:type="gramStart"/>
      <w:r w:rsidR="0056138E" w:rsidRPr="0011154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56138E" w:rsidRPr="001115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40F9" w:rsidRPr="00111545" w:rsidRDefault="0056138E" w:rsidP="005C287C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Одним из путей решения этой проблемы и является проектная и учебно-исс</w:t>
      </w:r>
      <w:r w:rsidR="00F82287" w:rsidRPr="00111545">
        <w:rPr>
          <w:rFonts w:ascii="Times New Roman" w:hAnsi="Times New Roman" w:cs="Times New Roman"/>
          <w:sz w:val="28"/>
          <w:szCs w:val="28"/>
        </w:rPr>
        <w:t xml:space="preserve">ледовательская деятельность. </w:t>
      </w:r>
      <w:proofErr w:type="gramStart"/>
      <w:r w:rsidR="00D20E90" w:rsidRPr="00111545">
        <w:rPr>
          <w:rFonts w:ascii="Times New Roman" w:hAnsi="Times New Roman" w:cs="Times New Roman"/>
          <w:sz w:val="28"/>
          <w:szCs w:val="28"/>
        </w:rPr>
        <w:t xml:space="preserve">Практика работы констатирует, </w:t>
      </w:r>
      <w:r w:rsidR="009F16CC" w:rsidRPr="00111545">
        <w:rPr>
          <w:rFonts w:ascii="Times New Roman" w:hAnsi="Times New Roman" w:cs="Times New Roman"/>
          <w:sz w:val="28"/>
          <w:szCs w:val="28"/>
        </w:rPr>
        <w:t xml:space="preserve">что именно она </w:t>
      </w:r>
      <w:r w:rsidRPr="00111545">
        <w:rPr>
          <w:rFonts w:ascii="Times New Roman" w:hAnsi="Times New Roman" w:cs="Times New Roman"/>
          <w:sz w:val="28"/>
          <w:szCs w:val="28"/>
        </w:rPr>
        <w:t xml:space="preserve">помогает учитывать личностные особенности учащихся,  даёт возможность заменить малоэффективные способы передачи  знаний на современные, позволяет </w:t>
      </w:r>
      <w:r w:rsidR="002240F9" w:rsidRPr="00111545">
        <w:rPr>
          <w:rFonts w:ascii="Times New Roman" w:hAnsi="Times New Roman" w:cs="Times New Roman"/>
          <w:sz w:val="28"/>
          <w:szCs w:val="28"/>
        </w:rPr>
        <w:t xml:space="preserve">активизировать учебный процесс и </w:t>
      </w:r>
      <w:r w:rsidR="00B6748F" w:rsidRPr="00111545">
        <w:rPr>
          <w:rFonts w:ascii="Times New Roman" w:hAnsi="Times New Roman" w:cs="Times New Roman"/>
          <w:sz w:val="28"/>
          <w:szCs w:val="28"/>
        </w:rPr>
        <w:t xml:space="preserve"> создаёт положительную мотивацию к учебной деятельности.</w:t>
      </w:r>
      <w:proofErr w:type="gramEnd"/>
      <w:r w:rsidR="00B6748F" w:rsidRPr="00111545">
        <w:rPr>
          <w:rFonts w:ascii="Times New Roman" w:hAnsi="Times New Roman" w:cs="Times New Roman"/>
          <w:sz w:val="28"/>
          <w:szCs w:val="28"/>
        </w:rPr>
        <w:t xml:space="preserve"> У обучающихся происходит формирование умения учиться, </w:t>
      </w:r>
      <w:r w:rsidR="009F16CC" w:rsidRPr="00111545">
        <w:rPr>
          <w:rFonts w:ascii="Times New Roman" w:hAnsi="Times New Roman" w:cs="Times New Roman"/>
          <w:sz w:val="28"/>
          <w:szCs w:val="28"/>
        </w:rPr>
        <w:t xml:space="preserve">ими </w:t>
      </w:r>
      <w:r w:rsidR="00B6748F" w:rsidRPr="00111545">
        <w:rPr>
          <w:rFonts w:ascii="Times New Roman" w:hAnsi="Times New Roman" w:cs="Times New Roman"/>
          <w:sz w:val="28"/>
          <w:szCs w:val="28"/>
        </w:rPr>
        <w:t>приобретается опыт решения возникающих проблем.</w:t>
      </w:r>
    </w:p>
    <w:p w:rsidR="00C204F1" w:rsidRPr="00111545" w:rsidRDefault="004D5EB8" w:rsidP="00C204F1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Учебно-исследовательская и проектная деятельность позволяет формировать главное умение в условиях реализации  новых</w:t>
      </w:r>
      <w:r w:rsidR="00B6748F" w:rsidRPr="00111545">
        <w:rPr>
          <w:rFonts w:ascii="Times New Roman" w:hAnsi="Times New Roman" w:cs="Times New Roman"/>
          <w:sz w:val="28"/>
          <w:szCs w:val="28"/>
        </w:rPr>
        <w:t xml:space="preserve"> стандартов – «умения учиться на протяжении всей жизни»</w:t>
      </w:r>
      <w:r w:rsidR="00C204F1" w:rsidRPr="00111545">
        <w:rPr>
          <w:rFonts w:ascii="Times New Roman" w:hAnsi="Times New Roman" w:cs="Times New Roman"/>
          <w:sz w:val="28"/>
          <w:szCs w:val="28"/>
        </w:rPr>
        <w:t>.</w:t>
      </w:r>
    </w:p>
    <w:p w:rsidR="00202B2B" w:rsidRPr="00111545" w:rsidRDefault="00E43508" w:rsidP="00C204F1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lastRenderedPageBreak/>
        <w:t>Основой</w:t>
      </w:r>
      <w:r w:rsidR="002240F9" w:rsidRPr="00111545">
        <w:rPr>
          <w:rFonts w:ascii="Times New Roman" w:hAnsi="Times New Roman" w:cs="Times New Roman"/>
          <w:sz w:val="28"/>
          <w:szCs w:val="28"/>
        </w:rPr>
        <w:t xml:space="preserve"> к использованию на уроках</w:t>
      </w:r>
      <w:r w:rsidR="00D679CA" w:rsidRPr="00111545">
        <w:rPr>
          <w:rFonts w:ascii="Times New Roman" w:hAnsi="Times New Roman" w:cs="Times New Roman"/>
          <w:sz w:val="28"/>
          <w:szCs w:val="28"/>
        </w:rPr>
        <w:t xml:space="preserve">географии и во внеурочное время </w:t>
      </w:r>
      <w:r w:rsidR="002240F9" w:rsidRPr="00111545">
        <w:rPr>
          <w:rFonts w:ascii="Times New Roman" w:hAnsi="Times New Roman" w:cs="Times New Roman"/>
          <w:sz w:val="28"/>
          <w:szCs w:val="28"/>
        </w:rPr>
        <w:t xml:space="preserve"> учебно-исследовательско</w:t>
      </w:r>
      <w:r w:rsidRPr="00111545">
        <w:rPr>
          <w:rFonts w:ascii="Times New Roman" w:hAnsi="Times New Roman" w:cs="Times New Roman"/>
          <w:sz w:val="28"/>
          <w:szCs w:val="28"/>
        </w:rPr>
        <w:t>й и проектной деятельности является</w:t>
      </w:r>
      <w:r w:rsidR="002240F9" w:rsidRPr="00111545">
        <w:rPr>
          <w:rFonts w:ascii="Times New Roman" w:hAnsi="Times New Roman" w:cs="Times New Roman"/>
          <w:sz w:val="28"/>
          <w:szCs w:val="28"/>
        </w:rPr>
        <w:t xml:space="preserve"> «Примерная образовательная программа основного общего образования»,    в которой  изложена Программа развития универсальных учебных действий, включающая формирование компетенций  обучающихся в </w:t>
      </w:r>
      <w:r w:rsidR="00D679CA" w:rsidRPr="00111545">
        <w:rPr>
          <w:rFonts w:ascii="Times New Roman" w:hAnsi="Times New Roman" w:cs="Times New Roman"/>
          <w:sz w:val="28"/>
          <w:szCs w:val="28"/>
        </w:rPr>
        <w:t xml:space="preserve"> этой области</w:t>
      </w:r>
      <w:proofErr w:type="gramStart"/>
      <w:r w:rsidR="00D679CA" w:rsidRPr="00111545">
        <w:rPr>
          <w:rFonts w:ascii="Times New Roman" w:hAnsi="Times New Roman" w:cs="Times New Roman"/>
          <w:sz w:val="28"/>
          <w:szCs w:val="28"/>
        </w:rPr>
        <w:t>.</w:t>
      </w:r>
      <w:r w:rsidR="00202B2B" w:rsidRPr="001115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02B2B" w:rsidRPr="00111545">
        <w:rPr>
          <w:rFonts w:ascii="Times New Roman" w:hAnsi="Times New Roman" w:cs="Times New Roman"/>
          <w:sz w:val="28"/>
          <w:szCs w:val="28"/>
        </w:rPr>
        <w:t xml:space="preserve"> национальной образовательной инициативе «Наша новая школа» особо отмечается необходимость вовлечения школьников в исследовательские проекты, творческую деятельн</w:t>
      </w:r>
      <w:r w:rsidR="007D320A" w:rsidRPr="00111545">
        <w:rPr>
          <w:rFonts w:ascii="Times New Roman" w:hAnsi="Times New Roman" w:cs="Times New Roman"/>
          <w:sz w:val="28"/>
          <w:szCs w:val="28"/>
        </w:rPr>
        <w:t>ость, в процессе которых учащиеся учатся конструировать, изобретать, использовать полученные знания на практике.</w:t>
      </w:r>
    </w:p>
    <w:p w:rsidR="00670BF3" w:rsidRPr="00111545" w:rsidRDefault="00D679CA" w:rsidP="00C204F1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Кроме того, важным аргументом для меня стала «Концепция географического образования в РФ», которая</w:t>
      </w:r>
      <w:r w:rsidR="00DC16AB" w:rsidRPr="00111545">
        <w:rPr>
          <w:rFonts w:ascii="Times New Roman" w:hAnsi="Times New Roman" w:cs="Times New Roman"/>
          <w:sz w:val="28"/>
          <w:szCs w:val="28"/>
        </w:rPr>
        <w:t xml:space="preserve"> в настоящее время </w:t>
      </w:r>
      <w:r w:rsidRPr="00111545">
        <w:rPr>
          <w:rFonts w:ascii="Times New Roman" w:hAnsi="Times New Roman" w:cs="Times New Roman"/>
          <w:sz w:val="28"/>
          <w:szCs w:val="28"/>
        </w:rPr>
        <w:t xml:space="preserve">широко обсуждается педагогическим и географическим сообществом. Она ставит перед учителем </w:t>
      </w:r>
      <w:r w:rsidR="00867586" w:rsidRPr="00111545">
        <w:rPr>
          <w:rFonts w:ascii="Times New Roman" w:hAnsi="Times New Roman" w:cs="Times New Roman"/>
          <w:sz w:val="28"/>
          <w:szCs w:val="28"/>
        </w:rPr>
        <w:t>определённые задачи: сделать процесс обучения географии увлекательным, развивать познавательный интерес к предмету, использовать новые, в том числе проектно-исследовательские технологии, готовить школьников к решен</w:t>
      </w:r>
      <w:r w:rsidR="00F82287" w:rsidRPr="00111545">
        <w:rPr>
          <w:rFonts w:ascii="Times New Roman" w:hAnsi="Times New Roman" w:cs="Times New Roman"/>
          <w:sz w:val="28"/>
          <w:szCs w:val="28"/>
        </w:rPr>
        <w:t xml:space="preserve">ию практических задач, учитывая </w:t>
      </w:r>
      <w:r w:rsidR="00867586" w:rsidRPr="00111545">
        <w:rPr>
          <w:rFonts w:ascii="Times New Roman" w:hAnsi="Times New Roman" w:cs="Times New Roman"/>
          <w:sz w:val="28"/>
          <w:szCs w:val="28"/>
        </w:rPr>
        <w:t xml:space="preserve"> индивидуальные траектории  развития.</w:t>
      </w:r>
    </w:p>
    <w:p w:rsidR="00867586" w:rsidRPr="00111545" w:rsidRDefault="00867586" w:rsidP="00C204F1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111545">
        <w:rPr>
          <w:rFonts w:ascii="Times New Roman" w:hAnsi="Times New Roman" w:cs="Times New Roman"/>
          <w:sz w:val="28"/>
          <w:szCs w:val="28"/>
        </w:rPr>
        <w:t>Обобщаемый мною оп</w:t>
      </w:r>
      <w:r w:rsidR="00F82287" w:rsidRPr="00111545">
        <w:rPr>
          <w:rFonts w:ascii="Times New Roman" w:hAnsi="Times New Roman" w:cs="Times New Roman"/>
          <w:sz w:val="28"/>
          <w:szCs w:val="28"/>
        </w:rPr>
        <w:t xml:space="preserve">ыт </w:t>
      </w:r>
      <w:r w:rsidR="00DC16AB" w:rsidRPr="00111545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F82287" w:rsidRPr="00111545">
        <w:rPr>
          <w:rFonts w:ascii="Times New Roman" w:hAnsi="Times New Roman" w:cs="Times New Roman"/>
          <w:sz w:val="28"/>
          <w:szCs w:val="28"/>
        </w:rPr>
        <w:t>направлен на решение проблем</w:t>
      </w:r>
      <w:r w:rsidRPr="00111545">
        <w:rPr>
          <w:rFonts w:ascii="Times New Roman" w:hAnsi="Times New Roman" w:cs="Times New Roman"/>
          <w:sz w:val="28"/>
          <w:szCs w:val="28"/>
        </w:rPr>
        <w:t xml:space="preserve">  формирования и раскрытия   у обучающихся интеллектуального и  творческого потенциала через организацию учебно-исследовательской и проектной  деятельности на уроках и во внеурочное время.</w:t>
      </w:r>
      <w:proofErr w:type="gramEnd"/>
    </w:p>
    <w:p w:rsidR="00C204F1" w:rsidRPr="00111545" w:rsidRDefault="00C204F1" w:rsidP="00C204F1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7EB1" w:rsidRPr="00111545" w:rsidRDefault="004D5EB8" w:rsidP="007357F5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b/>
          <w:sz w:val="32"/>
          <w:szCs w:val="32"/>
          <w:u w:val="single"/>
        </w:rPr>
        <w:t>Новизна  опыта</w:t>
      </w:r>
      <w:r w:rsidR="00C77EB1" w:rsidRPr="00111545">
        <w:rPr>
          <w:rFonts w:ascii="Times New Roman" w:hAnsi="Times New Roman" w:cs="Times New Roman"/>
          <w:sz w:val="28"/>
          <w:szCs w:val="28"/>
        </w:rPr>
        <w:t xml:space="preserve"> состоит в</w:t>
      </w:r>
      <w:proofErr w:type="gramStart"/>
      <w:r w:rsidR="00C77EB1" w:rsidRPr="0011154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E37B9F" w:rsidRPr="00111545" w:rsidRDefault="00C77EB1" w:rsidP="00C204F1">
      <w:pPr>
        <w:tabs>
          <w:tab w:val="left" w:pos="4042"/>
        </w:tabs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С</w:t>
      </w:r>
      <w:r w:rsidR="00E37B9F" w:rsidRPr="00111545">
        <w:rPr>
          <w:rFonts w:ascii="Times New Roman" w:hAnsi="Times New Roman" w:cs="Times New Roman"/>
          <w:sz w:val="28"/>
          <w:szCs w:val="28"/>
        </w:rPr>
        <w:t xml:space="preserve">оздании системы работы, </w:t>
      </w:r>
      <w:r w:rsidR="005E6F32" w:rsidRPr="00111545">
        <w:rPr>
          <w:rFonts w:ascii="Times New Roman" w:hAnsi="Times New Roman" w:cs="Times New Roman"/>
          <w:sz w:val="28"/>
          <w:szCs w:val="28"/>
        </w:rPr>
        <w:t xml:space="preserve">основанной на применении </w:t>
      </w:r>
      <w:r w:rsidR="005E6F32" w:rsidRPr="00111545">
        <w:rPr>
          <w:rFonts w:ascii="Times New Roman" w:hAnsi="Times New Roman" w:cs="Times New Roman"/>
          <w:b/>
          <w:sz w:val="28"/>
          <w:szCs w:val="28"/>
        </w:rPr>
        <w:t xml:space="preserve">поэтапного приобщения </w:t>
      </w:r>
      <w:proofErr w:type="gramStart"/>
      <w:r w:rsidR="005E6F32" w:rsidRPr="0011154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5E6F32" w:rsidRPr="00111545">
        <w:rPr>
          <w:rFonts w:ascii="Times New Roman" w:hAnsi="Times New Roman" w:cs="Times New Roman"/>
          <w:sz w:val="28"/>
          <w:szCs w:val="28"/>
        </w:rPr>
        <w:t xml:space="preserve"> к учебно-исследовател</w:t>
      </w:r>
      <w:r w:rsidR="00B57518" w:rsidRPr="00111545">
        <w:rPr>
          <w:rFonts w:ascii="Times New Roman" w:hAnsi="Times New Roman" w:cs="Times New Roman"/>
          <w:sz w:val="28"/>
          <w:szCs w:val="28"/>
        </w:rPr>
        <w:t>ьской  и проектной деятельности:</w:t>
      </w:r>
    </w:p>
    <w:p w:rsidR="00E37B9F" w:rsidRPr="00111545" w:rsidRDefault="00B57518" w:rsidP="007357F5">
      <w:pPr>
        <w:pStyle w:val="a5"/>
        <w:numPr>
          <w:ilvl w:val="0"/>
          <w:numId w:val="47"/>
        </w:num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разработка, апробация и внедрение</w:t>
      </w:r>
      <w:r w:rsidR="00E37B9F" w:rsidRPr="00111545">
        <w:rPr>
          <w:rFonts w:ascii="Times New Roman" w:hAnsi="Times New Roman" w:cs="Times New Roman"/>
          <w:sz w:val="28"/>
          <w:szCs w:val="28"/>
        </w:rPr>
        <w:t xml:space="preserve"> различных вариантов использования  учебно-исследовательской и проектной  деятельности на уроках географии и во внеурочное время;</w:t>
      </w:r>
    </w:p>
    <w:p w:rsidR="00E37B9F" w:rsidRPr="00111545" w:rsidRDefault="00B57518" w:rsidP="007357F5">
      <w:pPr>
        <w:pStyle w:val="a5"/>
        <w:numPr>
          <w:ilvl w:val="0"/>
          <w:numId w:val="47"/>
        </w:num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разработка</w:t>
      </w:r>
      <w:r w:rsidR="00E37B9F" w:rsidRPr="00111545">
        <w:rPr>
          <w:rFonts w:ascii="Times New Roman" w:hAnsi="Times New Roman" w:cs="Times New Roman"/>
          <w:sz w:val="28"/>
          <w:szCs w:val="28"/>
        </w:rPr>
        <w:t xml:space="preserve"> тем проектов </w:t>
      </w:r>
      <w:r w:rsidRPr="00111545">
        <w:rPr>
          <w:rFonts w:ascii="Times New Roman" w:hAnsi="Times New Roman" w:cs="Times New Roman"/>
          <w:sz w:val="28"/>
          <w:szCs w:val="28"/>
        </w:rPr>
        <w:t xml:space="preserve">и исследовательских работ </w:t>
      </w:r>
      <w:r w:rsidR="00E37B9F" w:rsidRPr="00111545">
        <w:rPr>
          <w:rFonts w:ascii="Times New Roman" w:hAnsi="Times New Roman" w:cs="Times New Roman"/>
          <w:sz w:val="28"/>
          <w:szCs w:val="28"/>
        </w:rPr>
        <w:t>для обучающихся;</w:t>
      </w:r>
    </w:p>
    <w:p w:rsidR="00E37B9F" w:rsidRPr="00111545" w:rsidRDefault="00B57518" w:rsidP="007357F5">
      <w:pPr>
        <w:pStyle w:val="a5"/>
        <w:numPr>
          <w:ilvl w:val="0"/>
          <w:numId w:val="47"/>
        </w:num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lastRenderedPageBreak/>
        <w:t>разработка</w:t>
      </w:r>
      <w:r w:rsidR="00E37B9F" w:rsidRPr="00111545">
        <w:rPr>
          <w:rFonts w:ascii="Times New Roman" w:hAnsi="Times New Roman" w:cs="Times New Roman"/>
          <w:sz w:val="28"/>
          <w:szCs w:val="28"/>
        </w:rPr>
        <w:t xml:space="preserve">  уроков, в рамках которых используется исследовательская и проектная деятельность учащихся;</w:t>
      </w:r>
    </w:p>
    <w:p w:rsidR="00E37B9F" w:rsidRPr="00111545" w:rsidRDefault="00B57518" w:rsidP="007357F5">
      <w:pPr>
        <w:pStyle w:val="a5"/>
        <w:numPr>
          <w:ilvl w:val="0"/>
          <w:numId w:val="47"/>
        </w:num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разработка</w:t>
      </w:r>
      <w:r w:rsidR="00E37B9F" w:rsidRPr="00111545">
        <w:rPr>
          <w:rFonts w:ascii="Times New Roman" w:hAnsi="Times New Roman" w:cs="Times New Roman"/>
          <w:sz w:val="28"/>
          <w:szCs w:val="28"/>
        </w:rPr>
        <w:t xml:space="preserve"> программы внеурочной деятельности «Основы проектно-исследовательской деятельности»</w:t>
      </w:r>
    </w:p>
    <w:p w:rsidR="00664C76" w:rsidRPr="00111545" w:rsidRDefault="00664C76" w:rsidP="007357F5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11545">
        <w:rPr>
          <w:rFonts w:ascii="Times New Roman" w:hAnsi="Times New Roman" w:cs="Times New Roman"/>
          <w:sz w:val="28"/>
          <w:szCs w:val="28"/>
        </w:rPr>
        <w:tab/>
      </w:r>
      <w:r w:rsidRPr="00111545">
        <w:rPr>
          <w:rFonts w:ascii="Times New Roman" w:hAnsi="Times New Roman" w:cs="Times New Roman"/>
          <w:b/>
          <w:sz w:val="32"/>
          <w:szCs w:val="32"/>
        </w:rPr>
        <w:t>Адресность  опыта</w:t>
      </w:r>
    </w:p>
    <w:p w:rsidR="00664C76" w:rsidRPr="00111545" w:rsidRDefault="00664C76" w:rsidP="007357F5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Теоретический и практический материал предназначен для учителей географии основных общеобразовательных школ, внедряющих в свою работу  элементы проектной и учебно-исследовательской деятельности.</w:t>
      </w:r>
    </w:p>
    <w:p w:rsidR="00664C76" w:rsidRPr="00111545" w:rsidRDefault="00664C76" w:rsidP="007357F5">
      <w:pPr>
        <w:pStyle w:val="a5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b/>
          <w:sz w:val="28"/>
          <w:szCs w:val="28"/>
        </w:rPr>
        <w:t>ТЕХНОЛОГИЯ  ОПЫТА</w:t>
      </w:r>
    </w:p>
    <w:p w:rsidR="00D15EE1" w:rsidRPr="00111545" w:rsidRDefault="00726EED" w:rsidP="00D15EE1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Исследовательскую и проектную деятельность учащихся можно понимать  как совокупность действий поискового характера, ведущих к открытию неизвестных учащимся фактов, теоретическ</w:t>
      </w:r>
      <w:r w:rsidR="006E69F5" w:rsidRPr="00111545">
        <w:rPr>
          <w:rFonts w:ascii="Times New Roman" w:hAnsi="Times New Roman" w:cs="Times New Roman"/>
          <w:sz w:val="28"/>
          <w:szCs w:val="28"/>
        </w:rPr>
        <w:t>их знаний или способов действия.  Практика работы констати</w:t>
      </w:r>
      <w:r w:rsidR="00CB4478" w:rsidRPr="00111545">
        <w:rPr>
          <w:rFonts w:ascii="Times New Roman" w:hAnsi="Times New Roman" w:cs="Times New Roman"/>
          <w:sz w:val="28"/>
          <w:szCs w:val="28"/>
        </w:rPr>
        <w:t>рует: первым этапом</w:t>
      </w:r>
      <w:r w:rsidR="00944CC5" w:rsidRPr="00111545">
        <w:rPr>
          <w:rFonts w:ascii="Times New Roman" w:hAnsi="Times New Roman" w:cs="Times New Roman"/>
          <w:sz w:val="28"/>
          <w:szCs w:val="28"/>
        </w:rPr>
        <w:t xml:space="preserve">в реализации названной технологии является формирование у </w:t>
      </w:r>
      <w:proofErr w:type="gramStart"/>
      <w:r w:rsidR="00944CC5" w:rsidRPr="0011154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44CC5" w:rsidRPr="00111545">
        <w:rPr>
          <w:rFonts w:ascii="Times New Roman" w:hAnsi="Times New Roman" w:cs="Times New Roman"/>
          <w:sz w:val="28"/>
          <w:szCs w:val="28"/>
        </w:rPr>
        <w:t xml:space="preserve"> УУД исследовательского характера</w:t>
      </w:r>
      <w:r w:rsidR="00D15EE1" w:rsidRPr="00111545">
        <w:rPr>
          <w:rFonts w:ascii="Times New Roman" w:hAnsi="Times New Roman" w:cs="Times New Roman"/>
          <w:sz w:val="28"/>
          <w:szCs w:val="28"/>
        </w:rPr>
        <w:t xml:space="preserve">.       Это основа учебного исследования. В результате формируются  универсальные учебные </w:t>
      </w:r>
      <w:proofErr w:type="gramStart"/>
      <w:r w:rsidR="00D15EE1" w:rsidRPr="00111545">
        <w:rPr>
          <w:rFonts w:ascii="Times New Roman" w:hAnsi="Times New Roman" w:cs="Times New Roman"/>
          <w:sz w:val="28"/>
          <w:szCs w:val="28"/>
        </w:rPr>
        <w:t>действия</w:t>
      </w:r>
      <w:proofErr w:type="gramEnd"/>
      <w:r w:rsidR="00D15EE1" w:rsidRPr="00111545">
        <w:rPr>
          <w:rFonts w:ascii="Times New Roman" w:hAnsi="Times New Roman" w:cs="Times New Roman"/>
          <w:sz w:val="28"/>
          <w:szCs w:val="28"/>
        </w:rPr>
        <w:t xml:space="preserve"> без которых развитие исследовательских навыков невозможно.  Для географии, где ведущую роль играет познавательная деятельность, – это умение вести наблюдение за объектами процессами и явлениями, умение классифицировать, сравнивать, проводить эксперименты, давать определение понятиям, моделировать, делать выводы, устанавливать причинно-следственные связи и т.д</w:t>
      </w:r>
      <w:proofErr w:type="gramStart"/>
      <w:r w:rsidR="00D15EE1" w:rsidRPr="00111545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="00D15EE1" w:rsidRPr="00111545">
        <w:rPr>
          <w:rFonts w:ascii="Times New Roman" w:hAnsi="Times New Roman" w:cs="Times New Roman"/>
          <w:sz w:val="28"/>
          <w:szCs w:val="28"/>
        </w:rPr>
        <w:t>Элементы исследования можно включать в различные части уроков или домашнего задания, начиная с начального курса географии. Таким образом, у обучающихся уже с 5 класса формируется опыт исследовательской деятельности.  Для таких уроков мною разработаны задания исследовательского характера, которые развивают:</w:t>
      </w:r>
    </w:p>
    <w:p w:rsidR="00CE5E7C" w:rsidRPr="00111545" w:rsidRDefault="00D15EE1" w:rsidP="00F01BBA">
      <w:pPr>
        <w:pStyle w:val="a5"/>
        <w:numPr>
          <w:ilvl w:val="0"/>
          <w:numId w:val="1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у</w:t>
      </w:r>
      <w:r w:rsidR="00CE5E7C" w:rsidRPr="00111545">
        <w:rPr>
          <w:rFonts w:ascii="Times New Roman" w:hAnsi="Times New Roman" w:cs="Times New Roman"/>
          <w:sz w:val="28"/>
          <w:szCs w:val="28"/>
        </w:rPr>
        <w:t xml:space="preserve">мение </w:t>
      </w:r>
      <w:r w:rsidR="00E02B7A" w:rsidRPr="00111545">
        <w:rPr>
          <w:rFonts w:ascii="Times New Roman" w:hAnsi="Times New Roman" w:cs="Times New Roman"/>
          <w:sz w:val="28"/>
          <w:szCs w:val="28"/>
        </w:rPr>
        <w:t>давать определения понятиям</w:t>
      </w:r>
      <w:r w:rsidR="004D0D2C" w:rsidRPr="00111545">
        <w:rPr>
          <w:rFonts w:ascii="Times New Roman" w:hAnsi="Times New Roman" w:cs="Times New Roman"/>
          <w:sz w:val="28"/>
          <w:szCs w:val="28"/>
        </w:rPr>
        <w:t>;</w:t>
      </w:r>
    </w:p>
    <w:p w:rsidR="00E02B7A" w:rsidRPr="00111545" w:rsidRDefault="00E02B7A" w:rsidP="00F01BBA">
      <w:pPr>
        <w:pStyle w:val="a5"/>
        <w:numPr>
          <w:ilvl w:val="0"/>
          <w:numId w:val="1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Умение классифицировать</w:t>
      </w:r>
      <w:r w:rsidR="004D0D2C" w:rsidRPr="00111545">
        <w:rPr>
          <w:rFonts w:ascii="Times New Roman" w:hAnsi="Times New Roman" w:cs="Times New Roman"/>
          <w:sz w:val="28"/>
          <w:szCs w:val="28"/>
        </w:rPr>
        <w:t>;</w:t>
      </w:r>
    </w:p>
    <w:p w:rsidR="00CE5E7C" w:rsidRPr="00111545" w:rsidRDefault="00E02B7A" w:rsidP="00F01BBA">
      <w:pPr>
        <w:pStyle w:val="a5"/>
        <w:numPr>
          <w:ilvl w:val="0"/>
          <w:numId w:val="1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Умение  сравнивать</w:t>
      </w:r>
      <w:r w:rsidR="004D0D2C" w:rsidRPr="00111545">
        <w:rPr>
          <w:rFonts w:ascii="Times New Roman" w:hAnsi="Times New Roman" w:cs="Times New Roman"/>
          <w:sz w:val="28"/>
          <w:szCs w:val="28"/>
        </w:rPr>
        <w:t>;</w:t>
      </w:r>
    </w:p>
    <w:p w:rsidR="00CE5E7C" w:rsidRPr="00111545" w:rsidRDefault="00E02B7A" w:rsidP="00F01BBA">
      <w:pPr>
        <w:pStyle w:val="a5"/>
        <w:numPr>
          <w:ilvl w:val="0"/>
          <w:numId w:val="1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lastRenderedPageBreak/>
        <w:t>Умение на</w:t>
      </w:r>
      <w:r w:rsidR="00001F63" w:rsidRPr="00111545">
        <w:rPr>
          <w:rFonts w:ascii="Times New Roman" w:hAnsi="Times New Roman" w:cs="Times New Roman"/>
          <w:sz w:val="28"/>
          <w:szCs w:val="28"/>
        </w:rPr>
        <w:t>блюдать</w:t>
      </w:r>
      <w:r w:rsidR="004D0D2C" w:rsidRPr="00111545">
        <w:rPr>
          <w:rFonts w:ascii="Times New Roman" w:hAnsi="Times New Roman" w:cs="Times New Roman"/>
          <w:sz w:val="28"/>
          <w:szCs w:val="28"/>
        </w:rPr>
        <w:t>;</w:t>
      </w:r>
    </w:p>
    <w:p w:rsidR="00CE5E7C" w:rsidRPr="00111545" w:rsidRDefault="00CE5E7C" w:rsidP="00F01BBA">
      <w:pPr>
        <w:pStyle w:val="a5"/>
        <w:numPr>
          <w:ilvl w:val="0"/>
          <w:numId w:val="1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Умение </w:t>
      </w:r>
      <w:r w:rsidR="00001F63" w:rsidRPr="00111545">
        <w:rPr>
          <w:rFonts w:ascii="Times New Roman" w:hAnsi="Times New Roman" w:cs="Times New Roman"/>
          <w:sz w:val="28"/>
          <w:szCs w:val="28"/>
        </w:rPr>
        <w:t>экспериментировать</w:t>
      </w:r>
      <w:r w:rsidR="004D0D2C" w:rsidRPr="00111545">
        <w:rPr>
          <w:rFonts w:ascii="Times New Roman" w:hAnsi="Times New Roman" w:cs="Times New Roman"/>
          <w:sz w:val="28"/>
          <w:szCs w:val="28"/>
        </w:rPr>
        <w:t>;</w:t>
      </w:r>
    </w:p>
    <w:p w:rsidR="00001F63" w:rsidRPr="00111545" w:rsidRDefault="00CE5E7C" w:rsidP="00F01BBA">
      <w:pPr>
        <w:pStyle w:val="a5"/>
        <w:numPr>
          <w:ilvl w:val="0"/>
          <w:numId w:val="1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Уме</w:t>
      </w:r>
      <w:r w:rsidR="00001F63" w:rsidRPr="00111545">
        <w:rPr>
          <w:rFonts w:ascii="Times New Roman" w:hAnsi="Times New Roman" w:cs="Times New Roman"/>
          <w:sz w:val="28"/>
          <w:szCs w:val="28"/>
        </w:rPr>
        <w:t>ние формулировать выводы и  умозаключения</w:t>
      </w:r>
      <w:r w:rsidR="004D0D2C" w:rsidRPr="00111545">
        <w:rPr>
          <w:rFonts w:ascii="Times New Roman" w:hAnsi="Times New Roman" w:cs="Times New Roman"/>
          <w:sz w:val="28"/>
          <w:szCs w:val="28"/>
        </w:rPr>
        <w:t>;</w:t>
      </w:r>
    </w:p>
    <w:p w:rsidR="00001F63" w:rsidRPr="00111545" w:rsidRDefault="00001F63" w:rsidP="00F01BBA">
      <w:pPr>
        <w:pStyle w:val="a5"/>
        <w:numPr>
          <w:ilvl w:val="0"/>
          <w:numId w:val="1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Умение устанавливать причинно-следственные связи</w:t>
      </w:r>
      <w:r w:rsidR="004D0D2C" w:rsidRPr="00111545">
        <w:rPr>
          <w:rFonts w:ascii="Times New Roman" w:hAnsi="Times New Roman" w:cs="Times New Roman"/>
          <w:sz w:val="28"/>
          <w:szCs w:val="28"/>
        </w:rPr>
        <w:t>.</w:t>
      </w:r>
    </w:p>
    <w:p w:rsidR="00CE5E7C" w:rsidRPr="00111545" w:rsidRDefault="00D43A80" w:rsidP="00F01BBA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( приложение 1).</w:t>
      </w:r>
    </w:p>
    <w:p w:rsidR="005C63BF" w:rsidRPr="00111545" w:rsidRDefault="007C0E48" w:rsidP="00F01BBA">
      <w:pPr>
        <w:pStyle w:val="a5"/>
        <w:spacing w:line="36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Следующий этап – это  </w:t>
      </w:r>
      <w:r w:rsidR="004B4704" w:rsidRPr="00111545">
        <w:rPr>
          <w:rFonts w:ascii="Times New Roman" w:hAnsi="Times New Roman" w:cs="Times New Roman"/>
          <w:sz w:val="28"/>
          <w:szCs w:val="28"/>
        </w:rPr>
        <w:t>уроки</w:t>
      </w:r>
      <w:r w:rsidRPr="00111545">
        <w:rPr>
          <w:rFonts w:ascii="Times New Roman" w:hAnsi="Times New Roman" w:cs="Times New Roman"/>
          <w:b/>
          <w:sz w:val="28"/>
          <w:szCs w:val="28"/>
        </w:rPr>
        <w:t>исследовательского характера.</w:t>
      </w:r>
      <w:r w:rsidRPr="00111545">
        <w:rPr>
          <w:rFonts w:ascii="Times New Roman" w:hAnsi="Times New Roman" w:cs="Times New Roman"/>
          <w:sz w:val="28"/>
          <w:szCs w:val="28"/>
        </w:rPr>
        <w:t xml:space="preserve"> Такие уроки  полностью состоят из исследования проблемы. Наиболее удачно такая технология работает на уроках, предъявления и усвоения нового учебного материала, которые открывают для обучающегося новые знания и формируют представление о природном явлении или процессе. Здесь предполагается высокая степень самостоятельности учащихся в выполнении исследования. Актуализируемые знания  по географии на этих уроках закрепляются, углубляются, расширяются в процессе исследовательской работы</w:t>
      </w:r>
      <w:proofErr w:type="gramStart"/>
      <w:r w:rsidRPr="0011154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11545">
        <w:rPr>
          <w:rFonts w:ascii="Times New Roman" w:hAnsi="Times New Roman" w:cs="Times New Roman"/>
          <w:sz w:val="28"/>
          <w:szCs w:val="28"/>
        </w:rPr>
        <w:t>В ходе учебного занятия учащиеся получают предметные знания, метапредметные навыки  и умения, достигают значимых для себя личностных результатов. К моменту проведения таких уроков у учеников уже должно быть сформированы основные исследовательские навыки и умения.</w:t>
      </w:r>
      <w:r w:rsidR="00E645D1" w:rsidRPr="00111545">
        <w:rPr>
          <w:rFonts w:ascii="Times New Roman" w:hAnsi="Times New Roman" w:cs="Times New Roman"/>
          <w:sz w:val="28"/>
          <w:szCs w:val="28"/>
        </w:rPr>
        <w:t xml:space="preserve">       Примером применения </w:t>
      </w:r>
      <w:r w:rsidR="005016FC" w:rsidRPr="00111545">
        <w:rPr>
          <w:rFonts w:ascii="Times New Roman" w:hAnsi="Times New Roman" w:cs="Times New Roman"/>
          <w:sz w:val="28"/>
          <w:szCs w:val="28"/>
        </w:rPr>
        <w:t>этой</w:t>
      </w:r>
      <w:r w:rsidR="00E645D1" w:rsidRPr="00111545">
        <w:rPr>
          <w:rFonts w:ascii="Times New Roman" w:hAnsi="Times New Roman" w:cs="Times New Roman"/>
          <w:sz w:val="28"/>
          <w:szCs w:val="28"/>
        </w:rPr>
        <w:t xml:space="preserve">технологии  может быть разработанный мною урок </w:t>
      </w:r>
      <w:r w:rsidR="005C63BF" w:rsidRPr="00111545">
        <w:rPr>
          <w:rFonts w:ascii="Times New Roman" w:hAnsi="Times New Roman" w:cs="Times New Roman"/>
          <w:sz w:val="28"/>
          <w:szCs w:val="28"/>
        </w:rPr>
        <w:t xml:space="preserve">«Озёра» для обучающихся 6 класса, на котором формируется понятие </w:t>
      </w:r>
      <w:r w:rsidR="001A245D" w:rsidRPr="00111545">
        <w:rPr>
          <w:rFonts w:ascii="Times New Roman" w:hAnsi="Times New Roman" w:cs="Times New Roman"/>
          <w:sz w:val="28"/>
          <w:szCs w:val="28"/>
        </w:rPr>
        <w:t>«о</w:t>
      </w:r>
      <w:r w:rsidR="005C63BF" w:rsidRPr="00111545">
        <w:rPr>
          <w:rFonts w:ascii="Times New Roman" w:hAnsi="Times New Roman" w:cs="Times New Roman"/>
          <w:sz w:val="28"/>
          <w:szCs w:val="28"/>
        </w:rPr>
        <w:t>зеро» и дается представление о типологии озёр. Технологическая карта урока опубликована в сборнике  «Современный урок: принципы, требования, анализ», Владимир, ВИРО, 2017г. (приложение 2).</w:t>
      </w:r>
      <w:r w:rsidR="00013FD5" w:rsidRPr="00111545">
        <w:rPr>
          <w:rFonts w:ascii="Times New Roman" w:hAnsi="Times New Roman" w:cs="Times New Roman"/>
          <w:sz w:val="28"/>
          <w:szCs w:val="28"/>
        </w:rPr>
        <w:t xml:space="preserve">Во время проведения таких уроков у детей формируется опыт: </w:t>
      </w:r>
    </w:p>
    <w:p w:rsidR="00013FD5" w:rsidRPr="00111545" w:rsidRDefault="00013FD5" w:rsidP="005C287C">
      <w:pPr>
        <w:pStyle w:val="a5"/>
        <w:numPr>
          <w:ilvl w:val="0"/>
          <w:numId w:val="49"/>
        </w:numPr>
        <w:spacing w:line="360" w:lineRule="auto"/>
        <w:ind w:left="-426" w:hanging="35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Формулирования проблемного вопроса и выдвижения гипотезы;</w:t>
      </w:r>
    </w:p>
    <w:p w:rsidR="00013FD5" w:rsidRPr="00111545" w:rsidRDefault="00013FD5" w:rsidP="005C287C">
      <w:pPr>
        <w:pStyle w:val="a5"/>
        <w:numPr>
          <w:ilvl w:val="0"/>
          <w:numId w:val="49"/>
        </w:numPr>
        <w:spacing w:line="360" w:lineRule="auto"/>
        <w:ind w:left="-426" w:hanging="35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Постановки целей и задач;</w:t>
      </w:r>
    </w:p>
    <w:p w:rsidR="00013FD5" w:rsidRPr="00111545" w:rsidRDefault="00266C07" w:rsidP="005C287C">
      <w:pPr>
        <w:pStyle w:val="a5"/>
        <w:numPr>
          <w:ilvl w:val="0"/>
          <w:numId w:val="49"/>
        </w:numPr>
        <w:spacing w:line="360" w:lineRule="auto"/>
        <w:ind w:left="-426" w:hanging="35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Работы с текстом, схемами, таблицами, картами;</w:t>
      </w:r>
    </w:p>
    <w:p w:rsidR="00266C07" w:rsidRPr="00111545" w:rsidRDefault="00266C07" w:rsidP="005C287C">
      <w:pPr>
        <w:pStyle w:val="a5"/>
        <w:numPr>
          <w:ilvl w:val="0"/>
          <w:numId w:val="49"/>
        </w:numPr>
        <w:spacing w:line="360" w:lineRule="auto"/>
        <w:ind w:left="-426" w:hanging="35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Обработки результатов;</w:t>
      </w:r>
    </w:p>
    <w:p w:rsidR="00266C07" w:rsidRPr="00111545" w:rsidRDefault="00266C07" w:rsidP="005C287C">
      <w:pPr>
        <w:pStyle w:val="a5"/>
        <w:numPr>
          <w:ilvl w:val="0"/>
          <w:numId w:val="49"/>
        </w:numPr>
        <w:spacing w:line="360" w:lineRule="auto"/>
        <w:ind w:left="-426" w:hanging="35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Формулировании выводов;</w:t>
      </w:r>
    </w:p>
    <w:p w:rsidR="00266C07" w:rsidRPr="00111545" w:rsidRDefault="00266C07" w:rsidP="005C287C">
      <w:pPr>
        <w:pStyle w:val="a5"/>
        <w:numPr>
          <w:ilvl w:val="0"/>
          <w:numId w:val="49"/>
        </w:numPr>
        <w:spacing w:line="360" w:lineRule="auto"/>
        <w:ind w:left="-426" w:hanging="35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Работы в группах.</w:t>
      </w:r>
    </w:p>
    <w:p w:rsidR="00F01BBA" w:rsidRPr="00111545" w:rsidRDefault="00266C07" w:rsidP="00F01BBA">
      <w:pPr>
        <w:pStyle w:val="a5"/>
        <w:spacing w:line="36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lastRenderedPageBreak/>
        <w:t xml:space="preserve">     Проведение</w:t>
      </w:r>
      <w:r w:rsidR="00F01BBA" w:rsidRPr="00111545">
        <w:rPr>
          <w:rFonts w:ascii="Times New Roman" w:hAnsi="Times New Roman" w:cs="Times New Roman"/>
          <w:sz w:val="28"/>
          <w:szCs w:val="28"/>
        </w:rPr>
        <w:t xml:space="preserve"> исследовательских</w:t>
      </w:r>
      <w:r w:rsidRPr="00111545">
        <w:rPr>
          <w:rFonts w:ascii="Times New Roman" w:hAnsi="Times New Roman" w:cs="Times New Roman"/>
          <w:sz w:val="28"/>
          <w:szCs w:val="28"/>
        </w:rPr>
        <w:t xml:space="preserve"> уроков требует от учителя большой подготовки: необходимо подготовить раздаточный материал (карточки, схемы, учетные рисунки и фотографии, учебные фильмы), разработать задания дл</w:t>
      </w:r>
      <w:r w:rsidR="004B4704" w:rsidRPr="00111545">
        <w:rPr>
          <w:rFonts w:ascii="Times New Roman" w:hAnsi="Times New Roman" w:cs="Times New Roman"/>
          <w:sz w:val="28"/>
          <w:szCs w:val="28"/>
        </w:rPr>
        <w:t>я проверки усвоения материала,</w:t>
      </w:r>
      <w:r w:rsidRPr="00111545">
        <w:rPr>
          <w:rFonts w:ascii="Times New Roman" w:hAnsi="Times New Roman" w:cs="Times New Roman"/>
          <w:sz w:val="28"/>
          <w:szCs w:val="28"/>
        </w:rPr>
        <w:t xml:space="preserve"> определить формы рефлексии. </w:t>
      </w:r>
      <w:r w:rsidR="0025487C" w:rsidRPr="00111545">
        <w:rPr>
          <w:rFonts w:ascii="Times New Roman" w:hAnsi="Times New Roman" w:cs="Times New Roman"/>
          <w:sz w:val="28"/>
          <w:szCs w:val="28"/>
        </w:rPr>
        <w:t xml:space="preserve">Результат проведения </w:t>
      </w:r>
      <w:r w:rsidR="00F01BBA" w:rsidRPr="00111545">
        <w:rPr>
          <w:rFonts w:ascii="Times New Roman" w:hAnsi="Times New Roman" w:cs="Times New Roman"/>
          <w:sz w:val="28"/>
          <w:szCs w:val="28"/>
        </w:rPr>
        <w:t xml:space="preserve">этих </w:t>
      </w:r>
      <w:r w:rsidR="0025487C" w:rsidRPr="00111545">
        <w:rPr>
          <w:rFonts w:ascii="Times New Roman" w:hAnsi="Times New Roman" w:cs="Times New Roman"/>
          <w:sz w:val="28"/>
          <w:szCs w:val="28"/>
        </w:rPr>
        <w:t>уроков очевиден. Такие занятия воспринимаются учащимися с большим интересом, способствуют развитию у них самостоятельности, создают условия для приобретения и совершенствования навыков  исследовательской работы.</w:t>
      </w:r>
    </w:p>
    <w:p w:rsidR="00F01BBA" w:rsidRPr="00111545" w:rsidRDefault="00FE30BC" w:rsidP="00F01BBA">
      <w:pPr>
        <w:pStyle w:val="a5"/>
        <w:spacing w:line="36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Участие в  учебном исследовании  на уроке даёт возможность ученику развить свой интеллект, самостоятельную творческую деятельность,  даёт возможность осознать свою значимость, принадлежность к большой науке, знакомит с методами научной и творческой работы, развивает  познавательный интерес, учит общению со сверстниками.</w:t>
      </w:r>
    </w:p>
    <w:p w:rsidR="00F01BBA" w:rsidRPr="00111545" w:rsidRDefault="0098156F" w:rsidP="00F01BBA">
      <w:pPr>
        <w:pStyle w:val="a5"/>
        <w:spacing w:line="36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    Заключительный этап формирования исследовательских навыков  - это вовлечение учащихся в исследовательскую деятельность  во внеурочное время. Осуществление её проходит в рамках подготовки к  проведению  конференций школьного научного общества «Искатель», муниципальных конкурсов исследовательских работ «Юные исследователи окружающей среды»,  «Моё географическое открытие», а также региональному конкурсу исследовательских работ  «Вектор познания». Конечно, не все учащиеся хотят заниматься такой работой. Она требует времени и больших усилий. Но всегда находятся дети, которых влечёт исследовательская деятельность, им интересна работа над выбранной темой, они стремятся познать неизведанное.  С 2017-2018 года внедряю в практику работы программу внеурочной деятельности в 7 классе  «</w:t>
      </w:r>
      <w:r w:rsidRPr="00111545">
        <w:rPr>
          <w:rStyle w:val="c0"/>
          <w:rFonts w:ascii="Times New Roman" w:hAnsi="Times New Roman" w:cs="Times New Roman"/>
          <w:bCs/>
          <w:sz w:val="28"/>
          <w:szCs w:val="28"/>
        </w:rPr>
        <w:t>Основы проектно-исследовательской деятельности» (приложение 3)</w:t>
      </w:r>
      <w:r w:rsidRPr="00111545">
        <w:rPr>
          <w:rFonts w:ascii="Times New Roman" w:hAnsi="Times New Roman" w:cs="Times New Roman"/>
          <w:sz w:val="28"/>
          <w:szCs w:val="28"/>
        </w:rPr>
        <w:t xml:space="preserve">. Целью данной работы считаю поддержку одарённых, высокомотивированных детей, развитие их интеллектуальных  и творческих способностей. Результат её </w:t>
      </w:r>
      <w:proofErr w:type="gramStart"/>
      <w:r w:rsidRPr="00111545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1115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11545">
        <w:rPr>
          <w:rFonts w:ascii="Times New Roman" w:hAnsi="Times New Roman" w:cs="Times New Roman"/>
          <w:sz w:val="28"/>
          <w:szCs w:val="28"/>
        </w:rPr>
        <w:t>учащиеся</w:t>
      </w:r>
      <w:proofErr w:type="gramEnd"/>
      <w:r w:rsidRPr="00111545">
        <w:rPr>
          <w:rFonts w:ascii="Times New Roman" w:hAnsi="Times New Roman" w:cs="Times New Roman"/>
          <w:sz w:val="28"/>
          <w:szCs w:val="28"/>
        </w:rPr>
        <w:t xml:space="preserve"> - бесценный опыт  собственного исследования, развитие  коммуникативных навыков, реализация творческих способностей.</w:t>
      </w:r>
    </w:p>
    <w:p w:rsidR="0098156F" w:rsidRPr="00111545" w:rsidRDefault="0098156F" w:rsidP="00F01BBA">
      <w:pPr>
        <w:pStyle w:val="a5"/>
        <w:spacing w:line="36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lastRenderedPageBreak/>
        <w:t>Принимая  ежегодное  участие в конкурсах  исследовательских работ различного уровня, обучающиеся показывают хорошие результаты. Участие в таких мероприятиях требует большой и кропотливой работы как ученика, так и преподавателя. Учитель в такой работе выступает как консультант, координатор и в какой-то степени, как эксперт. Мною разр</w:t>
      </w:r>
      <w:r w:rsidR="003444CB" w:rsidRPr="00111545">
        <w:rPr>
          <w:rFonts w:ascii="Times New Roman" w:hAnsi="Times New Roman" w:cs="Times New Roman"/>
          <w:sz w:val="28"/>
          <w:szCs w:val="28"/>
        </w:rPr>
        <w:t>аботан следующий алгоритм действий  по написанию исследовательской работы</w:t>
      </w:r>
      <w:r w:rsidRPr="00111545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d"/>
        <w:tblW w:w="0" w:type="auto"/>
        <w:tblLook w:val="04A0"/>
      </w:tblPr>
      <w:tblGrid>
        <w:gridCol w:w="2679"/>
        <w:gridCol w:w="6666"/>
      </w:tblGrid>
      <w:tr w:rsidR="00111545" w:rsidRPr="00111545" w:rsidTr="00FD68B5">
        <w:tc>
          <w:tcPr>
            <w:tcW w:w="2679" w:type="dxa"/>
          </w:tcPr>
          <w:p w:rsidR="0098156F" w:rsidRPr="00111545" w:rsidRDefault="0098156F" w:rsidP="00FD68B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Этапы работы</w:t>
            </w:r>
          </w:p>
        </w:tc>
        <w:tc>
          <w:tcPr>
            <w:tcW w:w="6666" w:type="dxa"/>
          </w:tcPr>
          <w:p w:rsidR="0098156F" w:rsidRPr="00111545" w:rsidRDefault="0098156F" w:rsidP="00FD68B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</w:tr>
      <w:tr w:rsidR="00111545" w:rsidRPr="00111545" w:rsidTr="00FD68B5">
        <w:tc>
          <w:tcPr>
            <w:tcW w:w="2679" w:type="dxa"/>
          </w:tcPr>
          <w:p w:rsidR="0098156F" w:rsidRPr="00111545" w:rsidRDefault="0098156F" w:rsidP="00FD68B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6666" w:type="dxa"/>
          </w:tcPr>
          <w:p w:rsidR="0098156F" w:rsidRPr="00111545" w:rsidRDefault="0098156F" w:rsidP="00FD68B5">
            <w:pPr>
              <w:pStyle w:val="a5"/>
              <w:numPr>
                <w:ilvl w:val="0"/>
                <w:numId w:val="19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Выбор темы и её осмысление;</w:t>
            </w:r>
          </w:p>
          <w:p w:rsidR="0098156F" w:rsidRPr="00111545" w:rsidRDefault="0098156F" w:rsidP="00FD68B5">
            <w:pPr>
              <w:pStyle w:val="a5"/>
              <w:numPr>
                <w:ilvl w:val="0"/>
                <w:numId w:val="19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Постановка проблемы через противоречие</w:t>
            </w:r>
          </w:p>
          <w:p w:rsidR="0098156F" w:rsidRPr="00111545" w:rsidRDefault="0098156F" w:rsidP="00FD68B5">
            <w:pPr>
              <w:pStyle w:val="a5"/>
              <w:numPr>
                <w:ilvl w:val="0"/>
                <w:numId w:val="19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Выявление предмета  исследования</w:t>
            </w:r>
          </w:p>
          <w:p w:rsidR="0098156F" w:rsidRPr="00111545" w:rsidRDefault="0098156F" w:rsidP="00FD68B5">
            <w:pPr>
              <w:pStyle w:val="a5"/>
              <w:numPr>
                <w:ilvl w:val="0"/>
                <w:numId w:val="19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Формулирование гипотезы исследования</w:t>
            </w:r>
          </w:p>
        </w:tc>
      </w:tr>
      <w:tr w:rsidR="00111545" w:rsidRPr="00111545" w:rsidTr="00FD68B5">
        <w:trPr>
          <w:trHeight w:val="1358"/>
        </w:trPr>
        <w:tc>
          <w:tcPr>
            <w:tcW w:w="2679" w:type="dxa"/>
          </w:tcPr>
          <w:p w:rsidR="0098156F" w:rsidRPr="00111545" w:rsidRDefault="0098156F" w:rsidP="00FD68B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Планирование работы</w:t>
            </w:r>
          </w:p>
        </w:tc>
        <w:tc>
          <w:tcPr>
            <w:tcW w:w="6666" w:type="dxa"/>
          </w:tcPr>
          <w:p w:rsidR="0098156F" w:rsidRPr="00111545" w:rsidRDefault="0098156F" w:rsidP="00FD68B5">
            <w:pPr>
              <w:pStyle w:val="a5"/>
              <w:numPr>
                <w:ilvl w:val="0"/>
                <w:numId w:val="2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Определение целей и задач работы</w:t>
            </w:r>
          </w:p>
          <w:p w:rsidR="0098156F" w:rsidRPr="00111545" w:rsidRDefault="0098156F" w:rsidP="00FD68B5">
            <w:pPr>
              <w:pStyle w:val="a5"/>
              <w:numPr>
                <w:ilvl w:val="0"/>
                <w:numId w:val="2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Определение источников информации</w:t>
            </w:r>
          </w:p>
          <w:p w:rsidR="0098156F" w:rsidRPr="00111545" w:rsidRDefault="0098156F" w:rsidP="00FD68B5">
            <w:pPr>
              <w:pStyle w:val="a5"/>
              <w:numPr>
                <w:ilvl w:val="0"/>
                <w:numId w:val="2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Определение методов исследования</w:t>
            </w:r>
          </w:p>
          <w:p w:rsidR="0098156F" w:rsidRPr="00111545" w:rsidRDefault="0098156F" w:rsidP="00FD68B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545" w:rsidRPr="00111545" w:rsidTr="00FD68B5">
        <w:tc>
          <w:tcPr>
            <w:tcW w:w="2679" w:type="dxa"/>
          </w:tcPr>
          <w:p w:rsidR="0098156F" w:rsidRPr="00111545" w:rsidRDefault="0098156F" w:rsidP="00FD68B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Экспериментальный этап (собственно исследование)</w:t>
            </w:r>
          </w:p>
        </w:tc>
        <w:tc>
          <w:tcPr>
            <w:tcW w:w="6666" w:type="dxa"/>
          </w:tcPr>
          <w:p w:rsidR="0098156F" w:rsidRPr="00111545" w:rsidRDefault="0098156F" w:rsidP="00FD68B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 xml:space="preserve">      Предполагает наличие</w:t>
            </w:r>
          </w:p>
          <w:p w:rsidR="0098156F" w:rsidRPr="00111545" w:rsidRDefault="0098156F" w:rsidP="00FD68B5">
            <w:pPr>
              <w:pStyle w:val="a5"/>
              <w:numPr>
                <w:ilvl w:val="0"/>
                <w:numId w:val="2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Наблюдения</w:t>
            </w:r>
          </w:p>
          <w:p w:rsidR="0098156F" w:rsidRPr="00111545" w:rsidRDefault="0098156F" w:rsidP="00FD68B5">
            <w:pPr>
              <w:pStyle w:val="a5"/>
              <w:numPr>
                <w:ilvl w:val="0"/>
                <w:numId w:val="2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Эксперимента</w:t>
            </w:r>
          </w:p>
          <w:p w:rsidR="0098156F" w:rsidRPr="00111545" w:rsidRDefault="0098156F" w:rsidP="00FD68B5">
            <w:pPr>
              <w:pStyle w:val="a5"/>
              <w:numPr>
                <w:ilvl w:val="0"/>
                <w:numId w:val="2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Данных, полученных опытным путём</w:t>
            </w:r>
          </w:p>
        </w:tc>
      </w:tr>
      <w:tr w:rsidR="00111545" w:rsidRPr="00111545" w:rsidTr="00FD68B5">
        <w:tc>
          <w:tcPr>
            <w:tcW w:w="2679" w:type="dxa"/>
          </w:tcPr>
          <w:p w:rsidR="0098156F" w:rsidRPr="00111545" w:rsidRDefault="0098156F" w:rsidP="00FD68B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Результативно-аналитический</w:t>
            </w:r>
          </w:p>
        </w:tc>
        <w:tc>
          <w:tcPr>
            <w:tcW w:w="6666" w:type="dxa"/>
          </w:tcPr>
          <w:p w:rsidR="0098156F" w:rsidRPr="00111545" w:rsidRDefault="0098156F" w:rsidP="00FD68B5">
            <w:pPr>
              <w:pStyle w:val="a5"/>
              <w:numPr>
                <w:ilvl w:val="0"/>
                <w:numId w:val="2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Анализ собранной информации</w:t>
            </w:r>
          </w:p>
          <w:p w:rsidR="0098156F" w:rsidRPr="00111545" w:rsidRDefault="0098156F" w:rsidP="00FD68B5">
            <w:pPr>
              <w:pStyle w:val="a5"/>
              <w:numPr>
                <w:ilvl w:val="0"/>
                <w:numId w:val="2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Формулирование выводов</w:t>
            </w:r>
          </w:p>
          <w:p w:rsidR="0098156F" w:rsidRPr="00111545" w:rsidRDefault="0098156F" w:rsidP="00FD68B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545" w:rsidRPr="00111545" w:rsidTr="00FD68B5">
        <w:tc>
          <w:tcPr>
            <w:tcW w:w="2679" w:type="dxa"/>
          </w:tcPr>
          <w:p w:rsidR="0098156F" w:rsidRPr="00111545" w:rsidRDefault="0098156F" w:rsidP="00FD68B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Презентационный</w:t>
            </w:r>
          </w:p>
        </w:tc>
        <w:tc>
          <w:tcPr>
            <w:tcW w:w="6666" w:type="dxa"/>
          </w:tcPr>
          <w:p w:rsidR="0098156F" w:rsidRPr="00111545" w:rsidRDefault="0098156F" w:rsidP="00FD68B5">
            <w:pPr>
              <w:pStyle w:val="a5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Выполнение отчета</w:t>
            </w:r>
          </w:p>
          <w:p w:rsidR="0098156F" w:rsidRPr="00111545" w:rsidRDefault="0098156F" w:rsidP="00FD68B5">
            <w:pPr>
              <w:pStyle w:val="a5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Написание исследовательской работы</w:t>
            </w:r>
          </w:p>
          <w:p w:rsidR="0098156F" w:rsidRPr="00111545" w:rsidRDefault="0098156F" w:rsidP="00FD68B5">
            <w:pPr>
              <w:pStyle w:val="a5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Презентация результатов работы</w:t>
            </w:r>
          </w:p>
        </w:tc>
      </w:tr>
      <w:tr w:rsidR="0098156F" w:rsidRPr="00111545" w:rsidTr="00FD68B5">
        <w:tc>
          <w:tcPr>
            <w:tcW w:w="2679" w:type="dxa"/>
          </w:tcPr>
          <w:p w:rsidR="0098156F" w:rsidRPr="00111545" w:rsidRDefault="0098156F" w:rsidP="00FD68B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6666" w:type="dxa"/>
          </w:tcPr>
          <w:p w:rsidR="0098156F" w:rsidRPr="00111545" w:rsidRDefault="0098156F" w:rsidP="00FD68B5">
            <w:pPr>
              <w:pStyle w:val="a5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Что новое для себя ученик открыл, какие знания приобрёл</w:t>
            </w:r>
          </w:p>
          <w:p w:rsidR="0098156F" w:rsidRPr="00111545" w:rsidRDefault="0098156F" w:rsidP="00FD68B5">
            <w:pPr>
              <w:pStyle w:val="a5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545">
              <w:rPr>
                <w:rFonts w:ascii="Times New Roman" w:hAnsi="Times New Roman" w:cs="Times New Roman"/>
                <w:sz w:val="24"/>
                <w:szCs w:val="24"/>
              </w:rPr>
              <w:t>Почему не всё получилось? Где были допущены ошибки?</w:t>
            </w:r>
          </w:p>
          <w:p w:rsidR="0098156F" w:rsidRPr="00111545" w:rsidRDefault="0098156F" w:rsidP="00FD68B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156F" w:rsidRPr="00111545" w:rsidRDefault="0098156F" w:rsidP="009815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156F" w:rsidRPr="00111545" w:rsidRDefault="0098156F" w:rsidP="00F01BB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Все эти этапы работы находят отражение в исследовательских работах учащихся, участников научно-практических конкурсов и конференций. Это </w:t>
      </w:r>
      <w:proofErr w:type="spellStart"/>
      <w:r w:rsidRPr="00111545">
        <w:rPr>
          <w:rFonts w:ascii="Times New Roman" w:hAnsi="Times New Roman" w:cs="Times New Roman"/>
          <w:sz w:val="28"/>
          <w:szCs w:val="28"/>
        </w:rPr>
        <w:lastRenderedPageBreak/>
        <w:t>работы</w:t>
      </w:r>
      <w:proofErr w:type="gramStart"/>
      <w:r w:rsidRPr="00111545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111545">
        <w:rPr>
          <w:rFonts w:ascii="Times New Roman" w:hAnsi="Times New Roman" w:cs="Times New Roman"/>
          <w:sz w:val="28"/>
          <w:szCs w:val="28"/>
        </w:rPr>
        <w:t>енчуговой</w:t>
      </w:r>
      <w:proofErr w:type="spellEnd"/>
      <w:r w:rsidRPr="00111545">
        <w:rPr>
          <w:rFonts w:ascii="Times New Roman" w:hAnsi="Times New Roman" w:cs="Times New Roman"/>
          <w:sz w:val="28"/>
          <w:szCs w:val="28"/>
        </w:rPr>
        <w:t xml:space="preserve"> Александры «О чём рассказывает снег» и «Алюминий на кухне: польза или вред»,- Дементьевой Екатерины «Пальмовое масло: за и против», Мухиной Ксении «Ядовитые комнатные растения и и</w:t>
      </w:r>
      <w:r w:rsidR="00F01BBA" w:rsidRPr="00111545">
        <w:rPr>
          <w:rFonts w:ascii="Times New Roman" w:hAnsi="Times New Roman" w:cs="Times New Roman"/>
          <w:sz w:val="28"/>
          <w:szCs w:val="28"/>
        </w:rPr>
        <w:t>х влияние на организм человека»</w:t>
      </w:r>
      <w:r w:rsidRPr="001115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1545">
        <w:rPr>
          <w:rFonts w:ascii="Times New Roman" w:hAnsi="Times New Roman" w:cs="Times New Roman"/>
          <w:sz w:val="28"/>
          <w:szCs w:val="28"/>
        </w:rPr>
        <w:t>Головановой</w:t>
      </w:r>
      <w:proofErr w:type="spellEnd"/>
      <w:r w:rsidRPr="00111545">
        <w:rPr>
          <w:rFonts w:ascii="Times New Roman" w:hAnsi="Times New Roman" w:cs="Times New Roman"/>
          <w:sz w:val="28"/>
          <w:szCs w:val="28"/>
        </w:rPr>
        <w:t xml:space="preserve"> Анастасии « Самые экзотические места России» (приложение 4)</w:t>
      </w:r>
    </w:p>
    <w:p w:rsidR="008966B9" w:rsidRPr="00111545" w:rsidRDefault="00FE30BC" w:rsidP="00F01BBA">
      <w:pPr>
        <w:shd w:val="clear" w:color="auto" w:fill="FFFFFF"/>
        <w:spacing w:after="135" w:line="36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Ещё одной формой учебной работы, </w:t>
      </w:r>
      <w:r w:rsidR="00F86F3E" w:rsidRPr="00111545">
        <w:rPr>
          <w:rFonts w:ascii="Times New Roman" w:hAnsi="Times New Roman" w:cs="Times New Roman"/>
          <w:sz w:val="28"/>
          <w:szCs w:val="28"/>
        </w:rPr>
        <w:t xml:space="preserve">широко используемой </w:t>
      </w:r>
      <w:r w:rsidRPr="00111545">
        <w:rPr>
          <w:rFonts w:ascii="Times New Roman" w:hAnsi="Times New Roman" w:cs="Times New Roman"/>
          <w:sz w:val="28"/>
          <w:szCs w:val="28"/>
        </w:rPr>
        <w:t xml:space="preserve"> в преподавании географии, является проектная деятельность учащихся</w:t>
      </w:r>
      <w:proofErr w:type="gramStart"/>
      <w:r w:rsidRPr="00111545">
        <w:rPr>
          <w:rFonts w:ascii="Times New Roman" w:hAnsi="Times New Roman" w:cs="Times New Roman"/>
          <w:sz w:val="28"/>
          <w:szCs w:val="28"/>
        </w:rPr>
        <w:t>.</w:t>
      </w:r>
      <w:r w:rsidR="00DE6A16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DE6A16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оворя о</w:t>
      </w:r>
      <w:r w:rsidR="00F86F3E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ней,</w:t>
      </w:r>
      <w:r w:rsidR="00DE6A16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нельзя не вспомнить слова французского философа Мишеля Монтеня. «Хотя чужое знание может нас кое-чему научить, мудрый мудр бывает лишь собственной мудростью. Мозг, хорошо устроенный, сто</w:t>
      </w:r>
      <w:r w:rsidR="00F86F3E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ит больше, чем мозг наполненный</w:t>
      </w:r>
      <w:r w:rsidR="00DE6A16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86F3E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E6A16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эти слова как нельзя лучше описывают метод проектной деятельности.</w:t>
      </w:r>
      <w:r w:rsidR="00DE6195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</w:t>
      </w:r>
      <w:r w:rsidR="00DE6A16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создания продукта школьник не только узнает что-то новое, но и развивает стремление к получению новых знаний и умений, а также приобретает важные соци</w:t>
      </w:r>
      <w:r w:rsidR="00DE6195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 значимые навыки. Под учебным пр</w:t>
      </w:r>
      <w:r w:rsidR="00F86F3E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оектом понимае</w:t>
      </w:r>
      <w:r w:rsidR="00F01BBA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F86F3E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такая</w:t>
      </w:r>
      <w:r w:rsidR="00F01BBA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</w:t>
      </w:r>
      <w:r w:rsidR="00DE6195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ученика и учителя в процессе которой создаётся значимый для обучающихся конечный продукт.  Работа над проект</w:t>
      </w:r>
      <w:r w:rsidR="005C287C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разделена мной на три </w:t>
      </w:r>
      <w:r w:rsidR="00F01BBA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этапа:</w:t>
      </w:r>
    </w:p>
    <w:p w:rsidR="00DE6A16" w:rsidRPr="00111545" w:rsidRDefault="00DE6195" w:rsidP="00F86F3E">
      <w:pPr>
        <w:shd w:val="clear" w:color="auto" w:fill="FFFFFF"/>
        <w:spacing w:after="135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54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40400" cy="1035050"/>
            <wp:effectExtent l="19050" t="0" r="1270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25487C" w:rsidRPr="00111545" w:rsidRDefault="0025487C" w:rsidP="00F01BBA">
      <w:pPr>
        <w:shd w:val="clear" w:color="auto" w:fill="FFFFFF"/>
        <w:spacing w:after="135" w:line="360" w:lineRule="auto"/>
        <w:ind w:left="-42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Мною разработан</w:t>
      </w:r>
      <w:r w:rsidR="008966B9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темы проектов (приложение 5) и </w:t>
      </w: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алгоритм подготовки проекта:</w:t>
      </w:r>
    </w:p>
    <w:p w:rsidR="0025487C" w:rsidRPr="00111545" w:rsidRDefault="0025487C" w:rsidP="00F01BBA">
      <w:pPr>
        <w:pStyle w:val="a5"/>
        <w:numPr>
          <w:ilvl w:val="0"/>
          <w:numId w:val="50"/>
        </w:numPr>
        <w:shd w:val="clear" w:color="auto" w:fill="FFFFFF"/>
        <w:spacing w:after="135" w:line="360" w:lineRule="auto"/>
        <w:ind w:left="-425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тем проектов по желанию учащегося или группы учащихся</w:t>
      </w:r>
    </w:p>
    <w:p w:rsidR="0025487C" w:rsidRPr="00111545" w:rsidRDefault="0025487C" w:rsidP="00F01BBA">
      <w:pPr>
        <w:pStyle w:val="a5"/>
        <w:numPr>
          <w:ilvl w:val="0"/>
          <w:numId w:val="50"/>
        </w:numPr>
        <w:shd w:val="clear" w:color="auto" w:fill="FFFFFF"/>
        <w:spacing w:after="135" w:line="360" w:lineRule="auto"/>
        <w:ind w:left="-426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материала по  теме  проекта (можно использовать различные источники информации)</w:t>
      </w:r>
    </w:p>
    <w:p w:rsidR="0025487C" w:rsidRPr="00111545" w:rsidRDefault="0025487C" w:rsidP="00F01BBA">
      <w:pPr>
        <w:pStyle w:val="a5"/>
        <w:numPr>
          <w:ilvl w:val="0"/>
          <w:numId w:val="50"/>
        </w:numPr>
        <w:shd w:val="clear" w:color="auto" w:fill="FFFFFF"/>
        <w:spacing w:after="135" w:line="360" w:lineRule="auto"/>
        <w:ind w:left="-426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самостоятельная работа учащегося или группы учащихся</w:t>
      </w:r>
    </w:p>
    <w:p w:rsidR="0025487C" w:rsidRPr="00111545" w:rsidRDefault="0052030D" w:rsidP="00F01BBA">
      <w:pPr>
        <w:pStyle w:val="a5"/>
        <w:numPr>
          <w:ilvl w:val="0"/>
          <w:numId w:val="50"/>
        </w:numPr>
        <w:shd w:val="clear" w:color="auto" w:fill="FFFFFF"/>
        <w:spacing w:after="135" w:line="360" w:lineRule="auto"/>
        <w:ind w:left="-426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подготовка  отчёта</w:t>
      </w:r>
      <w:r w:rsidR="0025487C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проделанной работе</w:t>
      </w: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презентация, информационный лист, сообщение, модель, макет)</w:t>
      </w:r>
    </w:p>
    <w:p w:rsidR="0025487C" w:rsidRPr="00111545" w:rsidRDefault="0052030D" w:rsidP="00F01BBA">
      <w:pPr>
        <w:pStyle w:val="a5"/>
        <w:numPr>
          <w:ilvl w:val="0"/>
          <w:numId w:val="50"/>
        </w:numPr>
        <w:shd w:val="clear" w:color="auto" w:fill="FFFFFF"/>
        <w:spacing w:after="135" w:line="360" w:lineRule="auto"/>
        <w:ind w:left="-426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публичное </w:t>
      </w:r>
      <w:r w:rsidR="0025487C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предъявление</w:t>
      </w: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защита результатов работы </w:t>
      </w:r>
    </w:p>
    <w:p w:rsidR="0025487C" w:rsidRPr="00111545" w:rsidRDefault="0025487C" w:rsidP="00F01BBA">
      <w:pPr>
        <w:pStyle w:val="a5"/>
        <w:numPr>
          <w:ilvl w:val="0"/>
          <w:numId w:val="50"/>
        </w:numPr>
        <w:shd w:val="clear" w:color="auto" w:fill="FFFFFF"/>
        <w:spacing w:after="135" w:line="360" w:lineRule="auto"/>
        <w:ind w:left="-426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оценивание проекта учащимися по критериям (оценочная карточка)</w:t>
      </w:r>
    </w:p>
    <w:p w:rsidR="00636401" w:rsidRPr="00111545" w:rsidRDefault="0052030D" w:rsidP="00F01BBA">
      <w:pPr>
        <w:shd w:val="clear" w:color="auto" w:fill="FFFFFF"/>
        <w:spacing w:after="135" w:line="360" w:lineRule="auto"/>
        <w:ind w:left="-567" w:firstLine="14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работе </w:t>
      </w:r>
      <w:r w:rsidR="00636401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 как краткосрочные, так и долгосрочные проекты. Работу над краткосрочными проектами можно осуществить в пределах одного урока или при подготовке домашнего задания. Примерами таких проектов могут быть проекты 5-6 класса «Создай  свою модель Земли», «Почувствуй себя метеорологом», «Создай св</w:t>
      </w:r>
      <w:r w:rsidR="004D0D2C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ою модель вулкана»</w:t>
      </w:r>
      <w:r w:rsidR="00636401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Долгосрочные проекты являются итогом работы по завершении изучения отдельных тем. Примерами таких проектов могут служить</w:t>
      </w:r>
      <w:r w:rsidR="00001F63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: «Арктическая стратегия приполярных стран</w:t>
      </w: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, «Исследование рынка труда и занятости населения Александровского района»</w:t>
      </w:r>
      <w:r w:rsidR="00F01BBA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, «Япония – страна восходящего Солнца»</w:t>
      </w:r>
      <w:r w:rsidR="008966B9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6</w:t>
      </w:r>
      <w:r w:rsidR="00A70FBF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E408C" w:rsidRPr="00111545" w:rsidRDefault="009E408C" w:rsidP="00F01BBA">
      <w:pPr>
        <w:shd w:val="clear" w:color="auto" w:fill="FFFFFF"/>
        <w:spacing w:after="135" w:line="36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Использую проектный метод и для проведения уроков, в частности в такой технологии построен урок «Транспорт России</w:t>
      </w:r>
      <w:proofErr w:type="gramStart"/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966B9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8966B9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7</w:t>
      </w:r>
      <w:r w:rsidR="0098156F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1BBA" w:rsidRPr="00111545" w:rsidRDefault="00636401" w:rsidP="00F01BBA">
      <w:pPr>
        <w:shd w:val="clear" w:color="auto" w:fill="FFFFFF"/>
        <w:spacing w:after="135" w:line="36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Выполняя проекты в виде презентаций, докладов, макетов, которые могут быть использованы в качестве учебных пособий при изучении материала</w:t>
      </w:r>
      <w:r w:rsidR="00D07E3A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ученики видят результаты своей работы, их полезность и поэтому работают с удовольствием. </w:t>
      </w:r>
      <w:r w:rsidR="00D07E3A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известно, з</w:t>
      </w:r>
      <w:r w:rsidR="00A70FBF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адание интересно  всегда, когда есть результат. Создав свой продукт, школьники получают удовлетворение и положительную самооценку, что помогает самореализации личности.</w:t>
      </w:r>
    </w:p>
    <w:p w:rsidR="008115B7" w:rsidRPr="00111545" w:rsidRDefault="00D07E3A" w:rsidP="00F01BBA">
      <w:pPr>
        <w:shd w:val="clear" w:color="auto" w:fill="FFFFFF"/>
        <w:spacing w:after="135" w:line="36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115B7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етод проектов </w:t>
      </w: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используется также </w:t>
      </w:r>
      <w:r w:rsidR="008115B7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при подготовке к школьному, муниципальному и региональному этапам Всероссийской олимпиады школьников. Обучающиеся получают задания повышенного уровня сложности, </w:t>
      </w:r>
      <w:r w:rsidR="00D724C3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публикуются  в методических рекомендациях для подготовки, решают их, </w:t>
      </w:r>
      <w:r w:rsidR="008115B7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115B7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привлекая различные источники информации</w:t>
      </w:r>
      <w:r w:rsidR="00D724C3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выступают</w:t>
      </w:r>
      <w:proofErr w:type="gramEnd"/>
      <w:r w:rsidR="00D724C3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проектами решений на подготовительных занятиях. Такая форма подготовки является эффективной</w:t>
      </w:r>
      <w:r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действенной</w:t>
      </w:r>
      <w:r w:rsidR="00D724C3" w:rsidRPr="00111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о чём свидетельствуют итоги олимпиад.</w:t>
      </w:r>
    </w:p>
    <w:p w:rsidR="00F07294" w:rsidRPr="00111545" w:rsidRDefault="00BF321A" w:rsidP="00F01BB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Следует также отметить,</w:t>
      </w:r>
      <w:r w:rsidR="00E90892" w:rsidRPr="00111545">
        <w:rPr>
          <w:rFonts w:ascii="Times New Roman" w:hAnsi="Times New Roman" w:cs="Times New Roman"/>
          <w:sz w:val="28"/>
          <w:szCs w:val="28"/>
        </w:rPr>
        <w:t xml:space="preserve"> что </w:t>
      </w:r>
      <w:r w:rsidR="0000429F" w:rsidRPr="00111545">
        <w:rPr>
          <w:rFonts w:ascii="Times New Roman" w:hAnsi="Times New Roman" w:cs="Times New Roman"/>
          <w:sz w:val="28"/>
          <w:szCs w:val="28"/>
        </w:rPr>
        <w:t xml:space="preserve">для обучающихся исследовательская и проектная деятельность может послужить отправной точкой к возникновению интереса к </w:t>
      </w:r>
      <w:r w:rsidR="0000429F" w:rsidRPr="00111545">
        <w:rPr>
          <w:rFonts w:ascii="Times New Roman" w:hAnsi="Times New Roman" w:cs="Times New Roman"/>
          <w:sz w:val="28"/>
          <w:szCs w:val="28"/>
        </w:rPr>
        <w:lastRenderedPageBreak/>
        <w:t>наукам, она вносит разнообразие и эмоциона</w:t>
      </w:r>
      <w:r w:rsidR="00535EEE" w:rsidRPr="00111545">
        <w:rPr>
          <w:rFonts w:ascii="Times New Roman" w:hAnsi="Times New Roman" w:cs="Times New Roman"/>
          <w:sz w:val="28"/>
          <w:szCs w:val="28"/>
        </w:rPr>
        <w:t>льную окраску в учебный процесс.</w:t>
      </w:r>
      <w:r w:rsidR="00535EEE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Самостоятельно найденный ответ – маленькая победа ребенка, придающая уверенность в своих возможностях, создающая положительные эмоции, устраняющая сопротивление процессу обучения. Самостоятельное открытие</w:t>
      </w:r>
      <w:r w:rsidR="00F07294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даже небольшой</w:t>
      </w:r>
      <w:r w:rsidR="00535EEE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крупицы знания</w:t>
      </w:r>
      <w:r w:rsidR="00F07294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35EEE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доставляет ученику</w:t>
      </w:r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огромное удовольствие,</w:t>
      </w:r>
      <w:r w:rsidR="00535EEE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возвышает его в собственных глазах. Эту положительную гамму эмоций школьник хранит в памяти, стремится пережить еще и еще раз. Благодаря учебно-исследовательской и проектной деятельности возникает интерес не просто к предмету, а что более цен</w:t>
      </w:r>
      <w:r w:rsidR="00F07294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– к самому процессу познания. И именно это позволяет назвать учебно-исследовательскую и проектную деятельность </w:t>
      </w:r>
      <w:r w:rsidR="00F07294" w:rsidRPr="00111545">
        <w:rPr>
          <w:rFonts w:ascii="Times New Roman" w:hAnsi="Times New Roman" w:cs="Times New Roman"/>
          <w:sz w:val="28"/>
          <w:szCs w:val="28"/>
        </w:rPr>
        <w:t xml:space="preserve">эффективным    средством   развития  интеллектуального  и  творческого  потенциала  </w:t>
      </w:r>
      <w:proofErr w:type="gramStart"/>
      <w:r w:rsidR="00F07294" w:rsidRPr="0011154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F07294" w:rsidRPr="00111545">
        <w:rPr>
          <w:rFonts w:ascii="Times New Roman" w:hAnsi="Times New Roman" w:cs="Times New Roman"/>
          <w:sz w:val="28"/>
          <w:szCs w:val="28"/>
        </w:rPr>
        <w:t>.</w:t>
      </w:r>
    </w:p>
    <w:p w:rsidR="00D130C0" w:rsidRPr="00111545" w:rsidRDefault="00D130C0" w:rsidP="00386372">
      <w:pPr>
        <w:pStyle w:val="a5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b/>
          <w:sz w:val="28"/>
          <w:szCs w:val="28"/>
        </w:rPr>
        <w:t xml:space="preserve"> РЕЗУЛЬТАТИВНОСТЬ ОПЫТА</w:t>
      </w:r>
    </w:p>
    <w:p w:rsidR="00D130C0" w:rsidRDefault="00D130C0" w:rsidP="00F01BB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   Результативность опыта отслеживалась мною на протяжении последних учебных лет.</w:t>
      </w:r>
    </w:p>
    <w:p w:rsidR="00D52897" w:rsidRPr="00111545" w:rsidRDefault="00D52897" w:rsidP="00F01BB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130C0" w:rsidRPr="00111545" w:rsidRDefault="00D130C0" w:rsidP="00F01BB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Результаты участия обучающихся в муниципальном и региональном этапах Всероссийской олимпиады школьников таковы:</w:t>
      </w:r>
    </w:p>
    <w:p w:rsidR="00D130C0" w:rsidRPr="00111545" w:rsidRDefault="00D130C0" w:rsidP="00D130C0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F271F" w:rsidRPr="00111545" w:rsidRDefault="00AD307F" w:rsidP="005F271F">
      <w:pPr>
        <w:spacing w:line="36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Победители и призёры Всероссийской олимпиады</w:t>
      </w:r>
      <w:r w:rsidR="005500CB" w:rsidRPr="00111545">
        <w:rPr>
          <w:rFonts w:ascii="Times New Roman" w:hAnsi="Times New Roman" w:cs="Times New Roman"/>
          <w:sz w:val="28"/>
          <w:szCs w:val="28"/>
        </w:rPr>
        <w:t xml:space="preserve"> школьников отмечены грамотами у</w:t>
      </w:r>
      <w:r w:rsidRPr="00111545">
        <w:rPr>
          <w:rFonts w:ascii="Times New Roman" w:hAnsi="Times New Roman" w:cs="Times New Roman"/>
          <w:sz w:val="28"/>
          <w:szCs w:val="28"/>
        </w:rPr>
        <w:t>правления  образования администрации Александровского района</w:t>
      </w:r>
      <w:proofErr w:type="gramStart"/>
      <w:r w:rsidRPr="00111545">
        <w:rPr>
          <w:rFonts w:ascii="Times New Roman" w:hAnsi="Times New Roman" w:cs="Times New Roman"/>
          <w:sz w:val="28"/>
          <w:szCs w:val="28"/>
        </w:rPr>
        <w:t>.</w:t>
      </w:r>
      <w:r w:rsidR="00D724C3" w:rsidRPr="0011154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171A98" w:rsidRPr="00111545">
        <w:rPr>
          <w:rFonts w:ascii="Times New Roman" w:hAnsi="Times New Roman" w:cs="Times New Roman"/>
          <w:sz w:val="28"/>
          <w:szCs w:val="28"/>
        </w:rPr>
        <w:t>приложение</w:t>
      </w:r>
      <w:r w:rsidR="008966B9" w:rsidRPr="00111545">
        <w:rPr>
          <w:rFonts w:ascii="Times New Roman" w:hAnsi="Times New Roman" w:cs="Times New Roman"/>
          <w:sz w:val="28"/>
          <w:szCs w:val="28"/>
        </w:rPr>
        <w:t xml:space="preserve"> 8</w:t>
      </w:r>
      <w:r w:rsidR="00D724C3" w:rsidRPr="00111545">
        <w:rPr>
          <w:rFonts w:ascii="Times New Roman" w:hAnsi="Times New Roman" w:cs="Times New Roman"/>
          <w:sz w:val="28"/>
          <w:szCs w:val="28"/>
        </w:rPr>
        <w:t>)</w:t>
      </w:r>
      <w:r w:rsidR="005F271F" w:rsidRPr="00111545">
        <w:rPr>
          <w:rFonts w:ascii="Times New Roman" w:hAnsi="Times New Roman" w:cs="Times New Roman"/>
          <w:sz w:val="28"/>
          <w:szCs w:val="28"/>
        </w:rPr>
        <w:t>.</w:t>
      </w:r>
    </w:p>
    <w:p w:rsidR="00AD307F" w:rsidRPr="00111545" w:rsidRDefault="00AD307F" w:rsidP="005F271F">
      <w:pPr>
        <w:spacing w:line="36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       Кроме того,  мои ученики принимают активное участие в научно-практических конференциях  и презентациях исследовательских</w:t>
      </w:r>
      <w:r w:rsidR="00926113" w:rsidRPr="00111545">
        <w:rPr>
          <w:rFonts w:ascii="Times New Roman" w:hAnsi="Times New Roman" w:cs="Times New Roman"/>
          <w:sz w:val="28"/>
          <w:szCs w:val="28"/>
        </w:rPr>
        <w:t xml:space="preserve"> работ, где показывают высокие </w:t>
      </w:r>
      <w:r w:rsidRPr="00111545">
        <w:rPr>
          <w:rFonts w:ascii="Times New Roman" w:hAnsi="Times New Roman" w:cs="Times New Roman"/>
          <w:sz w:val="28"/>
          <w:szCs w:val="28"/>
        </w:rPr>
        <w:t xml:space="preserve"> результаты:</w:t>
      </w:r>
    </w:p>
    <w:p w:rsidR="00926113" w:rsidRPr="00111545" w:rsidRDefault="005371B3" w:rsidP="005F271F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   Победители и призёры кон</w:t>
      </w:r>
      <w:r w:rsidR="00926113" w:rsidRPr="00111545">
        <w:rPr>
          <w:rFonts w:ascii="Times New Roman" w:hAnsi="Times New Roman" w:cs="Times New Roman"/>
          <w:sz w:val="28"/>
          <w:szCs w:val="28"/>
        </w:rPr>
        <w:t>курсов</w:t>
      </w:r>
      <w:r w:rsidR="00AB75FD" w:rsidRPr="00111545">
        <w:rPr>
          <w:rFonts w:ascii="Times New Roman" w:hAnsi="Times New Roman" w:cs="Times New Roman"/>
          <w:sz w:val="28"/>
          <w:szCs w:val="28"/>
        </w:rPr>
        <w:t xml:space="preserve">, </w:t>
      </w:r>
      <w:r w:rsidRPr="00111545">
        <w:rPr>
          <w:rFonts w:ascii="Times New Roman" w:hAnsi="Times New Roman" w:cs="Times New Roman"/>
          <w:sz w:val="28"/>
          <w:szCs w:val="28"/>
        </w:rPr>
        <w:t xml:space="preserve"> отмечены</w:t>
      </w:r>
      <w:r w:rsidR="00926113" w:rsidRPr="00111545">
        <w:rPr>
          <w:rFonts w:ascii="Times New Roman" w:hAnsi="Times New Roman" w:cs="Times New Roman"/>
          <w:sz w:val="28"/>
          <w:szCs w:val="28"/>
        </w:rPr>
        <w:t xml:space="preserve">  грамотами Управления  образования администрации Александровского района</w:t>
      </w:r>
      <w:proofErr w:type="gramStart"/>
      <w:r w:rsidR="00926113" w:rsidRPr="001115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966B9" w:rsidRPr="0011154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966B9" w:rsidRPr="001115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966B9" w:rsidRPr="00111545">
        <w:rPr>
          <w:rFonts w:ascii="Times New Roman" w:hAnsi="Times New Roman" w:cs="Times New Roman"/>
          <w:sz w:val="28"/>
          <w:szCs w:val="28"/>
        </w:rPr>
        <w:t>риложение  9</w:t>
      </w:r>
      <w:r w:rsidR="00987D1C" w:rsidRPr="00111545">
        <w:rPr>
          <w:rFonts w:ascii="Times New Roman" w:hAnsi="Times New Roman" w:cs="Times New Roman"/>
          <w:sz w:val="28"/>
          <w:szCs w:val="28"/>
        </w:rPr>
        <w:t>)</w:t>
      </w:r>
    </w:p>
    <w:p w:rsidR="00AB75FD" w:rsidRPr="00111545" w:rsidRDefault="00AB75FD" w:rsidP="005F271F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lastRenderedPageBreak/>
        <w:t xml:space="preserve">       Моя работа, связанная с подготовкой победителей и призёров олимпиад и конкурсов исследовательских работ  также отмечена грамотами управления образования  администрации Александровского района в  2014-2015-2016-2017-2018гг. (приложение</w:t>
      </w:r>
      <w:r w:rsidR="008966B9" w:rsidRPr="00111545">
        <w:rPr>
          <w:rFonts w:ascii="Times New Roman" w:hAnsi="Times New Roman" w:cs="Times New Roman"/>
          <w:sz w:val="28"/>
          <w:szCs w:val="28"/>
        </w:rPr>
        <w:t xml:space="preserve"> 10</w:t>
      </w:r>
      <w:r w:rsidRPr="00111545">
        <w:rPr>
          <w:rFonts w:ascii="Times New Roman" w:hAnsi="Times New Roman" w:cs="Times New Roman"/>
          <w:sz w:val="28"/>
          <w:szCs w:val="28"/>
        </w:rPr>
        <w:t>).</w:t>
      </w:r>
    </w:p>
    <w:p w:rsidR="007D320A" w:rsidRPr="00111545" w:rsidRDefault="00E00887" w:rsidP="005F271F">
      <w:pPr>
        <w:spacing w:line="36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>В результате обобщения</w:t>
      </w:r>
      <w:r w:rsidR="007D320A" w:rsidRPr="00111545">
        <w:rPr>
          <w:rFonts w:ascii="Times New Roman" w:hAnsi="Times New Roman" w:cs="Times New Roman"/>
          <w:sz w:val="28"/>
          <w:szCs w:val="28"/>
        </w:rPr>
        <w:t xml:space="preserve"> опыта по </w:t>
      </w:r>
      <w:r w:rsidRPr="00111545">
        <w:rPr>
          <w:rFonts w:ascii="Times New Roman" w:hAnsi="Times New Roman" w:cs="Times New Roman"/>
          <w:sz w:val="28"/>
          <w:szCs w:val="28"/>
        </w:rPr>
        <w:t xml:space="preserve">обозначенной проблеме пришла к </w:t>
      </w:r>
      <w:r w:rsidR="007D320A" w:rsidRPr="00111545">
        <w:rPr>
          <w:rFonts w:ascii="Times New Roman" w:hAnsi="Times New Roman" w:cs="Times New Roman"/>
          <w:sz w:val="28"/>
          <w:szCs w:val="28"/>
        </w:rPr>
        <w:t xml:space="preserve"> следующему выводу:</w:t>
      </w:r>
    </w:p>
    <w:p w:rsidR="00987D1C" w:rsidRPr="00111545" w:rsidRDefault="00D8494F" w:rsidP="005F271F">
      <w:pPr>
        <w:spacing w:line="36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у</w:t>
      </w:r>
      <w:r w:rsidR="007D320A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чебно-исследовательская</w:t>
      </w:r>
      <w:r w:rsidR="00763E36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проектная деятельность является эффективным средством развития интеллектуального</w:t>
      </w:r>
      <w:r w:rsidR="00D03EF1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творческого потенциала </w:t>
      </w:r>
      <w:proofErr w:type="gramStart"/>
      <w:r w:rsidR="00D03EF1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proofErr w:type="gramEnd"/>
      <w:r w:rsidR="00D03EF1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7D320A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имеет большие возможности для развития творческо</w:t>
      </w:r>
      <w:r w:rsidR="00D03EF1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й, активной личности.  Да</w:t>
      </w:r>
      <w:r w:rsidR="007D320A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нная деятельность позволяет стимулировать познавательную активность, осознанность знаний, ощущать важность собственных достижений, что поднимает школьников в собственных глазах, повышает престиж знаний</w:t>
      </w:r>
      <w:proofErr w:type="gramStart"/>
      <w:r w:rsidR="007D320A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03EF1" w:rsidRPr="0011154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D03EF1" w:rsidRPr="00111545">
        <w:rPr>
          <w:rFonts w:ascii="Times New Roman" w:hAnsi="Times New Roman" w:cs="Times New Roman"/>
          <w:sz w:val="28"/>
          <w:szCs w:val="28"/>
        </w:rPr>
        <w:t xml:space="preserve">онечно, </w:t>
      </w:r>
      <w:r w:rsidR="00987D1C" w:rsidRPr="00111545">
        <w:rPr>
          <w:rFonts w:ascii="Times New Roman" w:hAnsi="Times New Roman" w:cs="Times New Roman"/>
          <w:sz w:val="28"/>
          <w:szCs w:val="28"/>
        </w:rPr>
        <w:t xml:space="preserve"> школа не в состоянии обеспечить ученика знаниями  на всю жизнь, но учитель может и должен вооружить  его методами познания. Привлечение учащихся к выполнению учебно-исследовательских и проектных работ имеет</w:t>
      </w:r>
      <w:r w:rsidR="006C000E" w:rsidRPr="00111545">
        <w:rPr>
          <w:rFonts w:ascii="Times New Roman" w:hAnsi="Times New Roman" w:cs="Times New Roman"/>
          <w:sz w:val="28"/>
          <w:szCs w:val="28"/>
        </w:rPr>
        <w:t xml:space="preserve"> ещё и </w:t>
      </w:r>
      <w:r w:rsidR="00987D1C" w:rsidRPr="00111545">
        <w:rPr>
          <w:rFonts w:ascii="Times New Roman" w:hAnsi="Times New Roman" w:cs="Times New Roman"/>
          <w:sz w:val="28"/>
          <w:szCs w:val="28"/>
        </w:rPr>
        <w:t xml:space="preserve"> глубокий воспитательный характер. Оно способствуе</w:t>
      </w:r>
      <w:r w:rsidR="00D03EF1" w:rsidRPr="00111545">
        <w:rPr>
          <w:rFonts w:ascii="Times New Roman" w:hAnsi="Times New Roman" w:cs="Times New Roman"/>
          <w:sz w:val="28"/>
          <w:szCs w:val="28"/>
        </w:rPr>
        <w:t>т развитию целеустремлённости, трудолюбия, с</w:t>
      </w:r>
      <w:r w:rsidR="00987D1C" w:rsidRPr="00111545">
        <w:rPr>
          <w:rFonts w:ascii="Times New Roman" w:hAnsi="Times New Roman" w:cs="Times New Roman"/>
          <w:sz w:val="28"/>
          <w:szCs w:val="28"/>
        </w:rPr>
        <w:t>илы воли</w:t>
      </w:r>
      <w:r w:rsidR="00D03EF1" w:rsidRPr="00111545">
        <w:rPr>
          <w:rFonts w:ascii="Times New Roman" w:hAnsi="Times New Roman" w:cs="Times New Roman"/>
          <w:sz w:val="28"/>
          <w:szCs w:val="28"/>
        </w:rPr>
        <w:t>,</w:t>
      </w:r>
      <w:r w:rsidR="006C000E" w:rsidRPr="00111545">
        <w:rPr>
          <w:rFonts w:ascii="Times New Roman" w:hAnsi="Times New Roman" w:cs="Times New Roman"/>
          <w:sz w:val="28"/>
          <w:szCs w:val="28"/>
        </w:rPr>
        <w:t xml:space="preserve"> формирует стремление к познанию и </w:t>
      </w:r>
      <w:r w:rsidR="00987D1C" w:rsidRPr="00111545">
        <w:rPr>
          <w:rFonts w:ascii="Times New Roman" w:hAnsi="Times New Roman" w:cs="Times New Roman"/>
          <w:sz w:val="28"/>
          <w:szCs w:val="28"/>
        </w:rPr>
        <w:t xml:space="preserve"> самовыражению. Ничто не может заменить ребёнку наслаждения от своего творчества, которое доставляет радость, стимулирует процесс мышления, и показывает необходимость познания.  </w:t>
      </w:r>
    </w:p>
    <w:p w:rsidR="00535EEE" w:rsidRPr="00111545" w:rsidRDefault="00190AC1" w:rsidP="005F271F">
      <w:pPr>
        <w:spacing w:line="36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</w:rPr>
        <w:t xml:space="preserve">      Подводя итоги своей работы по обобщению опыта</w:t>
      </w:r>
      <w:r w:rsidR="005F271F" w:rsidRPr="00111545">
        <w:rPr>
          <w:rFonts w:ascii="Times New Roman" w:hAnsi="Times New Roman" w:cs="Times New Roman"/>
          <w:sz w:val="28"/>
          <w:szCs w:val="28"/>
        </w:rPr>
        <w:t xml:space="preserve"> постоянно</w:t>
      </w:r>
      <w:r w:rsidR="00D8494F" w:rsidRPr="00111545">
        <w:rPr>
          <w:rFonts w:ascii="Times New Roman" w:hAnsi="Times New Roman" w:cs="Times New Roman"/>
          <w:sz w:val="28"/>
          <w:szCs w:val="28"/>
        </w:rPr>
        <w:t>обращаюсь к</w:t>
      </w:r>
      <w:r w:rsidR="005F271F" w:rsidRPr="00111545">
        <w:rPr>
          <w:rFonts w:ascii="Times New Roman" w:hAnsi="Times New Roman" w:cs="Times New Roman"/>
          <w:sz w:val="28"/>
          <w:szCs w:val="28"/>
        </w:rPr>
        <w:t xml:space="preserve">  слова</w:t>
      </w:r>
      <w:r w:rsidR="00D8494F" w:rsidRPr="00111545">
        <w:rPr>
          <w:rFonts w:ascii="Times New Roman" w:hAnsi="Times New Roman" w:cs="Times New Roman"/>
          <w:sz w:val="28"/>
          <w:szCs w:val="28"/>
        </w:rPr>
        <w:t>м</w:t>
      </w:r>
      <w:r w:rsidR="00535EEE" w:rsidRPr="00111545">
        <w:rPr>
          <w:rFonts w:ascii="Times New Roman" w:hAnsi="Times New Roman" w:cs="Times New Roman"/>
          <w:sz w:val="28"/>
          <w:szCs w:val="28"/>
        </w:rPr>
        <w:t xml:space="preserve"> Л. Паскаля «Доводы, до которых человек додумался сам, убеждают больше, чем те, которые пришли в голову другим»</w:t>
      </w:r>
      <w:r w:rsidR="00D724C3"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87D1C" w:rsidRPr="00111545" w:rsidRDefault="00987D1C" w:rsidP="005F271F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5500CB" w:rsidRPr="00111545" w:rsidRDefault="005500CB" w:rsidP="00D724C3">
      <w:pPr>
        <w:spacing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5500CB" w:rsidRPr="00111545" w:rsidRDefault="005500CB" w:rsidP="00D724C3">
      <w:pPr>
        <w:spacing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5500CB" w:rsidRPr="00111545" w:rsidRDefault="005500CB" w:rsidP="00D724C3">
      <w:pPr>
        <w:spacing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5500CB" w:rsidRPr="00111545" w:rsidRDefault="005500CB" w:rsidP="00D724C3">
      <w:pPr>
        <w:spacing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5500CB" w:rsidRPr="00111545" w:rsidRDefault="005500CB" w:rsidP="00D724C3">
      <w:pPr>
        <w:spacing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5500CB" w:rsidRPr="00111545" w:rsidRDefault="005500CB" w:rsidP="00D724C3">
      <w:pPr>
        <w:spacing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B432FD" w:rsidRPr="00111545" w:rsidRDefault="00B432FD" w:rsidP="00D724C3">
      <w:pPr>
        <w:spacing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B432FD" w:rsidRPr="00111545" w:rsidRDefault="00B432FD" w:rsidP="00D724C3">
      <w:pPr>
        <w:spacing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D43A80" w:rsidRPr="00111545" w:rsidRDefault="00E02B7A" w:rsidP="00B432FD">
      <w:pPr>
        <w:pStyle w:val="a5"/>
        <w:numPr>
          <w:ilvl w:val="0"/>
          <w:numId w:val="27"/>
        </w:numPr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b/>
          <w:sz w:val="28"/>
          <w:szCs w:val="28"/>
        </w:rPr>
        <w:t>Библиографический  список</w:t>
      </w:r>
    </w:p>
    <w:p w:rsidR="00E02B7A" w:rsidRPr="00111545" w:rsidRDefault="00E02B7A" w:rsidP="00D43A80">
      <w:pPr>
        <w:rPr>
          <w:rFonts w:ascii="Times New Roman" w:hAnsi="Times New Roman" w:cs="Times New Roman"/>
          <w:b/>
          <w:sz w:val="28"/>
          <w:szCs w:val="28"/>
        </w:rPr>
      </w:pPr>
    </w:p>
    <w:p w:rsidR="00DE02A8" w:rsidRPr="00111545" w:rsidRDefault="00DE02A8" w:rsidP="007357F5">
      <w:pPr>
        <w:pStyle w:val="a5"/>
        <w:numPr>
          <w:ilvl w:val="0"/>
          <w:numId w:val="5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Баранников А.В. Содержание общего образования. Компетентностный подход - М.: ГУ ВШЭ, 2002. </w:t>
      </w:r>
    </w:p>
    <w:p w:rsidR="00E02B7A" w:rsidRPr="00111545" w:rsidRDefault="00E02B7A" w:rsidP="007357F5">
      <w:pPr>
        <w:pStyle w:val="a5"/>
        <w:numPr>
          <w:ilvl w:val="0"/>
          <w:numId w:val="5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Савенков А.И. Психологические основы исследовательского подхода к обучению. – М.: «Ось-89», 2006. – 480 с. </w:t>
      </w:r>
    </w:p>
    <w:p w:rsidR="00E02B7A" w:rsidRPr="00111545" w:rsidRDefault="00E02B7A" w:rsidP="007357F5">
      <w:pPr>
        <w:pStyle w:val="a5"/>
        <w:numPr>
          <w:ilvl w:val="0"/>
          <w:numId w:val="5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Ступникова</w:t>
      </w:r>
      <w:proofErr w:type="spellEnd"/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А.Д. Справочник учителя географии.  «Учитель», Волгоград, 2015,215 </w:t>
      </w:r>
      <w:proofErr w:type="spellStart"/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стр</w:t>
      </w:r>
      <w:proofErr w:type="spellEnd"/>
    </w:p>
    <w:p w:rsidR="00DE02A8" w:rsidRPr="00111545" w:rsidRDefault="00E02B7A" w:rsidP="007357F5">
      <w:pPr>
        <w:pStyle w:val="a5"/>
        <w:numPr>
          <w:ilvl w:val="0"/>
          <w:numId w:val="5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Блаженов</w:t>
      </w:r>
      <w:proofErr w:type="spellEnd"/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В.А. Приёмы развивающего обучения географии, Дрофа, М. 2006</w:t>
      </w:r>
    </w:p>
    <w:p w:rsidR="00E02B7A" w:rsidRPr="00111545" w:rsidRDefault="00E02B7A" w:rsidP="007357F5">
      <w:pPr>
        <w:pStyle w:val="a5"/>
        <w:numPr>
          <w:ilvl w:val="0"/>
          <w:numId w:val="5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Галеева</w:t>
      </w:r>
      <w:proofErr w:type="spellEnd"/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Н.Л. Сто приёмов для учебного успеха ученика на уроках географии, М, 2007</w:t>
      </w:r>
    </w:p>
    <w:p w:rsidR="00DE02A8" w:rsidRPr="00111545" w:rsidRDefault="00DE02A8" w:rsidP="007357F5">
      <w:pPr>
        <w:pStyle w:val="a5"/>
        <w:numPr>
          <w:ilvl w:val="0"/>
          <w:numId w:val="5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Леонтович А.В. В чем отличие исследовательской деятельности от других видов творческой деятельности // «Завуч», № 1, 2001. </w:t>
      </w:r>
    </w:p>
    <w:p w:rsidR="00DE02A8" w:rsidRPr="00111545" w:rsidRDefault="00DE02A8" w:rsidP="007357F5">
      <w:pPr>
        <w:pStyle w:val="a5"/>
        <w:numPr>
          <w:ilvl w:val="0"/>
          <w:numId w:val="5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Савенков А.И. Психологические основы исследовательского подхода к обучению. – М.: «Ось-89», 2006. – 480 с. </w:t>
      </w:r>
    </w:p>
    <w:p w:rsidR="00DE02A8" w:rsidRPr="00111545" w:rsidRDefault="00DE02A8" w:rsidP="007357F5">
      <w:pPr>
        <w:pStyle w:val="a5"/>
        <w:numPr>
          <w:ilvl w:val="0"/>
          <w:numId w:val="5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Савенков И.А. Учим детей выдвигать гипотезы и задавать вопросы // Одаренный ребенок. 2003. №2. </w:t>
      </w:r>
    </w:p>
    <w:p w:rsidR="00DE02A8" w:rsidRPr="00111545" w:rsidRDefault="00DE02A8" w:rsidP="007357F5">
      <w:pPr>
        <w:pStyle w:val="a5"/>
        <w:numPr>
          <w:ilvl w:val="0"/>
          <w:numId w:val="5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Сергеев И.С. Как организовать проектную деятельность учащихся: практическое пособие для работников общеобразовательных учреждений. – М.: АРКТИ, 2003. </w:t>
      </w:r>
    </w:p>
    <w:p w:rsidR="00DE02A8" w:rsidRPr="00111545" w:rsidRDefault="00DE02A8" w:rsidP="007357F5">
      <w:pPr>
        <w:pStyle w:val="a5"/>
        <w:numPr>
          <w:ilvl w:val="0"/>
          <w:numId w:val="5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Хуторской А.В. Ключевые компетенции. Технология конструирования - М.: Педагогика, 2003,</w:t>
      </w:r>
    </w:p>
    <w:p w:rsidR="00DE02A8" w:rsidRPr="00111545" w:rsidRDefault="00DE02A8" w:rsidP="007357F5">
      <w:pPr>
        <w:pStyle w:val="a5"/>
        <w:numPr>
          <w:ilvl w:val="0"/>
          <w:numId w:val="5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>Якиманская</w:t>
      </w:r>
      <w:proofErr w:type="spellEnd"/>
      <w:r w:rsidRPr="00111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И.С. Личностно-ориентированное обучение в современной школе. – М., 1996. </w:t>
      </w:r>
      <w:bookmarkStart w:id="0" w:name="_GoBack"/>
      <w:bookmarkEnd w:id="0"/>
    </w:p>
    <w:sectPr w:rsidR="00DE02A8" w:rsidRPr="00111545" w:rsidSect="00242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F5E"/>
    <w:multiLevelType w:val="hybridMultilevel"/>
    <w:tmpl w:val="CC300828"/>
    <w:lvl w:ilvl="0" w:tplc="16E238B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>
    <w:nsid w:val="021D370B"/>
    <w:multiLevelType w:val="hybridMultilevel"/>
    <w:tmpl w:val="E4B0E966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b w:val="0"/>
        <w:color w:val="333333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C34A97"/>
    <w:multiLevelType w:val="hybridMultilevel"/>
    <w:tmpl w:val="8C7627F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D01781"/>
    <w:multiLevelType w:val="hybridMultilevel"/>
    <w:tmpl w:val="A7305F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2727D9"/>
    <w:multiLevelType w:val="hybridMultilevel"/>
    <w:tmpl w:val="A29CD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72259"/>
    <w:multiLevelType w:val="hybridMultilevel"/>
    <w:tmpl w:val="C6CAE9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8357B2"/>
    <w:multiLevelType w:val="hybridMultilevel"/>
    <w:tmpl w:val="30B296CC"/>
    <w:lvl w:ilvl="0" w:tplc="0419000D">
      <w:start w:val="1"/>
      <w:numFmt w:val="bullet"/>
      <w:lvlText w:val=""/>
      <w:lvlJc w:val="left"/>
      <w:pPr>
        <w:ind w:left="19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>
    <w:nsid w:val="10CC22EF"/>
    <w:multiLevelType w:val="hybridMultilevel"/>
    <w:tmpl w:val="686A158C"/>
    <w:lvl w:ilvl="0" w:tplc="4A52BD1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2061261"/>
    <w:multiLevelType w:val="hybridMultilevel"/>
    <w:tmpl w:val="96BC2BD2"/>
    <w:lvl w:ilvl="0" w:tplc="0419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9">
    <w:nsid w:val="13304674"/>
    <w:multiLevelType w:val="hybridMultilevel"/>
    <w:tmpl w:val="4790C8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4536ECE"/>
    <w:multiLevelType w:val="hybridMultilevel"/>
    <w:tmpl w:val="543AA02E"/>
    <w:lvl w:ilvl="0" w:tplc="0419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>
    <w:nsid w:val="17FD7E3F"/>
    <w:multiLevelType w:val="hybridMultilevel"/>
    <w:tmpl w:val="1F1E2D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03717F"/>
    <w:multiLevelType w:val="hybridMultilevel"/>
    <w:tmpl w:val="B52CEF9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A07AFC"/>
    <w:multiLevelType w:val="hybridMultilevel"/>
    <w:tmpl w:val="B63A5C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C076DA8"/>
    <w:multiLevelType w:val="hybridMultilevel"/>
    <w:tmpl w:val="0FA45BB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1D0B667A"/>
    <w:multiLevelType w:val="hybridMultilevel"/>
    <w:tmpl w:val="54663DA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D8A5BED"/>
    <w:multiLevelType w:val="hybridMultilevel"/>
    <w:tmpl w:val="CEB0F4C2"/>
    <w:lvl w:ilvl="0" w:tplc="041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7">
    <w:nsid w:val="1E2D5127"/>
    <w:multiLevelType w:val="hybridMultilevel"/>
    <w:tmpl w:val="980227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1AE3CAE"/>
    <w:multiLevelType w:val="hybridMultilevel"/>
    <w:tmpl w:val="59A8F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0118C5"/>
    <w:multiLevelType w:val="hybridMultilevel"/>
    <w:tmpl w:val="EA3808BE"/>
    <w:lvl w:ilvl="0" w:tplc="0419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0">
    <w:nsid w:val="2754736B"/>
    <w:multiLevelType w:val="hybridMultilevel"/>
    <w:tmpl w:val="44B2C0B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27A8028B"/>
    <w:multiLevelType w:val="hybridMultilevel"/>
    <w:tmpl w:val="659A4476"/>
    <w:lvl w:ilvl="0" w:tplc="0419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>
    <w:nsid w:val="280D466D"/>
    <w:multiLevelType w:val="hybridMultilevel"/>
    <w:tmpl w:val="FE26A1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D026D11"/>
    <w:multiLevelType w:val="hybridMultilevel"/>
    <w:tmpl w:val="C1E28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F505B9"/>
    <w:multiLevelType w:val="hybridMultilevel"/>
    <w:tmpl w:val="580A0CC2"/>
    <w:lvl w:ilvl="0" w:tplc="8D6A8ED8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5">
    <w:nsid w:val="33FC07B0"/>
    <w:multiLevelType w:val="hybridMultilevel"/>
    <w:tmpl w:val="200E3DD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4BF3714"/>
    <w:multiLevelType w:val="hybridMultilevel"/>
    <w:tmpl w:val="063A43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57C093B"/>
    <w:multiLevelType w:val="hybridMultilevel"/>
    <w:tmpl w:val="B532EE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6EB0427"/>
    <w:multiLevelType w:val="hybridMultilevel"/>
    <w:tmpl w:val="04ACAB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1C2DD7"/>
    <w:multiLevelType w:val="hybridMultilevel"/>
    <w:tmpl w:val="B2168F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C8F0486"/>
    <w:multiLevelType w:val="hybridMultilevel"/>
    <w:tmpl w:val="5E8454C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1464C08"/>
    <w:multiLevelType w:val="hybridMultilevel"/>
    <w:tmpl w:val="1F9622B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2">
    <w:nsid w:val="43195539"/>
    <w:multiLevelType w:val="hybridMultilevel"/>
    <w:tmpl w:val="6750FD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44DA2576"/>
    <w:multiLevelType w:val="hybridMultilevel"/>
    <w:tmpl w:val="C6A66CA4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4">
    <w:nsid w:val="472648A7"/>
    <w:multiLevelType w:val="hybridMultilevel"/>
    <w:tmpl w:val="C2024DE4"/>
    <w:lvl w:ilvl="0" w:tplc="0419000D">
      <w:start w:val="1"/>
      <w:numFmt w:val="bullet"/>
      <w:lvlText w:val=""/>
      <w:lvlJc w:val="left"/>
      <w:pPr>
        <w:ind w:left="14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abstractNum w:abstractNumId="35">
    <w:nsid w:val="47AA0384"/>
    <w:multiLevelType w:val="hybridMultilevel"/>
    <w:tmpl w:val="18B2C7F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4CF060A7"/>
    <w:multiLevelType w:val="hybridMultilevel"/>
    <w:tmpl w:val="6DF4CAD8"/>
    <w:lvl w:ilvl="0" w:tplc="04190001">
      <w:start w:val="1"/>
      <w:numFmt w:val="bullet"/>
      <w:lvlText w:val=""/>
      <w:lvlJc w:val="left"/>
      <w:pPr>
        <w:ind w:left="12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37">
    <w:nsid w:val="4ED20AFA"/>
    <w:multiLevelType w:val="hybridMultilevel"/>
    <w:tmpl w:val="9112D7C2"/>
    <w:lvl w:ilvl="0" w:tplc="765C370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>
    <w:nsid w:val="4FC15F12"/>
    <w:multiLevelType w:val="hybridMultilevel"/>
    <w:tmpl w:val="DAF2EDF4"/>
    <w:lvl w:ilvl="0" w:tplc="0419000D">
      <w:start w:val="1"/>
      <w:numFmt w:val="bullet"/>
      <w:lvlText w:val=""/>
      <w:lvlJc w:val="left"/>
      <w:pPr>
        <w:ind w:left="10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3" w:hanging="360"/>
      </w:pPr>
      <w:rPr>
        <w:rFonts w:ascii="Wingdings" w:hAnsi="Wingdings" w:hint="default"/>
      </w:rPr>
    </w:lvl>
  </w:abstractNum>
  <w:abstractNum w:abstractNumId="39">
    <w:nsid w:val="50FC13D8"/>
    <w:multiLevelType w:val="hybridMultilevel"/>
    <w:tmpl w:val="D8586244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>
    <w:nsid w:val="52497BEC"/>
    <w:multiLevelType w:val="hybridMultilevel"/>
    <w:tmpl w:val="BF8002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539E2977"/>
    <w:multiLevelType w:val="hybridMultilevel"/>
    <w:tmpl w:val="F8A809EE"/>
    <w:lvl w:ilvl="0" w:tplc="A52AA522">
      <w:start w:val="1"/>
      <w:numFmt w:val="decimal"/>
      <w:lvlText w:val="%1."/>
      <w:lvlJc w:val="left"/>
      <w:pPr>
        <w:ind w:left="786" w:hanging="360"/>
      </w:pPr>
      <w:rPr>
        <w:rFonts w:asciiTheme="minorHAnsi" w:hAnsiTheme="minorHAnsi" w:cstheme="minorBidi" w:hint="default"/>
        <w:b w:val="0"/>
        <w:color w:val="333333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D4326F"/>
    <w:multiLevelType w:val="hybridMultilevel"/>
    <w:tmpl w:val="1FB4C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B5C33B2"/>
    <w:multiLevelType w:val="hybridMultilevel"/>
    <w:tmpl w:val="CF92D1FC"/>
    <w:lvl w:ilvl="0" w:tplc="0419000D">
      <w:start w:val="1"/>
      <w:numFmt w:val="bullet"/>
      <w:lvlText w:val=""/>
      <w:lvlJc w:val="left"/>
      <w:pPr>
        <w:ind w:left="17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44">
    <w:nsid w:val="5B620C81"/>
    <w:multiLevelType w:val="hybridMultilevel"/>
    <w:tmpl w:val="CF06C18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63DC41B0"/>
    <w:multiLevelType w:val="hybridMultilevel"/>
    <w:tmpl w:val="2DA2E72C"/>
    <w:lvl w:ilvl="0" w:tplc="06DED0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>
    <w:nsid w:val="6593794E"/>
    <w:multiLevelType w:val="hybridMultilevel"/>
    <w:tmpl w:val="DD4064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94845E9"/>
    <w:multiLevelType w:val="hybridMultilevel"/>
    <w:tmpl w:val="30A44E4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BC52C6E"/>
    <w:multiLevelType w:val="hybridMultilevel"/>
    <w:tmpl w:val="603688B0"/>
    <w:lvl w:ilvl="0" w:tplc="0419000D">
      <w:start w:val="1"/>
      <w:numFmt w:val="bullet"/>
      <w:lvlText w:val=""/>
      <w:lvlJc w:val="left"/>
      <w:pPr>
        <w:ind w:left="12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5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59" w:hanging="360"/>
      </w:pPr>
      <w:rPr>
        <w:rFonts w:ascii="Wingdings" w:hAnsi="Wingdings" w:hint="default"/>
      </w:rPr>
    </w:lvl>
  </w:abstractNum>
  <w:abstractNum w:abstractNumId="49">
    <w:nsid w:val="6C3E5D96"/>
    <w:multiLevelType w:val="hybridMultilevel"/>
    <w:tmpl w:val="BB0C585C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1522D0A"/>
    <w:multiLevelType w:val="hybridMultilevel"/>
    <w:tmpl w:val="EA72D828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5650007"/>
    <w:multiLevelType w:val="hybridMultilevel"/>
    <w:tmpl w:val="A672E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94D414F"/>
    <w:multiLevelType w:val="hybridMultilevel"/>
    <w:tmpl w:val="D4D8F058"/>
    <w:lvl w:ilvl="0" w:tplc="B980E2EA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4"/>
  </w:num>
  <w:num w:numId="2">
    <w:abstractNumId w:val="16"/>
  </w:num>
  <w:num w:numId="3">
    <w:abstractNumId w:val="19"/>
  </w:num>
  <w:num w:numId="4">
    <w:abstractNumId w:val="49"/>
  </w:num>
  <w:num w:numId="5">
    <w:abstractNumId w:val="36"/>
  </w:num>
  <w:num w:numId="6">
    <w:abstractNumId w:val="20"/>
  </w:num>
  <w:num w:numId="7">
    <w:abstractNumId w:val="32"/>
  </w:num>
  <w:num w:numId="8">
    <w:abstractNumId w:val="15"/>
  </w:num>
  <w:num w:numId="9">
    <w:abstractNumId w:val="17"/>
  </w:num>
  <w:num w:numId="10">
    <w:abstractNumId w:val="26"/>
  </w:num>
  <w:num w:numId="11">
    <w:abstractNumId w:val="13"/>
  </w:num>
  <w:num w:numId="12">
    <w:abstractNumId w:val="9"/>
  </w:num>
  <w:num w:numId="13">
    <w:abstractNumId w:val="40"/>
  </w:num>
  <w:num w:numId="14">
    <w:abstractNumId w:val="23"/>
  </w:num>
  <w:num w:numId="15">
    <w:abstractNumId w:val="48"/>
  </w:num>
  <w:num w:numId="16">
    <w:abstractNumId w:val="31"/>
  </w:num>
  <w:num w:numId="17">
    <w:abstractNumId w:val="28"/>
  </w:num>
  <w:num w:numId="18">
    <w:abstractNumId w:val="25"/>
  </w:num>
  <w:num w:numId="19">
    <w:abstractNumId w:val="27"/>
  </w:num>
  <w:num w:numId="20">
    <w:abstractNumId w:val="3"/>
  </w:num>
  <w:num w:numId="21">
    <w:abstractNumId w:val="5"/>
  </w:num>
  <w:num w:numId="22">
    <w:abstractNumId w:val="11"/>
  </w:num>
  <w:num w:numId="23">
    <w:abstractNumId w:val="29"/>
  </w:num>
  <w:num w:numId="24">
    <w:abstractNumId w:val="46"/>
  </w:num>
  <w:num w:numId="25">
    <w:abstractNumId w:val="8"/>
  </w:num>
  <w:num w:numId="26">
    <w:abstractNumId w:val="41"/>
  </w:num>
  <w:num w:numId="27">
    <w:abstractNumId w:val="47"/>
  </w:num>
  <w:num w:numId="28">
    <w:abstractNumId w:val="50"/>
  </w:num>
  <w:num w:numId="29">
    <w:abstractNumId w:val="38"/>
  </w:num>
  <w:num w:numId="30">
    <w:abstractNumId w:val="44"/>
  </w:num>
  <w:num w:numId="31">
    <w:abstractNumId w:val="12"/>
  </w:num>
  <w:num w:numId="32">
    <w:abstractNumId w:val="45"/>
  </w:num>
  <w:num w:numId="33">
    <w:abstractNumId w:val="21"/>
  </w:num>
  <w:num w:numId="34">
    <w:abstractNumId w:val="7"/>
  </w:num>
  <w:num w:numId="35">
    <w:abstractNumId w:val="2"/>
  </w:num>
  <w:num w:numId="36">
    <w:abstractNumId w:val="37"/>
  </w:num>
  <w:num w:numId="37">
    <w:abstractNumId w:val="6"/>
  </w:num>
  <w:num w:numId="38">
    <w:abstractNumId w:val="52"/>
  </w:num>
  <w:num w:numId="39">
    <w:abstractNumId w:val="0"/>
  </w:num>
  <w:num w:numId="40">
    <w:abstractNumId w:val="43"/>
  </w:num>
  <w:num w:numId="41">
    <w:abstractNumId w:val="10"/>
  </w:num>
  <w:num w:numId="42">
    <w:abstractNumId w:val="24"/>
  </w:num>
  <w:num w:numId="43">
    <w:abstractNumId w:val="51"/>
  </w:num>
  <w:num w:numId="44">
    <w:abstractNumId w:val="33"/>
  </w:num>
  <w:num w:numId="45">
    <w:abstractNumId w:val="18"/>
  </w:num>
  <w:num w:numId="46">
    <w:abstractNumId w:val="42"/>
  </w:num>
  <w:num w:numId="47">
    <w:abstractNumId w:val="39"/>
  </w:num>
  <w:num w:numId="48">
    <w:abstractNumId w:val="30"/>
  </w:num>
  <w:num w:numId="49">
    <w:abstractNumId w:val="22"/>
  </w:num>
  <w:num w:numId="50">
    <w:abstractNumId w:val="34"/>
  </w:num>
  <w:num w:numId="51">
    <w:abstractNumId w:val="1"/>
  </w:num>
  <w:num w:numId="52">
    <w:abstractNumId w:val="14"/>
  </w:num>
  <w:num w:numId="53">
    <w:abstractNumId w:val="35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42CEC"/>
    <w:rsid w:val="00001F63"/>
    <w:rsid w:val="0000429F"/>
    <w:rsid w:val="00011437"/>
    <w:rsid w:val="00012C80"/>
    <w:rsid w:val="00013FD5"/>
    <w:rsid w:val="00033BCA"/>
    <w:rsid w:val="00037B64"/>
    <w:rsid w:val="00041038"/>
    <w:rsid w:val="000423A3"/>
    <w:rsid w:val="00045E4C"/>
    <w:rsid w:val="0005557B"/>
    <w:rsid w:val="00063241"/>
    <w:rsid w:val="000662D2"/>
    <w:rsid w:val="00094F63"/>
    <w:rsid w:val="000A5567"/>
    <w:rsid w:val="000C1266"/>
    <w:rsid w:val="000C52F0"/>
    <w:rsid w:val="000C7F91"/>
    <w:rsid w:val="00111545"/>
    <w:rsid w:val="00125D89"/>
    <w:rsid w:val="00132B71"/>
    <w:rsid w:val="00135032"/>
    <w:rsid w:val="001402CE"/>
    <w:rsid w:val="001665FC"/>
    <w:rsid w:val="00171A98"/>
    <w:rsid w:val="00190AC1"/>
    <w:rsid w:val="001A1485"/>
    <w:rsid w:val="001A245D"/>
    <w:rsid w:val="001B248D"/>
    <w:rsid w:val="00202B2B"/>
    <w:rsid w:val="00204719"/>
    <w:rsid w:val="00215E16"/>
    <w:rsid w:val="002178B1"/>
    <w:rsid w:val="002240F9"/>
    <w:rsid w:val="00236BEB"/>
    <w:rsid w:val="002429AE"/>
    <w:rsid w:val="00250DA0"/>
    <w:rsid w:val="0025487C"/>
    <w:rsid w:val="00266C07"/>
    <w:rsid w:val="00281048"/>
    <w:rsid w:val="002870DB"/>
    <w:rsid w:val="00287A62"/>
    <w:rsid w:val="00295B9D"/>
    <w:rsid w:val="002B3422"/>
    <w:rsid w:val="002B547B"/>
    <w:rsid w:val="002D1726"/>
    <w:rsid w:val="00321ECE"/>
    <w:rsid w:val="003410CA"/>
    <w:rsid w:val="003444CB"/>
    <w:rsid w:val="003520B4"/>
    <w:rsid w:val="0037485B"/>
    <w:rsid w:val="00386372"/>
    <w:rsid w:val="003947C3"/>
    <w:rsid w:val="003C4652"/>
    <w:rsid w:val="00477F0A"/>
    <w:rsid w:val="00482874"/>
    <w:rsid w:val="004A148F"/>
    <w:rsid w:val="004B4704"/>
    <w:rsid w:val="004D0D2C"/>
    <w:rsid w:val="004D5EB8"/>
    <w:rsid w:val="005016FC"/>
    <w:rsid w:val="0052030D"/>
    <w:rsid w:val="00526909"/>
    <w:rsid w:val="00535EEE"/>
    <w:rsid w:val="005371B3"/>
    <w:rsid w:val="005500CB"/>
    <w:rsid w:val="0056138E"/>
    <w:rsid w:val="005667CC"/>
    <w:rsid w:val="00581297"/>
    <w:rsid w:val="005905FA"/>
    <w:rsid w:val="005A6832"/>
    <w:rsid w:val="005C287C"/>
    <w:rsid w:val="005C3940"/>
    <w:rsid w:val="005C63BF"/>
    <w:rsid w:val="005E6F32"/>
    <w:rsid w:val="005F271F"/>
    <w:rsid w:val="00636401"/>
    <w:rsid w:val="00652610"/>
    <w:rsid w:val="00660605"/>
    <w:rsid w:val="00664C76"/>
    <w:rsid w:val="00667BCB"/>
    <w:rsid w:val="00670BF3"/>
    <w:rsid w:val="00676F5F"/>
    <w:rsid w:val="00682EFD"/>
    <w:rsid w:val="00683346"/>
    <w:rsid w:val="006B3259"/>
    <w:rsid w:val="006C000E"/>
    <w:rsid w:val="006C2821"/>
    <w:rsid w:val="006E69F5"/>
    <w:rsid w:val="00702465"/>
    <w:rsid w:val="0071399A"/>
    <w:rsid w:val="00726EED"/>
    <w:rsid w:val="007357F5"/>
    <w:rsid w:val="00736DC3"/>
    <w:rsid w:val="00752B0D"/>
    <w:rsid w:val="00763E36"/>
    <w:rsid w:val="00786089"/>
    <w:rsid w:val="00792911"/>
    <w:rsid w:val="007949BD"/>
    <w:rsid w:val="00795DF3"/>
    <w:rsid w:val="007C0E48"/>
    <w:rsid w:val="007D320A"/>
    <w:rsid w:val="00802772"/>
    <w:rsid w:val="008045E7"/>
    <w:rsid w:val="008115B7"/>
    <w:rsid w:val="00820A85"/>
    <w:rsid w:val="008255BD"/>
    <w:rsid w:val="00831301"/>
    <w:rsid w:val="00856593"/>
    <w:rsid w:val="008639AF"/>
    <w:rsid w:val="00867586"/>
    <w:rsid w:val="00871C6B"/>
    <w:rsid w:val="008966B9"/>
    <w:rsid w:val="008B6B9B"/>
    <w:rsid w:val="008D373C"/>
    <w:rsid w:val="008E51E2"/>
    <w:rsid w:val="00926113"/>
    <w:rsid w:val="00935DED"/>
    <w:rsid w:val="00944CC5"/>
    <w:rsid w:val="00971D23"/>
    <w:rsid w:val="0098156F"/>
    <w:rsid w:val="00987D1C"/>
    <w:rsid w:val="009C2441"/>
    <w:rsid w:val="009C3769"/>
    <w:rsid w:val="009C49C0"/>
    <w:rsid w:val="009E39AA"/>
    <w:rsid w:val="009E408C"/>
    <w:rsid w:val="009F16CC"/>
    <w:rsid w:val="00A12148"/>
    <w:rsid w:val="00A20683"/>
    <w:rsid w:val="00A33622"/>
    <w:rsid w:val="00A50417"/>
    <w:rsid w:val="00A6314D"/>
    <w:rsid w:val="00A70F98"/>
    <w:rsid w:val="00A70FBF"/>
    <w:rsid w:val="00A758F8"/>
    <w:rsid w:val="00A80D43"/>
    <w:rsid w:val="00A841DC"/>
    <w:rsid w:val="00A91A91"/>
    <w:rsid w:val="00AA075B"/>
    <w:rsid w:val="00AA2E2B"/>
    <w:rsid w:val="00AB75FD"/>
    <w:rsid w:val="00AC6137"/>
    <w:rsid w:val="00AD307F"/>
    <w:rsid w:val="00AF19C1"/>
    <w:rsid w:val="00AF515B"/>
    <w:rsid w:val="00AF7FB0"/>
    <w:rsid w:val="00B02B41"/>
    <w:rsid w:val="00B10C28"/>
    <w:rsid w:val="00B27015"/>
    <w:rsid w:val="00B32A9E"/>
    <w:rsid w:val="00B40034"/>
    <w:rsid w:val="00B432FD"/>
    <w:rsid w:val="00B540AB"/>
    <w:rsid w:val="00B57518"/>
    <w:rsid w:val="00B622C1"/>
    <w:rsid w:val="00B6748F"/>
    <w:rsid w:val="00B815A4"/>
    <w:rsid w:val="00B90336"/>
    <w:rsid w:val="00B9400A"/>
    <w:rsid w:val="00BA0C33"/>
    <w:rsid w:val="00BB7F25"/>
    <w:rsid w:val="00BF321A"/>
    <w:rsid w:val="00C04EF3"/>
    <w:rsid w:val="00C204F1"/>
    <w:rsid w:val="00C44FC0"/>
    <w:rsid w:val="00C77EB1"/>
    <w:rsid w:val="00C93697"/>
    <w:rsid w:val="00CB4478"/>
    <w:rsid w:val="00CE1796"/>
    <w:rsid w:val="00CE5741"/>
    <w:rsid w:val="00CE5E7C"/>
    <w:rsid w:val="00D01AC2"/>
    <w:rsid w:val="00D01F42"/>
    <w:rsid w:val="00D03EF1"/>
    <w:rsid w:val="00D07E3A"/>
    <w:rsid w:val="00D130C0"/>
    <w:rsid w:val="00D15EE1"/>
    <w:rsid w:val="00D20E90"/>
    <w:rsid w:val="00D3346B"/>
    <w:rsid w:val="00D43A80"/>
    <w:rsid w:val="00D52897"/>
    <w:rsid w:val="00D678A9"/>
    <w:rsid w:val="00D679CA"/>
    <w:rsid w:val="00D724C3"/>
    <w:rsid w:val="00D8494F"/>
    <w:rsid w:val="00DC16AB"/>
    <w:rsid w:val="00DE02A8"/>
    <w:rsid w:val="00DE6000"/>
    <w:rsid w:val="00DE6195"/>
    <w:rsid w:val="00DE6A16"/>
    <w:rsid w:val="00E00887"/>
    <w:rsid w:val="00E02B7A"/>
    <w:rsid w:val="00E032D1"/>
    <w:rsid w:val="00E144C4"/>
    <w:rsid w:val="00E23C25"/>
    <w:rsid w:val="00E37B9F"/>
    <w:rsid w:val="00E42612"/>
    <w:rsid w:val="00E43508"/>
    <w:rsid w:val="00E4672B"/>
    <w:rsid w:val="00E645D1"/>
    <w:rsid w:val="00E75A09"/>
    <w:rsid w:val="00E8252E"/>
    <w:rsid w:val="00E90892"/>
    <w:rsid w:val="00EA182B"/>
    <w:rsid w:val="00EA4835"/>
    <w:rsid w:val="00EF08A4"/>
    <w:rsid w:val="00EF49FA"/>
    <w:rsid w:val="00F01BBA"/>
    <w:rsid w:val="00F07294"/>
    <w:rsid w:val="00F16A26"/>
    <w:rsid w:val="00F345D0"/>
    <w:rsid w:val="00F4214E"/>
    <w:rsid w:val="00F42CEC"/>
    <w:rsid w:val="00F44488"/>
    <w:rsid w:val="00F55E75"/>
    <w:rsid w:val="00F57474"/>
    <w:rsid w:val="00F64C34"/>
    <w:rsid w:val="00F7306A"/>
    <w:rsid w:val="00F82287"/>
    <w:rsid w:val="00F86F3E"/>
    <w:rsid w:val="00F9386C"/>
    <w:rsid w:val="00F96361"/>
    <w:rsid w:val="00FA2A44"/>
    <w:rsid w:val="00FB3A1F"/>
    <w:rsid w:val="00FD5085"/>
    <w:rsid w:val="00FE30BC"/>
    <w:rsid w:val="00FF27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3A1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B3A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List Paragraph"/>
    <w:basedOn w:val="a"/>
    <w:uiPriority w:val="99"/>
    <w:qFormat/>
    <w:rsid w:val="00E75A09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68334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83346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83346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8334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83346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6833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83346"/>
    <w:rPr>
      <w:rFonts w:ascii="Segoe UI" w:hAnsi="Segoe UI" w:cs="Segoe UI"/>
      <w:sz w:val="18"/>
      <w:szCs w:val="18"/>
    </w:rPr>
  </w:style>
  <w:style w:type="table" w:styleId="ad">
    <w:name w:val="Table Grid"/>
    <w:basedOn w:val="a1"/>
    <w:uiPriority w:val="39"/>
    <w:rsid w:val="003947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752B0D"/>
    <w:rPr>
      <w:color w:val="6BA9DA" w:themeColor="hyperlink"/>
      <w:u w:val="single"/>
    </w:rPr>
  </w:style>
  <w:style w:type="character" w:customStyle="1" w:styleId="c0">
    <w:name w:val="c0"/>
    <w:basedOn w:val="a0"/>
    <w:rsid w:val="009C37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85904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99786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69435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9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tao33.vladimir.i-edu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BD89100-FBB8-4B9A-801D-CCD07BB71B9C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831D76DD-D350-4E87-AAC8-214E58DE9249}">
      <dgm:prSet phldrT="[Текст]"/>
      <dgm:spPr/>
      <dgm:t>
        <a:bodyPr/>
        <a:lstStyle/>
        <a:p>
          <a:r>
            <a:rPr lang="ru-RU"/>
            <a:t>Постановка проблемы</a:t>
          </a:r>
        </a:p>
      </dgm:t>
    </dgm:pt>
    <dgm:pt modelId="{B9D0DAB7-7636-4A29-AE5B-2A4F8CCEF17F}" type="parTrans" cxnId="{F64EB880-DE12-46FD-9377-311C6724EBD4}">
      <dgm:prSet/>
      <dgm:spPr/>
      <dgm:t>
        <a:bodyPr/>
        <a:lstStyle/>
        <a:p>
          <a:endParaRPr lang="ru-RU"/>
        </a:p>
      </dgm:t>
    </dgm:pt>
    <dgm:pt modelId="{075A315B-B0A3-455F-8FCD-628E0C9000D3}" type="sibTrans" cxnId="{F64EB880-DE12-46FD-9377-311C6724EBD4}">
      <dgm:prSet/>
      <dgm:spPr/>
      <dgm:t>
        <a:bodyPr/>
        <a:lstStyle/>
        <a:p>
          <a:endParaRPr lang="ru-RU"/>
        </a:p>
      </dgm:t>
    </dgm:pt>
    <dgm:pt modelId="{F7F71EE4-4940-4B94-BB57-4DC39C636A3D}">
      <dgm:prSet phldrT="[Текст]"/>
      <dgm:spPr/>
      <dgm:t>
        <a:bodyPr/>
        <a:lstStyle/>
        <a:p>
          <a:r>
            <a:rPr lang="ru-RU"/>
            <a:t>Осуществление замысла</a:t>
          </a:r>
        </a:p>
      </dgm:t>
    </dgm:pt>
    <dgm:pt modelId="{C4E8AFC3-FECA-45BE-8B19-64C6C1AABBCF}" type="parTrans" cxnId="{955A0BE5-9085-4001-A2C3-A9C07B8AA6A3}">
      <dgm:prSet/>
      <dgm:spPr/>
      <dgm:t>
        <a:bodyPr/>
        <a:lstStyle/>
        <a:p>
          <a:endParaRPr lang="ru-RU"/>
        </a:p>
      </dgm:t>
    </dgm:pt>
    <dgm:pt modelId="{A35B1B9E-F02D-4E0D-9E80-CE029DF4316A}" type="sibTrans" cxnId="{955A0BE5-9085-4001-A2C3-A9C07B8AA6A3}">
      <dgm:prSet/>
      <dgm:spPr/>
      <dgm:t>
        <a:bodyPr/>
        <a:lstStyle/>
        <a:p>
          <a:endParaRPr lang="ru-RU"/>
        </a:p>
      </dgm:t>
    </dgm:pt>
    <dgm:pt modelId="{FB9299CE-901B-41EB-AAC2-19F9F1E18F5C}">
      <dgm:prSet phldrT="[Текст]"/>
      <dgm:spPr/>
      <dgm:t>
        <a:bodyPr/>
        <a:lstStyle/>
        <a:p>
          <a:r>
            <a:rPr lang="ru-RU"/>
            <a:t>Защита проекта</a:t>
          </a:r>
        </a:p>
      </dgm:t>
    </dgm:pt>
    <dgm:pt modelId="{BAA7B2DE-EEC0-434F-9BFA-669348945929}" type="parTrans" cxnId="{AFE7DD35-2A41-4047-8EFB-5EA0BC0C6FB7}">
      <dgm:prSet/>
      <dgm:spPr/>
      <dgm:t>
        <a:bodyPr/>
        <a:lstStyle/>
        <a:p>
          <a:endParaRPr lang="ru-RU"/>
        </a:p>
      </dgm:t>
    </dgm:pt>
    <dgm:pt modelId="{7E92D488-FB37-4ECE-8D26-6D41EDAD20CF}" type="sibTrans" cxnId="{AFE7DD35-2A41-4047-8EFB-5EA0BC0C6FB7}">
      <dgm:prSet/>
      <dgm:spPr/>
      <dgm:t>
        <a:bodyPr/>
        <a:lstStyle/>
        <a:p>
          <a:endParaRPr lang="ru-RU"/>
        </a:p>
      </dgm:t>
    </dgm:pt>
    <dgm:pt modelId="{ADF20124-E5B8-407F-A7D3-B4A1268235E5}" type="pres">
      <dgm:prSet presAssocID="{0BD89100-FBB8-4B9A-801D-CCD07BB71B9C}" presName="Name0" presStyleCnt="0">
        <dgm:presLayoutVars>
          <dgm:dir/>
          <dgm:resizeHandles val="exact"/>
        </dgm:presLayoutVars>
      </dgm:prSet>
      <dgm:spPr/>
    </dgm:pt>
    <dgm:pt modelId="{D3BFEFF9-A09F-462B-ADF5-5987FB08612F}" type="pres">
      <dgm:prSet presAssocID="{831D76DD-D350-4E87-AAC8-214E58DE9249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7BA2974-98D7-44AF-B19C-BCEE510DC212}" type="pres">
      <dgm:prSet presAssocID="{075A315B-B0A3-455F-8FCD-628E0C9000D3}" presName="sibTrans" presStyleLbl="sibTrans2D1" presStyleIdx="0" presStyleCnt="2"/>
      <dgm:spPr/>
      <dgm:t>
        <a:bodyPr/>
        <a:lstStyle/>
        <a:p>
          <a:endParaRPr lang="ru-RU"/>
        </a:p>
      </dgm:t>
    </dgm:pt>
    <dgm:pt modelId="{59EE1995-13FC-47C4-8B72-651654477997}" type="pres">
      <dgm:prSet presAssocID="{075A315B-B0A3-455F-8FCD-628E0C9000D3}" presName="connectorText" presStyleLbl="sibTrans2D1" presStyleIdx="0" presStyleCnt="2"/>
      <dgm:spPr/>
      <dgm:t>
        <a:bodyPr/>
        <a:lstStyle/>
        <a:p>
          <a:endParaRPr lang="ru-RU"/>
        </a:p>
      </dgm:t>
    </dgm:pt>
    <dgm:pt modelId="{EFE17646-BCAF-4CF0-877E-364EAE947C45}" type="pres">
      <dgm:prSet presAssocID="{F7F71EE4-4940-4B94-BB57-4DC39C636A3D}" presName="node" presStyleLbl="node1" presStyleIdx="1" presStyleCnt="3" custScaleX="94237" custScaleY="11251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1FE31AF-A9A2-445A-8CA2-F97D8BE88D91}" type="pres">
      <dgm:prSet presAssocID="{A35B1B9E-F02D-4E0D-9E80-CE029DF4316A}" presName="sibTrans" presStyleLbl="sibTrans2D1" presStyleIdx="1" presStyleCnt="2"/>
      <dgm:spPr/>
      <dgm:t>
        <a:bodyPr/>
        <a:lstStyle/>
        <a:p>
          <a:endParaRPr lang="ru-RU"/>
        </a:p>
      </dgm:t>
    </dgm:pt>
    <dgm:pt modelId="{9FE7F663-CB26-419A-81A5-08480F0FC615}" type="pres">
      <dgm:prSet presAssocID="{A35B1B9E-F02D-4E0D-9E80-CE029DF4316A}" presName="connectorText" presStyleLbl="sibTrans2D1" presStyleIdx="1" presStyleCnt="2"/>
      <dgm:spPr/>
      <dgm:t>
        <a:bodyPr/>
        <a:lstStyle/>
        <a:p>
          <a:endParaRPr lang="ru-RU"/>
        </a:p>
      </dgm:t>
    </dgm:pt>
    <dgm:pt modelId="{27560BD7-795F-4441-8586-82C7CAE182E2}" type="pres">
      <dgm:prSet presAssocID="{FB9299CE-901B-41EB-AAC2-19F9F1E18F5C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65E89FB-EFC7-49CC-8B0C-4383D48724F2}" type="presOf" srcId="{831D76DD-D350-4E87-AAC8-214E58DE9249}" destId="{D3BFEFF9-A09F-462B-ADF5-5987FB08612F}" srcOrd="0" destOrd="0" presId="urn:microsoft.com/office/officeart/2005/8/layout/process1"/>
    <dgm:cxn modelId="{23F7B2D6-193D-4247-9900-71917C992564}" type="presOf" srcId="{FB9299CE-901B-41EB-AAC2-19F9F1E18F5C}" destId="{27560BD7-795F-4441-8586-82C7CAE182E2}" srcOrd="0" destOrd="0" presId="urn:microsoft.com/office/officeart/2005/8/layout/process1"/>
    <dgm:cxn modelId="{37601831-E281-4F81-A151-DA967AAFA965}" type="presOf" srcId="{F7F71EE4-4940-4B94-BB57-4DC39C636A3D}" destId="{EFE17646-BCAF-4CF0-877E-364EAE947C45}" srcOrd="0" destOrd="0" presId="urn:microsoft.com/office/officeart/2005/8/layout/process1"/>
    <dgm:cxn modelId="{955A0BE5-9085-4001-A2C3-A9C07B8AA6A3}" srcId="{0BD89100-FBB8-4B9A-801D-CCD07BB71B9C}" destId="{F7F71EE4-4940-4B94-BB57-4DC39C636A3D}" srcOrd="1" destOrd="0" parTransId="{C4E8AFC3-FECA-45BE-8B19-64C6C1AABBCF}" sibTransId="{A35B1B9E-F02D-4E0D-9E80-CE029DF4316A}"/>
    <dgm:cxn modelId="{F0E5F604-9B82-4272-9652-8FD50444E767}" type="presOf" srcId="{075A315B-B0A3-455F-8FCD-628E0C9000D3}" destId="{59EE1995-13FC-47C4-8B72-651654477997}" srcOrd="1" destOrd="0" presId="urn:microsoft.com/office/officeart/2005/8/layout/process1"/>
    <dgm:cxn modelId="{1BC94F16-4C8A-409C-98E0-3480DFE606A7}" type="presOf" srcId="{0BD89100-FBB8-4B9A-801D-CCD07BB71B9C}" destId="{ADF20124-E5B8-407F-A7D3-B4A1268235E5}" srcOrd="0" destOrd="0" presId="urn:microsoft.com/office/officeart/2005/8/layout/process1"/>
    <dgm:cxn modelId="{85714747-CEF2-443B-8E43-041495F06671}" type="presOf" srcId="{075A315B-B0A3-455F-8FCD-628E0C9000D3}" destId="{07BA2974-98D7-44AF-B19C-BCEE510DC212}" srcOrd="0" destOrd="0" presId="urn:microsoft.com/office/officeart/2005/8/layout/process1"/>
    <dgm:cxn modelId="{45C887B6-591E-4EDF-A6A2-8ED2F350A8BB}" type="presOf" srcId="{A35B1B9E-F02D-4E0D-9E80-CE029DF4316A}" destId="{51FE31AF-A9A2-445A-8CA2-F97D8BE88D91}" srcOrd="0" destOrd="0" presId="urn:microsoft.com/office/officeart/2005/8/layout/process1"/>
    <dgm:cxn modelId="{4E4B47DD-CF8F-4CAD-9231-5C153F4A97FB}" type="presOf" srcId="{A35B1B9E-F02D-4E0D-9E80-CE029DF4316A}" destId="{9FE7F663-CB26-419A-81A5-08480F0FC615}" srcOrd="1" destOrd="0" presId="urn:microsoft.com/office/officeart/2005/8/layout/process1"/>
    <dgm:cxn modelId="{F64EB880-DE12-46FD-9377-311C6724EBD4}" srcId="{0BD89100-FBB8-4B9A-801D-CCD07BB71B9C}" destId="{831D76DD-D350-4E87-AAC8-214E58DE9249}" srcOrd="0" destOrd="0" parTransId="{B9D0DAB7-7636-4A29-AE5B-2A4F8CCEF17F}" sibTransId="{075A315B-B0A3-455F-8FCD-628E0C9000D3}"/>
    <dgm:cxn modelId="{AFE7DD35-2A41-4047-8EFB-5EA0BC0C6FB7}" srcId="{0BD89100-FBB8-4B9A-801D-CCD07BB71B9C}" destId="{FB9299CE-901B-41EB-AAC2-19F9F1E18F5C}" srcOrd="2" destOrd="0" parTransId="{BAA7B2DE-EEC0-434F-9BFA-669348945929}" sibTransId="{7E92D488-FB37-4ECE-8D26-6D41EDAD20CF}"/>
    <dgm:cxn modelId="{7278A34A-147D-4269-8F69-C606C8D88EFD}" type="presParOf" srcId="{ADF20124-E5B8-407F-A7D3-B4A1268235E5}" destId="{D3BFEFF9-A09F-462B-ADF5-5987FB08612F}" srcOrd="0" destOrd="0" presId="urn:microsoft.com/office/officeart/2005/8/layout/process1"/>
    <dgm:cxn modelId="{D2ED9FB6-5B1D-4EFD-B644-B171A7D13543}" type="presParOf" srcId="{ADF20124-E5B8-407F-A7D3-B4A1268235E5}" destId="{07BA2974-98D7-44AF-B19C-BCEE510DC212}" srcOrd="1" destOrd="0" presId="urn:microsoft.com/office/officeart/2005/8/layout/process1"/>
    <dgm:cxn modelId="{AD95EEDE-D30B-4269-A7CF-C9878D48ABAF}" type="presParOf" srcId="{07BA2974-98D7-44AF-B19C-BCEE510DC212}" destId="{59EE1995-13FC-47C4-8B72-651654477997}" srcOrd="0" destOrd="0" presId="urn:microsoft.com/office/officeart/2005/8/layout/process1"/>
    <dgm:cxn modelId="{A9FE45FB-9A75-4A61-A0A2-714CFEAE6EFB}" type="presParOf" srcId="{ADF20124-E5B8-407F-A7D3-B4A1268235E5}" destId="{EFE17646-BCAF-4CF0-877E-364EAE947C45}" srcOrd="2" destOrd="0" presId="urn:microsoft.com/office/officeart/2005/8/layout/process1"/>
    <dgm:cxn modelId="{1ADA4CDE-26E6-46C8-B354-E4BA6236B5D7}" type="presParOf" srcId="{ADF20124-E5B8-407F-A7D3-B4A1268235E5}" destId="{51FE31AF-A9A2-445A-8CA2-F97D8BE88D91}" srcOrd="3" destOrd="0" presId="urn:microsoft.com/office/officeart/2005/8/layout/process1"/>
    <dgm:cxn modelId="{544DFA72-F600-4DB1-96EC-0F6308590B98}" type="presParOf" srcId="{51FE31AF-A9A2-445A-8CA2-F97D8BE88D91}" destId="{9FE7F663-CB26-419A-81A5-08480F0FC615}" srcOrd="0" destOrd="0" presId="urn:microsoft.com/office/officeart/2005/8/layout/process1"/>
    <dgm:cxn modelId="{5E7B17F3-FD14-4683-8128-D7247E7CB67B}" type="presParOf" srcId="{ADF20124-E5B8-407F-A7D3-B4A1268235E5}" destId="{27560BD7-795F-4441-8586-82C7CAE182E2}" srcOrd="4" destOrd="0" presId="urn:microsoft.com/office/officeart/2005/8/layout/process1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3BFEFF9-A09F-462B-ADF5-5987FB08612F}">
      <dsp:nvSpPr>
        <dsp:cNvPr id="0" name=""/>
        <dsp:cNvSpPr/>
      </dsp:nvSpPr>
      <dsp:spPr>
        <a:xfrm>
          <a:off x="1294" y="57564"/>
          <a:ext cx="1533202" cy="91992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Постановка проблемы</a:t>
          </a:r>
        </a:p>
      </dsp:txBody>
      <dsp:txXfrm>
        <a:off x="28238" y="84508"/>
        <a:ext cx="1479314" cy="866033"/>
      </dsp:txXfrm>
    </dsp:sp>
    <dsp:sp modelId="{07BA2974-98D7-44AF-B19C-BCEE510DC212}">
      <dsp:nvSpPr>
        <dsp:cNvPr id="0" name=""/>
        <dsp:cNvSpPr/>
      </dsp:nvSpPr>
      <dsp:spPr>
        <a:xfrm>
          <a:off x="1687817" y="327407"/>
          <a:ext cx="325038" cy="3802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>
        <a:off x="1687817" y="403454"/>
        <a:ext cx="227527" cy="228140"/>
      </dsp:txXfrm>
    </dsp:sp>
    <dsp:sp modelId="{EFE17646-BCAF-4CF0-877E-364EAE947C45}">
      <dsp:nvSpPr>
        <dsp:cNvPr id="0" name=""/>
        <dsp:cNvSpPr/>
      </dsp:nvSpPr>
      <dsp:spPr>
        <a:xfrm>
          <a:off x="2147777" y="0"/>
          <a:ext cx="1444844" cy="10350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Осуществление замысла</a:t>
          </a:r>
        </a:p>
      </dsp:txBody>
      <dsp:txXfrm>
        <a:off x="2178093" y="30316"/>
        <a:ext cx="1384212" cy="974417"/>
      </dsp:txXfrm>
    </dsp:sp>
    <dsp:sp modelId="{51FE31AF-A9A2-445A-8CA2-F97D8BE88D91}">
      <dsp:nvSpPr>
        <dsp:cNvPr id="0" name=""/>
        <dsp:cNvSpPr/>
      </dsp:nvSpPr>
      <dsp:spPr>
        <a:xfrm>
          <a:off x="3745942" y="327407"/>
          <a:ext cx="325038" cy="38023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>
        <a:off x="3745942" y="403454"/>
        <a:ext cx="227527" cy="228140"/>
      </dsp:txXfrm>
    </dsp:sp>
    <dsp:sp modelId="{27560BD7-795F-4441-8586-82C7CAE182E2}">
      <dsp:nvSpPr>
        <dsp:cNvPr id="0" name=""/>
        <dsp:cNvSpPr/>
      </dsp:nvSpPr>
      <dsp:spPr>
        <a:xfrm>
          <a:off x="4205903" y="57564"/>
          <a:ext cx="1533202" cy="91992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Защита проекта</a:t>
          </a:r>
        </a:p>
      </dsp:txBody>
      <dsp:txXfrm>
        <a:off x="4232847" y="84508"/>
        <a:ext cx="1479314" cy="86603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Damask">
  <a:themeElements>
    <a:clrScheme name="Damask">
      <a:dk1>
        <a:sysClr val="windowText" lastClr="000000"/>
      </a:dk1>
      <a:lt1>
        <a:sysClr val="window" lastClr="FFFFFF"/>
      </a:lt1>
      <a:dk2>
        <a:srgbClr val="2A5B7F"/>
      </a:dk2>
      <a:lt2>
        <a:srgbClr val="ABDAFC"/>
      </a:lt2>
      <a:accent1>
        <a:srgbClr val="9EC544"/>
      </a:accent1>
      <a:accent2>
        <a:srgbClr val="50BEA3"/>
      </a:accent2>
      <a:accent3>
        <a:srgbClr val="4A9CCC"/>
      </a:accent3>
      <a:accent4>
        <a:srgbClr val="9A66CA"/>
      </a:accent4>
      <a:accent5>
        <a:srgbClr val="C54F71"/>
      </a:accent5>
      <a:accent6>
        <a:srgbClr val="DE9C3C"/>
      </a:accent6>
      <a:hlink>
        <a:srgbClr val="6BA9DA"/>
      </a:hlink>
      <a:folHlink>
        <a:srgbClr val="A0BCD3"/>
      </a:folHlink>
    </a:clrScheme>
    <a:fontScheme name="Arial Black/Arial">
      <a:majorFont>
        <a:latin typeface="Arial Black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Damask">
      <a:fillStyleLst>
        <a:solidFill>
          <a:schemeClr val="phClr"/>
        </a:solidFill>
        <a:gradFill rotWithShape="1">
          <a:gsLst>
            <a:gs pos="0">
              <a:schemeClr val="phClr">
                <a:tint val="48000"/>
                <a:satMod val="105000"/>
                <a:lumMod val="110000"/>
              </a:schemeClr>
            </a:gs>
            <a:gs pos="100000">
              <a:schemeClr val="phClr">
                <a:tint val="78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0000"/>
                <a:lumMod val="104000"/>
              </a:schemeClr>
            </a:gs>
            <a:gs pos="69000">
              <a:schemeClr val="phClr">
                <a:shade val="86000"/>
                <a:satMod val="130000"/>
                <a:lumMod val="102000"/>
              </a:schemeClr>
            </a:gs>
            <a:gs pos="100000">
              <a:schemeClr val="phClr">
                <a:shade val="72000"/>
                <a:satMod val="130000"/>
                <a:lumMod val="100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5400000" sy="96000" rotWithShape="0">
              <a:srgbClr val="000000">
                <a:alpha val="54000"/>
              </a:srgbClr>
            </a:outerShdw>
          </a:effectLst>
        </a:effectStyle>
        <a:effectStyle>
          <a:effectLst>
            <a:outerShdw blurRad="76200" dist="38100" dir="5400000" algn="ctr" rotWithShape="0">
              <a:srgbClr val="000000">
                <a:alpha val="76000"/>
              </a:srgbClr>
            </a:outerShdw>
          </a:effectLst>
          <a:scene3d>
            <a:camera prst="orthographicFront">
              <a:rot lat="0" lon="0" rev="0"/>
            </a:camera>
            <a:lightRig rig="balanced" dir="t"/>
          </a:scene3d>
          <a:sp3d prstMaterial="matte">
            <a:bevelT w="25400" h="254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shade val="18000"/>
                <a:satMod val="160000"/>
                <a:lumMod val="28000"/>
              </a:schemeClr>
              <a:schemeClr val="phClr">
                <a:tint val="95000"/>
                <a:satMod val="160000"/>
                <a:lumMod val="116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Damask" id="{F9A299A0-33D0-4E0F-9F3F-7163E3744208}" vid="{746EEEEA-FB6A-406B-B510-531588D5481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EEDCD-DD2D-4F31-8584-182B6D5C7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1711</TotalTime>
  <Pages>1</Pages>
  <Words>4434</Words>
  <Characters>25275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Ольга</cp:lastModifiedBy>
  <cp:revision>104</cp:revision>
  <cp:lastPrinted>2018-10-25T05:58:00Z</cp:lastPrinted>
  <dcterms:created xsi:type="dcterms:W3CDTF">2018-10-02T17:06:00Z</dcterms:created>
  <dcterms:modified xsi:type="dcterms:W3CDTF">2024-01-06T12:31:00Z</dcterms:modified>
</cp:coreProperties>
</file>