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1403F" w14:textId="77777777" w:rsidR="00D65F06" w:rsidRPr="006816B5" w:rsidRDefault="00D65F06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«Воспитание патриотизма на уроках истории и обществознания»</w:t>
      </w:r>
    </w:p>
    <w:p w14:paraId="43F7BF9C" w14:textId="6758F378" w:rsidR="00D65F06" w:rsidRPr="006816B5" w:rsidRDefault="00D65F06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Воспитание патриотизма является одной из важнейших задач образовательной системы. Особенно важно формировать чувство любви и преданности к своей Родине на уроках истории и обществознания, так как именно эти предметы помогают ученикам понять историю своей страны, ее культуру, традиции и ценности.</w:t>
      </w:r>
    </w:p>
    <w:p w14:paraId="775C48D2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Воспитание патриотизма на уроках истории и обществознания является важной задачей для педагогов. </w:t>
      </w:r>
    </w:p>
    <w:p w14:paraId="22D6A8FE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Ниже приведены несколько способов, которые можно использовать:</w:t>
      </w:r>
    </w:p>
    <w:p w14:paraId="307C868E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1. Изучение истории Родины</w:t>
      </w:r>
      <w:r w:rsidRPr="006816B5">
        <w:rPr>
          <w:color w:val="2C2D2E"/>
          <w:sz w:val="28"/>
          <w:szCs w:val="28"/>
        </w:rPr>
        <w:t>: важно</w:t>
      </w:r>
      <w:r w:rsidRPr="006816B5">
        <w:rPr>
          <w:color w:val="2C2D2E"/>
          <w:sz w:val="28"/>
          <w:szCs w:val="28"/>
        </w:rPr>
        <w:t xml:space="preserve"> показать ученикам историческое значение своей страны, рассказать о ее достижениях, славных победах и великих деяниях. Проводите уроки, посвященные национальным героям, событиям, которые сформировали государство и национальную идентичность.</w:t>
      </w:r>
    </w:p>
    <w:p w14:paraId="1951D13B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2. Проведение экскурсий и внеклассных мероприятий: </w:t>
      </w:r>
      <w:r w:rsidRPr="006816B5">
        <w:rPr>
          <w:color w:val="2C2D2E"/>
          <w:sz w:val="28"/>
          <w:szCs w:val="28"/>
        </w:rPr>
        <w:t>о</w:t>
      </w:r>
      <w:r w:rsidRPr="006816B5">
        <w:rPr>
          <w:color w:val="2C2D2E"/>
          <w:sz w:val="28"/>
          <w:szCs w:val="28"/>
        </w:rPr>
        <w:t>рганизуйте посещение исторических мест, музеев, памятников, связанных с историей и культурой страны. Это поможет ученикам ощутить гордость за свою родину и укрепить чувство принадлежности к ней.</w:t>
      </w:r>
    </w:p>
    <w:p w14:paraId="12CEA608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3. Работа с первоисточниками: </w:t>
      </w:r>
      <w:r w:rsidRPr="006816B5">
        <w:rPr>
          <w:color w:val="2C2D2E"/>
          <w:sz w:val="28"/>
          <w:szCs w:val="28"/>
        </w:rPr>
        <w:t>в</w:t>
      </w:r>
      <w:r w:rsidRPr="006816B5">
        <w:rPr>
          <w:color w:val="2C2D2E"/>
          <w:sz w:val="28"/>
          <w:szCs w:val="28"/>
        </w:rPr>
        <w:t>ключайте в учебный процесс аутентичные материалы, такие как письма, дневники и мемуары людей, проживших важные исторические события. Анализ таких источников поможет ученикам понять национальную историю глубже и лично связаться с прошлым.</w:t>
      </w:r>
    </w:p>
    <w:p w14:paraId="6BBB54B6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4. Организация дискуссий и дебатов: </w:t>
      </w:r>
      <w:r w:rsidRPr="006816B5">
        <w:rPr>
          <w:color w:val="2C2D2E"/>
          <w:sz w:val="28"/>
          <w:szCs w:val="28"/>
        </w:rPr>
        <w:t>п</w:t>
      </w:r>
      <w:r w:rsidRPr="006816B5">
        <w:rPr>
          <w:color w:val="2C2D2E"/>
          <w:sz w:val="28"/>
          <w:szCs w:val="28"/>
        </w:rPr>
        <w:t>озвольте ученикам высказывать свое мнение на сложные исторические и общественные вопросы. Это поможет развить навыки критического мышления и позволит ученикам осознать необходимость защищать и развивать свою страну.</w:t>
      </w:r>
    </w:p>
    <w:p w14:paraId="4C072619" w14:textId="77777777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5. Патриотические проекты и исследования: </w:t>
      </w:r>
      <w:r w:rsidRPr="006816B5">
        <w:rPr>
          <w:color w:val="2C2D2E"/>
          <w:sz w:val="28"/>
          <w:szCs w:val="28"/>
        </w:rPr>
        <w:t>п</w:t>
      </w:r>
      <w:r w:rsidRPr="006816B5">
        <w:rPr>
          <w:color w:val="2C2D2E"/>
          <w:sz w:val="28"/>
          <w:szCs w:val="28"/>
        </w:rPr>
        <w:t xml:space="preserve">редложите ученикам провести исследование на тему истории своей страны, составить биографии значимых личностей или создать проект, посвященный национальной культуре. Это поможет ученикам углубить свои знания, развить творческий подход и привить чувство гордости за свою </w:t>
      </w:r>
      <w:r w:rsidRPr="006816B5">
        <w:rPr>
          <w:color w:val="2C2D2E"/>
          <w:sz w:val="28"/>
          <w:szCs w:val="28"/>
        </w:rPr>
        <w:t xml:space="preserve">страну. </w:t>
      </w:r>
    </w:p>
    <w:p w14:paraId="149775A7" w14:textId="0D7B3E06" w:rsidR="006816B5" w:rsidRPr="006816B5" w:rsidRDefault="006816B5" w:rsidP="006816B5">
      <w:pPr>
        <w:pStyle w:val="a3"/>
        <w:shd w:val="clear" w:color="auto" w:fill="FFFFFF"/>
        <w:spacing w:before="0" w:beforeAutospacing="0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Важно</w:t>
      </w:r>
      <w:r w:rsidRPr="006816B5">
        <w:rPr>
          <w:color w:val="2C2D2E"/>
          <w:sz w:val="28"/>
          <w:szCs w:val="28"/>
        </w:rPr>
        <w:t xml:space="preserve"> помнить, что воспитание патриотизма должно быть основано на объективной информации и поощрять уважение к другим культурам и народам.</w:t>
      </w:r>
    </w:p>
    <w:p w14:paraId="127EA59B" w14:textId="77777777" w:rsidR="00D65F06" w:rsidRPr="006816B5" w:rsidRDefault="00D65F06" w:rsidP="006816B5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 xml:space="preserve">Уроки истории и обществознания дают возможность ученикам узнать о героических подвигах своих предков, о сложных периодах в истории страны, о важных событиях, которые сформировали ее сегодняшний облик. Это </w:t>
      </w:r>
      <w:r w:rsidRPr="006816B5">
        <w:rPr>
          <w:color w:val="2C2D2E"/>
          <w:sz w:val="28"/>
          <w:szCs w:val="28"/>
        </w:rPr>
        <w:lastRenderedPageBreak/>
        <w:t>помогает ученикам понять, какими ценностями и идеалами руководствовались люди в прошлом, и как они влияют на нашу жизнь сегодня.</w:t>
      </w:r>
    </w:p>
    <w:p w14:paraId="1FA3EE4C" w14:textId="77777777" w:rsidR="00D65F06" w:rsidRPr="006816B5" w:rsidRDefault="00D65F06" w:rsidP="006816B5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Кроме того, на уроках истории и обществознания ученики учатся анализировать и оценивать прошлые события и действия людей. Это помогает им развивать критическое мышление и формировать свое собственное мнение о происходящем в мире. Также важно, чтобы ученики понимали, что каждый из них может внести свой вклад в будущее своей страны и быть активным гражданином.</w:t>
      </w:r>
    </w:p>
    <w:p w14:paraId="6EF99BEB" w14:textId="77777777" w:rsidR="00D65F06" w:rsidRPr="006816B5" w:rsidRDefault="00D65F06" w:rsidP="006816B5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На уроках истории и обществознания ученики также знакомятся с основами государственного устройства и правовой системы своей страны. Это помогает им понять, как функционирует государство и какие права и обязанности у каждого гражданина. Также важно, чтобы ученики понимали, что они являются частью своей страны и от их действий зависит ее будущее.</w:t>
      </w:r>
    </w:p>
    <w:p w14:paraId="78DF7D0E" w14:textId="77777777" w:rsidR="00D65F06" w:rsidRPr="006816B5" w:rsidRDefault="00D65F06" w:rsidP="006816B5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6816B5">
        <w:rPr>
          <w:color w:val="2C2D2E"/>
          <w:sz w:val="28"/>
          <w:szCs w:val="28"/>
        </w:rPr>
        <w:t>В целом, уроки истории и обществознания играют важную роль в формировании патриотизма учеников. Они помогают им понять свою историю, ценности и идеалы своей страны, а также развивают гражданскую ответственность и активное гражданство. Поэтому важно, чтобы учителя этих предметов не только передавали знания, но и воспитывали у учеников любовь и уважение к своей Родине. Только тогда мы сможем вырастить патриотов, которые будут гордиться своей страной и стремиться к ее процветанию</w:t>
      </w:r>
    </w:p>
    <w:p w14:paraId="2297FEBE" w14:textId="77777777" w:rsidR="00DA3F0D" w:rsidRPr="006816B5" w:rsidRDefault="00DA3F0D" w:rsidP="006816B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3F0D" w:rsidRPr="0068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F06"/>
    <w:rsid w:val="006816B5"/>
    <w:rsid w:val="00D65F06"/>
    <w:rsid w:val="00D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5BFB"/>
  <w15:chartTrackingRefBased/>
  <w15:docId w15:val="{5E06A65A-DB5E-4628-AE3C-343A5D78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5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4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2024-02-07T12:07:00Z</dcterms:created>
  <dcterms:modified xsi:type="dcterms:W3CDTF">2024-03-11T09:22:00Z</dcterms:modified>
</cp:coreProperties>
</file>