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839" w:rsidRPr="0024651E" w:rsidRDefault="0024651E" w:rsidP="0024651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24651E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Организация центров финансовой грамотности в группах старшего дошкольного возраста.</w:t>
      </w:r>
    </w:p>
    <w:p w:rsidR="00F0460F" w:rsidRPr="00645907" w:rsidRDefault="00F0460F" w:rsidP="006459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ребёнка по формированию </w:t>
      </w:r>
      <w:r w:rsidRPr="0064590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основ финансовой грамотности</w:t>
      </w:r>
      <w:r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зависит и от правильно </w:t>
      </w:r>
      <w:r w:rsidRPr="0064590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организованной предметно пространственной среды</w:t>
      </w:r>
      <w:r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Содержание РППС должно соответствовать интересам ребёнка и способствовать их всестороннему развитию.</w:t>
      </w:r>
    </w:p>
    <w:p w:rsidR="00F0460F" w:rsidRPr="00645907" w:rsidRDefault="00750E0F" w:rsidP="006459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нашей возрастной группе</w:t>
      </w:r>
      <w:r w:rsidR="009858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создаем  РППС среду, которая помогает каждому ребенку найти свой путь в «экономику». </w:t>
      </w:r>
      <w:r w:rsidR="00F0460F"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этого в группе</w:t>
      </w:r>
      <w:r w:rsidR="0060296A"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нами </w:t>
      </w:r>
      <w:r w:rsidR="00F0460F"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созда</w:t>
      </w:r>
      <w:r w:rsidR="0060296A"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 центр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финансовой грамотности «Школа Юного финансиста</w:t>
      </w:r>
      <w:r w:rsidR="0060296A"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».  С подобранным наглядным материалом, обучающими карточками, настольными, дидактическими играми, </w:t>
      </w:r>
      <w:proofErr w:type="spellStart"/>
      <w:r w:rsidR="0060296A"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лэпбуками</w:t>
      </w:r>
      <w:proofErr w:type="spellEnd"/>
      <w:r w:rsidR="0060296A"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др. Создание центра финансовой грамотности предоставляет каждому ребенку возможность действовать самостоятельно в соответствии со своими интересами, развивать познавательную активность.</w:t>
      </w:r>
    </w:p>
    <w:p w:rsidR="00307AAB" w:rsidRPr="00645907" w:rsidRDefault="0060296A" w:rsidP="006459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нашей группе создан, мини - музей финансовой направленности</w:t>
      </w:r>
    </w:p>
    <w:p w:rsidR="00F0460F" w:rsidRPr="00645907" w:rsidRDefault="0060296A" w:rsidP="006459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«Путешествие в прошлое денег</w:t>
      </w:r>
      <w:r w:rsidR="00B03FFD"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 где </w:t>
      </w:r>
      <w:r w:rsidR="00B03FFD" w:rsidRPr="006459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дети узнают</w:t>
      </w:r>
      <w:r w:rsidR="00F0460F" w:rsidRPr="006459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 свойствах и функциях </w:t>
      </w:r>
      <w:r w:rsidR="00F0460F" w:rsidRPr="0064590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денег</w:t>
      </w:r>
      <w:r w:rsidR="00B03FFD" w:rsidRPr="006459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формируют</w:t>
      </w:r>
      <w:r w:rsidR="004960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представление, </w:t>
      </w:r>
      <w:r w:rsidR="00F0460F" w:rsidRPr="006459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 истории возникновения </w:t>
      </w:r>
      <w:r w:rsidR="00F0460F" w:rsidRPr="0064590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денежной</w:t>
      </w:r>
      <w:r w:rsidR="00F0460F" w:rsidRPr="006459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единицы в России.</w:t>
      </w:r>
    </w:p>
    <w:p w:rsidR="00645907" w:rsidRDefault="0093551A" w:rsidP="00645907">
      <w:pPr>
        <w:spacing w:after="0" w:line="240" w:lineRule="auto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 w:rsidRPr="00645907">
        <w:rPr>
          <w:rStyle w:val="c3"/>
          <w:rFonts w:ascii="Times New Roman" w:hAnsi="Times New Roman" w:cs="Times New Roman"/>
          <w:color w:val="000000"/>
          <w:sz w:val="28"/>
          <w:szCs w:val="28"/>
        </w:rPr>
        <w:t>Так как сюжетно-ролевая игра - одна из самых предпочтительных форм для формирования основ финансовой грамотности, то большое место</w:t>
      </w:r>
      <w:r w:rsidR="00B03FFD" w:rsidRPr="00645907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в нашей группе </w:t>
      </w:r>
      <w:r w:rsidRPr="00645907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занимают атрибуты для </w:t>
      </w:r>
      <w:r w:rsidRPr="00645907"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  <w:t>сюжетно-ролевых игр</w:t>
      </w:r>
      <w:proofErr w:type="gramStart"/>
      <w:r w:rsidRPr="00645907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:</w:t>
      </w:r>
      <w:proofErr w:type="gramEnd"/>
      <w:r w:rsidRPr="00645907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F0460F" w:rsidRPr="006459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0460F" w:rsidRPr="0064590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«Банк»</w:t>
      </w:r>
      <w:r w:rsidR="00F0460F" w:rsidRPr="00645907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F0460F" w:rsidRPr="0064590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«Супермаркет»,</w:t>
      </w:r>
      <w:r w:rsidR="00F0460F" w:rsidRPr="00645907">
        <w:rPr>
          <w:rFonts w:ascii="Times New Roman" w:hAnsi="Times New Roman" w:cs="Times New Roman"/>
          <w:sz w:val="28"/>
          <w:szCs w:val="28"/>
          <w:lang w:eastAsia="ru-RU"/>
        </w:rPr>
        <w:t xml:space="preserve"> «Аптека», «Салон красоты»</w:t>
      </w:r>
      <w:r w:rsidR="00B03FFD" w:rsidRPr="00645907">
        <w:rPr>
          <w:rFonts w:ascii="Times New Roman" w:hAnsi="Times New Roman" w:cs="Times New Roman"/>
          <w:sz w:val="28"/>
          <w:szCs w:val="28"/>
          <w:lang w:eastAsia="ru-RU"/>
        </w:rPr>
        <w:t xml:space="preserve"> и т.д. При знакомстве с деньгами и профессиями, в организации сюжетно – ролевых игр нами было изготовлено пособие </w:t>
      </w:r>
      <w:r w:rsidRPr="00645907">
        <w:rPr>
          <w:rStyle w:val="c3"/>
          <w:rFonts w:ascii="Times New Roman" w:hAnsi="Times New Roman" w:cs="Times New Roman"/>
          <w:color w:val="000000"/>
          <w:sz w:val="28"/>
          <w:szCs w:val="28"/>
        </w:rPr>
        <w:t>-</w:t>
      </w:r>
      <w:r w:rsidR="00307AAB" w:rsidRPr="00645907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45907">
        <w:rPr>
          <w:rStyle w:val="c3"/>
          <w:rFonts w:ascii="Times New Roman" w:hAnsi="Times New Roman" w:cs="Times New Roman"/>
          <w:color w:val="000000"/>
          <w:sz w:val="28"/>
          <w:szCs w:val="28"/>
        </w:rPr>
        <w:t>макет банкомата сбербанка, который удобен в использовании. Пособие подходит для сюжетно –</w:t>
      </w:r>
      <w:r w:rsidR="00307AAB" w:rsidRPr="00645907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45907">
        <w:rPr>
          <w:rStyle w:val="c3"/>
          <w:rFonts w:ascii="Times New Roman" w:hAnsi="Times New Roman" w:cs="Times New Roman"/>
          <w:color w:val="000000"/>
          <w:sz w:val="28"/>
          <w:szCs w:val="28"/>
        </w:rPr>
        <w:t>ролевой игры «Банк», «Супермаркет». Дети с удовольствием играют с макетом банкомата, оплачивая покупки, услуги, учатся правильно пользоваться пластиковой картой, закрепляют знания о денежных купюрах.</w:t>
      </w:r>
    </w:p>
    <w:p w:rsidR="0093551A" w:rsidRPr="00645907" w:rsidRDefault="0093551A" w:rsidP="00645907">
      <w:pPr>
        <w:spacing w:after="0" w:line="240" w:lineRule="auto"/>
        <w:rPr>
          <w:rFonts w:ascii="Times New Roman" w:eastAsia="Times New Roman" w:hAnsi="Times New Roman" w:cs="Times New Roman"/>
          <w:noProof/>
          <w:color w:val="111111"/>
          <w:sz w:val="27"/>
          <w:szCs w:val="27"/>
          <w:lang w:eastAsia="ru-RU"/>
        </w:rPr>
      </w:pPr>
      <w:r w:rsidRPr="00645907">
        <w:rPr>
          <w:rStyle w:val="c3"/>
          <w:rFonts w:ascii="Times New Roman" w:hAnsi="Times New Roman" w:cs="Times New Roman"/>
          <w:color w:val="000000"/>
          <w:sz w:val="28"/>
          <w:szCs w:val="28"/>
        </w:rPr>
        <w:t>В ходе сюжетно-ролевой игры «</w:t>
      </w:r>
      <w:r w:rsidR="00B03FFD" w:rsidRPr="00645907">
        <w:rPr>
          <w:rStyle w:val="c3"/>
          <w:rFonts w:ascii="Times New Roman" w:hAnsi="Times New Roman" w:cs="Times New Roman"/>
          <w:color w:val="000000"/>
          <w:sz w:val="28"/>
          <w:szCs w:val="28"/>
        </w:rPr>
        <w:t>Супермаркет</w:t>
      </w:r>
      <w:r w:rsidRPr="00645907">
        <w:rPr>
          <w:rStyle w:val="c3"/>
          <w:rFonts w:ascii="Times New Roman" w:hAnsi="Times New Roman" w:cs="Times New Roman"/>
          <w:color w:val="000000"/>
          <w:sz w:val="28"/>
          <w:szCs w:val="28"/>
        </w:rPr>
        <w:t>»,  дети учатся  распределять роли, обогащая содержание коллективной игрой, воспитывая культуру общения, совершенствуя навыки счета и умение бережно обращаться с деньгами.          </w:t>
      </w:r>
    </w:p>
    <w:p w:rsidR="0093551A" w:rsidRPr="00645907" w:rsidRDefault="0093551A" w:rsidP="00645907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45907">
        <w:rPr>
          <w:rStyle w:val="c3"/>
          <w:color w:val="000000"/>
          <w:sz w:val="28"/>
          <w:szCs w:val="28"/>
        </w:rPr>
        <w:t>Традиционная игра усложняется: ассортимент продуктов расширяется, их уже нужно взвешивать, вводится роль не просто продавца, а кассира, выдающего чеки, к бумажным купюрам присоединяются монетки. В ходе игры периодически создаются для детей проблемные  ситуации, требующую выбора: например, потратить в магазине все имеющиеся деньги или отложить часть и постепенно накопить на более крупную покупку.</w:t>
      </w:r>
    </w:p>
    <w:p w:rsidR="00645907" w:rsidRDefault="00F0460F" w:rsidP="00645907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45907">
        <w:rPr>
          <w:color w:val="111111"/>
          <w:sz w:val="28"/>
          <w:szCs w:val="28"/>
        </w:rPr>
        <w:t>В свободном доступе для детей</w:t>
      </w:r>
      <w:r w:rsidR="00B03FFD" w:rsidRPr="00645907">
        <w:rPr>
          <w:color w:val="111111"/>
          <w:sz w:val="28"/>
          <w:szCs w:val="28"/>
        </w:rPr>
        <w:t xml:space="preserve"> нашей группы, находятся </w:t>
      </w:r>
      <w:r w:rsidRPr="00645907">
        <w:rPr>
          <w:color w:val="111111"/>
          <w:sz w:val="28"/>
          <w:szCs w:val="28"/>
        </w:rPr>
        <w:t xml:space="preserve"> ди</w:t>
      </w:r>
      <w:r w:rsidR="0093551A" w:rsidRPr="00645907">
        <w:rPr>
          <w:color w:val="111111"/>
          <w:sz w:val="28"/>
          <w:szCs w:val="28"/>
        </w:rPr>
        <w:t>дактические игры.</w:t>
      </w:r>
      <w:r w:rsidR="0093551A" w:rsidRPr="00645907">
        <w:rPr>
          <w:rStyle w:val="c3"/>
          <w:color w:val="000000"/>
          <w:sz w:val="28"/>
          <w:szCs w:val="28"/>
        </w:rPr>
        <w:t>  Играя в </w:t>
      </w:r>
      <w:r w:rsidR="0093551A" w:rsidRPr="00645907">
        <w:rPr>
          <w:rStyle w:val="c3"/>
          <w:iCs/>
          <w:color w:val="000000"/>
          <w:sz w:val="28"/>
          <w:szCs w:val="28"/>
        </w:rPr>
        <w:t>дидактические и настольно-печатные игры</w:t>
      </w:r>
      <w:r w:rsidR="00B03FFD" w:rsidRPr="00645907">
        <w:rPr>
          <w:rStyle w:val="c3"/>
          <w:color w:val="000000"/>
          <w:sz w:val="28"/>
          <w:szCs w:val="28"/>
        </w:rPr>
        <w:t> («Денежка без сдачи</w:t>
      </w:r>
      <w:r w:rsidR="0093551A" w:rsidRPr="00645907">
        <w:rPr>
          <w:rStyle w:val="c3"/>
          <w:color w:val="000000"/>
          <w:sz w:val="28"/>
          <w:szCs w:val="28"/>
        </w:rPr>
        <w:t>», «Угадай, где продается»</w:t>
      </w:r>
      <w:r w:rsidR="00B03FFD" w:rsidRPr="00645907">
        <w:rPr>
          <w:rStyle w:val="c3"/>
          <w:color w:val="000000"/>
          <w:sz w:val="28"/>
          <w:szCs w:val="28"/>
        </w:rPr>
        <w:t>, «Выбери нужный магазин»,</w:t>
      </w:r>
      <w:r w:rsidR="005B3F3B" w:rsidRPr="00645907">
        <w:rPr>
          <w:rStyle w:val="c3"/>
          <w:color w:val="000000"/>
          <w:sz w:val="28"/>
          <w:szCs w:val="28"/>
        </w:rPr>
        <w:t xml:space="preserve"> «Семейный бюджет»</w:t>
      </w:r>
      <w:r w:rsidR="0093551A" w:rsidRPr="00645907">
        <w:rPr>
          <w:rStyle w:val="c3"/>
          <w:color w:val="000000"/>
          <w:sz w:val="28"/>
          <w:szCs w:val="28"/>
        </w:rPr>
        <w:t xml:space="preserve">) </w:t>
      </w:r>
      <w:r w:rsidR="00C3168C">
        <w:rPr>
          <w:rStyle w:val="c3"/>
          <w:color w:val="000000"/>
          <w:sz w:val="28"/>
          <w:szCs w:val="28"/>
        </w:rPr>
        <w:t xml:space="preserve"> в процессе игры ребенок не только учится правильно обращаться с деньгами, но и сможет отточить навыки устного счета, разви</w:t>
      </w:r>
      <w:r w:rsidR="00985839">
        <w:rPr>
          <w:rStyle w:val="c3"/>
          <w:color w:val="000000"/>
          <w:sz w:val="28"/>
          <w:szCs w:val="28"/>
        </w:rPr>
        <w:t>ть логическое мышление</w:t>
      </w:r>
      <w:r w:rsidR="0093551A" w:rsidRPr="00645907">
        <w:rPr>
          <w:rStyle w:val="c3"/>
          <w:color w:val="000000"/>
          <w:sz w:val="28"/>
          <w:szCs w:val="28"/>
        </w:rPr>
        <w:t xml:space="preserve">. </w:t>
      </w:r>
    </w:p>
    <w:p w:rsidR="00F0460F" w:rsidRDefault="0093551A" w:rsidP="00645907">
      <w:pPr>
        <w:pStyle w:val="c10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  <w:shd w:val="clear" w:color="auto" w:fill="FFFFFF"/>
        </w:rPr>
      </w:pPr>
      <w:r w:rsidRPr="00645907">
        <w:rPr>
          <w:rStyle w:val="c16"/>
          <w:color w:val="000000"/>
          <w:sz w:val="28"/>
          <w:szCs w:val="28"/>
        </w:rPr>
        <w:lastRenderedPageBreak/>
        <w:t> </w:t>
      </w:r>
      <w:r w:rsidRPr="00645907">
        <w:rPr>
          <w:rStyle w:val="c11"/>
          <w:color w:val="000000"/>
          <w:sz w:val="28"/>
          <w:szCs w:val="28"/>
        </w:rPr>
        <w:t>Например, дидактическая игра </w:t>
      </w:r>
      <w:r w:rsidRPr="00645907">
        <w:rPr>
          <w:rStyle w:val="c9"/>
          <w:color w:val="111111"/>
          <w:sz w:val="28"/>
          <w:szCs w:val="28"/>
        </w:rPr>
        <w:t>«Доход-расход семьи» проводится с целью</w:t>
      </w:r>
      <w:r w:rsidRPr="00645907">
        <w:rPr>
          <w:rStyle w:val="c29"/>
          <w:color w:val="333333"/>
          <w:sz w:val="28"/>
          <w:szCs w:val="28"/>
          <w:shd w:val="clear" w:color="auto" w:fill="FFFFFF"/>
        </w:rPr>
        <w:t> </w:t>
      </w:r>
      <w:r w:rsidRPr="00645907">
        <w:rPr>
          <w:rStyle w:val="c7"/>
          <w:color w:val="000000"/>
          <w:sz w:val="28"/>
          <w:szCs w:val="28"/>
          <w:shd w:val="clear" w:color="auto" w:fill="FFFFFF"/>
        </w:rPr>
        <w:t>закрепления у детей понятия «семейный бюджет» и его структуры доходов и расходов.</w:t>
      </w:r>
    </w:p>
    <w:p w:rsidR="0049609A" w:rsidRDefault="0049609A" w:rsidP="00645907">
      <w:pPr>
        <w:pStyle w:val="c10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  <w:shd w:val="clear" w:color="auto" w:fill="FFFFFF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В развивающей среде</w:t>
      </w:r>
      <w:r w:rsidR="00980787">
        <w:rPr>
          <w:rStyle w:val="c7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7"/>
          <w:color w:val="000000"/>
          <w:sz w:val="28"/>
          <w:szCs w:val="28"/>
          <w:shd w:val="clear" w:color="auto" w:fill="FFFFFF"/>
        </w:rPr>
        <w:t>так же находятся сюжетно –</w:t>
      </w:r>
      <w:r w:rsidR="00985839">
        <w:rPr>
          <w:rStyle w:val="c7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7"/>
          <w:color w:val="000000"/>
          <w:sz w:val="28"/>
          <w:szCs w:val="28"/>
          <w:shd w:val="clear" w:color="auto" w:fill="FFFFFF"/>
        </w:rPr>
        <w:t>дидактические игры. В их моделируются реальные жизненные ситуации: покупка товаров, изготовление товаров, оказание услуг.</w:t>
      </w:r>
      <w:r w:rsidR="00985839">
        <w:rPr>
          <w:rStyle w:val="c7"/>
          <w:color w:val="000000"/>
          <w:sz w:val="28"/>
          <w:szCs w:val="28"/>
          <w:shd w:val="clear" w:color="auto" w:fill="FFFFFF"/>
        </w:rPr>
        <w:t xml:space="preserve"> Сюжетно – дидактические игры и</w:t>
      </w:r>
      <w:r>
        <w:rPr>
          <w:rStyle w:val="c7"/>
          <w:color w:val="000000"/>
          <w:sz w:val="28"/>
          <w:szCs w:val="28"/>
          <w:shd w:val="clear" w:color="auto" w:fill="FFFFFF"/>
        </w:rPr>
        <w:t xml:space="preserve">спользуются для формирования основ финансовой грамотности,  разработанные и созданные педагогами для решения конкретной педагогической задачей. Дидактические </w:t>
      </w:r>
      <w:proofErr w:type="gramStart"/>
      <w:r>
        <w:rPr>
          <w:rStyle w:val="c7"/>
          <w:color w:val="000000"/>
          <w:sz w:val="28"/>
          <w:szCs w:val="28"/>
          <w:shd w:val="clear" w:color="auto" w:fill="FFFFFF"/>
        </w:rPr>
        <w:t>игры</w:t>
      </w:r>
      <w:proofErr w:type="gramEnd"/>
      <w:r>
        <w:rPr>
          <w:rStyle w:val="c7"/>
          <w:color w:val="000000"/>
          <w:sz w:val="28"/>
          <w:szCs w:val="28"/>
          <w:shd w:val="clear" w:color="auto" w:fill="FFFFFF"/>
        </w:rPr>
        <w:t xml:space="preserve"> «Какой товар лишний», «Где что купить»</w:t>
      </w:r>
      <w:r w:rsidR="00980787">
        <w:rPr>
          <w:rStyle w:val="c7"/>
          <w:color w:val="000000"/>
          <w:sz w:val="28"/>
          <w:szCs w:val="28"/>
          <w:shd w:val="clear" w:color="auto" w:fill="FFFFFF"/>
        </w:rPr>
        <w:t>, позволяют за</w:t>
      </w:r>
      <w:r>
        <w:rPr>
          <w:rStyle w:val="c7"/>
          <w:color w:val="000000"/>
          <w:sz w:val="28"/>
          <w:szCs w:val="28"/>
          <w:shd w:val="clear" w:color="auto" w:fill="FFFFFF"/>
        </w:rPr>
        <w:t>крепить детьми полученные ранее знания, а также приобрести новые умения и навыки. Такая игра как «Профессии»</w:t>
      </w:r>
      <w:r w:rsidR="00980787">
        <w:rPr>
          <w:rStyle w:val="c7"/>
          <w:color w:val="000000"/>
          <w:sz w:val="28"/>
          <w:szCs w:val="28"/>
          <w:shd w:val="clear" w:color="auto" w:fill="FFFFFF"/>
        </w:rPr>
        <w:t xml:space="preserve"> помогает понять детям смысл труда, позволяет воспроизвести трудовые процессы взрослых.</w:t>
      </w:r>
      <w:r w:rsidR="00985839" w:rsidRPr="00985839">
        <w:rPr>
          <w:rStyle w:val="c3"/>
          <w:color w:val="000000"/>
          <w:sz w:val="28"/>
          <w:szCs w:val="28"/>
        </w:rPr>
        <w:t xml:space="preserve"> </w:t>
      </w:r>
      <w:r w:rsidR="00985839" w:rsidRPr="00645907">
        <w:rPr>
          <w:rStyle w:val="c3"/>
          <w:color w:val="000000"/>
          <w:sz w:val="28"/>
          <w:szCs w:val="28"/>
        </w:rPr>
        <w:t>В ходе игр дети убеждаются, что нет плохих или хороших, нужных или ненужных профессий, все необходимы, что результат труда людей оплачивается деньгами.</w:t>
      </w:r>
    </w:p>
    <w:p w:rsidR="00980787" w:rsidRPr="00645907" w:rsidRDefault="00980787" w:rsidP="00645907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 xml:space="preserve">Очень интересно и увлекательно проходят </w:t>
      </w:r>
      <w:proofErr w:type="spellStart"/>
      <w:r>
        <w:rPr>
          <w:rStyle w:val="c7"/>
          <w:color w:val="000000"/>
          <w:sz w:val="28"/>
          <w:szCs w:val="28"/>
          <w:shd w:val="clear" w:color="auto" w:fill="FFFFFF"/>
        </w:rPr>
        <w:t>квест</w:t>
      </w:r>
      <w:proofErr w:type="spellEnd"/>
      <w:r>
        <w:rPr>
          <w:rStyle w:val="c7"/>
          <w:color w:val="000000"/>
          <w:sz w:val="28"/>
          <w:szCs w:val="28"/>
          <w:shd w:val="clear" w:color="auto" w:fill="FFFFFF"/>
        </w:rPr>
        <w:t xml:space="preserve"> – игры, игры – путешествия</w:t>
      </w:r>
      <w:proofErr w:type="gramStart"/>
      <w:r>
        <w:rPr>
          <w:rStyle w:val="c7"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rStyle w:val="c7"/>
          <w:color w:val="000000"/>
          <w:sz w:val="28"/>
          <w:szCs w:val="28"/>
          <w:shd w:val="clear" w:color="auto" w:fill="FFFFFF"/>
        </w:rPr>
        <w:t xml:space="preserve"> Таким играм предшествует их подготовка, а карты и атрибуты также находятся в центре финансовой грамотности.  </w:t>
      </w:r>
    </w:p>
    <w:p w:rsidR="00645907" w:rsidRDefault="00D7739A" w:rsidP="00645907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45907">
        <w:rPr>
          <w:color w:val="111111"/>
          <w:sz w:val="28"/>
          <w:szCs w:val="28"/>
        </w:rPr>
        <w:t>Особое</w:t>
      </w:r>
      <w:r w:rsidR="00985839">
        <w:rPr>
          <w:color w:val="111111"/>
          <w:sz w:val="28"/>
          <w:szCs w:val="28"/>
        </w:rPr>
        <w:t xml:space="preserve"> место в нашем центре «Школы Юного финансиста</w:t>
      </w:r>
      <w:r w:rsidRPr="00645907">
        <w:rPr>
          <w:color w:val="111111"/>
          <w:sz w:val="28"/>
          <w:szCs w:val="28"/>
        </w:rPr>
        <w:t>» занимают</w:t>
      </w:r>
      <w:r w:rsidR="00307AAB" w:rsidRPr="00645907">
        <w:rPr>
          <w:color w:val="111111"/>
          <w:sz w:val="28"/>
          <w:szCs w:val="28"/>
        </w:rPr>
        <w:t xml:space="preserve"> </w:t>
      </w:r>
      <w:proofErr w:type="spellStart"/>
      <w:r w:rsidRPr="00645907">
        <w:rPr>
          <w:color w:val="000000"/>
          <w:sz w:val="28"/>
          <w:szCs w:val="28"/>
        </w:rPr>
        <w:t>л</w:t>
      </w:r>
      <w:r w:rsidR="0093551A" w:rsidRPr="00645907">
        <w:rPr>
          <w:color w:val="000000"/>
          <w:sz w:val="28"/>
          <w:szCs w:val="28"/>
        </w:rPr>
        <w:t>эпбук</w:t>
      </w:r>
      <w:r w:rsidR="00307AAB" w:rsidRPr="00645907">
        <w:rPr>
          <w:color w:val="000000"/>
          <w:sz w:val="28"/>
          <w:szCs w:val="28"/>
        </w:rPr>
        <w:t>и</w:t>
      </w:r>
      <w:proofErr w:type="spellEnd"/>
      <w:r w:rsidRPr="00645907">
        <w:rPr>
          <w:color w:val="000000"/>
          <w:sz w:val="28"/>
          <w:szCs w:val="28"/>
        </w:rPr>
        <w:t>,</w:t>
      </w:r>
      <w:r w:rsidR="00307AAB" w:rsidRPr="00645907">
        <w:rPr>
          <w:color w:val="000000"/>
          <w:sz w:val="28"/>
          <w:szCs w:val="28"/>
        </w:rPr>
        <w:t xml:space="preserve"> </w:t>
      </w:r>
      <w:r w:rsidR="0093551A" w:rsidRPr="00645907">
        <w:rPr>
          <w:color w:val="000000"/>
          <w:sz w:val="28"/>
          <w:szCs w:val="28"/>
        </w:rPr>
        <w:t xml:space="preserve"> </w:t>
      </w:r>
      <w:r w:rsidRPr="00645907">
        <w:rPr>
          <w:color w:val="000000"/>
          <w:sz w:val="28"/>
          <w:szCs w:val="28"/>
        </w:rPr>
        <w:t xml:space="preserve"> они</w:t>
      </w:r>
      <w:r w:rsidR="0093551A" w:rsidRPr="00645907">
        <w:rPr>
          <w:color w:val="000000"/>
          <w:sz w:val="28"/>
          <w:szCs w:val="28"/>
        </w:rPr>
        <w:t xml:space="preserve"> содержат в себе различные </w:t>
      </w:r>
      <w:r w:rsidRPr="00645907">
        <w:rPr>
          <w:color w:val="000000"/>
          <w:sz w:val="28"/>
          <w:szCs w:val="28"/>
        </w:rPr>
        <w:t xml:space="preserve">экономические термины, </w:t>
      </w:r>
      <w:r w:rsidR="0093551A" w:rsidRPr="00645907">
        <w:rPr>
          <w:color w:val="000000"/>
          <w:sz w:val="28"/>
          <w:szCs w:val="28"/>
        </w:rPr>
        <w:t xml:space="preserve"> загадки и ребусы. </w:t>
      </w:r>
      <w:proofErr w:type="spellStart"/>
      <w:r w:rsidR="0093551A" w:rsidRPr="00645907">
        <w:rPr>
          <w:color w:val="000000"/>
          <w:sz w:val="28"/>
          <w:szCs w:val="28"/>
        </w:rPr>
        <w:t>Лэпбуки</w:t>
      </w:r>
      <w:proofErr w:type="spellEnd"/>
      <w:r w:rsidR="0093551A" w:rsidRPr="00645907">
        <w:rPr>
          <w:color w:val="000000"/>
          <w:sz w:val="28"/>
          <w:szCs w:val="28"/>
        </w:rPr>
        <w:t xml:space="preserve"> «Юный эконо</w:t>
      </w:r>
      <w:r w:rsidRPr="00645907">
        <w:rPr>
          <w:color w:val="000000"/>
          <w:sz w:val="28"/>
          <w:szCs w:val="28"/>
        </w:rPr>
        <w:t>мист», «Финансовая грамотность для детей</w:t>
      </w:r>
      <w:r w:rsidR="0093551A" w:rsidRPr="00645907">
        <w:rPr>
          <w:color w:val="000000"/>
          <w:sz w:val="28"/>
          <w:szCs w:val="28"/>
        </w:rPr>
        <w:t>» используются на занятиях по финансовой грамотности, а так же в индивидуальной работе с детьми. Дети узнают, что деньги бывают разными: бумажными (купюры) и металлическими (монеты); что деньги имеют достоинство; узнают, какие деньги имеют хождение на территории нашей страны; что такое валюта.</w:t>
      </w:r>
    </w:p>
    <w:p w:rsidR="00645907" w:rsidRDefault="00BE34C0" w:rsidP="00645907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45907">
        <w:rPr>
          <w:color w:val="000000"/>
          <w:sz w:val="28"/>
          <w:szCs w:val="28"/>
        </w:rPr>
        <w:t xml:space="preserve">Логические и арифметические задачи, задачи – шутки, оживляют путь познания сложных экономических явлений. Они сочетают в себе элементы </w:t>
      </w:r>
      <w:proofErr w:type="spellStart"/>
      <w:r w:rsidRPr="00645907">
        <w:rPr>
          <w:color w:val="000000"/>
          <w:sz w:val="28"/>
          <w:szCs w:val="28"/>
        </w:rPr>
        <w:t>проблемности</w:t>
      </w:r>
      <w:proofErr w:type="spellEnd"/>
      <w:r w:rsidRPr="00645907">
        <w:rPr>
          <w:color w:val="000000"/>
          <w:sz w:val="28"/>
          <w:szCs w:val="28"/>
        </w:rPr>
        <w:t xml:space="preserve"> и занимательности, развивают фантазию, воображение и логику рассу</w:t>
      </w:r>
      <w:r w:rsidR="00BB7228" w:rsidRPr="00645907">
        <w:rPr>
          <w:color w:val="000000"/>
          <w:sz w:val="28"/>
          <w:szCs w:val="28"/>
        </w:rPr>
        <w:t>ждений.</w:t>
      </w:r>
    </w:p>
    <w:p w:rsidR="00645907" w:rsidRDefault="00645907" w:rsidP="00645907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45907">
        <w:rPr>
          <w:color w:val="000000"/>
          <w:sz w:val="28"/>
          <w:szCs w:val="28"/>
        </w:rPr>
        <w:t xml:space="preserve">В </w:t>
      </w:r>
      <w:r w:rsidR="00985839">
        <w:rPr>
          <w:color w:val="000000"/>
          <w:sz w:val="28"/>
          <w:szCs w:val="28"/>
        </w:rPr>
        <w:t xml:space="preserve"> центре «Школы Юного финансиста</w:t>
      </w:r>
      <w:r w:rsidR="00BB7228" w:rsidRPr="00645907">
        <w:rPr>
          <w:color w:val="000000"/>
          <w:sz w:val="28"/>
          <w:szCs w:val="28"/>
        </w:rPr>
        <w:t>», представлена художественная и познавательная  литература. Чтение художественной и познавательной литературы, формирует словарь детей, а главное – дает объяснение многим непонятным экономическим явлениям.</w:t>
      </w:r>
    </w:p>
    <w:p w:rsidR="00645907" w:rsidRDefault="00BB7228" w:rsidP="00645907">
      <w:pPr>
        <w:pStyle w:val="a7"/>
        <w:shd w:val="clear" w:color="auto" w:fill="FFFFFF"/>
        <w:spacing w:before="0" w:beforeAutospacing="0" w:after="150" w:afterAutospacing="0"/>
        <w:rPr>
          <w:color w:val="111111"/>
          <w:sz w:val="28"/>
          <w:szCs w:val="28"/>
        </w:rPr>
      </w:pPr>
      <w:r w:rsidRPr="00645907">
        <w:rPr>
          <w:color w:val="111111"/>
          <w:sz w:val="28"/>
          <w:szCs w:val="28"/>
        </w:rPr>
        <w:t>Так же в свобо</w:t>
      </w:r>
      <w:r w:rsidR="00980787">
        <w:rPr>
          <w:color w:val="111111"/>
          <w:sz w:val="28"/>
          <w:szCs w:val="28"/>
        </w:rPr>
        <w:t>дное время, мы с детьми организуем мини - спектакли</w:t>
      </w:r>
      <w:r w:rsidR="00F0460F" w:rsidRPr="00645907">
        <w:rPr>
          <w:color w:val="111111"/>
          <w:sz w:val="28"/>
          <w:szCs w:val="28"/>
        </w:rPr>
        <w:t xml:space="preserve"> по</w:t>
      </w:r>
      <w:r w:rsidRPr="00645907">
        <w:rPr>
          <w:color w:val="111111"/>
          <w:sz w:val="28"/>
          <w:szCs w:val="28"/>
        </w:rPr>
        <w:t xml:space="preserve"> разным  сказкам. В сказке </w:t>
      </w:r>
      <w:r w:rsidR="00F0460F" w:rsidRPr="00645907">
        <w:rPr>
          <w:iCs/>
          <w:color w:val="111111"/>
          <w:sz w:val="28"/>
          <w:szCs w:val="28"/>
          <w:bdr w:val="none" w:sz="0" w:space="0" w:color="auto" w:frame="1"/>
        </w:rPr>
        <w:t>«Репка»</w:t>
      </w:r>
      <w:r w:rsidR="00F0460F" w:rsidRPr="00645907">
        <w:rPr>
          <w:color w:val="111111"/>
          <w:sz w:val="28"/>
          <w:szCs w:val="28"/>
        </w:rPr>
        <w:t>, знакомили </w:t>
      </w:r>
      <w:r w:rsidR="00F0460F" w:rsidRPr="00645907">
        <w:rPr>
          <w:bCs/>
          <w:color w:val="111111"/>
          <w:sz w:val="28"/>
          <w:szCs w:val="28"/>
          <w:bdr w:val="none" w:sz="0" w:space="0" w:color="auto" w:frame="1"/>
        </w:rPr>
        <w:t>дошкольников с такими понятиями</w:t>
      </w:r>
      <w:r w:rsidR="00F0460F" w:rsidRPr="00645907">
        <w:rPr>
          <w:color w:val="111111"/>
          <w:sz w:val="28"/>
          <w:szCs w:val="28"/>
        </w:rPr>
        <w:t>, как </w:t>
      </w:r>
      <w:r w:rsidR="00F0460F" w:rsidRPr="00645907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="00F0460F" w:rsidRPr="00645907">
        <w:rPr>
          <w:bCs/>
          <w:iCs/>
          <w:color w:val="111111"/>
          <w:sz w:val="28"/>
          <w:szCs w:val="28"/>
          <w:bdr w:val="none" w:sz="0" w:space="0" w:color="auto" w:frame="1"/>
        </w:rPr>
        <w:t>заработная плата</w:t>
      </w:r>
      <w:r w:rsidR="00F0460F" w:rsidRPr="00645907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="00F0460F" w:rsidRPr="00645907">
        <w:rPr>
          <w:color w:val="111111"/>
          <w:sz w:val="28"/>
          <w:szCs w:val="28"/>
        </w:rPr>
        <w:t>, </w:t>
      </w:r>
      <w:r w:rsidR="00F0460F" w:rsidRPr="00645907">
        <w:rPr>
          <w:iCs/>
          <w:color w:val="111111"/>
          <w:sz w:val="28"/>
          <w:szCs w:val="28"/>
          <w:bdr w:val="none" w:sz="0" w:space="0" w:color="auto" w:frame="1"/>
        </w:rPr>
        <w:t>«пенсия»</w:t>
      </w:r>
      <w:r w:rsidR="00F0460F" w:rsidRPr="00645907">
        <w:rPr>
          <w:color w:val="111111"/>
          <w:sz w:val="28"/>
          <w:szCs w:val="28"/>
        </w:rPr>
        <w:t>, </w:t>
      </w:r>
      <w:r w:rsidR="00F0460F" w:rsidRPr="00645907">
        <w:rPr>
          <w:iCs/>
          <w:color w:val="111111"/>
          <w:sz w:val="28"/>
          <w:szCs w:val="28"/>
          <w:bdr w:val="none" w:sz="0" w:space="0" w:color="auto" w:frame="1"/>
        </w:rPr>
        <w:t>«стипендия»</w:t>
      </w:r>
      <w:r w:rsidR="00F0460F" w:rsidRPr="00645907">
        <w:rPr>
          <w:color w:val="111111"/>
          <w:sz w:val="28"/>
          <w:szCs w:val="28"/>
        </w:rPr>
        <w:t>, </w:t>
      </w:r>
      <w:r w:rsidR="00F0460F" w:rsidRPr="00645907">
        <w:rPr>
          <w:iCs/>
          <w:color w:val="111111"/>
          <w:sz w:val="28"/>
          <w:szCs w:val="28"/>
          <w:bdr w:val="none" w:sz="0" w:space="0" w:color="auto" w:frame="1"/>
        </w:rPr>
        <w:t>«бюджет семьи»</w:t>
      </w:r>
      <w:r w:rsidR="00F0460F" w:rsidRPr="00645907">
        <w:rPr>
          <w:color w:val="111111"/>
          <w:sz w:val="28"/>
          <w:szCs w:val="28"/>
        </w:rPr>
        <w:t xml:space="preserve">, </w:t>
      </w:r>
      <w:proofErr w:type="gramStart"/>
      <w:r w:rsidR="00F0460F" w:rsidRPr="00645907">
        <w:rPr>
          <w:color w:val="111111"/>
          <w:sz w:val="28"/>
          <w:szCs w:val="28"/>
        </w:rPr>
        <w:t>объясняли из чего он складывается</w:t>
      </w:r>
      <w:proofErr w:type="gramEnd"/>
      <w:r w:rsidR="00F0460F" w:rsidRPr="00645907">
        <w:rPr>
          <w:color w:val="111111"/>
          <w:sz w:val="28"/>
          <w:szCs w:val="28"/>
        </w:rPr>
        <w:t xml:space="preserve">, на оплату каких товаров и услуг уходит бюджет. </w:t>
      </w:r>
    </w:p>
    <w:p w:rsidR="00645907" w:rsidRDefault="00F0460F" w:rsidP="00645907">
      <w:pPr>
        <w:pStyle w:val="a7"/>
        <w:shd w:val="clear" w:color="auto" w:fill="FFFFFF"/>
        <w:spacing w:before="0" w:beforeAutospacing="0" w:after="150" w:afterAutospacing="0"/>
        <w:rPr>
          <w:color w:val="111111"/>
          <w:sz w:val="28"/>
          <w:szCs w:val="28"/>
        </w:rPr>
      </w:pPr>
      <w:r w:rsidRPr="00645907">
        <w:rPr>
          <w:color w:val="111111"/>
          <w:sz w:val="28"/>
          <w:szCs w:val="28"/>
        </w:rPr>
        <w:t>В сказке </w:t>
      </w:r>
      <w:r w:rsidRPr="00645907">
        <w:rPr>
          <w:iCs/>
          <w:color w:val="111111"/>
          <w:sz w:val="28"/>
          <w:szCs w:val="28"/>
          <w:bdr w:val="none" w:sz="0" w:space="0" w:color="auto" w:frame="1"/>
        </w:rPr>
        <w:t>«Теремок»</w:t>
      </w:r>
      <w:r w:rsidRPr="00645907">
        <w:rPr>
          <w:color w:val="111111"/>
          <w:sz w:val="28"/>
          <w:szCs w:val="28"/>
        </w:rPr>
        <w:t> ребята научились правилам ведения домашнего хозяйства, бережливости, чувству взаимопонимания и взаимоуважения в семье.</w:t>
      </w:r>
    </w:p>
    <w:p w:rsidR="00645907" w:rsidRDefault="00F0460F" w:rsidP="00645907">
      <w:pPr>
        <w:pStyle w:val="a7"/>
        <w:shd w:val="clear" w:color="auto" w:fill="FFFFFF"/>
        <w:spacing w:before="0" w:beforeAutospacing="0" w:after="150" w:afterAutospacing="0"/>
        <w:rPr>
          <w:color w:val="111111"/>
          <w:sz w:val="28"/>
          <w:szCs w:val="28"/>
        </w:rPr>
      </w:pPr>
      <w:r w:rsidRPr="00645907">
        <w:rPr>
          <w:color w:val="111111"/>
          <w:sz w:val="28"/>
          <w:szCs w:val="28"/>
        </w:rPr>
        <w:lastRenderedPageBreak/>
        <w:t>Из</w:t>
      </w:r>
      <w:r w:rsidR="00BB7228" w:rsidRPr="00645907">
        <w:rPr>
          <w:color w:val="111111"/>
          <w:sz w:val="28"/>
          <w:szCs w:val="28"/>
        </w:rPr>
        <w:t xml:space="preserve"> познавательной литературы «Откуда берутся деньги»</w:t>
      </w:r>
      <w:r w:rsidRPr="00645907">
        <w:rPr>
          <w:color w:val="111111"/>
          <w:sz w:val="28"/>
          <w:szCs w:val="28"/>
        </w:rPr>
        <w:t xml:space="preserve">, ребята узнали, что такое бизнес, почему растут цены, почему денег всегда бывает мало и как их лучше </w:t>
      </w:r>
      <w:proofErr w:type="gramStart"/>
      <w:r w:rsidRPr="00645907">
        <w:rPr>
          <w:color w:val="111111"/>
          <w:sz w:val="28"/>
          <w:szCs w:val="28"/>
        </w:rPr>
        <w:t>тратить</w:t>
      </w:r>
      <w:proofErr w:type="gramEnd"/>
      <w:r w:rsidRPr="00645907">
        <w:rPr>
          <w:color w:val="111111"/>
          <w:sz w:val="28"/>
          <w:szCs w:val="28"/>
        </w:rPr>
        <w:t>.</w:t>
      </w:r>
    </w:p>
    <w:p w:rsidR="00F0460F" w:rsidRDefault="00F0460F" w:rsidP="00645907">
      <w:pPr>
        <w:pStyle w:val="a7"/>
        <w:shd w:val="clear" w:color="auto" w:fill="FFFFFF"/>
        <w:spacing w:before="0" w:beforeAutospacing="0" w:after="150" w:afterAutospacing="0"/>
        <w:rPr>
          <w:color w:val="111111"/>
          <w:sz w:val="28"/>
          <w:szCs w:val="28"/>
        </w:rPr>
      </w:pPr>
      <w:r w:rsidRPr="00645907">
        <w:rPr>
          <w:color w:val="111111"/>
          <w:sz w:val="28"/>
          <w:szCs w:val="28"/>
        </w:rPr>
        <w:t>Еще одна эффективная </w:t>
      </w:r>
      <w:r w:rsidRPr="00645907">
        <w:rPr>
          <w:bCs/>
          <w:color w:val="111111"/>
          <w:sz w:val="28"/>
          <w:szCs w:val="28"/>
          <w:bdr w:val="none" w:sz="0" w:space="0" w:color="auto" w:frame="1"/>
        </w:rPr>
        <w:t>форма работы с детьми</w:t>
      </w:r>
      <w:r w:rsidR="00645907" w:rsidRPr="00645907">
        <w:rPr>
          <w:bCs/>
          <w:color w:val="111111"/>
          <w:sz w:val="28"/>
          <w:szCs w:val="28"/>
          <w:bdr w:val="none" w:sz="0" w:space="0" w:color="auto" w:frame="1"/>
        </w:rPr>
        <w:t xml:space="preserve"> по формированию основ финансовой грамотности</w:t>
      </w:r>
      <w:r w:rsidRPr="00645907">
        <w:rPr>
          <w:color w:val="111111"/>
          <w:sz w:val="28"/>
          <w:szCs w:val="28"/>
        </w:rPr>
        <w:t xml:space="preserve"> - беседа.</w:t>
      </w:r>
    </w:p>
    <w:p w:rsidR="00980787" w:rsidRDefault="00980787" w:rsidP="00980787">
      <w:pPr>
        <w:pStyle w:val="a7"/>
        <w:shd w:val="clear" w:color="auto" w:fill="FFFFFF"/>
        <w:spacing w:before="0" w:beforeAutospacing="0" w:after="15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Для привлечения детей  в беседу, используется различный иллюстративный материал. </w:t>
      </w:r>
    </w:p>
    <w:p w:rsidR="00985839" w:rsidRDefault="00F0460F" w:rsidP="00985839">
      <w:pPr>
        <w:pStyle w:val="a7"/>
        <w:shd w:val="clear" w:color="auto" w:fill="FFFFFF"/>
        <w:spacing w:before="0" w:beforeAutospacing="0" w:after="150" w:afterAutospacing="0"/>
        <w:rPr>
          <w:color w:val="111111"/>
          <w:sz w:val="28"/>
          <w:szCs w:val="28"/>
        </w:rPr>
      </w:pPr>
      <w:r w:rsidRPr="00645907">
        <w:rPr>
          <w:color w:val="111111"/>
          <w:sz w:val="28"/>
          <w:szCs w:val="28"/>
        </w:rPr>
        <w:t xml:space="preserve"> С помощью фотографий нашего города, знакомились с предприятиями и профессиями родного края. Ввели понятие экономики в быту, ребята осваивали полезные привычки, которые помогают сохранять природные ресурсы, а также семейный бюджет (например, не оставлять включёнными свет и воду, бережно относиться к одежде и обуви, к своим игрушкам). </w:t>
      </w:r>
      <w:r w:rsidR="00985839">
        <w:rPr>
          <w:color w:val="111111"/>
          <w:sz w:val="28"/>
          <w:szCs w:val="28"/>
        </w:rPr>
        <w:t xml:space="preserve">       </w:t>
      </w:r>
    </w:p>
    <w:p w:rsidR="00F0460F" w:rsidRPr="00985839" w:rsidRDefault="00F0460F" w:rsidP="00985839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45907">
        <w:rPr>
          <w:color w:val="111111"/>
          <w:sz w:val="28"/>
          <w:szCs w:val="28"/>
        </w:rPr>
        <w:t>Конечно же, </w:t>
      </w:r>
      <w:r w:rsidRPr="00645907">
        <w:rPr>
          <w:bCs/>
          <w:color w:val="111111"/>
          <w:sz w:val="28"/>
          <w:szCs w:val="28"/>
          <w:bdr w:val="none" w:sz="0" w:space="0" w:color="auto" w:frame="1"/>
        </w:rPr>
        <w:t>работа по воспитанию финансовой грамотности</w:t>
      </w:r>
      <w:r w:rsidRPr="00645907">
        <w:rPr>
          <w:color w:val="111111"/>
          <w:sz w:val="28"/>
          <w:szCs w:val="28"/>
        </w:rPr>
        <w:t> проходит в тесном контакте с родителями воспитанников. Интересно прошел конкурс </w:t>
      </w:r>
      <w:r w:rsidRPr="00645907">
        <w:rPr>
          <w:iCs/>
          <w:color w:val="111111"/>
          <w:sz w:val="28"/>
          <w:szCs w:val="28"/>
          <w:bdr w:val="none" w:sz="0" w:space="0" w:color="auto" w:frame="1"/>
        </w:rPr>
        <w:t>«Лучшее фото копилки»</w:t>
      </w:r>
      <w:r w:rsidRPr="00645907">
        <w:rPr>
          <w:color w:val="111111"/>
          <w:sz w:val="28"/>
          <w:szCs w:val="28"/>
        </w:rPr>
        <w:t>, где родители и дети с удовольствием поделились фотографиями своих копилок и рассказали о том, на что ребёнок потратит накопленные деньги.</w:t>
      </w:r>
    </w:p>
    <w:p w:rsidR="00980787" w:rsidRDefault="00980787" w:rsidP="00C316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Проводя наблюдения за</w:t>
      </w:r>
      <w:r w:rsidR="00C31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выбором детей в центрах активности для самостоятельной деятельности, необходимо отметить:</w:t>
      </w:r>
    </w:p>
    <w:p w:rsidR="00980787" w:rsidRDefault="00985839" w:rsidP="00F046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60% детей</w:t>
      </w:r>
      <w:r w:rsidR="00C31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делают выбор в  пользу центра сюжетно – ролевой игры «Банк», «Супермаркет», «Салон красоты».</w:t>
      </w:r>
    </w:p>
    <w:p w:rsidR="00C3168C" w:rsidRPr="00645907" w:rsidRDefault="00C3168C" w:rsidP="00F046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40% детей с большим интересом рассматривают коллекции денег в мин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и-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музее, а так же приглашают сверстников для игр по финансовой грамотности.</w:t>
      </w:r>
    </w:p>
    <w:p w:rsidR="00F0460F" w:rsidRPr="00645907" w:rsidRDefault="00D7739A" w:rsidP="006459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Проводя </w:t>
      </w:r>
      <w:r w:rsidR="00C31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465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экспресс</w:t>
      </w:r>
      <w:r w:rsidR="00C31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диагностику  по формированию основ финансовой грамотности, результат показал  положительную динамику</w:t>
      </w:r>
      <w:r w:rsidR="00F0460F"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повышению уровня </w:t>
      </w:r>
      <w:proofErr w:type="spellStart"/>
      <w:r w:rsidR="00307AAB"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сформирован</w:t>
      </w:r>
      <w:r w:rsidR="00F0460F"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ности</w:t>
      </w:r>
      <w:proofErr w:type="spellEnd"/>
      <w:r w:rsidR="00F0460F"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F0460F" w:rsidRPr="0064590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финансовой грамотности детей дошкольного возраста</w:t>
      </w:r>
      <w:r w:rsidR="00F0460F"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45907" w:rsidRPr="00645907" w:rsidRDefault="00645907" w:rsidP="00F046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70% детей, показали средний уровень </w:t>
      </w:r>
      <w:proofErr w:type="spellStart"/>
      <w:r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сф</w:t>
      </w:r>
      <w:bookmarkStart w:id="0" w:name="_GoBack"/>
      <w:bookmarkEnd w:id="0"/>
      <w:r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ормированности</w:t>
      </w:r>
      <w:proofErr w:type="spellEnd"/>
      <w:r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основ финансовой грамотности;</w:t>
      </w:r>
    </w:p>
    <w:p w:rsidR="00645907" w:rsidRPr="00645907" w:rsidRDefault="00645907" w:rsidP="00F046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30% детей, показали высокий уровень </w:t>
      </w:r>
      <w:proofErr w:type="spellStart"/>
      <w:r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сформированости</w:t>
      </w:r>
      <w:proofErr w:type="spellEnd"/>
      <w:r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основ финансовой грамотности.</w:t>
      </w:r>
    </w:p>
    <w:p w:rsidR="0089402F" w:rsidRPr="00645907" w:rsidRDefault="00D7739A">
      <w:pPr>
        <w:rPr>
          <w:rFonts w:ascii="Times New Roman" w:hAnsi="Times New Roman" w:cs="Times New Roman"/>
        </w:rPr>
      </w:pPr>
      <w:r w:rsidRPr="00645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образовательная деятельность по формированию основ финансовой грамотности может разворачиваться не только в форме занятий, но и продолжаться в самостоятельной деятельности дошкольников в специально организованной развивающей среде.</w:t>
      </w:r>
    </w:p>
    <w:sectPr w:rsidR="0089402F" w:rsidRPr="006459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D1037"/>
    <w:multiLevelType w:val="hybridMultilevel"/>
    <w:tmpl w:val="7A8AA458"/>
    <w:lvl w:ilvl="0" w:tplc="E2764F8E">
      <w:start w:val="1"/>
      <w:numFmt w:val="decimal"/>
      <w:lvlText w:val="%1."/>
      <w:lvlJc w:val="left"/>
      <w:pPr>
        <w:ind w:left="720" w:hanging="360"/>
      </w:pPr>
      <w:rPr>
        <w:rFonts w:eastAsiaTheme="minorHAnsi"/>
        <w:color w:val="333333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60F"/>
    <w:rsid w:val="0024651E"/>
    <w:rsid w:val="00307AAB"/>
    <w:rsid w:val="0049609A"/>
    <w:rsid w:val="005B3F3B"/>
    <w:rsid w:val="0060296A"/>
    <w:rsid w:val="00645907"/>
    <w:rsid w:val="00750E0F"/>
    <w:rsid w:val="0089402F"/>
    <w:rsid w:val="008D28B5"/>
    <w:rsid w:val="0093551A"/>
    <w:rsid w:val="00980787"/>
    <w:rsid w:val="00985839"/>
    <w:rsid w:val="009A5491"/>
    <w:rsid w:val="00B03FFD"/>
    <w:rsid w:val="00BB7228"/>
    <w:rsid w:val="00BE34C0"/>
    <w:rsid w:val="00C3168C"/>
    <w:rsid w:val="00D7739A"/>
    <w:rsid w:val="00F04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60F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60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0460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04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460F"/>
    <w:rPr>
      <w:rFonts w:ascii="Tahoma" w:hAnsi="Tahoma" w:cs="Tahoma"/>
      <w:sz w:val="16"/>
      <w:szCs w:val="16"/>
    </w:rPr>
  </w:style>
  <w:style w:type="character" w:customStyle="1" w:styleId="c3">
    <w:name w:val="c3"/>
    <w:basedOn w:val="a0"/>
    <w:rsid w:val="0093551A"/>
  </w:style>
  <w:style w:type="paragraph" w:customStyle="1" w:styleId="c10">
    <w:name w:val="c10"/>
    <w:basedOn w:val="a"/>
    <w:rsid w:val="0093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93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93551A"/>
  </w:style>
  <w:style w:type="character" w:customStyle="1" w:styleId="c16">
    <w:name w:val="c16"/>
    <w:basedOn w:val="a0"/>
    <w:rsid w:val="0093551A"/>
  </w:style>
  <w:style w:type="character" w:customStyle="1" w:styleId="c7">
    <w:name w:val="c7"/>
    <w:basedOn w:val="a0"/>
    <w:rsid w:val="0093551A"/>
  </w:style>
  <w:style w:type="character" w:customStyle="1" w:styleId="c9">
    <w:name w:val="c9"/>
    <w:basedOn w:val="a0"/>
    <w:rsid w:val="0093551A"/>
  </w:style>
  <w:style w:type="character" w:customStyle="1" w:styleId="c29">
    <w:name w:val="c29"/>
    <w:basedOn w:val="a0"/>
    <w:rsid w:val="0093551A"/>
  </w:style>
  <w:style w:type="paragraph" w:styleId="a7">
    <w:name w:val="Normal (Web)"/>
    <w:basedOn w:val="a"/>
    <w:uiPriority w:val="99"/>
    <w:unhideWhenUsed/>
    <w:rsid w:val="0093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60F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60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0460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04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460F"/>
    <w:rPr>
      <w:rFonts w:ascii="Tahoma" w:hAnsi="Tahoma" w:cs="Tahoma"/>
      <w:sz w:val="16"/>
      <w:szCs w:val="16"/>
    </w:rPr>
  </w:style>
  <w:style w:type="character" w:customStyle="1" w:styleId="c3">
    <w:name w:val="c3"/>
    <w:basedOn w:val="a0"/>
    <w:rsid w:val="0093551A"/>
  </w:style>
  <w:style w:type="paragraph" w:customStyle="1" w:styleId="c10">
    <w:name w:val="c10"/>
    <w:basedOn w:val="a"/>
    <w:rsid w:val="0093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93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93551A"/>
  </w:style>
  <w:style w:type="character" w:customStyle="1" w:styleId="c16">
    <w:name w:val="c16"/>
    <w:basedOn w:val="a0"/>
    <w:rsid w:val="0093551A"/>
  </w:style>
  <w:style w:type="character" w:customStyle="1" w:styleId="c7">
    <w:name w:val="c7"/>
    <w:basedOn w:val="a0"/>
    <w:rsid w:val="0093551A"/>
  </w:style>
  <w:style w:type="character" w:customStyle="1" w:styleId="c9">
    <w:name w:val="c9"/>
    <w:basedOn w:val="a0"/>
    <w:rsid w:val="0093551A"/>
  </w:style>
  <w:style w:type="character" w:customStyle="1" w:styleId="c29">
    <w:name w:val="c29"/>
    <w:basedOn w:val="a0"/>
    <w:rsid w:val="0093551A"/>
  </w:style>
  <w:style w:type="paragraph" w:styleId="a7">
    <w:name w:val="Normal (Web)"/>
    <w:basedOn w:val="a"/>
    <w:uiPriority w:val="99"/>
    <w:unhideWhenUsed/>
    <w:rsid w:val="0093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5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1061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7</cp:revision>
  <cp:lastPrinted>2024-02-10T03:57:00Z</cp:lastPrinted>
  <dcterms:created xsi:type="dcterms:W3CDTF">2024-02-06T15:00:00Z</dcterms:created>
  <dcterms:modified xsi:type="dcterms:W3CDTF">2024-02-14T13:05:00Z</dcterms:modified>
</cp:coreProperties>
</file>