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C70" w:rsidRDefault="00091C70" w:rsidP="00E25D17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E25D17" w:rsidRPr="00196756" w:rsidRDefault="00E25D17" w:rsidP="00E25D17">
      <w:pPr>
        <w:jc w:val="center"/>
        <w:rPr>
          <w:rFonts w:ascii="Times New Roman" w:hAnsi="Times New Roman" w:cs="Times New Roman"/>
          <w:b/>
          <w:sz w:val="56"/>
          <w:szCs w:val="5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56"/>
          <w:szCs w:val="56"/>
        </w:rPr>
        <w:t>«</w:t>
      </w:r>
      <w:r w:rsidRPr="00196756">
        <w:rPr>
          <w:rFonts w:ascii="Times New Roman" w:hAnsi="Times New Roman" w:cs="Times New Roman"/>
          <w:b/>
          <w:sz w:val="56"/>
          <w:szCs w:val="56"/>
        </w:rPr>
        <w:t xml:space="preserve">Исследовательская деятельность </w:t>
      </w:r>
      <w:r>
        <w:rPr>
          <w:rFonts w:ascii="Times New Roman" w:hAnsi="Times New Roman" w:cs="Times New Roman"/>
          <w:b/>
          <w:sz w:val="56"/>
          <w:szCs w:val="56"/>
        </w:rPr>
        <w:t>как одно из условий формирования УУД младших школьников</w:t>
      </w:r>
      <w:r>
        <w:rPr>
          <w:rFonts w:ascii="Times New Roman" w:hAnsi="Times New Roman" w:cs="Times New Roman"/>
          <w:b/>
          <w:sz w:val="56"/>
          <w:szCs w:val="56"/>
        </w:rPr>
        <w:t>»</w:t>
      </w:r>
    </w:p>
    <w:p w:rsidR="00E25D17" w:rsidRDefault="00E25D17" w:rsidP="00E25D1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5D17" w:rsidRDefault="00E25D17" w:rsidP="00E25D1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5D17" w:rsidRDefault="00E25D17" w:rsidP="00E25D1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5D17" w:rsidRDefault="00E25D17" w:rsidP="00E25D1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Шабанова Наталья Сергеевна, </w:t>
      </w:r>
    </w:p>
    <w:p w:rsidR="00E25D17" w:rsidRDefault="00E25D17" w:rsidP="00E25D1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 начальных классов</w:t>
      </w:r>
    </w:p>
    <w:p w:rsidR="00E25D17" w:rsidRDefault="00E25D17" w:rsidP="00E25D1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МБОУ СОШ №72</w:t>
      </w:r>
    </w:p>
    <w:p w:rsidR="00E25D17" w:rsidRDefault="00E25D17" w:rsidP="00E25D17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25D17" w:rsidRDefault="00E25D17" w:rsidP="00E25D17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25D17" w:rsidRDefault="00E25D17" w:rsidP="00E25D17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25D17" w:rsidRDefault="00E25D17" w:rsidP="00E25D17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25D17" w:rsidRDefault="00E25D17" w:rsidP="00E25D17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25D17" w:rsidRDefault="00E25D17" w:rsidP="00E25D17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25D17" w:rsidRDefault="00E25D17" w:rsidP="00E25D17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25D17" w:rsidRDefault="00E25D17" w:rsidP="00E25D17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25D17" w:rsidRDefault="00E25D17" w:rsidP="00E25D17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25D17" w:rsidRDefault="00E25D17" w:rsidP="00E25D17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25D17" w:rsidRDefault="00E25D17" w:rsidP="00E25D17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25D17" w:rsidRDefault="00E25D17" w:rsidP="00E25D17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25D17" w:rsidRDefault="00E25D17" w:rsidP="00E25D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Новокузнецк, 2020</w:t>
      </w:r>
    </w:p>
    <w:p w:rsidR="00E25D17" w:rsidRDefault="00E25D17" w:rsidP="00E25D1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5D17" w:rsidRDefault="00E25D17" w:rsidP="00E25D1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5D17" w:rsidRDefault="00E25D17" w:rsidP="00E25D1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29A1" w:rsidRPr="00091C70" w:rsidRDefault="009C6322" w:rsidP="009C632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91C70">
        <w:rPr>
          <w:rFonts w:ascii="Times New Roman" w:hAnsi="Times New Roman" w:cs="Times New Roman"/>
          <w:sz w:val="28"/>
          <w:szCs w:val="28"/>
        </w:rPr>
        <w:t>Развитие основ умения учиться (формирование УУД) определено ФГОС НОО как одна из важнейших задач образования.</w:t>
      </w:r>
    </w:p>
    <w:p w:rsidR="00D65000" w:rsidRPr="00091C70" w:rsidRDefault="009C6322" w:rsidP="00D6500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1C70">
        <w:rPr>
          <w:rFonts w:ascii="Times New Roman" w:hAnsi="Times New Roman" w:cs="Times New Roman"/>
          <w:sz w:val="28"/>
          <w:szCs w:val="28"/>
        </w:rPr>
        <w:tab/>
      </w:r>
      <w:r w:rsidR="00FA64B0" w:rsidRPr="00091C70">
        <w:rPr>
          <w:rFonts w:ascii="Times New Roman" w:hAnsi="Times New Roman" w:cs="Times New Roman"/>
          <w:sz w:val="28"/>
          <w:szCs w:val="28"/>
        </w:rPr>
        <w:t>В</w:t>
      </w:r>
      <w:r w:rsidR="00FA64B0" w:rsidRPr="00091C70">
        <w:rPr>
          <w:rFonts w:ascii="Times New Roman" w:hAnsi="Times New Roman" w:cs="Times New Roman"/>
          <w:sz w:val="28"/>
          <w:szCs w:val="28"/>
        </w:rPr>
        <w:t xml:space="preserve"> начальной школе ребенка необходимо научить, не только считать, читать и писать, необходимо формировать УУД, которые составят основу «умения учиться»: навыки решения творческих задач, поиска, анализа и интерпретации информации, управление своей познавательной деятельностью.</w:t>
      </w:r>
      <w:r w:rsidR="00FA64B0" w:rsidRPr="00091C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A64B0" w:rsidRPr="00091C70" w:rsidRDefault="00FA64B0" w:rsidP="00F2356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91C70">
        <w:rPr>
          <w:rFonts w:ascii="Times New Roman" w:hAnsi="Times New Roman" w:cs="Times New Roman"/>
          <w:bCs/>
          <w:sz w:val="28"/>
          <w:szCs w:val="28"/>
        </w:rPr>
        <w:t>Личностные</w:t>
      </w:r>
      <w:r w:rsidR="00D65000" w:rsidRPr="00091C70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r w:rsidRPr="00091C70">
        <w:rPr>
          <w:rFonts w:ascii="Times New Roman" w:hAnsi="Times New Roman" w:cs="Times New Roman"/>
          <w:sz w:val="28"/>
          <w:szCs w:val="28"/>
        </w:rPr>
        <w:t xml:space="preserve">универсальные действия должны формировать ценностно-смысловую ориентацию учащихся и ориентацию в социальных ролях и межличностных отношениях. </w:t>
      </w:r>
    </w:p>
    <w:p w:rsidR="00FA64B0" w:rsidRPr="00091C70" w:rsidRDefault="00FA64B0" w:rsidP="00FA64B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1C70">
        <w:rPr>
          <w:sz w:val="28"/>
          <w:szCs w:val="28"/>
        </w:rPr>
        <w:t xml:space="preserve">              </w:t>
      </w:r>
      <w:r w:rsidRPr="00091C70">
        <w:rPr>
          <w:bCs/>
          <w:sz w:val="28"/>
          <w:szCs w:val="28"/>
        </w:rPr>
        <w:t>Регулятивные</w:t>
      </w:r>
      <w:r w:rsidR="00D65000" w:rsidRPr="00091C70">
        <w:rPr>
          <w:rStyle w:val="apple-converted-space"/>
          <w:bCs/>
          <w:sz w:val="28"/>
          <w:szCs w:val="28"/>
        </w:rPr>
        <w:t xml:space="preserve"> </w:t>
      </w:r>
      <w:r w:rsidRPr="00091C70">
        <w:rPr>
          <w:sz w:val="28"/>
          <w:szCs w:val="28"/>
        </w:rPr>
        <w:t>универсальные действия - умение учащихся организовать их учебную деятельность.</w:t>
      </w:r>
    </w:p>
    <w:p w:rsidR="00FA64B0" w:rsidRPr="00091C70" w:rsidRDefault="00FA64B0" w:rsidP="00FA64B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1C70">
        <w:rPr>
          <w:rStyle w:val="c1"/>
          <w:bCs/>
          <w:sz w:val="28"/>
          <w:szCs w:val="28"/>
          <w:shd w:val="clear" w:color="auto" w:fill="FFFFFF"/>
        </w:rPr>
        <w:t xml:space="preserve">             Познавательные</w:t>
      </w:r>
      <w:r w:rsidR="00D65000" w:rsidRPr="00091C70">
        <w:rPr>
          <w:rStyle w:val="c1"/>
          <w:sz w:val="28"/>
          <w:szCs w:val="28"/>
          <w:shd w:val="clear" w:color="auto" w:fill="FFFFFF"/>
        </w:rPr>
        <w:t xml:space="preserve"> </w:t>
      </w:r>
      <w:r w:rsidRPr="00091C70">
        <w:rPr>
          <w:rStyle w:val="c1"/>
          <w:sz w:val="28"/>
          <w:szCs w:val="28"/>
          <w:shd w:val="clear" w:color="auto" w:fill="FFFFFF"/>
        </w:rPr>
        <w:t xml:space="preserve">универсальные учебные действия </w:t>
      </w:r>
      <w:r w:rsidRPr="00091C70">
        <w:rPr>
          <w:sz w:val="28"/>
          <w:szCs w:val="28"/>
        </w:rPr>
        <w:t>должны формировать</w:t>
      </w:r>
      <w:r w:rsidRPr="00091C70">
        <w:rPr>
          <w:rStyle w:val="c1"/>
          <w:sz w:val="28"/>
          <w:szCs w:val="28"/>
          <w:shd w:val="clear" w:color="auto" w:fill="FFFFFF"/>
        </w:rPr>
        <w:t xml:space="preserve"> обще</w:t>
      </w:r>
      <w:r w:rsidR="00D65000" w:rsidRPr="00091C70">
        <w:rPr>
          <w:rStyle w:val="c1"/>
          <w:sz w:val="28"/>
          <w:szCs w:val="28"/>
          <w:shd w:val="clear" w:color="auto" w:fill="FFFFFF"/>
        </w:rPr>
        <w:t xml:space="preserve"> учебные  действия, </w:t>
      </w:r>
      <w:r w:rsidRPr="00091C70">
        <w:rPr>
          <w:rStyle w:val="c1"/>
          <w:sz w:val="28"/>
          <w:szCs w:val="28"/>
          <w:shd w:val="clear" w:color="auto" w:fill="FFFFFF"/>
        </w:rPr>
        <w:t>действия постановки и решения п</w:t>
      </w:r>
      <w:r w:rsidR="00D65000" w:rsidRPr="00091C70">
        <w:rPr>
          <w:rStyle w:val="c1"/>
          <w:sz w:val="28"/>
          <w:szCs w:val="28"/>
          <w:shd w:val="clear" w:color="auto" w:fill="FFFFFF"/>
        </w:rPr>
        <w:t>роблем, логические действия</w:t>
      </w:r>
      <w:r w:rsidRPr="00091C70">
        <w:rPr>
          <w:rStyle w:val="c1"/>
          <w:sz w:val="28"/>
          <w:szCs w:val="28"/>
          <w:shd w:val="clear" w:color="auto" w:fill="FFFFFF"/>
        </w:rPr>
        <w:t xml:space="preserve"> обеспечивают способнос</w:t>
      </w:r>
      <w:r w:rsidR="00D65000" w:rsidRPr="00091C70">
        <w:rPr>
          <w:rStyle w:val="c1"/>
          <w:sz w:val="28"/>
          <w:szCs w:val="28"/>
          <w:shd w:val="clear" w:color="auto" w:fill="FFFFFF"/>
        </w:rPr>
        <w:t xml:space="preserve">ть к познанию окружающего мира: готовность осуществлять </w:t>
      </w:r>
      <w:r w:rsidRPr="00091C70">
        <w:rPr>
          <w:rStyle w:val="c1"/>
          <w:sz w:val="28"/>
          <w:szCs w:val="28"/>
          <w:shd w:val="clear" w:color="auto" w:fill="FFFFFF"/>
        </w:rPr>
        <w:t>направленный поиск, обработку и использование информации.</w:t>
      </w:r>
      <w:r w:rsidRPr="00091C70">
        <w:rPr>
          <w:sz w:val="28"/>
          <w:szCs w:val="28"/>
        </w:rPr>
        <w:t xml:space="preserve">  </w:t>
      </w:r>
    </w:p>
    <w:p w:rsidR="00FA64B0" w:rsidRPr="00091C70" w:rsidRDefault="00FA64B0" w:rsidP="00FA64B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1C70">
        <w:rPr>
          <w:sz w:val="28"/>
          <w:szCs w:val="28"/>
        </w:rPr>
        <w:t xml:space="preserve">              </w:t>
      </w:r>
      <w:r w:rsidRPr="00091C70">
        <w:rPr>
          <w:bCs/>
          <w:sz w:val="28"/>
          <w:szCs w:val="28"/>
        </w:rPr>
        <w:t>Коммуникативные</w:t>
      </w:r>
      <w:r w:rsidR="00D65000" w:rsidRPr="00091C70">
        <w:rPr>
          <w:rStyle w:val="apple-converted-space"/>
          <w:sz w:val="28"/>
          <w:szCs w:val="28"/>
        </w:rPr>
        <w:t xml:space="preserve"> </w:t>
      </w:r>
      <w:r w:rsidRPr="00091C70">
        <w:rPr>
          <w:sz w:val="28"/>
          <w:szCs w:val="28"/>
        </w:rPr>
        <w:t>универсальные действия должны обеспечить социальную компетентность и учет позиции других людей, партнеров по общению или деятельности; умение слушать и вступать в диалог; участвовать в коллективном обсуждении проблем; интегрироваться в группу сверстников и строить продуктивное взаимодействие и сотрудничество со сверстниками и взрослыми.</w:t>
      </w:r>
    </w:p>
    <w:p w:rsidR="00FA64B0" w:rsidRPr="00091C70" w:rsidRDefault="00FA64B0" w:rsidP="00FA64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C70">
        <w:rPr>
          <w:rFonts w:ascii="Times New Roman" w:hAnsi="Times New Roman" w:cs="Times New Roman"/>
          <w:sz w:val="28"/>
          <w:szCs w:val="28"/>
        </w:rPr>
        <w:t xml:space="preserve">            Одна из существующих претензий к современным школьникам – неумение пользоваться арсеналом разных средств в новой, незнакомой, нестандартной ситуации. Эту проблему в начальной школе, возможно, решить через организацию исследовательской  деятельности с младшими школьниками.</w:t>
      </w: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Именно исследовательская работа делает ребят участниками творческого процесса, а не пассивными по</w:t>
      </w:r>
      <w:r w:rsidR="00F23565"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требителями готовой информации.</w:t>
      </w:r>
    </w:p>
    <w:p w:rsidR="00FA64B0" w:rsidRPr="00091C70" w:rsidRDefault="00FA64B0" w:rsidP="00FA64B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91C70">
        <w:rPr>
          <w:rFonts w:ascii="Times New Roman" w:hAnsi="Times New Roman" w:cs="Times New Roman"/>
          <w:sz w:val="28"/>
          <w:szCs w:val="28"/>
        </w:rPr>
        <w:t>Одним из эффективных методов формирования УУД является иссле</w:t>
      </w:r>
      <w:r w:rsidRPr="00091C70">
        <w:rPr>
          <w:rFonts w:ascii="Times New Roman" w:hAnsi="Times New Roman" w:cs="Times New Roman"/>
          <w:sz w:val="28"/>
          <w:szCs w:val="28"/>
        </w:rPr>
        <w:t xml:space="preserve">довательская деятельность, которая </w:t>
      </w: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развивает весь спектр универсальных учебных действий</w:t>
      </w:r>
    </w:p>
    <w:p w:rsidR="00FA64B0" w:rsidRPr="00091C70" w:rsidRDefault="00FA64B0" w:rsidP="00FA64B0">
      <w:pPr>
        <w:rPr>
          <w:rFonts w:ascii="Times New Roman" w:hAnsi="Times New Roman" w:cs="Times New Roman"/>
          <w:sz w:val="28"/>
          <w:szCs w:val="28"/>
        </w:rPr>
      </w:pPr>
      <w:r w:rsidRPr="00091C70">
        <w:rPr>
          <w:rFonts w:ascii="Times New Roman" w:hAnsi="Times New Roman" w:cs="Times New Roman"/>
          <w:sz w:val="28"/>
          <w:szCs w:val="28"/>
        </w:rPr>
        <w:tab/>
        <w:t>Цель исследовательской деятельности – приобретение учащимися навыка исследования как универсального способа освоения действительности.</w:t>
      </w:r>
    </w:p>
    <w:p w:rsidR="00F23565" w:rsidRPr="00091C70" w:rsidRDefault="00FA64B0" w:rsidP="007B24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C70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4F4652"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4F4652"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ладшие школьники готовы к принятию нового опыта и исследованию мира, они более свободны в своих высказываниях. Детская потребность в исследовательском поиске обусловлена биологически. Всякий здоровый ребёнок рождается исследователем. Неутолимая жажда новых впечатлений, любознательность, стремление экспериментировать рассматриваются как важнейшие черты детского поведения. Ребёнок </w:t>
      </w:r>
      <w:r w:rsidR="004F4652" w:rsidRPr="00091C7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настроен</w:t>
      </w:r>
      <w:r w:rsidR="004F4652"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познание мира, он</w:t>
      </w:r>
      <w:r w:rsidR="004F4652"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4652" w:rsidRPr="00091C7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хочет </w:t>
      </w:r>
      <w:r w:rsidR="004F4652"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познавать. Именно это внутреннее стремление к познанию создает условие для исследовательского обучения. В связи с этим большое значение приобретает не только разработка и совершенствование нового учебного содержания, но и ориентирование на активные методы обучения.</w:t>
      </w:r>
      <w:r w:rsidR="00D417A3"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B240F" w:rsidRPr="00091C70" w:rsidRDefault="00D417A3" w:rsidP="00F235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7B240F" w:rsidRPr="00091C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первого класса, чтобы активизировать исследовательскую деятельность ребёнка, на уроках  использую игры и задания, помогающие осваив</w:t>
      </w:r>
      <w:r w:rsidRPr="00091C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ать первичные навыки исследовательской деятельности. Стараюсь </w:t>
      </w:r>
      <w:r w:rsidR="007B240F" w:rsidRPr="00091C70">
        <w:rPr>
          <w:rFonts w:ascii="Times New Roman" w:hAnsi="Times New Roman" w:cs="Times New Roman"/>
          <w:sz w:val="28"/>
          <w:szCs w:val="28"/>
        </w:rPr>
        <w:t xml:space="preserve">строить свои занятия с </w:t>
      </w:r>
      <w:r w:rsidR="007B240F" w:rsidRPr="00091C70">
        <w:rPr>
          <w:rFonts w:ascii="Times New Roman" w:hAnsi="Times New Roman" w:cs="Times New Roman"/>
          <w:sz w:val="28"/>
          <w:szCs w:val="28"/>
        </w:rPr>
        <w:t xml:space="preserve">ребятами </w:t>
      </w:r>
      <w:r w:rsidR="007B240F" w:rsidRPr="00091C70">
        <w:rPr>
          <w:rFonts w:ascii="Times New Roman" w:hAnsi="Times New Roman" w:cs="Times New Roman"/>
          <w:sz w:val="28"/>
          <w:szCs w:val="28"/>
        </w:rPr>
        <w:t xml:space="preserve">так, чтобы способствовать активному включению ребенка в творческую деятельность по придумыванию сказок, рассказов, загадок, освоению различных средств выразительности, использую такие виды деятельности, как театрализация, конкурсы, </w:t>
      </w:r>
      <w:r w:rsidR="007B240F" w:rsidRPr="00091C70">
        <w:rPr>
          <w:rFonts w:ascii="Times New Roman" w:hAnsi="Times New Roman" w:cs="Times New Roman"/>
          <w:sz w:val="28"/>
          <w:szCs w:val="28"/>
        </w:rPr>
        <w:t xml:space="preserve">викторины. </w:t>
      </w:r>
      <w:r w:rsidR="007B240F" w:rsidRPr="00091C70">
        <w:rPr>
          <w:rFonts w:ascii="Times New Roman" w:hAnsi="Times New Roman" w:cs="Times New Roman"/>
          <w:sz w:val="28"/>
          <w:szCs w:val="28"/>
        </w:rPr>
        <w:t xml:space="preserve">На  этих занятиях </w:t>
      </w:r>
      <w:r w:rsidR="007B240F" w:rsidRPr="00091C70">
        <w:rPr>
          <w:rFonts w:ascii="Times New Roman" w:hAnsi="Times New Roman" w:cs="Times New Roman"/>
          <w:sz w:val="28"/>
          <w:szCs w:val="28"/>
        </w:rPr>
        <w:t xml:space="preserve">учащиеся </w:t>
      </w:r>
      <w:r w:rsidR="007B240F" w:rsidRPr="00091C70">
        <w:rPr>
          <w:rFonts w:ascii="Times New Roman" w:hAnsi="Times New Roman" w:cs="Times New Roman"/>
          <w:sz w:val="28"/>
          <w:szCs w:val="28"/>
        </w:rPr>
        <w:t>учатся задавать вопросы, выслушивать ответы, учатся наблюдать, классифицировать, давать простейшие определения понятиям, т.е. на данном этапе начинается работа, направленная</w:t>
      </w:r>
      <w:r w:rsidR="007B240F" w:rsidRPr="00091C70">
        <w:rPr>
          <w:rFonts w:ascii="Times New Roman" w:hAnsi="Times New Roman" w:cs="Times New Roman"/>
          <w:sz w:val="28"/>
          <w:szCs w:val="28"/>
        </w:rPr>
        <w:t xml:space="preserve"> </w:t>
      </w:r>
      <w:r w:rsidR="007B240F" w:rsidRPr="00091C70">
        <w:rPr>
          <w:rFonts w:ascii="Times New Roman" w:hAnsi="Times New Roman" w:cs="Times New Roman"/>
          <w:sz w:val="28"/>
          <w:szCs w:val="28"/>
        </w:rPr>
        <w:t>на приобретение начальных исследовательских навыков дошкольников.</w:t>
      </w: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240F" w:rsidRPr="00091C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первом классе школьники учатся задавать вопросы, планировать действия, наблюдать и обобщать; знакомятся с приёмами рефлексии и самоконтроля.</w:t>
      </w:r>
    </w:p>
    <w:p w:rsidR="00D417A3" w:rsidRPr="00091C70" w:rsidRDefault="00D417A3" w:rsidP="00D417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C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Во втором классе дети знакомятся с элементами исследовательской деятельности: анализ проблемной ситуации, целеполагание, выдвижение гипотез, формулирование выводов.</w:t>
      </w:r>
    </w:p>
    <w:p w:rsidR="00D417A3" w:rsidRPr="00091C70" w:rsidRDefault="00D417A3" w:rsidP="00D417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1C70">
        <w:rPr>
          <w:rFonts w:ascii="Times New Roman" w:hAnsi="Times New Roman" w:cs="Times New Roman"/>
          <w:sz w:val="28"/>
          <w:szCs w:val="28"/>
        </w:rPr>
        <w:t>На уроках окружающего мира</w:t>
      </w:r>
      <w:r w:rsidRPr="00091C70">
        <w:rPr>
          <w:rFonts w:ascii="Times New Roman" w:hAnsi="Times New Roman" w:cs="Times New Roman"/>
          <w:sz w:val="28"/>
          <w:szCs w:val="28"/>
        </w:rPr>
        <w:t xml:space="preserve">: </w:t>
      </w:r>
      <w:r w:rsidRPr="00091C70">
        <w:rPr>
          <w:rFonts w:ascii="Times New Roman" w:hAnsi="Times New Roman" w:cs="Times New Roman"/>
          <w:sz w:val="28"/>
          <w:szCs w:val="28"/>
        </w:rPr>
        <w:t xml:space="preserve">проведение простейших опытов: «Как развивается растение из семени?», «Изучаем состав почвы», «Свойства воды» и т.д. Предложенные задания способствуют развитию умений и навыков </w:t>
      </w:r>
      <w:r w:rsidRPr="00091C70">
        <w:rPr>
          <w:rFonts w:ascii="Times New Roman" w:hAnsi="Times New Roman" w:cs="Times New Roman"/>
          <w:sz w:val="28"/>
          <w:szCs w:val="28"/>
        </w:rPr>
        <w:t>самим ставить цель, проводить опыты и эксперименты, оформлять результаты в таблицу, делать вывод.</w:t>
      </w:r>
    </w:p>
    <w:p w:rsidR="008279B5" w:rsidRPr="00091C70" w:rsidRDefault="00D417A3" w:rsidP="00D417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C70">
        <w:rPr>
          <w:rFonts w:ascii="Times New Roman" w:hAnsi="Times New Roman" w:cs="Times New Roman"/>
          <w:sz w:val="28"/>
          <w:szCs w:val="28"/>
        </w:rPr>
        <w:tab/>
        <w:t xml:space="preserve">С первого по четвертый </w:t>
      </w:r>
      <w:r w:rsidR="008279B5" w:rsidRPr="00091C70">
        <w:rPr>
          <w:rFonts w:ascii="Times New Roman" w:hAnsi="Times New Roman" w:cs="Times New Roman"/>
          <w:sz w:val="28"/>
          <w:szCs w:val="28"/>
        </w:rPr>
        <w:t>класс, ч</w:t>
      </w:r>
      <w:r w:rsidRPr="00091C70">
        <w:rPr>
          <w:rFonts w:ascii="Times New Roman" w:hAnsi="Times New Roman" w:cs="Times New Roman"/>
          <w:sz w:val="28"/>
          <w:szCs w:val="28"/>
        </w:rPr>
        <w:t xml:space="preserve">тобы научить структурировать текст </w:t>
      </w:r>
      <w:r w:rsidR="00F23565" w:rsidRPr="00091C70">
        <w:rPr>
          <w:rFonts w:ascii="Times New Roman" w:hAnsi="Times New Roman" w:cs="Times New Roman"/>
          <w:sz w:val="28"/>
          <w:szCs w:val="28"/>
        </w:rPr>
        <w:t>использую упражнение</w:t>
      </w:r>
      <w:r w:rsidRPr="00091C70">
        <w:rPr>
          <w:rFonts w:ascii="Times New Roman" w:hAnsi="Times New Roman" w:cs="Times New Roman"/>
          <w:sz w:val="28"/>
          <w:szCs w:val="28"/>
        </w:rPr>
        <w:t>: восстановление</w:t>
      </w:r>
      <w:r w:rsidR="008279B5" w:rsidRPr="00091C70">
        <w:rPr>
          <w:rFonts w:ascii="Times New Roman" w:hAnsi="Times New Roman" w:cs="Times New Roman"/>
          <w:sz w:val="28"/>
          <w:szCs w:val="28"/>
        </w:rPr>
        <w:t xml:space="preserve"> сначала деформированного</w:t>
      </w:r>
      <w:r w:rsidRPr="00091C70">
        <w:rPr>
          <w:rFonts w:ascii="Times New Roman" w:hAnsi="Times New Roman" w:cs="Times New Roman"/>
          <w:sz w:val="28"/>
          <w:szCs w:val="28"/>
        </w:rPr>
        <w:t xml:space="preserve"> </w:t>
      </w:r>
      <w:r w:rsidR="008279B5" w:rsidRPr="00091C70">
        <w:rPr>
          <w:rFonts w:ascii="Times New Roman" w:hAnsi="Times New Roman" w:cs="Times New Roman"/>
          <w:sz w:val="28"/>
          <w:szCs w:val="28"/>
        </w:rPr>
        <w:t xml:space="preserve">предложения, а потом и </w:t>
      </w:r>
      <w:r w:rsidRPr="00091C70">
        <w:rPr>
          <w:rFonts w:ascii="Times New Roman" w:hAnsi="Times New Roman" w:cs="Times New Roman"/>
          <w:sz w:val="28"/>
          <w:szCs w:val="28"/>
        </w:rPr>
        <w:t>текста</w:t>
      </w:r>
      <w:r w:rsidR="008279B5" w:rsidRPr="00091C70">
        <w:rPr>
          <w:rFonts w:ascii="Times New Roman" w:hAnsi="Times New Roman" w:cs="Times New Roman"/>
          <w:sz w:val="28"/>
          <w:szCs w:val="28"/>
        </w:rPr>
        <w:t>,</w:t>
      </w:r>
      <w:r w:rsidRPr="00091C70">
        <w:rPr>
          <w:rFonts w:ascii="Times New Roman" w:hAnsi="Times New Roman" w:cs="Times New Roman"/>
          <w:sz w:val="28"/>
          <w:szCs w:val="28"/>
        </w:rPr>
        <w:t xml:space="preserve"> где дети должны восстановить логическую последовательность описываемых событий.                   </w:t>
      </w:r>
    </w:p>
    <w:p w:rsidR="00D417A3" w:rsidRPr="00091C70" w:rsidRDefault="00D417A3" w:rsidP="008279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1C70">
        <w:rPr>
          <w:rFonts w:ascii="Times New Roman" w:hAnsi="Times New Roman" w:cs="Times New Roman"/>
          <w:sz w:val="28"/>
          <w:szCs w:val="28"/>
        </w:rPr>
        <w:t>Для развития умения давать определение понятиям использую упражнение по составлению и разгадыванию</w:t>
      </w:r>
      <w:r w:rsidR="008279B5" w:rsidRPr="00091C70">
        <w:rPr>
          <w:rFonts w:ascii="Times New Roman" w:hAnsi="Times New Roman" w:cs="Times New Roman"/>
          <w:sz w:val="28"/>
          <w:szCs w:val="28"/>
        </w:rPr>
        <w:t xml:space="preserve"> кроссвордов, придумыванию загадок и басен.</w:t>
      </w:r>
      <w:r w:rsidRPr="00091C70">
        <w:rPr>
          <w:rFonts w:ascii="Times New Roman" w:hAnsi="Times New Roman" w:cs="Times New Roman"/>
          <w:sz w:val="28"/>
          <w:szCs w:val="28"/>
        </w:rPr>
        <w:t xml:space="preserve"> Кроссворды и ребусы </w:t>
      </w:r>
      <w:r w:rsidR="008279B5" w:rsidRPr="00091C70">
        <w:rPr>
          <w:rFonts w:ascii="Times New Roman" w:hAnsi="Times New Roman" w:cs="Times New Roman"/>
          <w:sz w:val="28"/>
          <w:szCs w:val="28"/>
        </w:rPr>
        <w:t>составляются</w:t>
      </w:r>
      <w:r w:rsidRPr="00091C70">
        <w:rPr>
          <w:rFonts w:ascii="Times New Roman" w:hAnsi="Times New Roman" w:cs="Times New Roman"/>
          <w:sz w:val="28"/>
          <w:szCs w:val="28"/>
        </w:rPr>
        <w:t xml:space="preserve"> </w:t>
      </w:r>
      <w:r w:rsidR="008279B5" w:rsidRPr="00091C70">
        <w:rPr>
          <w:rFonts w:ascii="Times New Roman" w:hAnsi="Times New Roman" w:cs="Times New Roman"/>
          <w:sz w:val="28"/>
          <w:szCs w:val="28"/>
        </w:rPr>
        <w:t>на всех уроках.</w:t>
      </w:r>
    </w:p>
    <w:p w:rsidR="008279B5" w:rsidRPr="00091C70" w:rsidRDefault="008279B5" w:rsidP="008279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C70">
        <w:rPr>
          <w:rFonts w:ascii="Times New Roman" w:hAnsi="Times New Roman" w:cs="Times New Roman"/>
          <w:sz w:val="28"/>
          <w:szCs w:val="28"/>
        </w:rPr>
        <w:tab/>
        <w:t>С</w:t>
      </w:r>
      <w:r w:rsidRPr="00091C70">
        <w:rPr>
          <w:rFonts w:ascii="Times New Roman" w:hAnsi="Times New Roman" w:cs="Times New Roman"/>
          <w:sz w:val="28"/>
          <w:szCs w:val="28"/>
        </w:rPr>
        <w:t>ложным</w:t>
      </w:r>
      <w:r w:rsidRPr="00091C7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91C70">
        <w:rPr>
          <w:rFonts w:ascii="Times New Roman" w:hAnsi="Times New Roman" w:cs="Times New Roman"/>
          <w:sz w:val="28"/>
          <w:szCs w:val="28"/>
        </w:rPr>
        <w:t>для младших школьников является умение выдвигать гипотезы.</w:t>
      </w:r>
      <w:r w:rsidRPr="00091C70">
        <w:rPr>
          <w:rFonts w:ascii="Times New Roman" w:hAnsi="Times New Roman" w:cs="Times New Roman"/>
          <w:sz w:val="28"/>
          <w:szCs w:val="28"/>
        </w:rPr>
        <w:t xml:space="preserve"> Можно дать такое </w:t>
      </w:r>
      <w:r w:rsidRPr="00091C70">
        <w:rPr>
          <w:rFonts w:ascii="Times New Roman" w:hAnsi="Times New Roman" w:cs="Times New Roman"/>
          <w:sz w:val="28"/>
          <w:szCs w:val="28"/>
        </w:rPr>
        <w:t>задание: «Найдите возможную причину события» (автомобиль сигналит под окном, воробей чирикает, на д</w:t>
      </w:r>
      <w:r w:rsidR="00F23565" w:rsidRPr="00091C70">
        <w:rPr>
          <w:rFonts w:ascii="Times New Roman" w:hAnsi="Times New Roman" w:cs="Times New Roman"/>
          <w:sz w:val="28"/>
          <w:szCs w:val="28"/>
        </w:rPr>
        <w:t>еревьях распускаются листья и т</w:t>
      </w:r>
      <w:r w:rsidRPr="00091C70">
        <w:rPr>
          <w:rFonts w:ascii="Times New Roman" w:hAnsi="Times New Roman" w:cs="Times New Roman"/>
          <w:sz w:val="28"/>
          <w:szCs w:val="28"/>
        </w:rPr>
        <w:t>.д.)</w:t>
      </w:r>
      <w:r w:rsidRPr="00091C70">
        <w:rPr>
          <w:rFonts w:ascii="Times New Roman" w:hAnsi="Times New Roman" w:cs="Times New Roman"/>
          <w:sz w:val="28"/>
          <w:szCs w:val="28"/>
        </w:rPr>
        <w:t xml:space="preserve"> или </w:t>
      </w:r>
      <w:r w:rsidRPr="00091C70">
        <w:rPr>
          <w:rFonts w:ascii="Times New Roman" w:hAnsi="Times New Roman" w:cs="Times New Roman"/>
          <w:sz w:val="28"/>
          <w:szCs w:val="28"/>
        </w:rPr>
        <w:t>«При каких условиях предметы могут быть</w:t>
      </w:r>
      <w:r w:rsidRPr="00091C70">
        <w:rPr>
          <w:rFonts w:ascii="Times New Roman" w:hAnsi="Times New Roman" w:cs="Times New Roman"/>
          <w:sz w:val="28"/>
          <w:szCs w:val="28"/>
        </w:rPr>
        <w:t xml:space="preserve"> полезны или, наоборот,</w:t>
      </w:r>
      <w:r w:rsidRPr="00091C70">
        <w:rPr>
          <w:rFonts w:ascii="Times New Roman" w:hAnsi="Times New Roman" w:cs="Times New Roman"/>
          <w:sz w:val="28"/>
          <w:szCs w:val="28"/>
        </w:rPr>
        <w:t xml:space="preserve"> бесполезны и даже вредны?»</w:t>
      </w:r>
    </w:p>
    <w:p w:rsidR="00F23565" w:rsidRPr="00091C70" w:rsidRDefault="00F23565" w:rsidP="008279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C70">
        <w:rPr>
          <w:rFonts w:ascii="Times New Roman" w:hAnsi="Times New Roman" w:cs="Times New Roman"/>
          <w:sz w:val="28"/>
          <w:szCs w:val="28"/>
        </w:rPr>
        <w:lastRenderedPageBreak/>
        <w:tab/>
        <w:t>Подготовкой к исследованию является использование исследовательских задач: сложи фигуру из треугольников, переставь палочку так, чтобы получилось…, продолжи последовательность, при каких значениях уравнение будет верным…</w:t>
      </w:r>
    </w:p>
    <w:p w:rsidR="008279B5" w:rsidRPr="00091C70" w:rsidRDefault="008279B5" w:rsidP="008279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1C70">
        <w:rPr>
          <w:rFonts w:ascii="Times New Roman" w:hAnsi="Times New Roman" w:cs="Times New Roman"/>
          <w:sz w:val="28"/>
          <w:szCs w:val="28"/>
        </w:rPr>
        <w:tab/>
      </w:r>
      <w:r w:rsidRPr="00091C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С </w:t>
      </w:r>
      <w:r w:rsidRPr="00091C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 класса начинается обучение коллективному исследованию по плану:</w:t>
      </w:r>
    </w:p>
    <w:p w:rsidR="008279B5" w:rsidRPr="00091C70" w:rsidRDefault="008279B5" w:rsidP="008279B5">
      <w:pPr>
        <w:numPr>
          <w:ilvl w:val="0"/>
          <w:numId w:val="1"/>
        </w:num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1C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выявление проблемы;</w:t>
      </w:r>
    </w:p>
    <w:p w:rsidR="008279B5" w:rsidRPr="00091C70" w:rsidRDefault="008279B5" w:rsidP="008279B5">
      <w:pPr>
        <w:numPr>
          <w:ilvl w:val="0"/>
          <w:numId w:val="1"/>
        </w:num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1C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постановка цели, задач, определение объекта исследования;</w:t>
      </w:r>
    </w:p>
    <w:p w:rsidR="008279B5" w:rsidRPr="00091C70" w:rsidRDefault="008279B5" w:rsidP="008279B5">
      <w:pPr>
        <w:numPr>
          <w:ilvl w:val="0"/>
          <w:numId w:val="1"/>
        </w:num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1C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выбор методики исследования;</w:t>
      </w:r>
    </w:p>
    <w:p w:rsidR="008279B5" w:rsidRPr="00091C70" w:rsidRDefault="008279B5" w:rsidP="008279B5">
      <w:pPr>
        <w:numPr>
          <w:ilvl w:val="0"/>
          <w:numId w:val="1"/>
        </w:num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1C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отбор материала;</w:t>
      </w:r>
    </w:p>
    <w:p w:rsidR="008279B5" w:rsidRPr="00091C70" w:rsidRDefault="008279B5" w:rsidP="008279B5">
      <w:pPr>
        <w:numPr>
          <w:ilvl w:val="0"/>
          <w:numId w:val="1"/>
        </w:num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1C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соотнесение собранного материала с темой и целью исследования;</w:t>
      </w:r>
    </w:p>
    <w:p w:rsidR="008279B5" w:rsidRPr="00091C70" w:rsidRDefault="008279B5" w:rsidP="008279B5">
      <w:pPr>
        <w:numPr>
          <w:ilvl w:val="0"/>
          <w:numId w:val="1"/>
        </w:num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1C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представление работы.</w:t>
      </w:r>
    </w:p>
    <w:p w:rsidR="008279B5" w:rsidRPr="00091C70" w:rsidRDefault="00C24F83" w:rsidP="008279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C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В этот период организуется подготовка детей к проведению самостоятельных исследований. На этом этапе дети </w:t>
      </w:r>
      <w:r w:rsidRPr="00091C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учатся</w:t>
      </w:r>
      <w:r w:rsidRPr="00091C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вести диалог, выделять главное в материале, как провести несложный эксперимент, подготовить доклад. </w:t>
      </w:r>
      <w:r w:rsidRPr="00091C70">
        <w:rPr>
          <w:rFonts w:ascii="Times New Roman" w:hAnsi="Times New Roman" w:cs="Times New Roman"/>
          <w:sz w:val="28"/>
          <w:szCs w:val="28"/>
        </w:rPr>
        <w:t>Как показала практика,  умения готовить тексты собственных докладов и умение  защищать свои идеи,  являются наиболее сложными для младшего школьника.</w:t>
      </w:r>
      <w:r w:rsidRPr="00091C70">
        <w:rPr>
          <w:rFonts w:ascii="Times New Roman" w:hAnsi="Times New Roman" w:cs="Times New Roman"/>
          <w:sz w:val="28"/>
          <w:szCs w:val="28"/>
        </w:rPr>
        <w:t xml:space="preserve"> В этот период важно ребенка научить основам самооценки и самоанализа, когда он сам видит каких знаний, навыков ему не хватило для успешного выполнения работы и что нужно сделать, чтобы в будущем </w:t>
      </w:r>
      <w:r w:rsidR="00091C70" w:rsidRPr="00091C70">
        <w:rPr>
          <w:rFonts w:ascii="Times New Roman" w:hAnsi="Times New Roman" w:cs="Times New Roman"/>
          <w:sz w:val="28"/>
          <w:szCs w:val="28"/>
        </w:rPr>
        <w:t>быть более успешным</w:t>
      </w:r>
      <w:r w:rsidRPr="00091C70">
        <w:rPr>
          <w:rFonts w:ascii="Times New Roman" w:hAnsi="Times New Roman" w:cs="Times New Roman"/>
          <w:sz w:val="28"/>
          <w:szCs w:val="28"/>
        </w:rPr>
        <w:t>.</w:t>
      </w:r>
    </w:p>
    <w:p w:rsidR="008279B5" w:rsidRPr="00091C70" w:rsidRDefault="00C24F83" w:rsidP="008279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1C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091C7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 </w:t>
      </w: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четвёртом классе у обучающихся проявляется более высокий уровень  самостоятельности в проведении учебных исследований.</w:t>
      </w:r>
    </w:p>
    <w:p w:rsidR="00C24F83" w:rsidRPr="00091C70" w:rsidRDefault="00C24F83" w:rsidP="00C24F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C70">
        <w:rPr>
          <w:rFonts w:ascii="Times New Roman" w:hAnsi="Times New Roman" w:cs="Times New Roman"/>
          <w:sz w:val="28"/>
          <w:szCs w:val="28"/>
        </w:rPr>
        <w:tab/>
      </w: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В 3-4 классах больше внимания уделяется умениям работать с источниками информации, с самой</w:t>
      </w: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информацией, обрабатывать тексты, представлять результаты совей работы в виде текста,</w:t>
      </w: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презентации.</w:t>
      </w:r>
    </w:p>
    <w:p w:rsidR="00C24F83" w:rsidRPr="00091C70" w:rsidRDefault="00C24F83" w:rsidP="00C24F83">
      <w:pPr>
        <w:pStyle w:val="a3"/>
        <w:jc w:val="both"/>
        <w:rPr>
          <w:sz w:val="28"/>
          <w:szCs w:val="28"/>
        </w:rPr>
      </w:pPr>
      <w:r w:rsidRPr="00091C70">
        <w:rPr>
          <w:sz w:val="28"/>
          <w:szCs w:val="28"/>
        </w:rPr>
        <w:t xml:space="preserve">          </w:t>
      </w:r>
      <w:r w:rsidRPr="00091C70">
        <w:rPr>
          <w:sz w:val="28"/>
          <w:szCs w:val="28"/>
        </w:rPr>
        <w:t>Очень важным является этап представления результатов исследования. Он позволяет решить несколько задач: развитие научной речи; развитие умений работать с текстом; анализ продукта собственной деятельности; возможность продемонстрировать свои достижения; умения оценки и самооценки результатов исследования;  пополнение знаний других учащихся новыми сведениями.</w:t>
      </w:r>
      <w:r w:rsidRPr="00091C70">
        <w:rPr>
          <w:sz w:val="28"/>
          <w:szCs w:val="28"/>
        </w:rPr>
        <w:t xml:space="preserve"> </w:t>
      </w:r>
      <w:r w:rsidRPr="00091C70">
        <w:rPr>
          <w:sz w:val="28"/>
          <w:szCs w:val="28"/>
        </w:rPr>
        <w:t>Итоги защиты</w:t>
      </w:r>
      <w:r w:rsidRPr="00091C70">
        <w:rPr>
          <w:sz w:val="28"/>
          <w:szCs w:val="28"/>
        </w:rPr>
        <w:t xml:space="preserve"> являются</w:t>
      </w:r>
      <w:r w:rsidRPr="00091C70">
        <w:rPr>
          <w:sz w:val="28"/>
          <w:szCs w:val="28"/>
        </w:rPr>
        <w:t xml:space="preserve"> важным фактором, формирования мотивации исследовательского поведения ребенка. </w:t>
      </w:r>
    </w:p>
    <w:p w:rsidR="00D65000" w:rsidRPr="00091C70" w:rsidRDefault="00D65000" w:rsidP="00C24F83">
      <w:pPr>
        <w:pStyle w:val="a3"/>
        <w:jc w:val="both"/>
        <w:rPr>
          <w:sz w:val="28"/>
          <w:szCs w:val="28"/>
        </w:rPr>
      </w:pPr>
      <w:r w:rsidRPr="00091C70">
        <w:rPr>
          <w:sz w:val="28"/>
          <w:szCs w:val="28"/>
        </w:rPr>
        <w:tab/>
      </w:r>
      <w:r w:rsidRPr="00091C70">
        <w:rPr>
          <w:color w:val="000000"/>
          <w:sz w:val="28"/>
          <w:szCs w:val="28"/>
        </w:rPr>
        <w:t xml:space="preserve">В моем классе </w:t>
      </w:r>
      <w:r w:rsidRPr="00091C70">
        <w:rPr>
          <w:color w:val="000000"/>
          <w:sz w:val="28"/>
          <w:szCs w:val="28"/>
        </w:rPr>
        <w:t xml:space="preserve"> есть ребята</w:t>
      </w:r>
      <w:r w:rsidRPr="00091C70">
        <w:rPr>
          <w:color w:val="000000"/>
          <w:sz w:val="28"/>
          <w:szCs w:val="28"/>
        </w:rPr>
        <w:t>, которым</w:t>
      </w:r>
      <w:r w:rsidRPr="00091C70">
        <w:rPr>
          <w:color w:val="000000"/>
          <w:sz w:val="28"/>
          <w:szCs w:val="28"/>
        </w:rPr>
        <w:t xml:space="preserve"> </w:t>
      </w:r>
      <w:r w:rsidRPr="00091C70">
        <w:rPr>
          <w:color w:val="000000"/>
          <w:sz w:val="28"/>
          <w:szCs w:val="28"/>
        </w:rPr>
        <w:t>было интересно</w:t>
      </w:r>
      <w:r w:rsidRPr="00091C70">
        <w:rPr>
          <w:color w:val="000000"/>
          <w:sz w:val="28"/>
          <w:szCs w:val="28"/>
        </w:rPr>
        <w:t xml:space="preserve"> проводить исследования уже  в первом классе</w:t>
      </w:r>
      <w:r w:rsidRPr="00091C70">
        <w:rPr>
          <w:color w:val="000000"/>
          <w:sz w:val="28"/>
          <w:szCs w:val="28"/>
        </w:rPr>
        <w:t xml:space="preserve">. Они сами проявили инициативу и мы с ними работаем над индивидуальными исследованиями, а потом выступаем на региональной научно-исследовательской конференции. Эти ребята </w:t>
      </w:r>
      <w:r w:rsidRPr="00091C70">
        <w:rPr>
          <w:color w:val="000000"/>
          <w:sz w:val="28"/>
          <w:szCs w:val="28"/>
        </w:rPr>
        <w:t xml:space="preserve"> смело выходят со своими работами на </w:t>
      </w:r>
      <w:r w:rsidRPr="00091C70">
        <w:rPr>
          <w:color w:val="000000"/>
          <w:sz w:val="28"/>
          <w:szCs w:val="28"/>
        </w:rPr>
        <w:t>конференцию и становятся ее призерами.</w:t>
      </w:r>
    </w:p>
    <w:p w:rsidR="00C24F83" w:rsidRPr="00091C70" w:rsidRDefault="00C24F83" w:rsidP="00C24F83">
      <w:pPr>
        <w:pStyle w:val="a3"/>
        <w:jc w:val="both"/>
        <w:rPr>
          <w:sz w:val="28"/>
          <w:szCs w:val="28"/>
        </w:rPr>
      </w:pPr>
      <w:r w:rsidRPr="00091C70">
        <w:rPr>
          <w:sz w:val="28"/>
          <w:szCs w:val="28"/>
        </w:rPr>
        <w:tab/>
      </w:r>
      <w:r w:rsidRPr="00091C70">
        <w:rPr>
          <w:sz w:val="28"/>
          <w:szCs w:val="28"/>
        </w:rPr>
        <w:t>На всех этапах работы мы должны иметь в виду, что главный из ожидаемых нами результатов исследовательской деятельности – это развитие творческих способностей, приобретение ребенком новых знаний, умений и навыков и развитие универсальных учебных действий.</w:t>
      </w:r>
    </w:p>
    <w:p w:rsidR="00C24F83" w:rsidRPr="00091C70" w:rsidRDefault="00C24F83" w:rsidP="00C24F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 такой работе   формируются практически все виды УУД.</w:t>
      </w:r>
    </w:p>
    <w:p w:rsidR="00C24F83" w:rsidRPr="00091C70" w:rsidRDefault="00C24F83" w:rsidP="00C24F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C70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Регулятивные УУД</w:t>
      </w:r>
      <w:r w:rsidRPr="00091C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C24F83" w:rsidRPr="00091C70" w:rsidRDefault="00C24F83" w:rsidP="00C24F83">
      <w:pPr>
        <w:spacing w:after="0" w:line="240" w:lineRule="auto"/>
        <w:ind w:firstLine="34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  исследовательской деятельности у детей формируется:</w:t>
      </w:r>
    </w:p>
    <w:p w:rsidR="00C24F83" w:rsidRPr="00091C70" w:rsidRDefault="00C24F83" w:rsidP="00C24F83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ставить новые учебные задачи;</w:t>
      </w:r>
    </w:p>
    <w:p w:rsidR="00C24F83" w:rsidRPr="00091C70" w:rsidRDefault="00C24F83" w:rsidP="00C24F83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планировать свою деятельность;</w:t>
      </w:r>
    </w:p>
    <w:p w:rsidR="00C24F83" w:rsidRPr="00091C70" w:rsidRDefault="00C24F83" w:rsidP="00C24F83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прогнозировать результат;</w:t>
      </w:r>
    </w:p>
    <w:p w:rsidR="00C24F83" w:rsidRPr="00091C70" w:rsidRDefault="00C24F83" w:rsidP="00C24F83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контролировать выполнение;</w:t>
      </w:r>
    </w:p>
    <w:p w:rsidR="00C24F83" w:rsidRPr="00091C70" w:rsidRDefault="00C24F83" w:rsidP="00C24F83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самостоятельно адекватно оценивать правильность выполнения действий и вносить необходимые изменения</w:t>
      </w:r>
    </w:p>
    <w:p w:rsidR="00C24F83" w:rsidRPr="00091C70" w:rsidRDefault="00C24F83" w:rsidP="00C24F8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091C70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Познавательные УУД:</w:t>
      </w:r>
    </w:p>
    <w:p w:rsidR="00C24F83" w:rsidRPr="00091C70" w:rsidRDefault="00D65000" w:rsidP="00C24F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24F83"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сследовательская деятельность даёт возможность:</w:t>
      </w:r>
    </w:p>
    <w:p w:rsidR="00C24F83" w:rsidRPr="00091C70" w:rsidRDefault="00C24F83" w:rsidP="00C24F83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 расширенный поиск информации с использованием ресурсов библиотек и сети Интернет;</w:t>
      </w:r>
    </w:p>
    <w:p w:rsidR="00C24F83" w:rsidRPr="00091C70" w:rsidRDefault="00C24F83" w:rsidP="00C24F83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строить рассуждение, осуществлять сравнение, синтез; классифицировать;</w:t>
      </w:r>
    </w:p>
    <w:p w:rsidR="00C24F83" w:rsidRPr="00091C70" w:rsidRDefault="00C24F83" w:rsidP="00C24F83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осознанно и произвольно строить сообщения в устной и письменной форме;</w:t>
      </w:r>
    </w:p>
    <w:p w:rsidR="00C24F83" w:rsidRPr="00091C70" w:rsidRDefault="00C24F83" w:rsidP="00C24F83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фиксировать полученную информацию с помощью инструментов  ИКТ</w:t>
      </w:r>
    </w:p>
    <w:p w:rsidR="00C24F83" w:rsidRPr="00091C70" w:rsidRDefault="00C24F83" w:rsidP="00C24F8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091C70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Коммуникативные УУД:</w:t>
      </w:r>
    </w:p>
    <w:p w:rsidR="00C24F83" w:rsidRPr="00091C70" w:rsidRDefault="00C24F83" w:rsidP="00C24F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учатся:</w:t>
      </w:r>
    </w:p>
    <w:p w:rsidR="00C24F83" w:rsidRPr="00091C70" w:rsidRDefault="00C24F83" w:rsidP="00C24F83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строить понятные для партнёра высказывания;</w:t>
      </w:r>
    </w:p>
    <w:p w:rsidR="00C24F83" w:rsidRPr="00091C70" w:rsidRDefault="00C24F83" w:rsidP="00C24F83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договариваться и приходить к общему решению в совместной деятельности;</w:t>
      </w:r>
    </w:p>
    <w:p w:rsidR="00C24F83" w:rsidRPr="00091C70" w:rsidRDefault="00C24F83" w:rsidP="00C24F83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учитывать разные мнения,  устанавливать рабочие отношения, эффективно сотрудничать формулировать собственное мнение и позицию;</w:t>
      </w:r>
    </w:p>
    <w:p w:rsidR="00C24F83" w:rsidRPr="00091C70" w:rsidRDefault="00C24F83" w:rsidP="00C24F83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адекватно использовать речевые средства для решения различных коммуникативных задач, строить монологическое высказывание, владеть диалогической формой речи.</w:t>
      </w:r>
    </w:p>
    <w:p w:rsidR="00C24F83" w:rsidRPr="00091C70" w:rsidRDefault="00C24F83" w:rsidP="00C24F8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091C70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Личностные УУД:</w:t>
      </w:r>
    </w:p>
    <w:p w:rsidR="00C24F83" w:rsidRPr="00091C70" w:rsidRDefault="00C24F83" w:rsidP="00C24F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  исследовательской  деятельности у младших школьников формируется:</w:t>
      </w:r>
    </w:p>
    <w:p w:rsidR="00C24F83" w:rsidRPr="00091C70" w:rsidRDefault="00C24F83" w:rsidP="00C24F83">
      <w:pPr>
        <w:numPr>
          <w:ilvl w:val="0"/>
          <w:numId w:val="2"/>
        </w:numPr>
        <w:spacing w:after="0" w:line="240" w:lineRule="auto"/>
        <w:ind w:left="0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адекватная самооценка;</w:t>
      </w:r>
    </w:p>
    <w:p w:rsidR="00C24F83" w:rsidRPr="00091C70" w:rsidRDefault="00C24F83" w:rsidP="00C24F83">
      <w:pPr>
        <w:numPr>
          <w:ilvl w:val="0"/>
          <w:numId w:val="2"/>
        </w:numPr>
        <w:spacing w:after="0" w:line="240" w:lineRule="auto"/>
        <w:ind w:left="0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чувство радости узнавания нового;</w:t>
      </w:r>
    </w:p>
    <w:p w:rsidR="00C24F83" w:rsidRPr="00091C70" w:rsidRDefault="00C24F83" w:rsidP="00C24F83">
      <w:pPr>
        <w:numPr>
          <w:ilvl w:val="0"/>
          <w:numId w:val="2"/>
        </w:numPr>
        <w:spacing w:after="0" w:line="240" w:lineRule="auto"/>
        <w:ind w:left="0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чувство гордости за самого себя (подав ценную идею, младший школьник ощущает возросшую уверенность в себе, что, в свою очередь, подкрепляет его позитивное отношение к самому себе);</w:t>
      </w:r>
    </w:p>
    <w:p w:rsidR="00C24F83" w:rsidRPr="00091C70" w:rsidRDefault="00C24F83" w:rsidP="00C24F83">
      <w:pPr>
        <w:numPr>
          <w:ilvl w:val="0"/>
          <w:numId w:val="2"/>
        </w:numPr>
        <w:spacing w:after="0" w:line="240" w:lineRule="auto"/>
        <w:ind w:left="0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мотивационная основа учебной деятельности;</w:t>
      </w:r>
    </w:p>
    <w:p w:rsidR="00C24F83" w:rsidRPr="00091C70" w:rsidRDefault="00C24F83" w:rsidP="00C24F83">
      <w:pPr>
        <w:numPr>
          <w:ilvl w:val="0"/>
          <w:numId w:val="2"/>
        </w:numPr>
        <w:spacing w:after="0" w:line="240" w:lineRule="auto"/>
        <w:ind w:left="0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C70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вырабатывается внутренняя позиция школьника на уровне положительного отношения к школе.</w:t>
      </w:r>
    </w:p>
    <w:p w:rsidR="00C24F83" w:rsidRPr="00091C70" w:rsidRDefault="00D65000" w:rsidP="00C24F83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091C7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     Г</w:t>
      </w:r>
      <w:r w:rsidR="00C24F83" w:rsidRPr="00091C7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лавная задача учителя - стимулирование исследовательской активности, поддержка любознательности, стремления экспериментировать, самостоятельно искать истину.    </w:t>
      </w:r>
    </w:p>
    <w:p w:rsidR="00C24F83" w:rsidRPr="00091C70" w:rsidRDefault="00C24F83" w:rsidP="00C24F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C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Исследовательская практика ребенка </w:t>
      </w:r>
      <w:proofErr w:type="gramStart"/>
      <w:r w:rsidRPr="00091C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–э</w:t>
      </w:r>
      <w:proofErr w:type="gramEnd"/>
      <w:r w:rsidRPr="00091C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путь, позволяющий трансформировать обучение в самообучение</w:t>
      </w:r>
      <w:r w:rsidR="00D65000" w:rsidRPr="00091C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279B5" w:rsidRPr="00091C70" w:rsidRDefault="00C24F83" w:rsidP="008279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C70">
        <w:rPr>
          <w:rFonts w:ascii="Times New Roman" w:hAnsi="Times New Roman" w:cs="Times New Roman"/>
          <w:sz w:val="28"/>
          <w:szCs w:val="28"/>
        </w:rPr>
        <w:tab/>
      </w:r>
    </w:p>
    <w:p w:rsidR="00FA64B0" w:rsidRPr="00091C70" w:rsidRDefault="00FA64B0" w:rsidP="00D417A3">
      <w:pPr>
        <w:rPr>
          <w:rFonts w:ascii="Times New Roman" w:hAnsi="Times New Roman" w:cs="Times New Roman"/>
          <w:sz w:val="28"/>
          <w:szCs w:val="28"/>
        </w:rPr>
      </w:pPr>
    </w:p>
    <w:sectPr w:rsidR="00FA64B0" w:rsidRPr="00091C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82FAE"/>
    <w:multiLevelType w:val="multilevel"/>
    <w:tmpl w:val="A43E7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0708B9"/>
    <w:multiLevelType w:val="multilevel"/>
    <w:tmpl w:val="9E7C9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FB1784"/>
    <w:multiLevelType w:val="multilevel"/>
    <w:tmpl w:val="A8E62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E60BE3"/>
    <w:multiLevelType w:val="multilevel"/>
    <w:tmpl w:val="44865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8F0257"/>
    <w:multiLevelType w:val="multilevel"/>
    <w:tmpl w:val="090C8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F580350"/>
    <w:multiLevelType w:val="multilevel"/>
    <w:tmpl w:val="7E8AE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337"/>
    <w:rsid w:val="00091C70"/>
    <w:rsid w:val="003809AB"/>
    <w:rsid w:val="003938AF"/>
    <w:rsid w:val="004F4652"/>
    <w:rsid w:val="005C4337"/>
    <w:rsid w:val="007B240F"/>
    <w:rsid w:val="008279B5"/>
    <w:rsid w:val="009C6322"/>
    <w:rsid w:val="00C24F83"/>
    <w:rsid w:val="00D417A3"/>
    <w:rsid w:val="00D65000"/>
    <w:rsid w:val="00E25D17"/>
    <w:rsid w:val="00F23565"/>
    <w:rsid w:val="00FA6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D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A6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A64B0"/>
  </w:style>
  <w:style w:type="character" w:customStyle="1" w:styleId="c1">
    <w:name w:val="c1"/>
    <w:basedOn w:val="a0"/>
    <w:rsid w:val="00FA64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D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A6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A64B0"/>
  </w:style>
  <w:style w:type="character" w:customStyle="1" w:styleId="c1">
    <w:name w:val="c1"/>
    <w:basedOn w:val="a0"/>
    <w:rsid w:val="00FA64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1408</Words>
  <Characters>8030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</dc:creator>
  <cp:keywords/>
  <dc:description/>
  <cp:lastModifiedBy>Konstantin</cp:lastModifiedBy>
  <cp:revision>2</cp:revision>
  <dcterms:created xsi:type="dcterms:W3CDTF">2020-05-01T11:02:00Z</dcterms:created>
  <dcterms:modified xsi:type="dcterms:W3CDTF">2020-05-01T13:03:00Z</dcterms:modified>
</cp:coreProperties>
</file>