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F58" w:rsidRDefault="00713F58" w:rsidP="00713F58">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Государственное бюджетное образовательное учреждение</w:t>
      </w:r>
    </w:p>
    <w:p w:rsidR="00713F58" w:rsidRDefault="00713F58" w:rsidP="00713F58">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Центр образования и Спорта «Москва – 98»  Москомспорт</w:t>
      </w:r>
    </w:p>
    <w:p w:rsidR="000A47A3" w:rsidRDefault="000A47A3" w:rsidP="000A47A3">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0A47A3" w:rsidRDefault="007E0071" w:rsidP="007E0071">
      <w:pPr>
        <w:shd w:val="clear" w:color="auto" w:fill="FFFFFF"/>
        <w:spacing w:after="0" w:line="240" w:lineRule="auto"/>
        <w:jc w:val="center"/>
        <w:rPr>
          <w:rFonts w:ascii="Times New Roman" w:eastAsia="Times New Roman" w:hAnsi="Times New Roman" w:cs="Times New Roman"/>
          <w:b/>
          <w:color w:val="000000"/>
          <w:sz w:val="40"/>
          <w:szCs w:val="40"/>
          <w:lang w:eastAsia="ru-RU"/>
        </w:rPr>
      </w:pPr>
      <w:r>
        <w:rPr>
          <w:rFonts w:ascii="Times New Roman" w:eastAsia="Times New Roman" w:hAnsi="Times New Roman" w:cs="Times New Roman"/>
          <w:b/>
          <w:color w:val="000000"/>
          <w:sz w:val="40"/>
          <w:szCs w:val="40"/>
          <w:lang w:eastAsia="ru-RU"/>
        </w:rPr>
        <w:t>Обобщение опыта</w:t>
      </w:r>
    </w:p>
    <w:p w:rsidR="000A47A3" w:rsidRDefault="000A47A3" w:rsidP="000A47A3">
      <w:pPr>
        <w:shd w:val="clear" w:color="auto" w:fill="FFFFFF"/>
        <w:spacing w:after="0" w:line="240" w:lineRule="auto"/>
        <w:jc w:val="center"/>
        <w:rPr>
          <w:rFonts w:ascii="Times New Roman" w:eastAsia="Times New Roman" w:hAnsi="Times New Roman" w:cs="Times New Roman"/>
          <w:b/>
          <w:color w:val="000000"/>
          <w:sz w:val="40"/>
          <w:szCs w:val="40"/>
          <w:lang w:eastAsia="ru-RU"/>
        </w:rPr>
      </w:pPr>
      <w:r>
        <w:rPr>
          <w:rFonts w:ascii="Times New Roman" w:eastAsia="Times New Roman" w:hAnsi="Times New Roman" w:cs="Times New Roman"/>
          <w:b/>
          <w:color w:val="000000"/>
          <w:sz w:val="40"/>
          <w:szCs w:val="40"/>
          <w:lang w:eastAsia="ru-RU"/>
        </w:rPr>
        <w:t>«Инновационные технологии в обучении географии»</w:t>
      </w:r>
    </w:p>
    <w:p w:rsidR="000A47A3" w:rsidRDefault="000A47A3" w:rsidP="000A47A3">
      <w:pPr>
        <w:shd w:val="clear" w:color="auto" w:fill="FFFFFF"/>
        <w:spacing w:after="0" w:line="240" w:lineRule="auto"/>
        <w:jc w:val="center"/>
        <w:rPr>
          <w:rFonts w:ascii="Times New Roman" w:eastAsia="Times New Roman" w:hAnsi="Times New Roman" w:cs="Times New Roman"/>
          <w:b/>
          <w:color w:val="000000"/>
          <w:sz w:val="40"/>
          <w:szCs w:val="40"/>
          <w:lang w:eastAsia="ru-RU"/>
        </w:rPr>
      </w:pPr>
    </w:p>
    <w:p w:rsidR="000A47A3" w:rsidRDefault="000A47A3" w:rsidP="000A47A3">
      <w:pPr>
        <w:shd w:val="clear" w:color="auto" w:fill="FFFFFF"/>
        <w:spacing w:after="0" w:line="240" w:lineRule="auto"/>
        <w:jc w:val="center"/>
        <w:rPr>
          <w:rFonts w:ascii="Times New Roman" w:eastAsia="Times New Roman" w:hAnsi="Times New Roman" w:cs="Times New Roman"/>
          <w:b/>
          <w:color w:val="000000"/>
          <w:sz w:val="40"/>
          <w:szCs w:val="40"/>
          <w:lang w:eastAsia="ru-RU"/>
        </w:rPr>
      </w:pPr>
      <w:r>
        <w:rPr>
          <w:noProof/>
          <w:lang w:eastAsia="ru-RU"/>
        </w:rPr>
        <w:drawing>
          <wp:inline distT="0" distB="0" distL="0" distR="0">
            <wp:extent cx="5940425" cy="3565694"/>
            <wp:effectExtent l="0" t="0" r="3175" b="0"/>
            <wp:docPr id="1" name="Рисунок 1" descr="https://topobrazovanie.ru/wp-content/uploads/2019/03/dist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pobrazovanie.ru/wp-content/uploads/2019/03/distan.pn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3565694"/>
                    </a:xfrm>
                    <a:prstGeom prst="rect">
                      <a:avLst/>
                    </a:prstGeom>
                    <a:noFill/>
                    <a:ln>
                      <a:noFill/>
                    </a:ln>
                  </pic:spPr>
                </pic:pic>
              </a:graphicData>
            </a:graphic>
          </wp:inline>
        </w:drawing>
      </w:r>
    </w:p>
    <w:p w:rsidR="000A47A3" w:rsidRDefault="000A47A3" w:rsidP="000A47A3">
      <w:pPr>
        <w:shd w:val="clear" w:color="auto" w:fill="FFFFFF"/>
        <w:spacing w:after="0" w:line="240" w:lineRule="auto"/>
        <w:jc w:val="center"/>
        <w:rPr>
          <w:rFonts w:ascii="Times New Roman" w:eastAsia="Times New Roman" w:hAnsi="Times New Roman" w:cs="Times New Roman"/>
          <w:b/>
          <w:color w:val="000000"/>
          <w:sz w:val="40"/>
          <w:szCs w:val="40"/>
          <w:lang w:eastAsia="ru-RU"/>
        </w:rPr>
      </w:pPr>
    </w:p>
    <w:p w:rsidR="00713F58" w:rsidRDefault="000A47A3" w:rsidP="00713F58">
      <w:pPr>
        <w:spacing w:after="0" w:line="240" w:lineRule="auto"/>
        <w:ind w:left="1134" w:hanging="1701"/>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color w:val="000000"/>
          <w:sz w:val="28"/>
          <w:szCs w:val="28"/>
          <w:lang w:eastAsia="ru-RU"/>
        </w:rPr>
        <w:t xml:space="preserve">         </w:t>
      </w:r>
      <w:r w:rsidR="00713F58">
        <w:rPr>
          <w:rFonts w:ascii="Times New Roman" w:eastAsia="Times New Roman" w:hAnsi="Times New Roman" w:cs="Times New Roman"/>
          <w:b/>
          <w:color w:val="000000"/>
          <w:sz w:val="28"/>
          <w:szCs w:val="28"/>
          <w:lang w:eastAsia="ru-RU"/>
        </w:rPr>
        <w:t xml:space="preserve">                       Составил</w:t>
      </w:r>
      <w:proofErr w:type="gramStart"/>
      <w:r w:rsidR="00713F58">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w:t>
      </w:r>
      <w:proofErr w:type="gramEnd"/>
      <w:r>
        <w:rPr>
          <w:rFonts w:ascii="Times New Roman" w:eastAsia="Times New Roman" w:hAnsi="Times New Roman" w:cs="Times New Roman"/>
          <w:b/>
          <w:color w:val="000000"/>
          <w:sz w:val="28"/>
          <w:szCs w:val="28"/>
          <w:lang w:eastAsia="ru-RU"/>
        </w:rPr>
        <w:t xml:space="preserve"> </w:t>
      </w:r>
      <w:r w:rsidR="00713F58">
        <w:rPr>
          <w:rFonts w:ascii="Times New Roman" w:eastAsia="Times New Roman" w:hAnsi="Times New Roman" w:cs="Times New Roman"/>
          <w:b/>
          <w:sz w:val="32"/>
          <w:szCs w:val="32"/>
          <w:lang w:eastAsia="ru-RU"/>
        </w:rPr>
        <w:t>Кольцов Михаил</w:t>
      </w:r>
    </w:p>
    <w:p w:rsidR="00713F58" w:rsidRDefault="00713F58" w:rsidP="00713F58">
      <w:pPr>
        <w:spacing w:after="0" w:line="240" w:lineRule="auto"/>
        <w:ind w:firstLine="709"/>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w:t>
      </w:r>
      <w:r w:rsidR="00FC4D66">
        <w:rPr>
          <w:rFonts w:ascii="Times New Roman" w:eastAsia="Times New Roman" w:hAnsi="Times New Roman" w:cs="Times New Roman"/>
          <w:b/>
          <w:sz w:val="32"/>
          <w:szCs w:val="32"/>
          <w:lang w:eastAsia="ru-RU"/>
        </w:rPr>
        <w:t xml:space="preserve"> </w:t>
      </w:r>
      <w:r>
        <w:rPr>
          <w:rFonts w:ascii="Times New Roman" w:eastAsia="Times New Roman" w:hAnsi="Times New Roman" w:cs="Times New Roman"/>
          <w:b/>
          <w:sz w:val="32"/>
          <w:szCs w:val="32"/>
          <w:lang w:eastAsia="ru-RU"/>
        </w:rPr>
        <w:t>Александрович</w:t>
      </w:r>
    </w:p>
    <w:p w:rsidR="00713F58" w:rsidRDefault="00713F58" w:rsidP="00713F58">
      <w:pPr>
        <w:spacing w:after="0" w:line="240" w:lineRule="auto"/>
        <w:ind w:firstLine="709"/>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w:t>
      </w:r>
      <w:r w:rsidR="00FC4D66">
        <w:rPr>
          <w:rFonts w:ascii="Times New Roman" w:eastAsia="Times New Roman" w:hAnsi="Times New Roman" w:cs="Times New Roman"/>
          <w:b/>
          <w:sz w:val="32"/>
          <w:szCs w:val="32"/>
          <w:lang w:eastAsia="ru-RU"/>
        </w:rPr>
        <w:t xml:space="preserve">   </w:t>
      </w:r>
      <w:r>
        <w:rPr>
          <w:rFonts w:ascii="Times New Roman" w:eastAsia="Times New Roman" w:hAnsi="Times New Roman" w:cs="Times New Roman"/>
          <w:b/>
          <w:sz w:val="32"/>
          <w:szCs w:val="32"/>
          <w:lang w:eastAsia="ru-RU"/>
        </w:rPr>
        <w:t xml:space="preserve"> Учитель географии </w:t>
      </w:r>
    </w:p>
    <w:p w:rsidR="00713F58" w:rsidRDefault="00713F58" w:rsidP="00713F58">
      <w:pPr>
        <w:spacing w:after="0" w:line="240" w:lineRule="auto"/>
        <w:ind w:firstLine="709"/>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w:t>
      </w:r>
      <w:r w:rsidR="00FC4D66">
        <w:rPr>
          <w:rFonts w:ascii="Times New Roman" w:eastAsia="Times New Roman" w:hAnsi="Times New Roman" w:cs="Times New Roman"/>
          <w:b/>
          <w:sz w:val="32"/>
          <w:szCs w:val="32"/>
          <w:lang w:eastAsia="ru-RU"/>
        </w:rPr>
        <w:t xml:space="preserve">   </w:t>
      </w:r>
      <w:r>
        <w:rPr>
          <w:rFonts w:ascii="Times New Roman" w:eastAsia="Times New Roman" w:hAnsi="Times New Roman" w:cs="Times New Roman"/>
          <w:b/>
          <w:sz w:val="32"/>
          <w:szCs w:val="32"/>
          <w:lang w:eastAsia="ru-RU"/>
        </w:rPr>
        <w:t xml:space="preserve"> ГБОУ ЦО и</w:t>
      </w:r>
      <w:proofErr w:type="gramStart"/>
      <w:r>
        <w:rPr>
          <w:rFonts w:ascii="Times New Roman" w:eastAsia="Times New Roman" w:hAnsi="Times New Roman" w:cs="Times New Roman"/>
          <w:b/>
          <w:sz w:val="32"/>
          <w:szCs w:val="32"/>
          <w:lang w:eastAsia="ru-RU"/>
        </w:rPr>
        <w:t xml:space="preserve"> С</w:t>
      </w:r>
      <w:proofErr w:type="gramEnd"/>
    </w:p>
    <w:p w:rsidR="00713F58" w:rsidRDefault="00713F58" w:rsidP="00713F58">
      <w:pPr>
        <w:shd w:val="clear" w:color="auto" w:fill="FFFFFF"/>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w:t>
      </w:r>
      <w:r w:rsidR="00FC4D66">
        <w:rPr>
          <w:rFonts w:ascii="Times New Roman" w:eastAsia="Times New Roman" w:hAnsi="Times New Roman" w:cs="Times New Roman"/>
          <w:b/>
          <w:sz w:val="32"/>
          <w:szCs w:val="32"/>
          <w:lang w:eastAsia="ru-RU"/>
        </w:rPr>
        <w:t xml:space="preserve">       </w:t>
      </w:r>
      <w:r>
        <w:rPr>
          <w:rFonts w:ascii="Times New Roman" w:eastAsia="Times New Roman" w:hAnsi="Times New Roman" w:cs="Times New Roman"/>
          <w:b/>
          <w:sz w:val="32"/>
          <w:szCs w:val="32"/>
          <w:lang w:eastAsia="ru-RU"/>
        </w:rPr>
        <w:t xml:space="preserve"> «Москва-98»</w:t>
      </w:r>
      <w:r w:rsidRPr="002F248F">
        <w:rPr>
          <w:rFonts w:ascii="Times New Roman" w:eastAsia="Times New Roman" w:hAnsi="Times New Roman" w:cs="Times New Roman"/>
          <w:b/>
          <w:sz w:val="32"/>
          <w:szCs w:val="32"/>
          <w:lang w:eastAsia="ru-RU"/>
        </w:rPr>
        <w:t xml:space="preserve"> </w:t>
      </w:r>
      <w:r>
        <w:rPr>
          <w:rFonts w:ascii="Times New Roman" w:eastAsia="Times New Roman" w:hAnsi="Times New Roman" w:cs="Times New Roman"/>
          <w:b/>
          <w:sz w:val="32"/>
          <w:szCs w:val="32"/>
          <w:lang w:eastAsia="ru-RU"/>
        </w:rPr>
        <w:t>Москомспорт</w:t>
      </w:r>
      <w:r w:rsidRPr="002F248F">
        <w:rPr>
          <w:rFonts w:ascii="Times New Roman" w:eastAsia="Times New Roman" w:hAnsi="Times New Roman" w:cs="Times New Roman"/>
          <w:b/>
          <w:sz w:val="32"/>
          <w:szCs w:val="32"/>
          <w:lang w:eastAsia="ru-RU"/>
        </w:rPr>
        <w:t xml:space="preserve">   </w:t>
      </w:r>
    </w:p>
    <w:p w:rsidR="00713F58" w:rsidRDefault="00713F58" w:rsidP="00713F58">
      <w:pPr>
        <w:shd w:val="clear" w:color="auto" w:fill="FFFFFF"/>
        <w:spacing w:after="0" w:line="240" w:lineRule="auto"/>
        <w:jc w:val="center"/>
        <w:rPr>
          <w:rFonts w:ascii="Times New Roman" w:eastAsia="Times New Roman" w:hAnsi="Times New Roman" w:cs="Times New Roman"/>
          <w:b/>
          <w:sz w:val="32"/>
          <w:szCs w:val="32"/>
          <w:lang w:eastAsia="ru-RU"/>
        </w:rPr>
      </w:pPr>
    </w:p>
    <w:p w:rsidR="00713F58" w:rsidRDefault="00713F58" w:rsidP="00713F58">
      <w:pPr>
        <w:shd w:val="clear" w:color="auto" w:fill="FFFFFF"/>
        <w:spacing w:after="0" w:line="240" w:lineRule="auto"/>
        <w:jc w:val="center"/>
        <w:rPr>
          <w:rFonts w:ascii="Times New Roman" w:eastAsia="Times New Roman" w:hAnsi="Times New Roman" w:cs="Times New Roman"/>
          <w:b/>
          <w:sz w:val="32"/>
          <w:szCs w:val="32"/>
          <w:lang w:eastAsia="ru-RU"/>
        </w:rPr>
      </w:pPr>
    </w:p>
    <w:p w:rsidR="00713F58" w:rsidRDefault="00713F58" w:rsidP="00713F58">
      <w:pPr>
        <w:shd w:val="clear" w:color="auto" w:fill="FFFFFF"/>
        <w:spacing w:after="0" w:line="240" w:lineRule="auto"/>
        <w:jc w:val="center"/>
        <w:rPr>
          <w:rFonts w:ascii="Times New Roman" w:eastAsia="Times New Roman" w:hAnsi="Times New Roman" w:cs="Times New Roman"/>
          <w:b/>
          <w:sz w:val="32"/>
          <w:szCs w:val="32"/>
          <w:lang w:eastAsia="ru-RU"/>
        </w:rPr>
      </w:pPr>
    </w:p>
    <w:p w:rsidR="00713F58" w:rsidRDefault="00713F58" w:rsidP="00713F58">
      <w:pPr>
        <w:shd w:val="clear" w:color="auto" w:fill="FFFFFF"/>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г. Москва</w:t>
      </w:r>
    </w:p>
    <w:p w:rsidR="00713F58" w:rsidRDefault="00713F58" w:rsidP="00713F58">
      <w:pPr>
        <w:shd w:val="clear" w:color="auto" w:fill="FFFFFF"/>
        <w:spacing w:after="0" w:line="240" w:lineRule="auto"/>
        <w:jc w:val="center"/>
        <w:rPr>
          <w:rFonts w:ascii="Times New Roman" w:eastAsia="Times New Roman" w:hAnsi="Times New Roman" w:cs="Times New Roman"/>
          <w:b/>
          <w:sz w:val="32"/>
          <w:szCs w:val="32"/>
          <w:lang w:eastAsia="ru-RU"/>
        </w:rPr>
      </w:pPr>
    </w:p>
    <w:p w:rsidR="00713F58" w:rsidRDefault="00713F58" w:rsidP="00713F58">
      <w:pPr>
        <w:shd w:val="clear" w:color="auto" w:fill="FFFFFF"/>
        <w:spacing w:after="0" w:line="240" w:lineRule="auto"/>
        <w:jc w:val="center"/>
        <w:rPr>
          <w:rFonts w:ascii="Times New Roman" w:eastAsia="Times New Roman" w:hAnsi="Times New Roman" w:cs="Times New Roman"/>
          <w:b/>
          <w:sz w:val="32"/>
          <w:szCs w:val="32"/>
          <w:lang w:eastAsia="ru-RU"/>
        </w:rPr>
      </w:pPr>
    </w:p>
    <w:p w:rsidR="009352F8" w:rsidRPr="000A47A3" w:rsidRDefault="00713F58" w:rsidP="00713F58">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sz w:val="32"/>
          <w:szCs w:val="32"/>
          <w:lang w:eastAsia="ru-RU"/>
        </w:rPr>
        <w:t>2024 г.</w:t>
      </w:r>
      <w:r w:rsidRPr="002F248F">
        <w:rPr>
          <w:rFonts w:ascii="Times New Roman" w:eastAsia="Times New Roman" w:hAnsi="Times New Roman" w:cs="Times New Roman"/>
          <w:b/>
          <w:sz w:val="32"/>
          <w:szCs w:val="32"/>
          <w:lang w:eastAsia="ru-RU"/>
        </w:rPr>
        <w:t xml:space="preserve">                </w:t>
      </w:r>
      <w:r>
        <w:rPr>
          <w:rFonts w:ascii="Times New Roman" w:eastAsia="Times New Roman" w:hAnsi="Times New Roman" w:cs="Times New Roman"/>
          <w:b/>
          <w:sz w:val="32"/>
          <w:szCs w:val="32"/>
          <w:lang w:eastAsia="ru-RU"/>
        </w:rPr>
        <w:t xml:space="preserve">                                        </w:t>
      </w:r>
    </w:p>
    <w:p w:rsidR="000A47A3" w:rsidRPr="000A47A3" w:rsidRDefault="000A47A3" w:rsidP="000A47A3">
      <w:pPr>
        <w:shd w:val="clear" w:color="auto" w:fill="FFFFFF"/>
        <w:spacing w:after="0" w:line="240" w:lineRule="auto"/>
        <w:jc w:val="center"/>
        <w:rPr>
          <w:rFonts w:ascii="Times New Roman" w:eastAsia="Times New Roman" w:hAnsi="Times New Roman" w:cs="Times New Roman"/>
          <w:b/>
          <w:color w:val="000000"/>
          <w:sz w:val="40"/>
          <w:szCs w:val="40"/>
          <w:lang w:eastAsia="ru-RU"/>
        </w:rPr>
      </w:pPr>
    </w:p>
    <w:p w:rsidR="000A47A3" w:rsidRPr="000A47A3" w:rsidRDefault="000A47A3" w:rsidP="00CD441F">
      <w:pPr>
        <w:shd w:val="clear" w:color="auto" w:fill="FFFFFF"/>
        <w:spacing w:after="0" w:line="240" w:lineRule="auto"/>
        <w:jc w:val="center"/>
        <w:rPr>
          <w:rFonts w:ascii="Times New Roman" w:eastAsia="Times New Roman" w:hAnsi="Times New Roman" w:cs="Times New Roman"/>
          <w:color w:val="000000"/>
          <w:sz w:val="32"/>
          <w:lang w:eastAsia="ru-RU"/>
        </w:rPr>
      </w:pPr>
    </w:p>
    <w:p w:rsidR="000A47A3" w:rsidRPr="000A47A3" w:rsidRDefault="000A47A3" w:rsidP="00CD441F">
      <w:pPr>
        <w:shd w:val="clear" w:color="auto" w:fill="FFFFFF"/>
        <w:spacing w:after="0" w:line="240" w:lineRule="auto"/>
        <w:jc w:val="center"/>
        <w:rPr>
          <w:rFonts w:ascii="Times New Roman" w:eastAsia="Times New Roman" w:hAnsi="Times New Roman" w:cs="Times New Roman"/>
          <w:color w:val="000000"/>
          <w:sz w:val="32"/>
          <w:lang w:eastAsia="ru-RU"/>
        </w:rPr>
      </w:pPr>
    </w:p>
    <w:p w:rsidR="00CD441F" w:rsidRPr="00CD441F" w:rsidRDefault="00CD441F" w:rsidP="009352F8">
      <w:pPr>
        <w:shd w:val="clear" w:color="auto" w:fill="FFFFFF"/>
        <w:spacing w:after="0" w:line="240" w:lineRule="auto"/>
        <w:rPr>
          <w:rFonts w:ascii="Calibri" w:eastAsia="Times New Roman" w:hAnsi="Calibri" w:cs="Times New Roman"/>
          <w:color w:val="000000"/>
          <w:sz w:val="20"/>
          <w:szCs w:val="20"/>
          <w:lang w:eastAsia="ru-RU"/>
        </w:rPr>
      </w:pPr>
    </w:p>
    <w:p w:rsidR="00CD441F" w:rsidRPr="00250ED0" w:rsidRDefault="0084769A" w:rsidP="00CD441F">
      <w:pPr>
        <w:shd w:val="clear" w:color="auto" w:fill="FFFFFF"/>
        <w:spacing w:after="0" w:line="240" w:lineRule="auto"/>
        <w:rPr>
          <w:rFonts w:ascii="Calibri" w:eastAsia="Times New Roman" w:hAnsi="Calibri" w:cs="Times New Roman"/>
          <w:b/>
          <w:color w:val="000000"/>
          <w:sz w:val="20"/>
          <w:szCs w:val="20"/>
          <w:lang w:eastAsia="ru-RU"/>
        </w:rPr>
      </w:pPr>
      <w:r>
        <w:rPr>
          <w:rFonts w:ascii="Times New Roman" w:eastAsia="Times New Roman" w:hAnsi="Times New Roman" w:cs="Times New Roman"/>
          <w:b/>
          <w:color w:val="000000"/>
          <w:sz w:val="28"/>
          <w:lang w:eastAsia="ru-RU"/>
        </w:rPr>
        <w:t xml:space="preserve">          </w:t>
      </w:r>
      <w:r w:rsidR="00CD441F" w:rsidRPr="00250ED0">
        <w:rPr>
          <w:rFonts w:ascii="Times New Roman" w:eastAsia="Times New Roman" w:hAnsi="Times New Roman" w:cs="Times New Roman"/>
          <w:b/>
          <w:color w:val="000000"/>
          <w:sz w:val="28"/>
          <w:lang w:eastAsia="ru-RU"/>
        </w:rPr>
        <w:t>География - единственный учебный курс, дающий целостное предоставление о Земле как планете людей. Она формирует и общую культуру, в том числе экологическую; необходима для принятия управленческих решений на</w:t>
      </w:r>
      <w:r w:rsidR="00250ED0" w:rsidRPr="00250ED0">
        <w:rPr>
          <w:rFonts w:ascii="Times New Roman" w:eastAsia="Times New Roman" w:hAnsi="Times New Roman" w:cs="Times New Roman"/>
          <w:b/>
          <w:color w:val="000000"/>
          <w:sz w:val="28"/>
          <w:lang w:eastAsia="ru-RU"/>
        </w:rPr>
        <w:t xml:space="preserve"> всех уровнях. </w:t>
      </w:r>
      <w:r w:rsidR="00CD441F" w:rsidRPr="00250ED0">
        <w:rPr>
          <w:rFonts w:ascii="Times New Roman" w:eastAsia="Times New Roman" w:hAnsi="Times New Roman" w:cs="Times New Roman"/>
          <w:b/>
          <w:color w:val="000000"/>
          <w:sz w:val="28"/>
          <w:lang w:eastAsia="ru-RU"/>
        </w:rPr>
        <w:t>Она учит, как интегрировать информацию, полученную из множеств источников, пользоваться специфическим международным языком общения - географической картой.</w:t>
      </w:r>
    </w:p>
    <w:p w:rsidR="00CD441F" w:rsidRPr="00250ED0"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250ED0">
        <w:rPr>
          <w:rFonts w:ascii="Times New Roman" w:eastAsia="Times New Roman" w:hAnsi="Times New Roman" w:cs="Times New Roman"/>
          <w:b/>
          <w:color w:val="000000"/>
          <w:sz w:val="28"/>
          <w:lang w:eastAsia="ru-RU"/>
        </w:rPr>
        <w:t>Географическое образование - надежная основа для воспитания рачительного хозяина своей страны и Земли, как общего дома человечества. Именно это образование дает осознанное понимание единства современного мира и человечества в его многообразии и единстве.</w:t>
      </w:r>
    </w:p>
    <w:p w:rsidR="00CD441F" w:rsidRPr="00F1577F"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F1577F">
        <w:rPr>
          <w:rFonts w:ascii="Times New Roman" w:eastAsia="Times New Roman" w:hAnsi="Times New Roman" w:cs="Times New Roman"/>
          <w:b/>
          <w:color w:val="000000"/>
          <w:sz w:val="28"/>
          <w:lang w:eastAsia="ru-RU"/>
        </w:rPr>
        <w:t>И чтобы учащиеся могли правильно понять материальные, духовые и культурные ценности, окружающие их, и смысл существования человека в пространстве</w:t>
      </w:r>
      <w:proofErr w:type="gramStart"/>
      <w:r w:rsidRPr="00F1577F">
        <w:rPr>
          <w:rFonts w:ascii="Times New Roman" w:eastAsia="Times New Roman" w:hAnsi="Times New Roman" w:cs="Times New Roman"/>
          <w:b/>
          <w:color w:val="000000"/>
          <w:sz w:val="28"/>
          <w:lang w:eastAsia="ru-RU"/>
        </w:rPr>
        <w:t xml:space="preserve"> ,</w:t>
      </w:r>
      <w:proofErr w:type="gramEnd"/>
      <w:r w:rsidRPr="00F1577F">
        <w:rPr>
          <w:rFonts w:ascii="Times New Roman" w:eastAsia="Times New Roman" w:hAnsi="Times New Roman" w:cs="Times New Roman"/>
          <w:b/>
          <w:color w:val="000000"/>
          <w:sz w:val="28"/>
          <w:lang w:eastAsia="ru-RU"/>
        </w:rPr>
        <w:t>необходимо накопление больших географических познаний</w:t>
      </w:r>
    </w:p>
    <w:p w:rsidR="00CD441F" w:rsidRPr="00F1577F"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F1577F">
        <w:rPr>
          <w:rFonts w:ascii="Times New Roman" w:eastAsia="Times New Roman" w:hAnsi="Times New Roman" w:cs="Times New Roman"/>
          <w:b/>
          <w:color w:val="000000"/>
          <w:sz w:val="28"/>
          <w:lang w:eastAsia="ru-RU"/>
        </w:rPr>
        <w:t>В организации процесса обучения с использованием  новых педагогических технологий значительная роль принадлежит и современным средствам обучения школьников. Не секрет, что основным средством обучения, по-прежнему, остаются учебник с атласом. Однако эффективное обучение предполагает использование целого ряда и других средств обучения (программы, методические рекомендации, рабочие тетради для учащихся), так называемый учебно-методический комплекс. Но кроме УМК, используются и другие средства обучения: аудиовизуальные и экранно-звуковые, а так и разнообразные интерактивные средства обучения (мультимедийные  энциклопедии и путеводители, адаптированные программно-методические комплексы и близкие к ним электронные учебники, тест-программы)</w:t>
      </w:r>
      <w:proofErr w:type="gramStart"/>
      <w:r w:rsidRPr="00F1577F">
        <w:rPr>
          <w:rFonts w:ascii="Times New Roman" w:eastAsia="Times New Roman" w:hAnsi="Times New Roman" w:cs="Times New Roman"/>
          <w:b/>
          <w:color w:val="000000"/>
          <w:sz w:val="28"/>
          <w:lang w:eastAsia="ru-RU"/>
        </w:rPr>
        <w:t>.С</w:t>
      </w:r>
      <w:proofErr w:type="gramEnd"/>
      <w:r w:rsidRPr="00F1577F">
        <w:rPr>
          <w:rFonts w:ascii="Times New Roman" w:eastAsia="Times New Roman" w:hAnsi="Times New Roman" w:cs="Times New Roman"/>
          <w:b/>
          <w:color w:val="000000"/>
          <w:sz w:val="28"/>
          <w:lang w:eastAsia="ru-RU"/>
        </w:rPr>
        <w:t xml:space="preserve"> овладением любой новой технологии начинается новое педагогическое мышление учителя: четкость, структурность, ясность методического языка, появление обоснованной нормы в методике.</w:t>
      </w:r>
    </w:p>
    <w:p w:rsidR="00CD441F" w:rsidRDefault="00CD441F" w:rsidP="00CD441F">
      <w:pPr>
        <w:shd w:val="clear" w:color="auto" w:fill="FFFFFF"/>
        <w:spacing w:after="0" w:line="240" w:lineRule="auto"/>
        <w:rPr>
          <w:rFonts w:ascii="Times New Roman" w:eastAsia="Times New Roman" w:hAnsi="Times New Roman" w:cs="Times New Roman"/>
          <w:b/>
          <w:color w:val="000000"/>
          <w:sz w:val="28"/>
          <w:lang w:eastAsia="ru-RU"/>
        </w:rPr>
      </w:pPr>
      <w:r w:rsidRPr="00F1577F">
        <w:rPr>
          <w:rFonts w:ascii="Times New Roman" w:eastAsia="Times New Roman" w:hAnsi="Times New Roman" w:cs="Times New Roman"/>
          <w:b/>
          <w:color w:val="000000"/>
          <w:sz w:val="28"/>
          <w:lang w:eastAsia="ru-RU"/>
        </w:rPr>
        <w:t>Применяя педагогические технологии на уроках, я убедилась, что процесс обучения географии можно рассматривать с новой точки</w:t>
      </w:r>
      <w:proofErr w:type="gramStart"/>
      <w:r w:rsidRPr="00F1577F">
        <w:rPr>
          <w:rFonts w:ascii="Times New Roman" w:eastAsia="Times New Roman" w:hAnsi="Times New Roman" w:cs="Times New Roman"/>
          <w:b/>
          <w:color w:val="000000"/>
          <w:sz w:val="28"/>
          <w:lang w:eastAsia="ru-RU"/>
        </w:rPr>
        <w:t xml:space="preserve"> ,</w:t>
      </w:r>
      <w:proofErr w:type="gramEnd"/>
      <w:r w:rsidRPr="00F1577F">
        <w:rPr>
          <w:rFonts w:ascii="Times New Roman" w:eastAsia="Times New Roman" w:hAnsi="Times New Roman" w:cs="Times New Roman"/>
          <w:b/>
          <w:color w:val="000000"/>
          <w:sz w:val="28"/>
          <w:lang w:eastAsia="ru-RU"/>
        </w:rPr>
        <w:t xml:space="preserve"> добиваясь более качественных результатов.</w:t>
      </w:r>
    </w:p>
    <w:p w:rsidR="00584FA4" w:rsidRDefault="00584FA4" w:rsidP="00CD441F">
      <w:pPr>
        <w:shd w:val="clear" w:color="auto" w:fill="FFFFFF"/>
        <w:spacing w:after="0" w:line="240" w:lineRule="auto"/>
        <w:rPr>
          <w:rFonts w:ascii="Times New Roman" w:eastAsia="Times New Roman" w:hAnsi="Times New Roman" w:cs="Times New Roman"/>
          <w:b/>
          <w:color w:val="000000"/>
          <w:sz w:val="28"/>
          <w:lang w:eastAsia="ru-RU"/>
        </w:rPr>
      </w:pPr>
    </w:p>
    <w:p w:rsidR="00F1577F" w:rsidRDefault="008515CF" w:rsidP="00CD441F">
      <w:pPr>
        <w:shd w:val="clear" w:color="auto" w:fill="FFFFFF"/>
        <w:spacing w:after="0" w:line="240" w:lineRule="auto"/>
        <w:rPr>
          <w:rFonts w:ascii="Times New Roman" w:eastAsia="Times New Roman" w:hAnsi="Times New Roman" w:cs="Times New Roman"/>
          <w:b/>
          <w:color w:val="000000"/>
          <w:sz w:val="28"/>
          <w:lang w:eastAsia="ru-RU"/>
        </w:rPr>
      </w:pPr>
      <w:r>
        <w:rPr>
          <w:rFonts w:ascii="Times New Roman" w:eastAsia="Times New Roman" w:hAnsi="Times New Roman" w:cs="Times New Roman"/>
          <w:b/>
          <w:noProof/>
          <w:color w:val="000000"/>
          <w:sz w:val="28"/>
          <w:lang w:eastAsia="ru-RU"/>
        </w:rPr>
        <w:pict>
          <v:roundrect id="Скругленный прямоугольник 2" o:spid="_x0000_s1026" style="position:absolute;margin-left:90.45pt;margin-top:6.45pt;width:274.5pt;height:60.75pt;z-index:25165926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OmU2AIAAMgFAAAOAAAAZHJzL2Uyb0RvYy54bWysVM1uEzEQviPxDpbvdH9I2hJ1U4VWQUgV&#10;rdqinh2vN1nhtY3tZDeckDiCxDPwDAgJWlpeYfNGjL2bbVoqDojLrscz883M55nZ268KjhZMm1yK&#10;BEdbIUZMUJnmYprg1+fjJ7sYGUtESrgULMFLZvD+8PGjvVINWCxnkqdMIwARZlCqBM+sVYMgMHTG&#10;CmK2pGIClJnUBbEg6mmQalICesGDOAy3g1LqVGlJmTFwe9go8dDjZxmj9jjLDLOIJxhys/6r/Xfi&#10;vsFwjwymmqhZTts0yD9kUZBcQNAO6pBYguY6/wOqyKmWRmZ2i8oikFmWU+ZrgGqi8F41ZzOimK8F&#10;yDGqo8n8P1j6anGiUZ4mOMZIkAKeqP5SX67erz7UX+ur+lt9XV+vPtY/UP0LLj/XP+sbr7qpr1af&#10;QPm9vkSxo7FUZgBoZ+pEt5KBo+OkynTh/lAtqjz1y456VllE4fJpb3c76sMLUdDt7ET9uO9Ag1tv&#10;pY19wWSB3CHBWs5Fegrv62kniyNjG/u1nYtoJM/Tcc65F/R0csA1WhDXC+HzcOyfH0LcMeMClZDP&#10;bhSGHvqO0vcl61BsFbVZblgBIBeQuiOkocCf7JIzlwYXpywDxqHouAngev0Wk1DKhN1ucb21c8ug&#10;is4xesiR23Uyra1zY34GOse2pL9F7Dx8VCls51zkQuqHIqdvusiN/br6pmZXvq0mVdsWE5kuoee0&#10;bIbRKDrO4UmPiLEnRMP0QRfARrHH8Mm4hMeQ7QmjmdTvHrp39jAUoMWohGlOsHk7J5phxF8KGJdn&#10;Ua/nxt8Lvf5ODILe1Ew2NWJeHEhokgh2l6L+6OwtXx8zLYsLWDwjFxVURFCInWBq9Vo4sM2WgdVF&#10;2WjkzWDkFbFH4kxRB+4Idt16Xl0Qrdq+tjARr+R68sngXmc3ts5TyNHcyiz3be8obnhtqYd14aen&#10;XW1uH23K3up2AQ9/AwAA//8DAFBLAwQUAAYACAAAACEAQugnKNwAAAAKAQAADwAAAGRycy9kb3du&#10;cmV2LnhtbExPQU7DMBC8I/EHa5G4UaehgiTEqSIQEj1woHDg6NpLEmGvQ+w24fcsJzjtzO5oZrbe&#10;Lt6JE05xCKRgvcpAIJlgB+oUvL0+XhUgYtJktQuECr4xwrY5P6t1ZcNML3jap06wCcVKK+hTGisp&#10;o+nR67gKIxLfPsLkdWI6ddJOemZz72SeZTfS64E4odcj3vdoPvdHr6DdmYelLcp5drvontf4lMzX&#10;u1KXF0t7ByLhkv7E8Fufq0PDnQ7hSDYKx7zISpYyyHmy4DYvGRx4cb3ZgGxq+f+F5gcAAP//AwBQ&#10;SwECLQAUAAYACAAAACEAtoM4kv4AAADhAQAAEwAAAAAAAAAAAAAAAAAAAAAAW0NvbnRlbnRfVHlw&#10;ZXNdLnhtbFBLAQItABQABgAIAAAAIQA4/SH/1gAAAJQBAAALAAAAAAAAAAAAAAAAAC8BAABfcmVs&#10;cy8ucmVsc1BLAQItABQABgAIAAAAIQB41OmU2AIAAMgFAAAOAAAAAAAAAAAAAAAAAC4CAABkcnMv&#10;ZTJvRG9jLnhtbFBLAQItABQABgAIAAAAIQBC6Cco3AAAAAoBAAAPAAAAAAAAAAAAAAAAADIFAABk&#10;cnMvZG93bnJldi54bWxQSwUGAAAAAAQABADzAAAAOwYAAAAA&#10;" fillcolor="#00b0f0" strokecolor="black [3213]" strokeweight="3pt">
            <v:textbox>
              <w:txbxContent>
                <w:p w:rsidR="00F1577F" w:rsidRPr="00F1577F" w:rsidRDefault="00F1577F" w:rsidP="00F1577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ИННОВАЦИОННЫЕ ПЕДАГОГИЧЕСКИЕ ТЕХНОЛОГИИ</w:t>
                  </w:r>
                </w:p>
              </w:txbxContent>
            </v:textbox>
          </v:roundrect>
        </w:pict>
      </w:r>
    </w:p>
    <w:p w:rsidR="00F1577F" w:rsidRDefault="008515CF" w:rsidP="00CD441F">
      <w:pPr>
        <w:shd w:val="clear" w:color="auto" w:fill="FFFFFF"/>
        <w:spacing w:after="0" w:line="240" w:lineRule="auto"/>
        <w:rPr>
          <w:rFonts w:ascii="Times New Roman" w:eastAsia="Times New Roman" w:hAnsi="Times New Roman" w:cs="Times New Roman"/>
          <w:b/>
          <w:color w:val="000000"/>
          <w:sz w:val="28"/>
          <w:lang w:eastAsia="ru-RU"/>
        </w:rPr>
      </w:pPr>
      <w:r>
        <w:rPr>
          <w:rFonts w:ascii="Times New Roman" w:eastAsia="Times New Roman" w:hAnsi="Times New Roman" w:cs="Times New Roman"/>
          <w:b/>
          <w:noProof/>
          <w:color w:val="000000"/>
          <w:sz w:val="28"/>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 o:spid="_x0000_s1047" type="#_x0000_t67" style="position:absolute;margin-left:385.95pt;margin-top:10.6pt;width:77.25pt;height:30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OblkgIAAAAFAAAOAAAAZHJzL2Uyb0RvYy54bWysVM1uEzEQviPxDpbvdJOQ0jbqpopaBSFV&#10;baQW9ex4vdmVvLaxnWzCCfEmvAFCQiAQ77B9Iz57N2laOCFycGY84/n55ps9PVtXkqyEdaVWKe0f&#10;9CgRiuusVIuUvr2dvjimxHmmMia1EindCEfPxs+fndZmJAa60DITliCIcqPapLTw3oySxPFCVMwd&#10;aCMUjLm2FfNQ7SLJLKsRvZLJoNd7ldTaZsZqLpzD7UVrpOMYP88F99d57oQnMqWozcfTxnMezmR8&#10;ykYLy0xR8q4M9g9VVKxUSLoLdcE8I0tb/hGqKrnVTuf+gOsq0XlechF7QDf93pNubgpmROwF4Diz&#10;g8n9v7D8ajWzpMxSOqREsQojaj7df7z/0HxtfjY/ms+k+dL8ar4338gwgFUbN8KbGzOzneYghs7X&#10;ua3CP3oi6wjwZgewWHvCcXly3O8dHVLCYXoJuRcHkDw8Ntb510JXJAgpzXStJtbqOmLLVpfOIyv8&#10;t34hodOyzKallFGxi/m5tGTFMPDpFBm2KR65SUXqrgRUw0C8XDIPsTKAwqkFJUwuwGjubcz96LXb&#10;uF0OcBFV3qJDSiRzHga0HX8BL9T66Gko/IK5oi0wmjo3qUL9InK26zOA3cIbpLnONpiV1S2JneHT&#10;EtEukXTGLFgLfmMT/TWOXGr0pzuJkkLb93+7D/4gE6yU1NgC9P5uyaxAL28UaHbSHw7D2kRleHg0&#10;gGL3LfN9i1pW5xq497Hzhkcx+Hu5FXOrqzss7CRkhYkpjtwtyp1y7tvtxMpzMZlEN6yKYf5S3Rge&#10;ggecAo636ztmTUcVjwlc6e3GsNETsrS+4aXSk6XXeRmZ9IArRhUUrFkcWvdJCHu8r0evhw/X+DcA&#10;AAD//wMAUEsDBBQABgAIAAAAIQChiPeJ3wAAAAkBAAAPAAAAZHJzL2Rvd25yZXYueG1sTI/BSsNA&#10;EIbvgu+wjODNbrJI08ZMSmkRBUGw2vs2O01Ss7Mhu23i27ue7HFmPv75/mI12U5caPCtY4R0loAg&#10;rpxpuUb4+nx+WIDwQbPRnWNC+CEPq/L2ptC5cSN/0GUXahFD2OcaoQmhz6X0VUNW+5nriePt6Aar&#10;QxyHWppBjzHcdlIlyVxa3XL80OieNg1V37uzRahfTr3cyzfatu/b/WatsjF9zRDv76b1E4hAU/iH&#10;4U8/qkMZnQ7uzMaLDiHL0mVEEVSqQERgqeaPIA4Ii7iQZSGvG5S/AAAA//8DAFBLAQItABQABgAI&#10;AAAAIQC2gziS/gAAAOEBAAATAAAAAAAAAAAAAAAAAAAAAABbQ29udGVudF9UeXBlc10ueG1sUEsB&#10;Ai0AFAAGAAgAAAAhADj9If/WAAAAlAEAAAsAAAAAAAAAAAAAAAAALwEAAF9yZWxzLy5yZWxzUEsB&#10;Ai0AFAAGAAgAAAAhAO/M5uWSAgAAAAUAAA4AAAAAAAAAAAAAAAAALgIAAGRycy9lMm9Eb2MueG1s&#10;UEsBAi0AFAAGAAgAAAAhAKGI94nfAAAACQEAAA8AAAAAAAAAAAAAAAAA7AQAAGRycy9kb3ducmV2&#10;LnhtbFBLBQYAAAAABAAEAPMAAAD4BQAAAAA=&#10;" adj="10800" fillcolor="red" strokecolor="windowText" strokeweight="3pt"/>
        </w:pict>
      </w:r>
      <w:r>
        <w:rPr>
          <w:rFonts w:ascii="Times New Roman" w:eastAsia="Times New Roman" w:hAnsi="Times New Roman" w:cs="Times New Roman"/>
          <w:b/>
          <w:noProof/>
          <w:color w:val="000000"/>
          <w:sz w:val="28"/>
          <w:lang w:eastAsia="ru-RU"/>
        </w:rPr>
        <w:pict>
          <v:shape id="Стрелка вниз 3" o:spid="_x0000_s1046" type="#_x0000_t67" style="position:absolute;margin-left:-4.05pt;margin-top:10.6pt;width:77.25pt;height:30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a5hwwIAAMkFAAAOAAAAZHJzL2Uyb0RvYy54bWysVM1uEzEQviPxDpbvdHfTlrZRN1XUKgip&#10;aiNa1LPj9SYreT3GdrIJJ8Sb8AYICYFAvMP2jRh7f5KWigPisuvxzHwz83lmTs/WpSQrYWwBKqXJ&#10;XkyJUByyQs1T+vZ28uKYEuuYypgEJVK6EZaejZ4/O630UAxgATIThiCIssNKp3ThnB5GkeULUTK7&#10;B1ooVOZgSuZQNPMoM6xC9FJGgzh+GVVgMm2AC2vx9qJR0lHAz3PB3XWeW+GITCnm5sLXhO/Mf6PR&#10;KRvODdOLgrdpsH/IomSFwqA91AVzjCxN8QdUWXADFnK3x6GMIM8LLkINWE0SP6rmZsG0CLUgOVb3&#10;NNn/B8uvVlNDiiyl+5QoVuIT1Z/uP95/qL/WP+sf9WdSf6l/1d/rb2Tfk1VpO0SfGz01rWTx6Ctf&#10;56b0f6yJrAPBm55gsXaE4+XJcRIfHVLCUbWP5zg8QLR11sa6VwJK4g8pzaBSY2OgCtyy1aV1GBXt&#10;Ozsf0IIsskkhZRDMfHYuDVkxfPDJBCN0IR6YSUWqNoUA/UAZmk/0KG6d+Mox6o4VSlLhpeejYSCc&#10;3EYKn4ZUb0SOtGLNgyaAb+gtJuNcKJc0qgXLRJPw4W6+nUcIHQA9co6F9tgtQGfZgHTYTc6tvXcV&#10;YR565/hviTXOvUeIDMr1zmWhwDwFILGqNnJj35HUUONZmkG2waYz0Eyj1XxS4HNfMuumzOD44aDi&#10;SnHX+Mkl4ENBe6JkAeb9U/feHqcCtZRUOM4pte+WzAhK5GuF83KSHBz4+Q/CweHRAAWzq5ntatSy&#10;PAdsoASXl+bh6O2d7I65gfION8/YR0UVUxxjp5Q70wnnrlkzuLu4GI+DGc68Zu5S3WjuwT2rvpNv&#10;13fM6LbnHQ7LFXSjz4aPur6x9Z4KxksHeRFGYstryzfui9A47W7zC2lXDlbbDTz6DQAA//8DAFBL&#10;AwQUAAYACAAAACEArs1jBd0AAAAIAQAADwAAAGRycy9kb3ducmV2LnhtbEyPwU7DMBBE70j8g7WV&#10;uLVOoqqKQjYVqsQFxIHCgd7ceEmixmvLdtqUr8c9wXF2RjNv6+1sRnEmHwbLCPkqA0HcWj1wh/D5&#10;8bwsQYSoWKvRMiFcKcC2ub+rVaXthd/pvI+dSCUcKoXQx+gqKUPbk1FhZR1x8r6tNyom6Tupvbqk&#10;cjPKIss20qiB00KvHO16ak/7ySDIq379ybyftHvRh9NXfngz0iE+LOanRxCR5vgXhht+QocmMR3t&#10;xDqIEWFZ5imJUOQFiJu/3qxBHBHKdJBNLf8/0PwCAAD//wMAUEsBAi0AFAAGAAgAAAAhALaDOJL+&#10;AAAA4QEAABMAAAAAAAAAAAAAAAAAAAAAAFtDb250ZW50X1R5cGVzXS54bWxQSwECLQAUAAYACAAA&#10;ACEAOP0h/9YAAACUAQAACwAAAAAAAAAAAAAAAAAvAQAAX3JlbHMvLnJlbHNQSwECLQAUAAYACAAA&#10;ACEAUlGuYcMCAADJBQAADgAAAAAAAAAAAAAAAAAuAgAAZHJzL2Uyb0RvYy54bWxQSwECLQAUAAYA&#10;CAAAACEArs1jBd0AAAAIAQAADwAAAAAAAAAAAAAAAAAdBQAAZHJzL2Rvd25yZXYueG1sUEsFBgAA&#10;AAAEAAQA8wAAACcGAAAAAA==&#10;" adj="10800" fillcolor="red" strokecolor="black [3213]" strokeweight="3pt"/>
        </w:pict>
      </w:r>
    </w:p>
    <w:p w:rsidR="00F1577F" w:rsidRDefault="00F1577F" w:rsidP="00CD441F">
      <w:pPr>
        <w:shd w:val="clear" w:color="auto" w:fill="FFFFFF"/>
        <w:spacing w:after="0" w:line="240" w:lineRule="auto"/>
        <w:rPr>
          <w:rFonts w:ascii="Times New Roman" w:eastAsia="Times New Roman" w:hAnsi="Times New Roman" w:cs="Times New Roman"/>
          <w:b/>
          <w:color w:val="000000"/>
          <w:sz w:val="28"/>
          <w:lang w:eastAsia="ru-RU"/>
        </w:rPr>
      </w:pPr>
    </w:p>
    <w:p w:rsidR="00F1577F" w:rsidRDefault="00F1577F" w:rsidP="00CD441F">
      <w:pPr>
        <w:shd w:val="clear" w:color="auto" w:fill="FFFFFF"/>
        <w:spacing w:after="0" w:line="240" w:lineRule="auto"/>
        <w:rPr>
          <w:rFonts w:ascii="Times New Roman" w:eastAsia="Times New Roman" w:hAnsi="Times New Roman" w:cs="Times New Roman"/>
          <w:b/>
          <w:color w:val="000000"/>
          <w:sz w:val="28"/>
          <w:lang w:eastAsia="ru-RU"/>
        </w:rPr>
      </w:pPr>
    </w:p>
    <w:p w:rsidR="00F1577F" w:rsidRPr="00F1577F" w:rsidRDefault="00F1577F" w:rsidP="00CD441F">
      <w:pPr>
        <w:shd w:val="clear" w:color="auto" w:fill="FFFFFF"/>
        <w:spacing w:after="0" w:line="240" w:lineRule="auto"/>
        <w:rPr>
          <w:rFonts w:ascii="Calibri" w:eastAsia="Times New Roman" w:hAnsi="Calibri" w:cs="Times New Roman"/>
          <w:b/>
          <w:color w:val="000000"/>
          <w:sz w:val="20"/>
          <w:szCs w:val="20"/>
          <w:lang w:eastAsia="ru-RU"/>
        </w:rPr>
      </w:pPr>
    </w:p>
    <w:p w:rsidR="00F1577F" w:rsidRPr="00CD441F" w:rsidRDefault="00CD441F" w:rsidP="00CD441F">
      <w:pPr>
        <w:shd w:val="clear" w:color="auto" w:fill="FFFFFF"/>
        <w:spacing w:after="0" w:line="240" w:lineRule="auto"/>
        <w:rPr>
          <w:rFonts w:ascii="Calibri" w:eastAsia="Times New Roman" w:hAnsi="Calibri" w:cs="Times New Roman"/>
          <w:color w:val="000000"/>
          <w:sz w:val="20"/>
          <w:szCs w:val="20"/>
          <w:lang w:eastAsia="ru-RU"/>
        </w:rPr>
      </w:pPr>
      <w:r w:rsidRPr="00CD441F">
        <w:rPr>
          <w:rFonts w:ascii="Times New Roman" w:eastAsia="Times New Roman" w:hAnsi="Times New Roman" w:cs="Times New Roman"/>
          <w:color w:val="000000"/>
          <w:sz w:val="28"/>
          <w:lang w:eastAsia="ru-RU"/>
        </w:rPr>
        <w:t>                   </w:t>
      </w:r>
    </w:p>
    <w:tbl>
      <w:tblPr>
        <w:tblStyle w:val="a5"/>
        <w:tblW w:w="0" w:type="auto"/>
        <w:tblLook w:val="04A0"/>
      </w:tblPr>
      <w:tblGrid>
        <w:gridCol w:w="4785"/>
        <w:gridCol w:w="4786"/>
      </w:tblGrid>
      <w:tr w:rsidR="00F1577F" w:rsidTr="00F1577F">
        <w:tc>
          <w:tcPr>
            <w:tcW w:w="4785" w:type="dxa"/>
            <w:shd w:val="clear" w:color="auto" w:fill="00B0F0"/>
          </w:tcPr>
          <w:p w:rsidR="00584FA4" w:rsidRDefault="00584FA4" w:rsidP="00F1577F">
            <w:pPr>
              <w:jc w:val="center"/>
              <w:rPr>
                <w:rFonts w:ascii="Times New Roman" w:eastAsia="Times New Roman" w:hAnsi="Times New Roman" w:cs="Times New Roman"/>
                <w:b/>
                <w:color w:val="000000"/>
                <w:sz w:val="28"/>
                <w:szCs w:val="28"/>
                <w:lang w:eastAsia="ru-RU"/>
              </w:rPr>
            </w:pPr>
          </w:p>
          <w:p w:rsidR="00F1577F" w:rsidRDefault="00F1577F" w:rsidP="00F1577F">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Технологии исследовательского обучения</w:t>
            </w:r>
          </w:p>
          <w:p w:rsidR="00584FA4" w:rsidRPr="00F1577F" w:rsidRDefault="00584FA4" w:rsidP="00F1577F">
            <w:pPr>
              <w:jc w:val="center"/>
              <w:rPr>
                <w:rFonts w:ascii="Times New Roman" w:eastAsia="Times New Roman" w:hAnsi="Times New Roman" w:cs="Times New Roman"/>
                <w:b/>
                <w:color w:val="000000"/>
                <w:sz w:val="28"/>
                <w:szCs w:val="28"/>
                <w:lang w:eastAsia="ru-RU"/>
              </w:rPr>
            </w:pPr>
          </w:p>
        </w:tc>
        <w:tc>
          <w:tcPr>
            <w:tcW w:w="4786" w:type="dxa"/>
            <w:shd w:val="clear" w:color="auto" w:fill="66FFFF"/>
          </w:tcPr>
          <w:p w:rsidR="00584FA4" w:rsidRDefault="00584FA4" w:rsidP="00F1577F">
            <w:pPr>
              <w:jc w:val="center"/>
              <w:rPr>
                <w:rFonts w:ascii="Times New Roman" w:eastAsia="Times New Roman" w:hAnsi="Times New Roman" w:cs="Times New Roman"/>
                <w:b/>
                <w:color w:val="000000"/>
                <w:sz w:val="28"/>
                <w:szCs w:val="28"/>
                <w:lang w:eastAsia="ru-RU"/>
              </w:rPr>
            </w:pPr>
          </w:p>
          <w:p w:rsidR="00F1577F" w:rsidRPr="00F1577F" w:rsidRDefault="00584FA4" w:rsidP="00F1577F">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Обучение учащихся основам исследовательской деятельности</w:t>
            </w:r>
          </w:p>
        </w:tc>
      </w:tr>
      <w:tr w:rsidR="00F1577F" w:rsidTr="00F1577F">
        <w:tc>
          <w:tcPr>
            <w:tcW w:w="4785" w:type="dxa"/>
            <w:shd w:val="clear" w:color="auto" w:fill="66FFFF"/>
          </w:tcPr>
          <w:p w:rsidR="00584FA4" w:rsidRDefault="00584FA4" w:rsidP="00F1577F">
            <w:pPr>
              <w:jc w:val="center"/>
              <w:rPr>
                <w:rFonts w:ascii="Times New Roman" w:eastAsia="Times New Roman" w:hAnsi="Times New Roman" w:cs="Times New Roman"/>
                <w:b/>
                <w:color w:val="000000"/>
                <w:sz w:val="28"/>
                <w:szCs w:val="28"/>
                <w:lang w:eastAsia="ru-RU"/>
              </w:rPr>
            </w:pPr>
          </w:p>
          <w:p w:rsidR="00F1577F" w:rsidRDefault="00F1577F" w:rsidP="00F1577F">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Технология проблемного обучения</w:t>
            </w:r>
          </w:p>
          <w:p w:rsidR="00584FA4" w:rsidRPr="00F1577F" w:rsidRDefault="00584FA4" w:rsidP="00F1577F">
            <w:pPr>
              <w:jc w:val="center"/>
              <w:rPr>
                <w:rFonts w:ascii="Times New Roman" w:eastAsia="Times New Roman" w:hAnsi="Times New Roman" w:cs="Times New Roman"/>
                <w:b/>
                <w:color w:val="000000"/>
                <w:sz w:val="28"/>
                <w:szCs w:val="28"/>
                <w:lang w:eastAsia="ru-RU"/>
              </w:rPr>
            </w:pPr>
          </w:p>
        </w:tc>
        <w:tc>
          <w:tcPr>
            <w:tcW w:w="4786" w:type="dxa"/>
            <w:shd w:val="clear" w:color="auto" w:fill="00B0F0"/>
          </w:tcPr>
          <w:p w:rsidR="00F1577F" w:rsidRDefault="00F1577F" w:rsidP="00F1577F">
            <w:pPr>
              <w:jc w:val="center"/>
              <w:rPr>
                <w:rFonts w:ascii="Times New Roman" w:eastAsia="Times New Roman" w:hAnsi="Times New Roman" w:cs="Times New Roman"/>
                <w:b/>
                <w:color w:val="000000"/>
                <w:sz w:val="28"/>
                <w:szCs w:val="28"/>
                <w:lang w:eastAsia="ru-RU"/>
              </w:rPr>
            </w:pPr>
          </w:p>
          <w:p w:rsidR="00584FA4" w:rsidRPr="00F1577F" w:rsidRDefault="00584FA4" w:rsidP="00F1577F">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Обучение способам решения проблем, создание условий для самостоятельного выбора разрешения проблемной ситуации, создание условий для самореализации.</w:t>
            </w:r>
          </w:p>
        </w:tc>
      </w:tr>
    </w:tbl>
    <w:p w:rsidR="00CD441F" w:rsidRPr="00CD441F" w:rsidRDefault="00CD441F" w:rsidP="00CD441F">
      <w:pPr>
        <w:shd w:val="clear" w:color="auto" w:fill="FFFFFF"/>
        <w:spacing w:after="0" w:line="240" w:lineRule="auto"/>
        <w:rPr>
          <w:rFonts w:ascii="Calibri" w:eastAsia="Times New Roman" w:hAnsi="Calibri" w:cs="Times New Roman"/>
          <w:color w:val="000000"/>
          <w:sz w:val="20"/>
          <w:szCs w:val="20"/>
          <w:lang w:eastAsia="ru-RU"/>
        </w:rPr>
      </w:pPr>
    </w:p>
    <w:p w:rsidR="00CD441F" w:rsidRPr="00CD441F" w:rsidRDefault="00CD441F" w:rsidP="00F1577F">
      <w:pPr>
        <w:shd w:val="clear" w:color="auto" w:fill="FFFFFF"/>
        <w:spacing w:after="0" w:line="240" w:lineRule="auto"/>
        <w:rPr>
          <w:rFonts w:ascii="Calibri" w:eastAsia="Times New Roman" w:hAnsi="Calibri" w:cs="Times New Roman"/>
          <w:color w:val="000000"/>
          <w:sz w:val="20"/>
          <w:szCs w:val="20"/>
          <w:lang w:eastAsia="ru-RU"/>
        </w:rPr>
      </w:pPr>
    </w:p>
    <w:p w:rsidR="00CD441F" w:rsidRPr="00D10039"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D10039">
        <w:rPr>
          <w:rFonts w:ascii="Times New Roman" w:eastAsia="Times New Roman" w:hAnsi="Times New Roman" w:cs="Times New Roman"/>
          <w:b/>
          <w:color w:val="000000"/>
          <w:sz w:val="28"/>
          <w:lang w:eastAsia="ru-RU"/>
        </w:rPr>
        <w:t xml:space="preserve">Известно, что проблемное обучение </w:t>
      </w:r>
      <w:proofErr w:type="gramStart"/>
      <w:r w:rsidRPr="00D10039">
        <w:rPr>
          <w:rFonts w:ascii="Times New Roman" w:eastAsia="Times New Roman" w:hAnsi="Times New Roman" w:cs="Times New Roman"/>
          <w:b/>
          <w:color w:val="000000"/>
          <w:sz w:val="28"/>
          <w:lang w:eastAsia="ru-RU"/>
        </w:rPr>
        <w:t>характеризуется</w:t>
      </w:r>
      <w:proofErr w:type="gramEnd"/>
      <w:r w:rsidRPr="00D10039">
        <w:rPr>
          <w:rFonts w:ascii="Times New Roman" w:eastAsia="Times New Roman" w:hAnsi="Times New Roman" w:cs="Times New Roman"/>
          <w:b/>
          <w:color w:val="000000"/>
          <w:sz w:val="28"/>
          <w:lang w:eastAsia="ru-RU"/>
        </w:rPr>
        <w:t xml:space="preserve"> прежде всего тем, что учащиеся систематически включаются учителем в процесс поиска доказательного решения новых для них проблем. Необходимое условие проблемного обучения - создание проблемной ситуации.</w:t>
      </w:r>
    </w:p>
    <w:p w:rsidR="00CD441F" w:rsidRPr="00D10039"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D10039">
        <w:rPr>
          <w:rFonts w:ascii="Times New Roman" w:eastAsia="Times New Roman" w:hAnsi="Times New Roman" w:cs="Times New Roman"/>
          <w:b/>
          <w:color w:val="000000"/>
          <w:sz w:val="28"/>
          <w:lang w:eastAsia="ru-RU"/>
        </w:rPr>
        <w:t xml:space="preserve">На первых этапах освоения проблемного похода я ставила задачу системы проблемных заданий курса. Но тут я поняла, что имеются разные подходы к построению системы учебных проблем (например, в зависимости от дидактических целей – изучение нового материала, проверка, закрепление знаний и умений; по используемым логическим операциям и т.д.) Мне представляется наиболее приемлемым принять в качестве основы, </w:t>
      </w:r>
      <w:proofErr w:type="gramStart"/>
      <w:r w:rsidRPr="00D10039">
        <w:rPr>
          <w:rFonts w:ascii="Times New Roman" w:eastAsia="Times New Roman" w:hAnsi="Times New Roman" w:cs="Times New Roman"/>
          <w:b/>
          <w:color w:val="000000"/>
          <w:sz w:val="28"/>
          <w:lang w:eastAsia="ru-RU"/>
        </w:rPr>
        <w:t>во</w:t>
      </w:r>
      <w:proofErr w:type="gramEnd"/>
      <w:r w:rsidRPr="00D10039">
        <w:rPr>
          <w:rFonts w:ascii="Times New Roman" w:eastAsia="Times New Roman" w:hAnsi="Times New Roman" w:cs="Times New Roman"/>
          <w:b/>
          <w:color w:val="000000"/>
          <w:sz w:val="28"/>
          <w:lang w:eastAsia="ru-RU"/>
        </w:rPr>
        <w:t xml:space="preserve">- первых, доступные учащимся проблемы данной науки, и во- вторых, используемые этой науки методы исследования. Такой подход к построению системы мне </w:t>
      </w:r>
      <w:proofErr w:type="gramStart"/>
      <w:r w:rsidRPr="00D10039">
        <w:rPr>
          <w:rFonts w:ascii="Times New Roman" w:eastAsia="Times New Roman" w:hAnsi="Times New Roman" w:cs="Times New Roman"/>
          <w:b/>
          <w:color w:val="000000"/>
          <w:sz w:val="28"/>
          <w:lang w:eastAsia="ru-RU"/>
        </w:rPr>
        <w:t>кажется</w:t>
      </w:r>
      <w:proofErr w:type="gramEnd"/>
      <w:r w:rsidRPr="00D10039">
        <w:rPr>
          <w:rFonts w:ascii="Times New Roman" w:eastAsia="Times New Roman" w:hAnsi="Times New Roman" w:cs="Times New Roman"/>
          <w:b/>
          <w:color w:val="000000"/>
          <w:sz w:val="28"/>
          <w:lang w:eastAsia="ru-RU"/>
        </w:rPr>
        <w:t xml:space="preserve"> позволяет наиболее полно отразить в обучении содержание, проблематику и методы исследования географии. Например, задания по физической географии:Постановка этих заданий основывается на научных проблемах, как территориальная структура хозяйства и факторы, её определяющие, воздействие внешних и внутренних факторов на развитие и размещение производительных сил, а также на использовании сравнительного, картографического и статистического методов исследования.</w:t>
      </w:r>
    </w:p>
    <w:p w:rsidR="00D10039" w:rsidRDefault="00CD441F" w:rsidP="00CD441F">
      <w:pPr>
        <w:shd w:val="clear" w:color="auto" w:fill="FFFFFF"/>
        <w:spacing w:after="0" w:line="240" w:lineRule="auto"/>
        <w:rPr>
          <w:rFonts w:ascii="Times New Roman" w:eastAsia="Times New Roman" w:hAnsi="Times New Roman" w:cs="Times New Roman"/>
          <w:b/>
          <w:color w:val="000000"/>
          <w:sz w:val="28"/>
          <w:lang w:eastAsia="ru-RU"/>
        </w:rPr>
      </w:pPr>
      <w:r w:rsidRPr="00D10039">
        <w:rPr>
          <w:rFonts w:ascii="Times New Roman" w:eastAsia="Times New Roman" w:hAnsi="Times New Roman" w:cs="Times New Roman"/>
          <w:b/>
          <w:color w:val="000000"/>
          <w:sz w:val="28"/>
          <w:lang w:eastAsia="ru-RU"/>
        </w:rPr>
        <w:t>Учащиеся проходят разные этапы научного исследования: сбор фактических сведений (на основе карт, текста, статистических данных), систематизация собранных данных (посредством их описания, составления карт, классификация таблиц и т. д.), анализ, обобщение и построение вывода.</w:t>
      </w:r>
    </w:p>
    <w:p w:rsidR="00D10039" w:rsidRDefault="00D10039" w:rsidP="00CD441F">
      <w:pPr>
        <w:shd w:val="clear" w:color="auto" w:fill="FFFFFF"/>
        <w:spacing w:after="0" w:line="240" w:lineRule="auto"/>
        <w:rPr>
          <w:rFonts w:ascii="Times New Roman" w:eastAsia="Times New Roman" w:hAnsi="Times New Roman" w:cs="Times New Roman"/>
          <w:b/>
          <w:color w:val="000000"/>
          <w:sz w:val="28"/>
          <w:lang w:eastAsia="ru-RU"/>
        </w:rPr>
      </w:pPr>
    </w:p>
    <w:tbl>
      <w:tblPr>
        <w:tblStyle w:val="a5"/>
        <w:tblW w:w="0" w:type="auto"/>
        <w:tblLook w:val="04A0"/>
      </w:tblPr>
      <w:tblGrid>
        <w:gridCol w:w="4785"/>
        <w:gridCol w:w="4786"/>
      </w:tblGrid>
      <w:tr w:rsidR="00D10039" w:rsidTr="00D10039">
        <w:tc>
          <w:tcPr>
            <w:tcW w:w="4785" w:type="dxa"/>
            <w:shd w:val="clear" w:color="auto" w:fill="00B0F0"/>
          </w:tcPr>
          <w:p w:rsidR="00D10039" w:rsidRDefault="00D10039" w:rsidP="00D10039">
            <w:pPr>
              <w:jc w:val="center"/>
              <w:rPr>
                <w:rFonts w:ascii="Times New Roman" w:eastAsia="Times New Roman" w:hAnsi="Times New Roman" w:cs="Times New Roman"/>
                <w:b/>
                <w:color w:val="000000"/>
                <w:sz w:val="28"/>
                <w:szCs w:val="28"/>
                <w:lang w:eastAsia="ru-RU"/>
              </w:rPr>
            </w:pPr>
          </w:p>
          <w:p w:rsidR="00D10039" w:rsidRPr="00D10039" w:rsidRDefault="00D10039" w:rsidP="00D10039">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Технология проведения коллективных творческих дел</w:t>
            </w:r>
          </w:p>
        </w:tc>
        <w:tc>
          <w:tcPr>
            <w:tcW w:w="4786" w:type="dxa"/>
            <w:shd w:val="clear" w:color="auto" w:fill="66FFFF"/>
          </w:tcPr>
          <w:p w:rsidR="00D10039" w:rsidRPr="00D10039" w:rsidRDefault="00D10039" w:rsidP="00D10039">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Создание условий для самореализации учащихся  в творчестве, исследовательской деятельности, коллективе, формирование организационных способностей у учащихся.</w:t>
            </w:r>
          </w:p>
        </w:tc>
      </w:tr>
      <w:tr w:rsidR="00D10039" w:rsidTr="00D10039">
        <w:tc>
          <w:tcPr>
            <w:tcW w:w="4785" w:type="dxa"/>
            <w:shd w:val="clear" w:color="auto" w:fill="66FFFF"/>
          </w:tcPr>
          <w:p w:rsidR="00D10039" w:rsidRDefault="00D10039" w:rsidP="00D10039">
            <w:pPr>
              <w:jc w:val="center"/>
              <w:rPr>
                <w:rFonts w:ascii="Times New Roman" w:eastAsia="Times New Roman" w:hAnsi="Times New Roman" w:cs="Times New Roman"/>
                <w:b/>
                <w:color w:val="000000"/>
                <w:sz w:val="28"/>
                <w:szCs w:val="28"/>
                <w:lang w:eastAsia="ru-RU"/>
              </w:rPr>
            </w:pPr>
          </w:p>
          <w:p w:rsidR="00D10039" w:rsidRPr="00D10039" w:rsidRDefault="00D10039" w:rsidP="00D10039">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Информационные технологии</w:t>
            </w:r>
          </w:p>
        </w:tc>
        <w:tc>
          <w:tcPr>
            <w:tcW w:w="4786" w:type="dxa"/>
            <w:shd w:val="clear" w:color="auto" w:fill="00B0F0"/>
          </w:tcPr>
          <w:p w:rsidR="00D10039" w:rsidRDefault="00D10039" w:rsidP="00D10039">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Обучение работе с разными источниками информации, </w:t>
            </w:r>
            <w:r>
              <w:rPr>
                <w:rFonts w:ascii="Times New Roman" w:eastAsia="Times New Roman" w:hAnsi="Times New Roman" w:cs="Times New Roman"/>
                <w:b/>
                <w:color w:val="000000"/>
                <w:sz w:val="28"/>
                <w:szCs w:val="28"/>
                <w:lang w:eastAsia="ru-RU"/>
              </w:rPr>
              <w:lastRenderedPageBreak/>
              <w:t>готовности к самообразованию.</w:t>
            </w:r>
          </w:p>
          <w:p w:rsidR="00D10039" w:rsidRPr="00D10039" w:rsidRDefault="00D10039" w:rsidP="00D10039">
            <w:pPr>
              <w:jc w:val="center"/>
              <w:rPr>
                <w:rFonts w:ascii="Times New Roman" w:eastAsia="Times New Roman" w:hAnsi="Times New Roman" w:cs="Times New Roman"/>
                <w:b/>
                <w:color w:val="000000"/>
                <w:sz w:val="28"/>
                <w:szCs w:val="28"/>
                <w:lang w:eastAsia="ru-RU"/>
              </w:rPr>
            </w:pPr>
          </w:p>
        </w:tc>
      </w:tr>
      <w:tr w:rsidR="00D10039" w:rsidTr="00D10039">
        <w:tc>
          <w:tcPr>
            <w:tcW w:w="4785" w:type="dxa"/>
            <w:shd w:val="clear" w:color="auto" w:fill="00B0F0"/>
          </w:tcPr>
          <w:p w:rsidR="00D10039" w:rsidRDefault="00D10039" w:rsidP="00D10039">
            <w:pPr>
              <w:jc w:val="center"/>
              <w:rPr>
                <w:rFonts w:ascii="Times New Roman" w:eastAsia="Times New Roman" w:hAnsi="Times New Roman" w:cs="Times New Roman"/>
                <w:b/>
                <w:color w:val="000000"/>
                <w:sz w:val="28"/>
                <w:szCs w:val="28"/>
                <w:lang w:eastAsia="ru-RU"/>
              </w:rPr>
            </w:pPr>
          </w:p>
          <w:p w:rsidR="00D10039" w:rsidRPr="00D10039" w:rsidRDefault="00D10039" w:rsidP="00D10039">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Дистанционное обучение</w:t>
            </w:r>
          </w:p>
        </w:tc>
        <w:tc>
          <w:tcPr>
            <w:tcW w:w="4786" w:type="dxa"/>
            <w:shd w:val="clear" w:color="auto" w:fill="66FFFF"/>
          </w:tcPr>
          <w:p w:rsidR="00D10039" w:rsidRDefault="00D10039" w:rsidP="00D10039">
            <w:pPr>
              <w:jc w:val="center"/>
              <w:rPr>
                <w:rFonts w:ascii="Times New Roman" w:eastAsia="Times New Roman" w:hAnsi="Times New Roman" w:cs="Times New Roman"/>
                <w:b/>
                <w:color w:val="000000"/>
                <w:sz w:val="28"/>
                <w:szCs w:val="28"/>
                <w:lang w:eastAsia="ru-RU"/>
              </w:rPr>
            </w:pPr>
          </w:p>
          <w:p w:rsidR="00D10039" w:rsidRPr="00D10039" w:rsidRDefault="00D10039" w:rsidP="00D10039">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Использование сетевых технологий ИНТЕРНЕТА</w:t>
            </w:r>
          </w:p>
        </w:tc>
      </w:tr>
      <w:tr w:rsidR="00D10039" w:rsidTr="00D10039">
        <w:tc>
          <w:tcPr>
            <w:tcW w:w="4785" w:type="dxa"/>
            <w:shd w:val="clear" w:color="auto" w:fill="66FFFF"/>
          </w:tcPr>
          <w:p w:rsidR="00D10039" w:rsidRDefault="00D10039" w:rsidP="00D10039">
            <w:pPr>
              <w:jc w:val="center"/>
              <w:rPr>
                <w:rFonts w:ascii="Times New Roman" w:eastAsia="Times New Roman" w:hAnsi="Times New Roman" w:cs="Times New Roman"/>
                <w:b/>
                <w:color w:val="000000"/>
                <w:sz w:val="28"/>
                <w:szCs w:val="28"/>
                <w:lang w:eastAsia="ru-RU"/>
              </w:rPr>
            </w:pPr>
          </w:p>
          <w:p w:rsidR="003F7912" w:rsidRDefault="003F7912" w:rsidP="00D10039">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Методы проектов</w:t>
            </w:r>
          </w:p>
          <w:p w:rsidR="003F7912" w:rsidRPr="00D10039" w:rsidRDefault="003F7912" w:rsidP="00D10039">
            <w:pPr>
              <w:jc w:val="center"/>
              <w:rPr>
                <w:rFonts w:ascii="Times New Roman" w:eastAsia="Times New Roman" w:hAnsi="Times New Roman" w:cs="Times New Roman"/>
                <w:b/>
                <w:color w:val="000000"/>
                <w:sz w:val="28"/>
                <w:szCs w:val="28"/>
                <w:lang w:eastAsia="ru-RU"/>
              </w:rPr>
            </w:pPr>
          </w:p>
        </w:tc>
        <w:tc>
          <w:tcPr>
            <w:tcW w:w="4786" w:type="dxa"/>
            <w:shd w:val="clear" w:color="auto" w:fill="00B0F0"/>
          </w:tcPr>
          <w:p w:rsidR="00D10039" w:rsidRPr="00D10039" w:rsidRDefault="003F7912" w:rsidP="00D10039">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Педагогическая технология, которая ориентирует не на интеграцию фактических  знаний, а на их применение и приобретение новых знаний</w:t>
            </w:r>
          </w:p>
        </w:tc>
      </w:tr>
    </w:tbl>
    <w:p w:rsidR="00D10039" w:rsidRPr="00D10039" w:rsidRDefault="00D10039" w:rsidP="00CD441F">
      <w:pPr>
        <w:shd w:val="clear" w:color="auto" w:fill="FFFFFF"/>
        <w:spacing w:after="0" w:line="240" w:lineRule="auto"/>
        <w:rPr>
          <w:rFonts w:ascii="Calibri" w:eastAsia="Times New Roman" w:hAnsi="Calibri" w:cs="Times New Roman"/>
          <w:b/>
          <w:color w:val="000000"/>
          <w:sz w:val="20"/>
          <w:szCs w:val="20"/>
          <w:lang w:eastAsia="ru-RU"/>
        </w:rPr>
      </w:pPr>
    </w:p>
    <w:p w:rsidR="00CD441F" w:rsidRPr="00CD441F" w:rsidRDefault="00CD441F" w:rsidP="00CD441F">
      <w:pPr>
        <w:shd w:val="clear" w:color="auto" w:fill="FFFFFF"/>
        <w:spacing w:after="0" w:line="240" w:lineRule="auto"/>
        <w:ind w:left="720" w:hanging="720"/>
        <w:rPr>
          <w:rFonts w:ascii="Calibri" w:eastAsia="Times New Roman" w:hAnsi="Calibri" w:cs="Times New Roman"/>
          <w:color w:val="000000"/>
          <w:sz w:val="20"/>
          <w:szCs w:val="20"/>
          <w:lang w:eastAsia="ru-RU"/>
        </w:rPr>
      </w:pPr>
      <w:r w:rsidRPr="00CD441F">
        <w:rPr>
          <w:rFonts w:ascii="Times New Roman" w:eastAsia="Times New Roman" w:hAnsi="Times New Roman" w:cs="Times New Roman"/>
          <w:color w:val="000000"/>
          <w:sz w:val="28"/>
          <w:lang w:eastAsia="ru-RU"/>
        </w:rPr>
        <w:t>.</w:t>
      </w:r>
    </w:p>
    <w:p w:rsidR="00CD441F" w:rsidRPr="003F7912"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3F7912">
        <w:rPr>
          <w:rFonts w:ascii="Times New Roman" w:eastAsia="Times New Roman" w:hAnsi="Times New Roman" w:cs="Times New Roman"/>
          <w:b/>
          <w:color w:val="000000"/>
          <w:sz w:val="28"/>
          <w:lang w:eastAsia="ru-RU"/>
        </w:rPr>
        <w:t>Важнейшая из таких моделей – проектная деятельность. На уроках географии существуют широкие возможности применения проектной деятельности.</w:t>
      </w:r>
    </w:p>
    <w:p w:rsidR="003F7912" w:rsidRPr="003F7912" w:rsidRDefault="00CD441F" w:rsidP="00CD441F">
      <w:pPr>
        <w:pStyle w:val="a6"/>
        <w:numPr>
          <w:ilvl w:val="0"/>
          <w:numId w:val="16"/>
        </w:numPr>
        <w:shd w:val="clear" w:color="auto" w:fill="FFFFFF"/>
        <w:spacing w:after="0" w:line="240" w:lineRule="auto"/>
        <w:rPr>
          <w:rFonts w:ascii="Calibri" w:eastAsia="Times New Roman" w:hAnsi="Calibri" w:cs="Times New Roman"/>
          <w:b/>
          <w:color w:val="000000"/>
          <w:sz w:val="20"/>
          <w:szCs w:val="20"/>
          <w:lang w:eastAsia="ru-RU"/>
        </w:rPr>
      </w:pPr>
      <w:r w:rsidRPr="003F7912">
        <w:rPr>
          <w:rFonts w:ascii="Times New Roman" w:eastAsia="Times New Roman" w:hAnsi="Times New Roman" w:cs="Times New Roman"/>
          <w:b/>
          <w:color w:val="000000"/>
          <w:sz w:val="28"/>
          <w:lang w:eastAsia="ru-RU"/>
        </w:rPr>
        <w:t>Мини проекты на уроках. Такой вид работы используется очень часто. В девятом классе, при изучении различных отраслей промышленности, ребята создают проекты различных предприятий, проекты освоения месторождений полезных ископаемых. Такие задания даются детям на весь период изучения отраслей экономики. К концу изучения темы, ребята должны представить проект любого промышленного предприятия, и обосновать свои разработки на основе знаний, которые они получили в процессе изучения данной темы.</w:t>
      </w:r>
    </w:p>
    <w:p w:rsidR="00CD441F" w:rsidRPr="003F7912" w:rsidRDefault="00CD441F" w:rsidP="00CD441F">
      <w:pPr>
        <w:pStyle w:val="a6"/>
        <w:numPr>
          <w:ilvl w:val="0"/>
          <w:numId w:val="16"/>
        </w:numPr>
        <w:shd w:val="clear" w:color="auto" w:fill="FFFFFF"/>
        <w:spacing w:after="0" w:line="240" w:lineRule="auto"/>
        <w:rPr>
          <w:rFonts w:ascii="Calibri" w:eastAsia="Times New Roman" w:hAnsi="Calibri" w:cs="Times New Roman"/>
          <w:b/>
          <w:color w:val="000000"/>
          <w:sz w:val="20"/>
          <w:szCs w:val="20"/>
          <w:lang w:eastAsia="ru-RU"/>
        </w:rPr>
      </w:pPr>
      <w:r w:rsidRPr="003F7912">
        <w:rPr>
          <w:rFonts w:ascii="Times New Roman" w:eastAsia="Times New Roman" w:hAnsi="Times New Roman" w:cs="Times New Roman"/>
          <w:b/>
          <w:color w:val="000000"/>
          <w:sz w:val="28"/>
          <w:lang w:eastAsia="ru-RU"/>
        </w:rPr>
        <w:t>Проекты могут быть долгосрочными. Например, в 6 классе в течение всего года дети выстраивают модель гипотетического материка. Рисуют для него всевозможные тематические карты, придумывают для него новые страны и города, сочиняют историю открытия и исследования.Работа над таким проектом проходит в течение всего учебного года. На первом этапе дети определяются с местом положения будущего материка на карте. Определяется его географическое положение, при изучении темы «Географические координаты» определяются координаты крайних точек материка, между какими параллелями и меридианами материк располагается. Определяется, какими океанами омывается данный материк, с какими другими материками он соседствует. Таким образом, новый континент получает «прописку» на карте мира.Далее в процессе изучения каждой новой темы на континенте появляются различные географические объекты.</w:t>
      </w:r>
    </w:p>
    <w:p w:rsidR="00CD441F" w:rsidRPr="003F7912"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3F7912">
        <w:rPr>
          <w:rFonts w:ascii="Times New Roman" w:eastAsia="Times New Roman" w:hAnsi="Times New Roman" w:cs="Times New Roman"/>
          <w:b/>
          <w:color w:val="000000"/>
          <w:sz w:val="28"/>
          <w:u w:val="single"/>
          <w:lang w:eastAsia="ru-RU"/>
        </w:rPr>
        <w:t>В процессе изучения темы «Литосфера»</w:t>
      </w:r>
      <w:r w:rsidRPr="003F7912">
        <w:rPr>
          <w:rFonts w:ascii="Times New Roman" w:eastAsia="Times New Roman" w:hAnsi="Times New Roman" w:cs="Times New Roman"/>
          <w:b/>
          <w:color w:val="000000"/>
          <w:sz w:val="28"/>
          <w:lang w:eastAsia="ru-RU"/>
        </w:rPr>
        <w:t xml:space="preserve"> дети рисуют физическую карту материка. Обозначают основные формы рельефа, основываясь на картах строения земной коры и картах зон землетрясений и вулканизма.</w:t>
      </w:r>
    </w:p>
    <w:p w:rsidR="00CD441F" w:rsidRPr="003F7912"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3F7912">
        <w:rPr>
          <w:rFonts w:ascii="Times New Roman" w:eastAsia="Times New Roman" w:hAnsi="Times New Roman" w:cs="Times New Roman"/>
          <w:b/>
          <w:color w:val="000000"/>
          <w:sz w:val="28"/>
          <w:lang w:eastAsia="ru-RU"/>
        </w:rPr>
        <w:t xml:space="preserve">При изучении темы атмосфера, мы рисуем климатическую карту. К сожалению, в 6 классе дети еще не знают такого понятия как климатический пояс, и не знакомы со схемой постоянных ветров Земли, </w:t>
      </w:r>
      <w:r w:rsidRPr="003F7912">
        <w:rPr>
          <w:rFonts w:ascii="Times New Roman" w:eastAsia="Times New Roman" w:hAnsi="Times New Roman" w:cs="Times New Roman"/>
          <w:b/>
          <w:color w:val="000000"/>
          <w:sz w:val="28"/>
          <w:lang w:eastAsia="ru-RU"/>
        </w:rPr>
        <w:lastRenderedPageBreak/>
        <w:t>но они вполне способны обозначить на карте наиболее освещенные, наиболее теплые участки материка, обозначить некоторые виды местных ветров.</w:t>
      </w:r>
    </w:p>
    <w:p w:rsidR="00CD441F" w:rsidRPr="003F7912"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3F7912">
        <w:rPr>
          <w:rFonts w:ascii="Times New Roman" w:eastAsia="Times New Roman" w:hAnsi="Times New Roman" w:cs="Times New Roman"/>
          <w:b/>
          <w:color w:val="000000"/>
          <w:sz w:val="28"/>
          <w:u w:val="single"/>
          <w:lang w:eastAsia="ru-RU"/>
        </w:rPr>
        <w:t>При изучении темы гидросфера</w:t>
      </w:r>
      <w:r w:rsidRPr="003F7912">
        <w:rPr>
          <w:rFonts w:ascii="Times New Roman" w:eastAsia="Times New Roman" w:hAnsi="Times New Roman" w:cs="Times New Roman"/>
          <w:b/>
          <w:color w:val="000000"/>
          <w:sz w:val="28"/>
          <w:lang w:eastAsia="ru-RU"/>
        </w:rPr>
        <w:t>, дети обозначают речные системы, продумывают то, какой режим и тип питания будет в этих реках, обозначают крупные озера, продумывают, какое происхождения они будут иметь.</w:t>
      </w:r>
    </w:p>
    <w:p w:rsidR="00CD441F" w:rsidRPr="003F7912"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3F7912">
        <w:rPr>
          <w:rFonts w:ascii="Times New Roman" w:eastAsia="Times New Roman" w:hAnsi="Times New Roman" w:cs="Times New Roman"/>
          <w:b/>
          <w:color w:val="000000"/>
          <w:sz w:val="28"/>
          <w:lang w:eastAsia="ru-RU"/>
        </w:rPr>
        <w:t>Аналогично с природными зонами других материков, ученики размещают природные зоны на своем континенте. При этом они придумывают, какие животные и растения могут существовать в данных природных условиях, учитывают то, какие способы приспособления у живых организмов имеются.</w:t>
      </w:r>
    </w:p>
    <w:p w:rsidR="00CD441F" w:rsidRPr="003F7912"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3F7912">
        <w:rPr>
          <w:rFonts w:ascii="Times New Roman" w:eastAsia="Times New Roman" w:hAnsi="Times New Roman" w:cs="Times New Roman"/>
          <w:b/>
          <w:color w:val="000000"/>
          <w:sz w:val="28"/>
          <w:u w:val="single"/>
          <w:lang w:eastAsia="ru-RU"/>
        </w:rPr>
        <w:t>При изучении темы «Население Земли»</w:t>
      </w:r>
      <w:r w:rsidRPr="003F7912">
        <w:rPr>
          <w:rFonts w:ascii="Times New Roman" w:eastAsia="Times New Roman" w:hAnsi="Times New Roman" w:cs="Times New Roman"/>
          <w:b/>
          <w:color w:val="000000"/>
          <w:sz w:val="28"/>
          <w:lang w:eastAsia="ru-RU"/>
        </w:rPr>
        <w:t xml:space="preserve"> дети заселяют «свой» материк. Появляются города, страны и народы. Эта тема обычно дается на откуп детской фантазии. Дети придумывают особенности национальных костюмов, предметов быта и традиций.</w:t>
      </w:r>
    </w:p>
    <w:p w:rsidR="00CD441F" w:rsidRDefault="00CD441F" w:rsidP="00CD441F">
      <w:pPr>
        <w:shd w:val="clear" w:color="auto" w:fill="FFFFFF"/>
        <w:spacing w:after="0" w:line="240" w:lineRule="auto"/>
        <w:rPr>
          <w:rFonts w:ascii="Times New Roman" w:eastAsia="Times New Roman" w:hAnsi="Times New Roman" w:cs="Times New Roman"/>
          <w:b/>
          <w:color w:val="000000"/>
          <w:sz w:val="28"/>
          <w:lang w:eastAsia="ru-RU"/>
        </w:rPr>
      </w:pPr>
      <w:r w:rsidRPr="003F7912">
        <w:rPr>
          <w:rFonts w:ascii="Times New Roman" w:eastAsia="Times New Roman" w:hAnsi="Times New Roman" w:cs="Times New Roman"/>
          <w:b/>
          <w:color w:val="000000"/>
          <w:sz w:val="28"/>
          <w:lang w:eastAsia="ru-RU"/>
        </w:rPr>
        <w:t>Над проектами дети работают как индивидуально, так и в группах. Группы подбираются с учетом способностей и мотивированности учеников. В каждой группе обязательно есть и сильные и слабые ученики. Работа распределяется таким образом, чтобы каждый ребенок принял участие в проекте. Задания подбираются с учетом уровней способностей и развития каждого ребенка.</w:t>
      </w:r>
    </w:p>
    <w:p w:rsidR="003F7912" w:rsidRDefault="003F7912" w:rsidP="00CD441F">
      <w:pPr>
        <w:shd w:val="clear" w:color="auto" w:fill="FFFFFF"/>
        <w:spacing w:after="0" w:line="240" w:lineRule="auto"/>
        <w:rPr>
          <w:rFonts w:ascii="Times New Roman" w:eastAsia="Times New Roman" w:hAnsi="Times New Roman" w:cs="Times New Roman"/>
          <w:b/>
          <w:color w:val="000000"/>
          <w:sz w:val="28"/>
          <w:lang w:eastAsia="ru-RU"/>
        </w:rPr>
      </w:pPr>
    </w:p>
    <w:tbl>
      <w:tblPr>
        <w:tblStyle w:val="a5"/>
        <w:tblW w:w="0" w:type="auto"/>
        <w:tblLook w:val="04A0"/>
      </w:tblPr>
      <w:tblGrid>
        <w:gridCol w:w="4785"/>
        <w:gridCol w:w="4786"/>
      </w:tblGrid>
      <w:tr w:rsidR="003F7912" w:rsidRPr="008E7FB8" w:rsidTr="003F7912">
        <w:tc>
          <w:tcPr>
            <w:tcW w:w="4785" w:type="dxa"/>
            <w:shd w:val="clear" w:color="auto" w:fill="00B0F0"/>
          </w:tcPr>
          <w:p w:rsidR="003F7912" w:rsidRDefault="008E7FB8" w:rsidP="003F7912">
            <w:pPr>
              <w:jc w:val="center"/>
              <w:rPr>
                <w:rFonts w:ascii="Times New Roman" w:eastAsia="Times New Roman" w:hAnsi="Times New Roman" w:cs="Times New Roman"/>
                <w:b/>
                <w:color w:val="000000"/>
                <w:sz w:val="28"/>
                <w:szCs w:val="28"/>
                <w:lang w:eastAsia="ru-RU"/>
              </w:rPr>
            </w:pPr>
            <w:r w:rsidRPr="008E7FB8">
              <w:rPr>
                <w:rFonts w:ascii="Times New Roman" w:eastAsia="Times New Roman" w:hAnsi="Times New Roman" w:cs="Times New Roman"/>
                <w:b/>
                <w:color w:val="000000"/>
                <w:sz w:val="28"/>
                <w:szCs w:val="28"/>
                <w:lang w:eastAsia="ru-RU"/>
              </w:rPr>
              <w:t>Мультимедийные и интерактивные технологии</w:t>
            </w:r>
          </w:p>
          <w:p w:rsidR="008E7FB8" w:rsidRPr="008E7FB8" w:rsidRDefault="008E7FB8" w:rsidP="003F7912">
            <w:pPr>
              <w:jc w:val="center"/>
              <w:rPr>
                <w:rFonts w:ascii="Times New Roman" w:eastAsia="Times New Roman" w:hAnsi="Times New Roman" w:cs="Times New Roman"/>
                <w:b/>
                <w:color w:val="000000"/>
                <w:sz w:val="28"/>
                <w:szCs w:val="28"/>
                <w:lang w:eastAsia="ru-RU"/>
              </w:rPr>
            </w:pPr>
          </w:p>
        </w:tc>
        <w:tc>
          <w:tcPr>
            <w:tcW w:w="4786" w:type="dxa"/>
            <w:shd w:val="clear" w:color="auto" w:fill="66FFFF"/>
          </w:tcPr>
          <w:p w:rsidR="008E7FB8" w:rsidRDefault="008E7FB8" w:rsidP="003F7912">
            <w:pPr>
              <w:jc w:val="center"/>
              <w:rPr>
                <w:rFonts w:ascii="Times New Roman" w:eastAsia="Times New Roman" w:hAnsi="Times New Roman" w:cs="Times New Roman"/>
                <w:b/>
                <w:color w:val="000000"/>
                <w:sz w:val="28"/>
                <w:szCs w:val="28"/>
                <w:lang w:eastAsia="ru-RU"/>
              </w:rPr>
            </w:pPr>
          </w:p>
          <w:p w:rsidR="003F7912" w:rsidRPr="008E7FB8" w:rsidRDefault="008E7FB8" w:rsidP="003F7912">
            <w:pPr>
              <w:jc w:val="center"/>
              <w:rPr>
                <w:rFonts w:ascii="Times New Roman" w:eastAsia="Times New Roman" w:hAnsi="Times New Roman" w:cs="Times New Roman"/>
                <w:b/>
                <w:color w:val="000000"/>
                <w:sz w:val="28"/>
                <w:szCs w:val="28"/>
                <w:lang w:eastAsia="ru-RU"/>
              </w:rPr>
            </w:pPr>
            <w:r w:rsidRPr="008E7FB8">
              <w:rPr>
                <w:rFonts w:ascii="Times New Roman" w:eastAsia="Times New Roman" w:hAnsi="Times New Roman" w:cs="Times New Roman"/>
                <w:b/>
                <w:color w:val="000000"/>
                <w:sz w:val="28"/>
                <w:szCs w:val="28"/>
                <w:lang w:eastAsia="ru-RU"/>
              </w:rPr>
              <w:t xml:space="preserve">Интернет, </w:t>
            </w:r>
            <w:proofErr w:type="gramStart"/>
            <w:r>
              <w:rPr>
                <w:rFonts w:ascii="Times New Roman" w:eastAsia="Times New Roman" w:hAnsi="Times New Roman" w:cs="Times New Roman"/>
                <w:b/>
                <w:color w:val="000000"/>
                <w:sz w:val="28"/>
                <w:szCs w:val="28"/>
                <w:lang w:eastAsia="ru-RU"/>
              </w:rPr>
              <w:t>образовательные</w:t>
            </w:r>
            <w:proofErr w:type="gramEnd"/>
            <w:r>
              <w:rPr>
                <w:rFonts w:ascii="Times New Roman" w:eastAsia="Times New Roman" w:hAnsi="Times New Roman" w:cs="Times New Roman"/>
                <w:b/>
                <w:color w:val="000000"/>
                <w:sz w:val="28"/>
                <w:szCs w:val="28"/>
                <w:lang w:eastAsia="ru-RU"/>
              </w:rPr>
              <w:t xml:space="preserve"> СД-диски.</w:t>
            </w:r>
          </w:p>
        </w:tc>
      </w:tr>
      <w:tr w:rsidR="003F7912" w:rsidRPr="008E7FB8" w:rsidTr="003F7912">
        <w:tc>
          <w:tcPr>
            <w:tcW w:w="4785" w:type="dxa"/>
            <w:shd w:val="clear" w:color="auto" w:fill="66FFFF"/>
          </w:tcPr>
          <w:p w:rsidR="008E7FB8" w:rsidRDefault="008E7FB8" w:rsidP="003F7912">
            <w:pPr>
              <w:jc w:val="center"/>
              <w:rPr>
                <w:rFonts w:ascii="Times New Roman" w:eastAsia="Times New Roman" w:hAnsi="Times New Roman" w:cs="Times New Roman"/>
                <w:b/>
                <w:color w:val="000000"/>
                <w:sz w:val="28"/>
                <w:szCs w:val="28"/>
                <w:lang w:eastAsia="ru-RU"/>
              </w:rPr>
            </w:pPr>
          </w:p>
          <w:p w:rsidR="003F7912" w:rsidRPr="008E7FB8" w:rsidRDefault="008E7FB8" w:rsidP="003F7912">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Информационно-коммуникационные технологии</w:t>
            </w:r>
          </w:p>
        </w:tc>
        <w:tc>
          <w:tcPr>
            <w:tcW w:w="4786" w:type="dxa"/>
            <w:shd w:val="clear" w:color="auto" w:fill="00B0F0"/>
          </w:tcPr>
          <w:p w:rsidR="003F7912" w:rsidRPr="008E7FB8" w:rsidRDefault="008E7FB8" w:rsidP="003F7912">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Владение ИКТ сегодня является необходимым условием профессиональной компетенции учителя</w:t>
            </w:r>
          </w:p>
        </w:tc>
      </w:tr>
      <w:tr w:rsidR="003F7912" w:rsidRPr="008E7FB8" w:rsidTr="003F7912">
        <w:tc>
          <w:tcPr>
            <w:tcW w:w="4785" w:type="dxa"/>
            <w:shd w:val="clear" w:color="auto" w:fill="00B0F0"/>
          </w:tcPr>
          <w:p w:rsidR="003F7912" w:rsidRDefault="003F7912" w:rsidP="003F7912">
            <w:pPr>
              <w:jc w:val="center"/>
              <w:rPr>
                <w:rFonts w:ascii="Times New Roman" w:eastAsia="Times New Roman" w:hAnsi="Times New Roman" w:cs="Times New Roman"/>
                <w:b/>
                <w:color w:val="000000"/>
                <w:sz w:val="28"/>
                <w:szCs w:val="28"/>
                <w:lang w:eastAsia="ru-RU"/>
              </w:rPr>
            </w:pPr>
          </w:p>
          <w:p w:rsidR="008E7FB8" w:rsidRDefault="008E7FB8" w:rsidP="003F7912">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Личностно-ориентированное обучение </w:t>
            </w:r>
          </w:p>
          <w:p w:rsidR="008E7FB8" w:rsidRPr="008E7FB8" w:rsidRDefault="008E7FB8" w:rsidP="003F7912">
            <w:pPr>
              <w:jc w:val="center"/>
              <w:rPr>
                <w:rFonts w:ascii="Times New Roman" w:eastAsia="Times New Roman" w:hAnsi="Times New Roman" w:cs="Times New Roman"/>
                <w:b/>
                <w:color w:val="000000"/>
                <w:sz w:val="28"/>
                <w:szCs w:val="28"/>
                <w:lang w:eastAsia="ru-RU"/>
              </w:rPr>
            </w:pPr>
          </w:p>
        </w:tc>
        <w:tc>
          <w:tcPr>
            <w:tcW w:w="4786" w:type="dxa"/>
            <w:shd w:val="clear" w:color="auto" w:fill="66FFFF"/>
          </w:tcPr>
          <w:p w:rsidR="003F7912" w:rsidRPr="008E7FB8" w:rsidRDefault="008E7FB8" w:rsidP="003F7912">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Цель – создание условий для проявления познавательной деятельности учащихся.</w:t>
            </w:r>
          </w:p>
        </w:tc>
      </w:tr>
    </w:tbl>
    <w:p w:rsidR="003F7912" w:rsidRPr="008E7FB8" w:rsidRDefault="003F7912" w:rsidP="00CD441F">
      <w:pPr>
        <w:shd w:val="clear" w:color="auto" w:fill="FFFFFF"/>
        <w:spacing w:after="0" w:line="240" w:lineRule="auto"/>
        <w:rPr>
          <w:rFonts w:ascii="Calibri" w:eastAsia="Times New Roman" w:hAnsi="Calibri" w:cs="Times New Roman"/>
          <w:b/>
          <w:color w:val="000000"/>
          <w:sz w:val="20"/>
          <w:szCs w:val="20"/>
          <w:lang w:eastAsia="ru-RU"/>
        </w:rPr>
      </w:pPr>
    </w:p>
    <w:p w:rsidR="00CD441F" w:rsidRPr="008E7FB8"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8E7FB8">
        <w:rPr>
          <w:rFonts w:ascii="Times New Roman" w:eastAsia="Times New Roman" w:hAnsi="Times New Roman" w:cs="Times New Roman"/>
          <w:b/>
          <w:color w:val="000000"/>
          <w:sz w:val="28"/>
          <w:lang w:eastAsia="ru-RU"/>
        </w:rPr>
        <w:t>Как уже было сказано выше, инновационные модели обучения преимущественно направлены на развитие индивидуальных особенностей личности. Все их можно объединить в понятие личностно-ориентированное обучение.</w:t>
      </w:r>
    </w:p>
    <w:p w:rsidR="00CD441F" w:rsidRPr="008E7FB8"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8E7FB8">
        <w:rPr>
          <w:rFonts w:ascii="Times New Roman" w:eastAsia="Times New Roman" w:hAnsi="Times New Roman" w:cs="Times New Roman"/>
          <w:b/>
          <w:color w:val="000000"/>
          <w:sz w:val="28"/>
          <w:lang w:eastAsia="ru-RU"/>
        </w:rPr>
        <w:t>В основе личностно – ориентированного обучения лежит признание индивидуальности, самобытности каждого человека, его развитие не как “коллективного субъекта”, а, прежде всего, как индивида, наделенного своим неповторимым субъективным опытом.</w:t>
      </w:r>
      <w:r w:rsidR="0092281A">
        <w:rPr>
          <w:rFonts w:ascii="Times New Roman" w:eastAsia="Times New Roman" w:hAnsi="Times New Roman" w:cs="Times New Roman"/>
          <w:b/>
          <w:color w:val="000000"/>
          <w:sz w:val="28"/>
          <w:lang w:eastAsia="ru-RU"/>
        </w:rPr>
        <w:t xml:space="preserve"> </w:t>
      </w:r>
      <w:r w:rsidRPr="008E7FB8">
        <w:rPr>
          <w:rFonts w:ascii="Times New Roman" w:eastAsia="Times New Roman" w:hAnsi="Times New Roman" w:cs="Times New Roman"/>
          <w:b/>
          <w:color w:val="000000"/>
          <w:sz w:val="28"/>
          <w:lang w:eastAsia="ru-RU"/>
        </w:rPr>
        <w:t>В это понятие вкладывается следующий смысл:</w:t>
      </w:r>
    </w:p>
    <w:p w:rsidR="00CD441F" w:rsidRPr="008E7FB8" w:rsidRDefault="00CD441F" w:rsidP="008E7FB8">
      <w:pPr>
        <w:pStyle w:val="a6"/>
        <w:numPr>
          <w:ilvl w:val="0"/>
          <w:numId w:val="17"/>
        </w:numPr>
        <w:shd w:val="clear" w:color="auto" w:fill="FFFFFF"/>
        <w:spacing w:after="0" w:line="240" w:lineRule="auto"/>
        <w:rPr>
          <w:rFonts w:ascii="Calibri" w:eastAsia="Times New Roman" w:hAnsi="Calibri" w:cs="Times New Roman"/>
          <w:b/>
          <w:color w:val="000000"/>
          <w:sz w:val="20"/>
          <w:szCs w:val="20"/>
          <w:lang w:eastAsia="ru-RU"/>
        </w:rPr>
      </w:pPr>
      <w:r w:rsidRPr="008E7FB8">
        <w:rPr>
          <w:rFonts w:ascii="Times New Roman" w:eastAsia="Times New Roman" w:hAnsi="Times New Roman" w:cs="Times New Roman"/>
          <w:b/>
          <w:color w:val="000000"/>
          <w:sz w:val="28"/>
          <w:lang w:eastAsia="ru-RU"/>
        </w:rPr>
        <w:lastRenderedPageBreak/>
        <w:t>не следует ругать за ошибки, нужно хвалить за правильные решения;</w:t>
      </w:r>
    </w:p>
    <w:p w:rsidR="00CD441F" w:rsidRPr="008E7FB8" w:rsidRDefault="00CD441F" w:rsidP="008E7FB8">
      <w:pPr>
        <w:pStyle w:val="a6"/>
        <w:numPr>
          <w:ilvl w:val="0"/>
          <w:numId w:val="17"/>
        </w:numPr>
        <w:shd w:val="clear" w:color="auto" w:fill="FFFFFF"/>
        <w:spacing w:after="0" w:line="240" w:lineRule="auto"/>
        <w:rPr>
          <w:rFonts w:ascii="Calibri" w:eastAsia="Times New Roman" w:hAnsi="Calibri" w:cs="Times New Roman"/>
          <w:b/>
          <w:color w:val="000000"/>
          <w:sz w:val="20"/>
          <w:szCs w:val="20"/>
          <w:lang w:eastAsia="ru-RU"/>
        </w:rPr>
      </w:pPr>
      <w:r w:rsidRPr="008E7FB8">
        <w:rPr>
          <w:rFonts w:ascii="Times New Roman" w:eastAsia="Times New Roman" w:hAnsi="Times New Roman" w:cs="Times New Roman"/>
          <w:b/>
          <w:color w:val="000000"/>
          <w:sz w:val="28"/>
          <w:lang w:eastAsia="ru-RU"/>
        </w:rPr>
        <w:t>максимально, как только возможно, способствовать самостоятельному получению знаний учащимися;</w:t>
      </w:r>
    </w:p>
    <w:p w:rsidR="00CD441F" w:rsidRPr="008E7FB8" w:rsidRDefault="00CD441F" w:rsidP="008E7FB8">
      <w:pPr>
        <w:pStyle w:val="a6"/>
        <w:numPr>
          <w:ilvl w:val="0"/>
          <w:numId w:val="17"/>
        </w:numPr>
        <w:shd w:val="clear" w:color="auto" w:fill="FFFFFF"/>
        <w:spacing w:after="0" w:line="240" w:lineRule="auto"/>
        <w:rPr>
          <w:rFonts w:ascii="Calibri" w:eastAsia="Times New Roman" w:hAnsi="Calibri" w:cs="Times New Roman"/>
          <w:b/>
          <w:color w:val="000000"/>
          <w:sz w:val="20"/>
          <w:szCs w:val="20"/>
          <w:lang w:eastAsia="ru-RU"/>
        </w:rPr>
      </w:pPr>
      <w:r w:rsidRPr="008E7FB8">
        <w:rPr>
          <w:rFonts w:ascii="Times New Roman" w:eastAsia="Times New Roman" w:hAnsi="Times New Roman" w:cs="Times New Roman"/>
          <w:b/>
          <w:color w:val="000000"/>
          <w:sz w:val="28"/>
          <w:lang w:eastAsia="ru-RU"/>
        </w:rPr>
        <w:t>создавать на уроке ситуацию успеха, так строить задания, чтобы каждый ученик мог добиться успеха и даже у совсем слабых учеников пропал “комплекс двоечника”;</w:t>
      </w:r>
    </w:p>
    <w:p w:rsidR="00CD441F" w:rsidRPr="008E7FB8" w:rsidRDefault="00CD441F" w:rsidP="008E7FB8">
      <w:pPr>
        <w:pStyle w:val="a6"/>
        <w:numPr>
          <w:ilvl w:val="0"/>
          <w:numId w:val="17"/>
        </w:numPr>
        <w:shd w:val="clear" w:color="auto" w:fill="FFFFFF"/>
        <w:spacing w:after="0" w:line="240" w:lineRule="auto"/>
        <w:rPr>
          <w:rFonts w:ascii="Calibri" w:eastAsia="Times New Roman" w:hAnsi="Calibri" w:cs="Times New Roman"/>
          <w:b/>
          <w:color w:val="000000"/>
          <w:sz w:val="20"/>
          <w:szCs w:val="20"/>
          <w:lang w:eastAsia="ru-RU"/>
        </w:rPr>
      </w:pPr>
      <w:r w:rsidRPr="008E7FB8">
        <w:rPr>
          <w:rFonts w:ascii="Times New Roman" w:eastAsia="Times New Roman" w:hAnsi="Times New Roman" w:cs="Times New Roman"/>
          <w:b/>
          <w:color w:val="000000"/>
          <w:sz w:val="28"/>
          <w:lang w:eastAsia="ru-RU"/>
        </w:rPr>
        <w:t>организовать работу таким образом, чтобы дети получали навыки не только индивидуальной работы, но и работы в коллективе, учить их терпимости, взаимопониманию и взаимовыручке;</w:t>
      </w:r>
    </w:p>
    <w:p w:rsidR="00CD441F" w:rsidRPr="008E7FB8" w:rsidRDefault="00CD441F" w:rsidP="008E7FB8">
      <w:pPr>
        <w:pStyle w:val="a6"/>
        <w:numPr>
          <w:ilvl w:val="0"/>
          <w:numId w:val="17"/>
        </w:numPr>
        <w:shd w:val="clear" w:color="auto" w:fill="FFFFFF"/>
        <w:spacing w:after="0" w:line="240" w:lineRule="auto"/>
        <w:rPr>
          <w:rFonts w:ascii="Calibri" w:eastAsia="Times New Roman" w:hAnsi="Calibri" w:cs="Times New Roman"/>
          <w:b/>
          <w:color w:val="000000"/>
          <w:sz w:val="20"/>
          <w:szCs w:val="20"/>
          <w:lang w:eastAsia="ru-RU"/>
        </w:rPr>
      </w:pPr>
      <w:r w:rsidRPr="008E7FB8">
        <w:rPr>
          <w:rFonts w:ascii="Times New Roman" w:eastAsia="Times New Roman" w:hAnsi="Times New Roman" w:cs="Times New Roman"/>
          <w:b/>
          <w:color w:val="000000"/>
          <w:sz w:val="28"/>
          <w:lang w:eastAsia="ru-RU"/>
        </w:rPr>
        <w:t>заниматься отдельно с учениками, которые хотят знать больше.</w:t>
      </w:r>
    </w:p>
    <w:p w:rsidR="008E7FB8" w:rsidRPr="008E7FB8" w:rsidRDefault="008E7FB8" w:rsidP="008E7FB8">
      <w:pPr>
        <w:pStyle w:val="a6"/>
        <w:shd w:val="clear" w:color="auto" w:fill="FFFFFF"/>
        <w:spacing w:after="0" w:line="240" w:lineRule="auto"/>
        <w:rPr>
          <w:rFonts w:ascii="Calibri" w:eastAsia="Times New Roman" w:hAnsi="Calibri" w:cs="Times New Roman"/>
          <w:b/>
          <w:color w:val="000000"/>
          <w:sz w:val="20"/>
          <w:szCs w:val="20"/>
          <w:lang w:eastAsia="ru-RU"/>
        </w:rPr>
      </w:pPr>
    </w:p>
    <w:tbl>
      <w:tblPr>
        <w:tblStyle w:val="a5"/>
        <w:tblW w:w="0" w:type="auto"/>
        <w:tblInd w:w="360" w:type="dxa"/>
        <w:tblLook w:val="04A0"/>
      </w:tblPr>
      <w:tblGrid>
        <w:gridCol w:w="4565"/>
        <w:gridCol w:w="4646"/>
      </w:tblGrid>
      <w:tr w:rsidR="008E7FB8" w:rsidTr="00E1258C">
        <w:tc>
          <w:tcPr>
            <w:tcW w:w="4785" w:type="dxa"/>
            <w:shd w:val="clear" w:color="auto" w:fill="00B0F0"/>
          </w:tcPr>
          <w:p w:rsidR="00E1258C" w:rsidRDefault="00E1258C" w:rsidP="00E1258C">
            <w:pPr>
              <w:jc w:val="center"/>
              <w:rPr>
                <w:rFonts w:ascii="Times New Roman" w:eastAsia="Times New Roman" w:hAnsi="Times New Roman" w:cs="Times New Roman"/>
                <w:b/>
                <w:bCs/>
                <w:iCs/>
                <w:color w:val="000000"/>
                <w:sz w:val="28"/>
                <w:szCs w:val="28"/>
                <w:lang w:eastAsia="ru-RU"/>
              </w:rPr>
            </w:pPr>
          </w:p>
          <w:p w:rsidR="008E7FB8" w:rsidRPr="00E1258C" w:rsidRDefault="00E1258C" w:rsidP="00E1258C">
            <w:pPr>
              <w:jc w:val="center"/>
              <w:rPr>
                <w:rFonts w:ascii="Times New Roman" w:eastAsia="Times New Roman" w:hAnsi="Times New Roman" w:cs="Times New Roman"/>
                <w:b/>
                <w:bCs/>
                <w:iCs/>
                <w:color w:val="000000"/>
                <w:sz w:val="28"/>
                <w:szCs w:val="28"/>
                <w:lang w:eastAsia="ru-RU"/>
              </w:rPr>
            </w:pPr>
            <w:r>
              <w:rPr>
                <w:rFonts w:ascii="Times New Roman" w:eastAsia="Times New Roman" w:hAnsi="Times New Roman" w:cs="Times New Roman"/>
                <w:b/>
                <w:bCs/>
                <w:iCs/>
                <w:color w:val="000000"/>
                <w:sz w:val="28"/>
                <w:szCs w:val="28"/>
                <w:lang w:eastAsia="ru-RU"/>
              </w:rPr>
              <w:t>Блочно-модульная технология</w:t>
            </w:r>
          </w:p>
        </w:tc>
        <w:tc>
          <w:tcPr>
            <w:tcW w:w="4786" w:type="dxa"/>
            <w:shd w:val="clear" w:color="auto" w:fill="66FFFF"/>
          </w:tcPr>
          <w:p w:rsidR="008E7FB8" w:rsidRDefault="00E1258C" w:rsidP="00E1258C">
            <w:pPr>
              <w:jc w:val="center"/>
              <w:rPr>
                <w:rFonts w:ascii="Times New Roman" w:eastAsia="Times New Roman" w:hAnsi="Times New Roman" w:cs="Times New Roman"/>
                <w:b/>
                <w:bCs/>
                <w:iCs/>
                <w:color w:val="000000"/>
                <w:sz w:val="32"/>
                <w:lang w:eastAsia="ru-RU"/>
              </w:rPr>
            </w:pPr>
            <w:r>
              <w:rPr>
                <w:rFonts w:ascii="Times New Roman" w:eastAsia="Times New Roman" w:hAnsi="Times New Roman" w:cs="Times New Roman"/>
                <w:b/>
                <w:bCs/>
                <w:iCs/>
                <w:color w:val="000000"/>
                <w:sz w:val="32"/>
                <w:lang w:eastAsia="ru-RU"/>
              </w:rPr>
              <w:t xml:space="preserve">Изучение материала блоками. МОДУЛЬ – целевой функциональный модульный узел, в котором объединены </w:t>
            </w:r>
            <w:proofErr w:type="gramStart"/>
            <w:r>
              <w:rPr>
                <w:rFonts w:ascii="Times New Roman" w:eastAsia="Times New Roman" w:hAnsi="Times New Roman" w:cs="Times New Roman"/>
                <w:b/>
                <w:bCs/>
                <w:iCs/>
                <w:color w:val="000000"/>
                <w:sz w:val="32"/>
                <w:lang w:eastAsia="ru-RU"/>
              </w:rPr>
              <w:t>учебное</w:t>
            </w:r>
            <w:proofErr w:type="gramEnd"/>
            <w:r>
              <w:rPr>
                <w:rFonts w:ascii="Times New Roman" w:eastAsia="Times New Roman" w:hAnsi="Times New Roman" w:cs="Times New Roman"/>
                <w:b/>
                <w:bCs/>
                <w:iCs/>
                <w:color w:val="000000"/>
                <w:sz w:val="32"/>
                <w:lang w:eastAsia="ru-RU"/>
              </w:rPr>
              <w:t xml:space="preserve"> конкретных целей в учебно-познавательной деятельности.</w:t>
            </w:r>
          </w:p>
        </w:tc>
      </w:tr>
    </w:tbl>
    <w:p w:rsidR="008E7FB8" w:rsidRDefault="008E7FB8" w:rsidP="00E1258C">
      <w:pPr>
        <w:shd w:val="clear" w:color="auto" w:fill="FFFFFF"/>
        <w:spacing w:after="0" w:line="240" w:lineRule="auto"/>
        <w:rPr>
          <w:rFonts w:ascii="Times New Roman" w:eastAsia="Times New Roman" w:hAnsi="Times New Roman" w:cs="Times New Roman"/>
          <w:b/>
          <w:bCs/>
          <w:i/>
          <w:iCs/>
          <w:color w:val="000000"/>
          <w:sz w:val="32"/>
          <w:lang w:eastAsia="ru-RU"/>
        </w:rPr>
      </w:pPr>
    </w:p>
    <w:p w:rsidR="00E1258C" w:rsidRPr="00E1258C" w:rsidRDefault="00CD441F" w:rsidP="00E1258C">
      <w:pPr>
        <w:shd w:val="clear" w:color="auto" w:fill="FFFFFF"/>
        <w:tabs>
          <w:tab w:val="left" w:pos="0"/>
        </w:tabs>
        <w:spacing w:after="0" w:line="240" w:lineRule="auto"/>
        <w:jc w:val="center"/>
        <w:rPr>
          <w:rFonts w:ascii="Times New Roman" w:eastAsia="Times New Roman" w:hAnsi="Times New Roman" w:cs="Times New Roman"/>
          <w:b/>
          <w:color w:val="000000"/>
          <w:sz w:val="28"/>
          <w:lang w:eastAsia="ru-RU"/>
        </w:rPr>
      </w:pPr>
      <w:r w:rsidRPr="00E1258C">
        <w:rPr>
          <w:rFonts w:ascii="Times New Roman" w:eastAsia="Times New Roman" w:hAnsi="Times New Roman" w:cs="Times New Roman"/>
          <w:b/>
          <w:color w:val="000000"/>
          <w:sz w:val="28"/>
          <w:lang w:eastAsia="ru-RU"/>
        </w:rPr>
        <w:t>Модульная технология состоит и</w:t>
      </w:r>
      <w:r w:rsidR="00E1258C" w:rsidRPr="00E1258C">
        <w:rPr>
          <w:rFonts w:ascii="Times New Roman" w:eastAsia="Times New Roman" w:hAnsi="Times New Roman" w:cs="Times New Roman"/>
          <w:b/>
          <w:color w:val="000000"/>
          <w:sz w:val="28"/>
          <w:lang w:eastAsia="ru-RU"/>
        </w:rPr>
        <w:t xml:space="preserve">з модульной программы (цикла) и </w:t>
      </w:r>
      <w:r w:rsidRPr="00E1258C">
        <w:rPr>
          <w:rFonts w:ascii="Times New Roman" w:eastAsia="Times New Roman" w:hAnsi="Times New Roman" w:cs="Times New Roman"/>
          <w:b/>
          <w:color w:val="000000"/>
          <w:sz w:val="28"/>
          <w:lang w:eastAsia="ru-RU"/>
        </w:rPr>
        <w:t xml:space="preserve">модульного урокаВ модульной программе (её составляет учитель) прописаны цели обучения и последовательность изучения каждой темы. Это программа деятельности для ученика по изучению определённой темы. </w:t>
      </w:r>
    </w:p>
    <w:p w:rsidR="00E1258C" w:rsidRDefault="008515CF" w:rsidP="00E1258C">
      <w:pPr>
        <w:shd w:val="clear" w:color="auto" w:fill="FFFFFF"/>
        <w:tabs>
          <w:tab w:val="left" w:pos="0"/>
        </w:tabs>
        <w:spacing w:after="0" w:line="240" w:lineRule="auto"/>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noProof/>
          <w:color w:val="000000"/>
          <w:sz w:val="28"/>
          <w:lang w:eastAsia="ru-RU"/>
        </w:rPr>
        <w:pict>
          <v:rect id="Прямоугольник 5" o:spid="_x0000_s1027" style="position:absolute;left:0;text-align:left;margin-left:6.45pt;margin-top:10.85pt;width:308.25pt;height:43.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nowQIAALMFAAAOAAAAZHJzL2Uyb0RvYy54bWysVM1uEzEQviPxDpbvdHdD0paomyq0CkKq&#10;2ooW9ex47WSF1za2k2w4VeKKxCPwEFwQP32GzRsx9v4kLRUHxGXX4/nzN/PNHB2XhUBLZmyuZIqT&#10;vRgjJqnKcjlL8dvrybNDjKwjMiNCSZbiNbP4ePT0ydFKD1lPzZXImEEQRNrhSqd47pweRpGlc1YQ&#10;u6c0k6DkyhTEgWhmUWbICqIXIurF8X60UibTRlFmLdye1ko8CvE5Z9RdcG6ZQyLF8DYXviZ8p/4b&#10;jY7IcGaInue0eQb5h1cUJJeQtAt1ShxBC5P/EarIqVFWcbdHVREpznPKAgZAk8QP0FzNiWYBCxTH&#10;6q5M9v+FpefLS4PyLMUDjCQpoEXVl83t5nP1s7rbfKy+VnfVj82n6lf1rfqOBr5eK22H4HalL00j&#10;WTh68CU3hf8DLFSGGq+7GrPSIQqXz18k/YMDSEZBNxj0+oPQhGjrrY11r5gqkD+k2EAPQ2nJ8sw6&#10;yAimrYlPZpXIs0kuRBDMbHoiDFoS3+/4ZTxpo98zExKt4CmHSRyH0PeUgXusi+LKxKOGrDtWIAkJ&#10;l74WNfpwcmvB/DOEfMM4VBXw9uoEns/bmIRSJt1+EzdYezcOKDrH5DFH4drHNLbejQWed44NpL9l&#10;7DxCViVd51zkUpnHMmfvusy1fYu+xuzhu3JaBioFS38zVdka6GVUPXdW00kOTT0j1l0SA4MGIwnL&#10;w13AhwsFPVHNCaO5Mh8eu/f2wH/QYrSCwU2xfb8ghmEkXkuYDOBX3096EPqDgx4IZlcz3dXIRXGi&#10;gCsJrClNw9HbO9EeuVHFDeyYsc8KKiIp5E4xdaYVTly9UGBLUTYeBzOYbk3cmbzS1Af3dfakvS5v&#10;iNENsx3MxLlqh5wMHxC8tvWeUo0XTvE8sH9b16YDsBkCPZst5lfPrhystrt29BsAAP//AwBQSwME&#10;FAAGAAgAAAAhANfjjW3fAAAACQEAAA8AAABkcnMvZG93bnJldi54bWxMj8tOwzAQRfdI/IM1SGwQ&#10;dRqqtknjVDzUD2ihqEsnniaBeBzFbhL4eoYVLK/O1Z0z2XayrRiw940jBfNZBAKpdKahSsHb6+5+&#10;DcIHTUa3jlDBF3rY5tdXmU6NG2mPwyFUgkfIp1pBHUKXSunLGq32M9chMTu73urAsa+k6fXI47aV&#10;cRQtpdUN8YVad/hcY/l5uFgFD8P3eNo1xfH4nnw8nRfD/mW6m5S6vZkeNyACTuGvDL/6rA45OxXu&#10;QsaLlnOccFNBPF+BYL6MkwWIgkG0XoHMM/n/g/wHAAD//wMAUEsBAi0AFAAGAAgAAAAhALaDOJL+&#10;AAAA4QEAABMAAAAAAAAAAAAAAAAAAAAAAFtDb250ZW50X1R5cGVzXS54bWxQSwECLQAUAAYACAAA&#10;ACEAOP0h/9YAAACUAQAACwAAAAAAAAAAAAAAAAAvAQAAX3JlbHMvLnJlbHNQSwECLQAUAAYACAAA&#10;ACEAELPp6MECAACzBQAADgAAAAAAAAAAAAAAAAAuAgAAZHJzL2Uyb0RvYy54bWxQSwECLQAUAAYA&#10;CAAAACEA1+ONbd8AAAAJAQAADwAAAAAAAAAAAAAAAAAbBQAAZHJzL2Rvd25yZXYueG1sUEsFBgAA&#10;AAAEAAQA8wAAACcGAAAAAA==&#10;" fillcolor="#00b0f0" strokecolor="black [3213]" strokeweight="3pt">
            <v:textbox>
              <w:txbxContent>
                <w:p w:rsidR="00E1258C" w:rsidRPr="00E1258C" w:rsidRDefault="00E1258C" w:rsidP="00E1258C">
                  <w:pPr>
                    <w:jc w:val="center"/>
                    <w:rPr>
                      <w:rFonts w:ascii="Times New Roman" w:hAnsi="Times New Roman" w:cs="Times New Roman"/>
                      <w:b/>
                      <w:sz w:val="28"/>
                      <w:szCs w:val="28"/>
                    </w:rPr>
                  </w:pPr>
                  <w:r>
                    <w:rPr>
                      <w:rFonts w:ascii="Times New Roman" w:hAnsi="Times New Roman" w:cs="Times New Roman"/>
                      <w:b/>
                      <w:sz w:val="28"/>
                      <w:szCs w:val="28"/>
                    </w:rPr>
                    <w:t>Действия учителя при составлении МП</w:t>
                  </w:r>
                </w:p>
              </w:txbxContent>
            </v:textbox>
          </v:rect>
        </w:pict>
      </w:r>
    </w:p>
    <w:p w:rsidR="00E1258C" w:rsidRDefault="008515CF" w:rsidP="00E1258C">
      <w:pPr>
        <w:shd w:val="clear" w:color="auto" w:fill="FFFFFF"/>
        <w:tabs>
          <w:tab w:val="left" w:pos="0"/>
        </w:tabs>
        <w:spacing w:after="0" w:line="240" w:lineRule="auto"/>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noProof/>
          <w:color w:val="000000"/>
          <w:sz w:val="28"/>
          <w:lang w:eastAsia="ru-RU"/>
        </w:rPr>
        <w:pict>
          <v:shape id="Стрелка вниз 6" o:spid="_x0000_s1045" type="#_x0000_t67" style="position:absolute;left:0;text-align:left;margin-left:331.2pt;margin-top:7.5pt;width:141.75pt;height:26.25pt;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G8PwAIAAMoFAAAOAAAAZHJzL2Uyb0RvYy54bWysVM1uEzEQviPxDpbvdHdD05aomypqFYRU&#10;tREt6tnxepOVvB5jO9mEE+JNeAOEhEAg3mH7Roy9P01/xAGRg+PZmflm5vPMHJ9sSknWwtgCVEqT&#10;vZgSoThkhVqk9N319MURJdYxlTEJSqR0Kyw9GT9/dlzpkRjAEmQmDEEQZUeVTunSOT2KIsuXomR2&#10;D7RQqMzBlMyhaBZRZliF6KWMBnF8EFVgMm2AC2vx61mjpOOAn+eCu8s8t8IRmVLMzYXThHPuz2h8&#10;zEYLw/Sy4G0a7B+yKFmhMGgPdcYcIytTPIIqC27AQu72OJQR5HnBRagBq0niB9VcLZkWoRYkx+qe&#10;Jvv/YPnFemZIkaX0gBLFSnyi+vPtp9uP9bf6V/2z/kLqr/Xv+kf9nRx4siptR+hzpWemlSxefeWb&#10;3JT+H2sim0DwtidYbBzh+DE5iuPBYEgJR91L/B0OPWh0562Nda8FlMRfUppBpSbGQBXIZetz6xr7&#10;zs5HtCCLbFpIGQSzmJ9KQ9YMX3w6jfHXhrhnJhWpMIWjBNWPMXz3iR7FbZLHEJizVJi6J6ShINzc&#10;VgqPJ9VbkSOvWPSgCXAfk3EulEsa1ZJlokl4uJtv5xEICoAeOcdCe+wWoLNsQDrshqnW3ruKMBC9&#10;c1v535x7jxAZlOudy0KBeaoyiVW1kRv7jqSGGs/SHLItdp2BZhyt5tMCn/ucWTdjBucPJxV3irvE&#10;I5eADwXtjZIlmA9Pfff2OBaopaTCeU6pfb9iRlAi3ygcmFfJ/r5fAEHYHx4OUDC7mvmuRq3KU8AG&#10;SnB7aR6u3t7J7pobKG9w9Ux8VFQxxTF2SrkznXDqmj2Dy4uLySSY4dBr5s7VleYe3LPqO/l6c8OM&#10;bnve4bRcQDf7bPSg6xtb76lgsnKQF2Ek7nht+caFERqnXW5+I+3KwepuBY//AAAA//8DAFBLAwQU&#10;AAYACAAAACEARfSqa94AAAAJAQAADwAAAGRycy9kb3ducmV2LnhtbEyPMU/DMBCFdyT+g3VIbNRp&#10;1QSaxqkQEguIgcJANze+JlHjs2U7bcqv55hgPL1P775XbSY7iBOG2DtSMJ9lIJAaZ3pqFXx+PN89&#10;gIhJk9GDI1RwwQib+vqq0qVxZ3rH0za1gksollpBl5IvpYxNh1bHmfNInB1csDrxGVppgj5zuR3k&#10;IssKaXVP/KHTHp86bI7b0SqQF/P6nYUwGv9idsev+e7NSq/U7c30uAaRcEp/MPzqszrU7LR3I5ko&#10;BgVFsVgyykHOmxhYLfMViD0n9znIupL/F9Q/AAAA//8DAFBLAQItABQABgAIAAAAIQC2gziS/gAA&#10;AOEBAAATAAAAAAAAAAAAAAAAAAAAAABbQ29udGVudF9UeXBlc10ueG1sUEsBAi0AFAAGAAgAAAAh&#10;ADj9If/WAAAAlAEAAAsAAAAAAAAAAAAAAAAALwEAAF9yZWxzLy5yZWxzUEsBAi0AFAAGAAgAAAAh&#10;AGmQbw/AAgAAygUAAA4AAAAAAAAAAAAAAAAALgIAAGRycy9lMm9Eb2MueG1sUEsBAi0AFAAGAAgA&#10;AAAhAEX0qmveAAAACQEAAA8AAAAAAAAAAAAAAAAAGgUAAGRycy9kb3ducmV2LnhtbFBLBQYAAAAA&#10;BAAEAPMAAAAlBgAAAAA=&#10;" adj="10800" fillcolor="red" strokecolor="black [3213]" strokeweight="3pt"/>
        </w:pict>
      </w:r>
    </w:p>
    <w:p w:rsidR="00E1258C" w:rsidRDefault="00E1258C" w:rsidP="00E1258C">
      <w:pPr>
        <w:shd w:val="clear" w:color="auto" w:fill="FFFFFF"/>
        <w:tabs>
          <w:tab w:val="left" w:pos="0"/>
        </w:tabs>
        <w:spacing w:after="0" w:line="240" w:lineRule="auto"/>
        <w:jc w:val="center"/>
        <w:rPr>
          <w:rFonts w:ascii="Times New Roman" w:eastAsia="Times New Roman" w:hAnsi="Times New Roman" w:cs="Times New Roman"/>
          <w:color w:val="000000"/>
          <w:sz w:val="28"/>
          <w:lang w:eastAsia="ru-RU"/>
        </w:rPr>
      </w:pPr>
    </w:p>
    <w:p w:rsidR="00E1258C" w:rsidRDefault="00E1258C" w:rsidP="00E1258C">
      <w:pPr>
        <w:shd w:val="clear" w:color="auto" w:fill="FFFFFF"/>
        <w:tabs>
          <w:tab w:val="left" w:pos="0"/>
        </w:tabs>
        <w:spacing w:after="0" w:line="240" w:lineRule="auto"/>
        <w:jc w:val="center"/>
        <w:rPr>
          <w:rFonts w:ascii="Times New Roman" w:eastAsia="Times New Roman" w:hAnsi="Times New Roman" w:cs="Times New Roman"/>
          <w:color w:val="000000"/>
          <w:sz w:val="28"/>
          <w:lang w:eastAsia="ru-RU"/>
        </w:rPr>
      </w:pPr>
    </w:p>
    <w:p w:rsidR="00CD441F" w:rsidRPr="00CD441F" w:rsidRDefault="00CD441F" w:rsidP="00E1258C">
      <w:pPr>
        <w:shd w:val="clear" w:color="auto" w:fill="FFFFFF"/>
        <w:tabs>
          <w:tab w:val="left" w:pos="0"/>
        </w:tabs>
        <w:spacing w:after="0" w:line="240" w:lineRule="auto"/>
        <w:jc w:val="center"/>
        <w:rPr>
          <w:rFonts w:ascii="Calibri" w:eastAsia="Times New Roman" w:hAnsi="Calibri" w:cs="Times New Roman"/>
          <w:color w:val="000000"/>
          <w:sz w:val="20"/>
          <w:szCs w:val="20"/>
          <w:lang w:eastAsia="ru-RU"/>
        </w:rPr>
      </w:pPr>
    </w:p>
    <w:p w:rsidR="00B73A40" w:rsidRPr="00B73A40" w:rsidRDefault="00CD441F" w:rsidP="00CD441F">
      <w:pPr>
        <w:pStyle w:val="a6"/>
        <w:numPr>
          <w:ilvl w:val="0"/>
          <w:numId w:val="18"/>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подробное изучение конкретного курса, всех разделов и тем в нём;</w:t>
      </w:r>
    </w:p>
    <w:p w:rsidR="00B73A40" w:rsidRPr="00B73A40" w:rsidRDefault="00CD441F" w:rsidP="00CD441F">
      <w:pPr>
        <w:pStyle w:val="a6"/>
        <w:numPr>
          <w:ilvl w:val="0"/>
          <w:numId w:val="18"/>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определение цели обучения для учащихся</w:t>
      </w:r>
      <w:proofErr w:type="gramStart"/>
      <w:r w:rsidRPr="00B73A40">
        <w:rPr>
          <w:rFonts w:ascii="Times New Roman" w:eastAsia="Times New Roman" w:hAnsi="Times New Roman" w:cs="Times New Roman"/>
          <w:b/>
          <w:color w:val="000000"/>
          <w:sz w:val="28"/>
          <w:lang w:eastAsia="ru-RU"/>
        </w:rPr>
        <w:t>,(</w:t>
      </w:r>
      <w:proofErr w:type="gramEnd"/>
      <w:r w:rsidRPr="00B73A40">
        <w:rPr>
          <w:rFonts w:ascii="Times New Roman" w:eastAsia="Times New Roman" w:hAnsi="Times New Roman" w:cs="Times New Roman"/>
          <w:b/>
          <w:color w:val="000000"/>
          <w:sz w:val="28"/>
          <w:lang w:eastAsia="ru-RU"/>
        </w:rPr>
        <w:t>например :в результате работы над модулем необходимоизучить:...; определить ...; повторить...; сравнить...; развить умения...; навыки... и т.д.</w:t>
      </w:r>
    </w:p>
    <w:p w:rsidR="00B73A40" w:rsidRPr="00B73A40" w:rsidRDefault="00CD441F" w:rsidP="00CD441F">
      <w:pPr>
        <w:pStyle w:val="a6"/>
        <w:numPr>
          <w:ilvl w:val="0"/>
          <w:numId w:val="18"/>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 xml:space="preserve"> отбор учебного материала по содержанию;</w:t>
      </w:r>
    </w:p>
    <w:p w:rsidR="00B73A40" w:rsidRPr="00B73A40" w:rsidRDefault="00CD441F" w:rsidP="00CD441F">
      <w:pPr>
        <w:pStyle w:val="a6"/>
        <w:numPr>
          <w:ilvl w:val="0"/>
          <w:numId w:val="18"/>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 xml:space="preserve"> определение приёмов учебной деятельности;</w:t>
      </w:r>
    </w:p>
    <w:p w:rsidR="00B73A40" w:rsidRPr="00B73A40" w:rsidRDefault="00CD441F" w:rsidP="00CD441F">
      <w:pPr>
        <w:pStyle w:val="a6"/>
        <w:numPr>
          <w:ilvl w:val="0"/>
          <w:numId w:val="18"/>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распределения содержания по урокам;</w:t>
      </w:r>
    </w:p>
    <w:p w:rsidR="00B73A40" w:rsidRPr="00B73A40" w:rsidRDefault="00CD441F" w:rsidP="00CD441F">
      <w:pPr>
        <w:pStyle w:val="a6"/>
        <w:numPr>
          <w:ilvl w:val="0"/>
          <w:numId w:val="18"/>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 xml:space="preserve"> подбор дополнительной литературы для учащихся;</w:t>
      </w:r>
    </w:p>
    <w:p w:rsidR="00B73A40" w:rsidRPr="00B73A40" w:rsidRDefault="00CD441F" w:rsidP="00CD441F">
      <w:pPr>
        <w:pStyle w:val="a6"/>
        <w:numPr>
          <w:ilvl w:val="0"/>
          <w:numId w:val="18"/>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письменное составление МП;</w:t>
      </w:r>
    </w:p>
    <w:p w:rsidR="00CD441F" w:rsidRPr="00B73A40" w:rsidRDefault="00CD441F" w:rsidP="00CD441F">
      <w:pPr>
        <w:pStyle w:val="a6"/>
        <w:numPr>
          <w:ilvl w:val="0"/>
          <w:numId w:val="18"/>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 xml:space="preserve"> подготовка необходимого количества  копий МП.</w:t>
      </w:r>
    </w:p>
    <w:p w:rsidR="00CD441F" w:rsidRDefault="00CD441F" w:rsidP="00CD441F">
      <w:pPr>
        <w:shd w:val="clear" w:color="auto" w:fill="FFFFFF"/>
        <w:spacing w:after="0" w:line="240" w:lineRule="auto"/>
        <w:rPr>
          <w:rFonts w:ascii="Times New Roman" w:eastAsia="Times New Roman" w:hAnsi="Times New Roman" w:cs="Times New Roman"/>
          <w:b/>
          <w:color w:val="000000"/>
          <w:sz w:val="28"/>
          <w:lang w:eastAsia="ru-RU"/>
        </w:rPr>
      </w:pPr>
      <w:r w:rsidRPr="00B73A40">
        <w:rPr>
          <w:rFonts w:ascii="Times New Roman" w:eastAsia="Times New Roman" w:hAnsi="Times New Roman" w:cs="Times New Roman"/>
          <w:b/>
          <w:color w:val="000000"/>
          <w:sz w:val="28"/>
          <w:u w:val="single"/>
          <w:lang w:eastAsia="ru-RU"/>
        </w:rPr>
        <w:t>Следующий элемент технологии - модульный уро</w:t>
      </w:r>
      <w:r w:rsidRPr="00B73A40">
        <w:rPr>
          <w:rFonts w:ascii="Times New Roman" w:eastAsia="Times New Roman" w:hAnsi="Times New Roman" w:cs="Times New Roman"/>
          <w:b/>
          <w:color w:val="000000"/>
          <w:sz w:val="28"/>
          <w:lang w:eastAsia="ru-RU"/>
        </w:rPr>
        <w:t xml:space="preserve">к. Приступая к разработке урока необходимо помнить, что его продолжительность 2 </w:t>
      </w:r>
      <w:proofErr w:type="gramStart"/>
      <w:r w:rsidRPr="00B73A40">
        <w:rPr>
          <w:rFonts w:ascii="Times New Roman" w:eastAsia="Times New Roman" w:hAnsi="Times New Roman" w:cs="Times New Roman"/>
          <w:b/>
          <w:color w:val="000000"/>
          <w:sz w:val="28"/>
          <w:lang w:eastAsia="ru-RU"/>
        </w:rPr>
        <w:t>академических</w:t>
      </w:r>
      <w:proofErr w:type="gramEnd"/>
      <w:r w:rsidRPr="00B73A40">
        <w:rPr>
          <w:rFonts w:ascii="Times New Roman" w:eastAsia="Times New Roman" w:hAnsi="Times New Roman" w:cs="Times New Roman"/>
          <w:b/>
          <w:color w:val="000000"/>
          <w:sz w:val="28"/>
          <w:lang w:eastAsia="ru-RU"/>
        </w:rPr>
        <w:t xml:space="preserve"> часа, но встречаются уроки и меньшей продолжительности.</w:t>
      </w:r>
    </w:p>
    <w:p w:rsidR="00B73A40" w:rsidRDefault="00B73A40" w:rsidP="00CD441F">
      <w:pPr>
        <w:shd w:val="clear" w:color="auto" w:fill="FFFFFF"/>
        <w:spacing w:after="0" w:line="240" w:lineRule="auto"/>
        <w:rPr>
          <w:rFonts w:ascii="Times New Roman" w:eastAsia="Times New Roman" w:hAnsi="Times New Roman" w:cs="Times New Roman"/>
          <w:b/>
          <w:color w:val="000000"/>
          <w:sz w:val="28"/>
          <w:lang w:eastAsia="ru-RU"/>
        </w:rPr>
      </w:pPr>
    </w:p>
    <w:p w:rsidR="00B73A40" w:rsidRDefault="00B73A40" w:rsidP="00CD441F">
      <w:pPr>
        <w:shd w:val="clear" w:color="auto" w:fill="FFFFFF"/>
        <w:spacing w:after="0" w:line="240" w:lineRule="auto"/>
        <w:rPr>
          <w:rFonts w:ascii="Times New Roman" w:eastAsia="Times New Roman" w:hAnsi="Times New Roman" w:cs="Times New Roman"/>
          <w:b/>
          <w:color w:val="000000"/>
          <w:sz w:val="28"/>
          <w:lang w:eastAsia="ru-RU"/>
        </w:rPr>
      </w:pPr>
    </w:p>
    <w:p w:rsidR="00B73A40" w:rsidRDefault="008515CF" w:rsidP="00CD441F">
      <w:pPr>
        <w:shd w:val="clear" w:color="auto" w:fill="FFFFFF"/>
        <w:spacing w:after="0" w:line="240" w:lineRule="auto"/>
        <w:rPr>
          <w:rFonts w:ascii="Times New Roman" w:eastAsia="Times New Roman" w:hAnsi="Times New Roman" w:cs="Times New Roman"/>
          <w:b/>
          <w:color w:val="000000"/>
          <w:sz w:val="28"/>
          <w:lang w:eastAsia="ru-RU"/>
        </w:rPr>
      </w:pPr>
      <w:r w:rsidRPr="008515CF">
        <w:rPr>
          <w:rFonts w:ascii="Times New Roman" w:eastAsia="Times New Roman" w:hAnsi="Times New Roman" w:cs="Times New Roman"/>
          <w:noProof/>
          <w:color w:val="000000"/>
          <w:sz w:val="28"/>
          <w:lang w:eastAsia="ru-RU"/>
        </w:rPr>
        <w:pict>
          <v:shape id="Стрелка вниз 9" o:spid="_x0000_s1044" type="#_x0000_t67" style="position:absolute;margin-left:331.2pt;margin-top:2.85pt;width:141.75pt;height:26.25pt;z-index:2516674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7vjkgIAAAEFAAAOAAAAZHJzL2Uyb0RvYy54bWysVM1u1DAQviPxDpbvNNmlpe2q2WrVahFS&#10;1a7Uop69jrOJ5HjM2LvZ5YR4E96gQkIgEO+QvhFjJ93+0BPCB2fGM56fz9/k6Hhda7ZS6CowGR/s&#10;pJwpIyGvzCLj76+mrw44c16YXGgwKuMb5fjx+OWLo8aO1BBK0LlCRkGMGzU246X3dpQkTpaqFm4H&#10;rDJkLABr4UnFRZKjaCh6rZNhmr5JGsDcIkjlHJ2edkY+jvGLQkl/URROeaYzTrX5uGPc52FPxkdi&#10;tEBhy0r2ZYh/qKIWlaGk21Cnwgu2xOqvUHUlERwUfkdCnUBRVFLFHqibQfqkm8tSWBV7IXCc3cLk&#10;/l9Yeb6aIavyjB9yZkRNT9R+uf18+6n91v5qf7Y3rP3a/m5/tN/ZYQCrsW5Edy7tDHvNkRg6XxdY&#10;hy/1xNYR4M0WYLX2TNLh4CBNh8M9ziTZXtPa3wtBk/vbFp1/q6BmQch4Do2ZIEITwRWrM+c7/zu/&#10;kNGBrvJppXVUcDE/0chWgl58Ok1p9SkeuWnDGirhYEBmJgUxr9DCk1hbwsKZBWdCL4jS0mPM/ei2&#10;27htDiIjVXlFLXKmhfNkoL7jei5xKPxUuLIrMEbt3bQJ9atI2r7PgHaHb5DmkG/osRA6FjsrpxVF&#10;O6OkM4FEW2qFRtFf0FZooP6glzgrAT8+dx78iU1k5ayhMaDePywFKurlnSGeHQ52d8PcRGV3b39I&#10;Cj60zB9azLI+AcJ9QENvZRSDv9d3YoFQX9PETkJWMgkjKXeHcq+c+G48aealmkyiG82KFf7MXFoZ&#10;ggecAo5X62uBtqeKpxc4h7uREaMnZOl8w00Dk6WHoopMuseVaBgUmrNIyP6fEAb5oR697v9c4z8A&#10;AAD//wMAUEsDBBQABgAIAAAAIQD8rmdB3gAAAAgBAAAPAAAAZHJzL2Rvd25yZXYueG1sTI9Ba8JA&#10;FITvhf6H5RW81Y1BE02zEVHEQqFQW+9r9jVJzb4N2dWk/76vp/Y4zDDzTb4ebStu2PvGkYLZNAKB&#10;VDrTUKXg433/uAThgyajW0eo4Bs9rIv7u1xnxg30hrdjqASXkM+0gjqELpPSlzVa7aeuQ2Lv0/VW&#10;B5Z9JU2vBy63rYyjKJFWN8QLte5wW2N5OV6tgurw1cmTfMFd87o7bTdxOsyeU6UmD+PmCUTAMfyF&#10;4Ref0aFgprO7kvGiVZAk8ZyjChYpCPZX88UKxJn1MgZZ5PL/geIHAAD//wMAUEsBAi0AFAAGAAgA&#10;AAAhALaDOJL+AAAA4QEAABMAAAAAAAAAAAAAAAAAAAAAAFtDb250ZW50X1R5cGVzXS54bWxQSwEC&#10;LQAUAAYACAAAACEAOP0h/9YAAACUAQAACwAAAAAAAAAAAAAAAAAvAQAAX3JlbHMvLnJlbHNQSwEC&#10;LQAUAAYACAAAACEAsbu745ICAAABBQAADgAAAAAAAAAAAAAAAAAuAgAAZHJzL2Uyb0RvYy54bWxQ&#10;SwECLQAUAAYACAAAACEA/K5nQd4AAAAIAQAADwAAAAAAAAAAAAAAAADsBAAAZHJzL2Rvd25yZXYu&#10;eG1sUEsFBgAAAAAEAAQA8wAAAPcFAAAAAA==&#10;" adj="10800" fillcolor="red" strokecolor="windowText" strokeweight="3pt"/>
        </w:pict>
      </w:r>
      <w:r>
        <w:rPr>
          <w:rFonts w:ascii="Times New Roman" w:eastAsia="Times New Roman" w:hAnsi="Times New Roman" w:cs="Times New Roman"/>
          <w:b/>
          <w:noProof/>
          <w:color w:val="000000"/>
          <w:sz w:val="28"/>
          <w:lang w:eastAsia="ru-RU"/>
        </w:rPr>
        <w:pict>
          <v:rect id="Прямоугольник 8" o:spid="_x0000_s1028" style="position:absolute;margin-left:-2.55pt;margin-top:-5.7pt;width:311.25pt;height:39.75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BSNxAIAALMFAAAOAAAAZHJzL2Uyb0RvYy54bWysVM1uEzEQviPxDpbvdH9I2jTqpgqtgpCq&#10;NqJFPTteb7LCaxvbyW44IXFF4hF4CC6Inz7D5o0YezebtFQcEJdd2zPzzXzzd3JaFRytmDa5FAmO&#10;DkKMmKAyzcU8wW9uJs8GGBlLREq4FCzBa2bw6ejpk5NSDVksF5KnTCMAEWZYqgQvrFXDIDB0wQpi&#10;DqRiAoSZ1AWxcNXzINWkBPSCB3EYHgal1KnSkjJj4PW8EeKRx88yRu1VlhlmEU8wxGb9V/vvzH2D&#10;0QkZzjVRi5y2YZB/iKIguQCnHdQ5sQQtdf4HVJFTLY3M7AGVRSCzLKfMcwA2UfiAzfWCKOa5QHKM&#10;6tJk/h8svVxNNcrTBEOhBCmgRPWXzYfN5/pnfbf5WH+t7+ofm0/1r/pb/R0NXL5KZYZgdq2mur0Z&#10;ODryVaYL9wdaqPI5Xnc5ZpVFFB6fH/fjwVEfIwqyftgbxH0HGuyslTb2JZMFcocEa6ihTy1ZXRjb&#10;qG5VnDMjeZ5Ocs79Rc9nZ1yjFXH1Dl+EE19iQL+nxgUqIZRBFIYe+p7Q9x7rUGwVtQHuaQEgFxC1&#10;y0XD3p/smjMXBhevWQZZBb5x48D18w6TUMqEPWxxvbYzy4BFZxg9ZsjtNphW15kx3+edYUvpbx47&#10;C+9VCtsZF7mQ+jHP6dvOc6O/Zd9wdvRtNat8K8WOmHuZyXQN7aVlM3dG0UkORb0gxk6JhkGDkYTl&#10;Ya/gk3EJNZHtCaOF1O8fe3f60P8gxaiEwU2webckmmHEXwmYjOOo13OT7i+9/lEMF70vme1LxLI4&#10;k9ArEawpRf3R6Vu+PWZaFrewY8bOK4iIoOA7wdTq7eXMNgsFthRl47FXg+lWxF6Ia0UduMuza9qb&#10;6pZo1Xa2hZm4lNshJ8MHDd7oOkshx0srs9x3/y6vbQVgM/j5abeYWz37d6+127Wj3wAAAP//AwBQ&#10;SwMEFAAGAAgAAAAhAEgT51TfAAAACQEAAA8AAABkcnMvZG93bnJldi54bWxMj81OwzAQhO9IvIO1&#10;SFxQ6xhKKSFOxY/6AC0UcXSSbRKI11HsJoan73KC085qR7PfZOtoOzHi4FtHGtQ8AYFUuqqlWsPb&#10;62a2AuGDocp0jlDDN3pY5+dnmUkrN9EWx12oBYeQT42GJoQ+ldKXDVrj565H4tvBDdYEXodaVoOZ&#10;ONx28jpJltKalvhDY3p8brD82h2thpvxZ/rYtMV+/37/+XRYjNuXeBW1vryIjw8gAsbwZ4ZffEaH&#10;nJkKd6TKi07D7Faxk6dSCxBsWKo7FgWLlQKZZ/J/g/wEAAD//wMAUEsBAi0AFAAGAAgAAAAhALaD&#10;OJL+AAAA4QEAABMAAAAAAAAAAAAAAAAAAAAAAFtDb250ZW50X1R5cGVzXS54bWxQSwECLQAUAAYA&#10;CAAAACEAOP0h/9YAAACUAQAACwAAAAAAAAAAAAAAAAAvAQAAX3JlbHMvLnJlbHNQSwECLQAUAAYA&#10;CAAAACEA4LgUjcQCAACzBQAADgAAAAAAAAAAAAAAAAAuAgAAZHJzL2Uyb0RvYy54bWxQSwECLQAU&#10;AAYACAAAACEASBPnVN8AAAAJAQAADwAAAAAAAAAAAAAAAAAeBQAAZHJzL2Rvd25yZXYueG1sUEsF&#10;BgAAAAAEAAQA8wAAACoGAAAAAA==&#10;" fillcolor="#00b0f0" strokecolor="black [3213]" strokeweight="3pt">
            <v:textbox>
              <w:txbxContent>
                <w:p w:rsidR="00B73A40" w:rsidRPr="00B73A40" w:rsidRDefault="00B73A40" w:rsidP="00B73A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Действия учителя при составлении урока-модуля</w:t>
                  </w:r>
                </w:p>
              </w:txbxContent>
            </v:textbox>
          </v:rect>
        </w:pict>
      </w:r>
    </w:p>
    <w:p w:rsidR="00B73A40" w:rsidRDefault="00B73A40" w:rsidP="00CD441F">
      <w:pPr>
        <w:shd w:val="clear" w:color="auto" w:fill="FFFFFF"/>
        <w:spacing w:after="0" w:line="240" w:lineRule="auto"/>
        <w:rPr>
          <w:rFonts w:ascii="Times New Roman" w:eastAsia="Times New Roman" w:hAnsi="Times New Roman" w:cs="Times New Roman"/>
          <w:b/>
          <w:color w:val="000000"/>
          <w:sz w:val="28"/>
          <w:lang w:eastAsia="ru-RU"/>
        </w:rPr>
      </w:pPr>
    </w:p>
    <w:p w:rsidR="00CD441F" w:rsidRPr="00CD441F" w:rsidRDefault="00CD441F" w:rsidP="00CD441F">
      <w:pPr>
        <w:shd w:val="clear" w:color="auto" w:fill="FFFFFF"/>
        <w:spacing w:after="0" w:line="240" w:lineRule="auto"/>
        <w:rPr>
          <w:rFonts w:ascii="Calibri" w:eastAsia="Times New Roman" w:hAnsi="Calibri" w:cs="Times New Roman"/>
          <w:color w:val="000000"/>
          <w:sz w:val="20"/>
          <w:szCs w:val="20"/>
          <w:lang w:eastAsia="ru-RU"/>
        </w:rPr>
      </w:pPr>
    </w:p>
    <w:p w:rsidR="00B73A40" w:rsidRPr="00B73A40" w:rsidRDefault="00CD441F" w:rsidP="00CD441F">
      <w:pPr>
        <w:pStyle w:val="a6"/>
        <w:numPr>
          <w:ilvl w:val="0"/>
          <w:numId w:val="19"/>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формулирование темы урока;</w:t>
      </w:r>
    </w:p>
    <w:p w:rsidR="00B73A40" w:rsidRPr="00B73A40" w:rsidRDefault="00CD441F" w:rsidP="00CD441F">
      <w:pPr>
        <w:pStyle w:val="a6"/>
        <w:numPr>
          <w:ilvl w:val="0"/>
          <w:numId w:val="19"/>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отбор учебного материала по содержанию;</w:t>
      </w:r>
    </w:p>
    <w:p w:rsidR="00B73A40" w:rsidRPr="00B73A40" w:rsidRDefault="00CD441F" w:rsidP="00CD441F">
      <w:pPr>
        <w:pStyle w:val="a6"/>
        <w:numPr>
          <w:ilvl w:val="0"/>
          <w:numId w:val="19"/>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определение интегрирующей цели урока и конечных результатов обучения для учащихся на этом уроке;(например:  в результате работы необходимо изучить...; определить...; повторить...; сравнить...; развить умения и навыки и т.д.)</w:t>
      </w:r>
    </w:p>
    <w:p w:rsidR="00B73A40" w:rsidRPr="00B73A40" w:rsidRDefault="00CD441F" w:rsidP="00CD441F">
      <w:pPr>
        <w:pStyle w:val="a6"/>
        <w:numPr>
          <w:ilvl w:val="0"/>
          <w:numId w:val="19"/>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 xml:space="preserve"> распределения учебного содержания на логически завершённые учебные элементы (УЭ) и определение цели для каждого УЭ;</w:t>
      </w:r>
    </w:p>
    <w:p w:rsidR="00B73A40" w:rsidRPr="00B73A40" w:rsidRDefault="00CD441F" w:rsidP="00CD441F">
      <w:pPr>
        <w:pStyle w:val="a6"/>
        <w:numPr>
          <w:ilvl w:val="0"/>
          <w:numId w:val="19"/>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определение способов учебной деятельности учащихся;</w:t>
      </w:r>
    </w:p>
    <w:p w:rsidR="00B73A40" w:rsidRPr="00B73A40" w:rsidRDefault="00CD441F" w:rsidP="00CD441F">
      <w:pPr>
        <w:pStyle w:val="a6"/>
        <w:numPr>
          <w:ilvl w:val="0"/>
          <w:numId w:val="19"/>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отбор методов и форм деятельности учителя;</w:t>
      </w:r>
    </w:p>
    <w:p w:rsidR="00B73A40" w:rsidRPr="00B73A40" w:rsidRDefault="00CD441F" w:rsidP="00CD441F">
      <w:pPr>
        <w:pStyle w:val="a6"/>
        <w:numPr>
          <w:ilvl w:val="0"/>
          <w:numId w:val="19"/>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письменное составление модуля данного урока;</w:t>
      </w:r>
    </w:p>
    <w:p w:rsidR="00CD441F" w:rsidRPr="00B73A40" w:rsidRDefault="00CD441F" w:rsidP="00CD441F">
      <w:pPr>
        <w:pStyle w:val="a6"/>
        <w:numPr>
          <w:ilvl w:val="0"/>
          <w:numId w:val="19"/>
        </w:numPr>
        <w:shd w:val="clear" w:color="auto" w:fill="FFFFFF"/>
        <w:spacing w:after="0" w:line="240" w:lineRule="auto"/>
        <w:rPr>
          <w:rFonts w:ascii="Calibri" w:eastAsia="Times New Roman" w:hAnsi="Calibri" w:cs="Times New Roman"/>
          <w:b/>
          <w:color w:val="000000"/>
          <w:sz w:val="20"/>
          <w:szCs w:val="20"/>
          <w:lang w:eastAsia="ru-RU"/>
        </w:rPr>
      </w:pPr>
      <w:r w:rsidRPr="00B73A40">
        <w:rPr>
          <w:rFonts w:ascii="Times New Roman" w:eastAsia="Times New Roman" w:hAnsi="Times New Roman" w:cs="Times New Roman"/>
          <w:b/>
          <w:color w:val="000000"/>
          <w:sz w:val="28"/>
          <w:lang w:eastAsia="ru-RU"/>
        </w:rPr>
        <w:t xml:space="preserve"> подготовка необходимого количества копий текста модуля;</w:t>
      </w:r>
    </w:p>
    <w:p w:rsidR="00F83AAC" w:rsidRDefault="00CD441F" w:rsidP="00CD441F">
      <w:pPr>
        <w:shd w:val="clear" w:color="auto" w:fill="FFFFFF"/>
        <w:spacing w:after="0" w:line="240" w:lineRule="auto"/>
        <w:rPr>
          <w:rFonts w:ascii="Times New Roman" w:eastAsia="Times New Roman" w:hAnsi="Times New Roman" w:cs="Times New Roman"/>
          <w:b/>
          <w:color w:val="000000"/>
          <w:sz w:val="28"/>
          <w:lang w:eastAsia="ru-RU"/>
        </w:rPr>
      </w:pPr>
      <w:r w:rsidRPr="00B73A40">
        <w:rPr>
          <w:rFonts w:ascii="Times New Roman" w:eastAsia="Times New Roman" w:hAnsi="Times New Roman" w:cs="Times New Roman"/>
          <w:b/>
          <w:color w:val="000000"/>
          <w:sz w:val="28"/>
          <w:lang w:eastAsia="ru-RU"/>
        </w:rPr>
        <w:t>Каждый УЭ - шаг к достижению цели урока</w:t>
      </w:r>
      <w:proofErr w:type="gramStart"/>
      <w:r w:rsidRPr="00B73A40">
        <w:rPr>
          <w:rFonts w:ascii="Times New Roman" w:eastAsia="Times New Roman" w:hAnsi="Times New Roman" w:cs="Times New Roman"/>
          <w:b/>
          <w:color w:val="000000"/>
          <w:sz w:val="28"/>
          <w:lang w:eastAsia="ru-RU"/>
        </w:rPr>
        <w:t>.У</w:t>
      </w:r>
      <w:proofErr w:type="gramEnd"/>
      <w:r w:rsidRPr="00B73A40">
        <w:rPr>
          <w:rFonts w:ascii="Times New Roman" w:eastAsia="Times New Roman" w:hAnsi="Times New Roman" w:cs="Times New Roman"/>
          <w:b/>
          <w:color w:val="000000"/>
          <w:sz w:val="28"/>
          <w:lang w:eastAsia="ru-RU"/>
        </w:rPr>
        <w:t>Э не должно быть очень много.УЭ-0 - определяет интегрирующую цель по достижении результатов обучения. Т.е. что должен знать и уметь ученик по завершению работы.</w:t>
      </w:r>
    </w:p>
    <w:p w:rsidR="00F83AAC" w:rsidRDefault="00F83AAC" w:rsidP="00CD441F">
      <w:pPr>
        <w:shd w:val="clear" w:color="auto" w:fill="FFFFFF"/>
        <w:spacing w:after="0" w:line="240" w:lineRule="auto"/>
        <w:rPr>
          <w:rFonts w:ascii="Times New Roman" w:eastAsia="Times New Roman" w:hAnsi="Times New Roman" w:cs="Times New Roman"/>
          <w:b/>
          <w:color w:val="000000"/>
          <w:sz w:val="28"/>
          <w:lang w:eastAsia="ru-RU"/>
        </w:rPr>
      </w:pPr>
    </w:p>
    <w:tbl>
      <w:tblPr>
        <w:tblStyle w:val="a5"/>
        <w:tblW w:w="0" w:type="auto"/>
        <w:tblLook w:val="04A0"/>
      </w:tblPr>
      <w:tblGrid>
        <w:gridCol w:w="2235"/>
        <w:gridCol w:w="7336"/>
      </w:tblGrid>
      <w:tr w:rsidR="00F83AAC" w:rsidRPr="00F83AAC" w:rsidTr="00F83AAC">
        <w:tc>
          <w:tcPr>
            <w:tcW w:w="2235" w:type="dxa"/>
            <w:shd w:val="clear" w:color="auto" w:fill="00B0F0"/>
          </w:tcPr>
          <w:p w:rsidR="00F83AAC" w:rsidRPr="00F83AAC" w:rsidRDefault="00F83AAC" w:rsidP="00F83AAC">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УЭ-1</w:t>
            </w:r>
          </w:p>
        </w:tc>
        <w:tc>
          <w:tcPr>
            <w:tcW w:w="7336" w:type="dxa"/>
            <w:shd w:val="clear" w:color="auto" w:fill="66FFFF"/>
          </w:tcPr>
          <w:p w:rsidR="00F83AAC" w:rsidRPr="00F83AAC" w:rsidRDefault="00F83AAC" w:rsidP="00F83AAC">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Включает задания по определению исходного уровня знаний по теме. Особой чертой модульной технологии является разработка </w:t>
            </w:r>
            <w:proofErr w:type="spellStart"/>
            <w:r>
              <w:rPr>
                <w:rFonts w:ascii="Times New Roman" w:eastAsia="Times New Roman" w:hAnsi="Times New Roman" w:cs="Times New Roman"/>
                <w:b/>
                <w:color w:val="000000"/>
                <w:sz w:val="28"/>
                <w:szCs w:val="28"/>
                <w:lang w:eastAsia="ru-RU"/>
              </w:rPr>
              <w:t>диагностично</w:t>
            </w:r>
            <w:proofErr w:type="spellEnd"/>
            <w:r>
              <w:rPr>
                <w:rFonts w:ascii="Times New Roman" w:eastAsia="Times New Roman" w:hAnsi="Times New Roman" w:cs="Times New Roman"/>
                <w:b/>
                <w:color w:val="000000"/>
                <w:sz w:val="28"/>
                <w:szCs w:val="28"/>
                <w:lang w:eastAsia="ru-RU"/>
              </w:rPr>
              <w:t xml:space="preserve"> поставленных целей обучения для каждого учебного элемента.</w:t>
            </w:r>
          </w:p>
        </w:tc>
      </w:tr>
      <w:tr w:rsidR="00F83AAC" w:rsidRPr="00F83AAC" w:rsidTr="00F83AAC">
        <w:tc>
          <w:tcPr>
            <w:tcW w:w="2235" w:type="dxa"/>
            <w:shd w:val="clear" w:color="auto" w:fill="66FFFF"/>
          </w:tcPr>
          <w:p w:rsidR="00F83AAC" w:rsidRPr="00F83AAC" w:rsidRDefault="00F83AAC" w:rsidP="00F83AAC">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УЭ-2, УЭ-3</w:t>
            </w:r>
          </w:p>
        </w:tc>
        <w:tc>
          <w:tcPr>
            <w:tcW w:w="7336" w:type="dxa"/>
            <w:shd w:val="clear" w:color="auto" w:fill="00B0F0"/>
          </w:tcPr>
          <w:p w:rsidR="00F83AAC" w:rsidRPr="00F83AAC" w:rsidRDefault="00F83AAC" w:rsidP="00F83AAC">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Включают задания по отработке учебного материала (количество УЭ может варьировать)</w:t>
            </w:r>
            <w:r w:rsidR="00D45BB9">
              <w:rPr>
                <w:rFonts w:ascii="Times New Roman" w:eastAsia="Times New Roman" w:hAnsi="Times New Roman" w:cs="Times New Roman"/>
                <w:b/>
                <w:color w:val="000000"/>
                <w:sz w:val="28"/>
                <w:szCs w:val="28"/>
                <w:lang w:eastAsia="ru-RU"/>
              </w:rPr>
              <w:t xml:space="preserve">. </w:t>
            </w:r>
            <w:proofErr w:type="gramStart"/>
            <w:r w:rsidR="00D45BB9">
              <w:rPr>
                <w:rFonts w:ascii="Times New Roman" w:eastAsia="Times New Roman" w:hAnsi="Times New Roman" w:cs="Times New Roman"/>
                <w:b/>
                <w:color w:val="000000"/>
                <w:sz w:val="28"/>
                <w:szCs w:val="28"/>
                <w:lang w:eastAsia="ru-RU"/>
              </w:rPr>
              <w:t>Достижение целей гарантировано в том случае, если идет четкое руководство по усвоению материала).</w:t>
            </w:r>
            <w:proofErr w:type="gramEnd"/>
          </w:p>
        </w:tc>
      </w:tr>
      <w:tr w:rsidR="00F83AAC" w:rsidRPr="00F83AAC" w:rsidTr="00F83AAC">
        <w:tc>
          <w:tcPr>
            <w:tcW w:w="2235" w:type="dxa"/>
            <w:shd w:val="clear" w:color="auto" w:fill="00B0F0"/>
          </w:tcPr>
          <w:p w:rsidR="00F83AAC" w:rsidRPr="00F83AAC" w:rsidRDefault="00F83AAC" w:rsidP="00F83AAC">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УЭ-4</w:t>
            </w:r>
          </w:p>
        </w:tc>
        <w:tc>
          <w:tcPr>
            <w:tcW w:w="7336" w:type="dxa"/>
            <w:shd w:val="clear" w:color="auto" w:fill="66FFFF"/>
          </w:tcPr>
          <w:p w:rsidR="00F83AAC" w:rsidRPr="00F83AAC" w:rsidRDefault="00D45BB9" w:rsidP="00F83AAC">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Выходной контроль (самоконтроль и самооценка учащихся), подведение итогов самим учеником.</w:t>
            </w:r>
          </w:p>
        </w:tc>
      </w:tr>
      <w:tr w:rsidR="00F83AAC" w:rsidRPr="00F83AAC" w:rsidTr="00F83AAC">
        <w:tc>
          <w:tcPr>
            <w:tcW w:w="2235" w:type="dxa"/>
            <w:shd w:val="clear" w:color="auto" w:fill="66FFFF"/>
          </w:tcPr>
          <w:p w:rsidR="00F83AAC" w:rsidRPr="00F83AAC" w:rsidRDefault="00F83AAC" w:rsidP="00F83AAC">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УЭ-5</w:t>
            </w:r>
          </w:p>
        </w:tc>
        <w:tc>
          <w:tcPr>
            <w:tcW w:w="7336" w:type="dxa"/>
            <w:shd w:val="clear" w:color="auto" w:fill="00B0F0"/>
          </w:tcPr>
          <w:p w:rsidR="00F83AAC" w:rsidRPr="00F83AAC" w:rsidRDefault="00D45BB9" w:rsidP="00F83AAC">
            <w:pPr>
              <w:jc w:val="center"/>
              <w:rPr>
                <w:rFonts w:ascii="Times New Roman" w:eastAsia="Times New Roman" w:hAnsi="Times New Roman" w:cs="Times New Roman"/>
                <w:b/>
                <w:color w:val="000000"/>
                <w:sz w:val="28"/>
                <w:szCs w:val="28"/>
                <w:lang w:eastAsia="ru-RU"/>
              </w:rPr>
            </w:pPr>
            <w:proofErr w:type="spellStart"/>
            <w:r>
              <w:rPr>
                <w:rFonts w:ascii="Times New Roman" w:eastAsia="Times New Roman" w:hAnsi="Times New Roman" w:cs="Times New Roman"/>
                <w:b/>
                <w:color w:val="000000"/>
                <w:sz w:val="28"/>
                <w:szCs w:val="28"/>
                <w:lang w:eastAsia="ru-RU"/>
              </w:rPr>
              <w:t>Рефлексия</w:t>
            </w:r>
            <w:proofErr w:type="gramStart"/>
            <w:r>
              <w:rPr>
                <w:rFonts w:ascii="Times New Roman" w:eastAsia="Times New Roman" w:hAnsi="Times New Roman" w:cs="Times New Roman"/>
                <w:b/>
                <w:color w:val="000000"/>
                <w:sz w:val="28"/>
                <w:szCs w:val="28"/>
                <w:lang w:eastAsia="ru-RU"/>
              </w:rPr>
              <w:t>,т</w:t>
            </w:r>
            <w:proofErr w:type="gramEnd"/>
            <w:r>
              <w:rPr>
                <w:rFonts w:ascii="Times New Roman" w:eastAsia="Times New Roman" w:hAnsi="Times New Roman" w:cs="Times New Roman"/>
                <w:b/>
                <w:color w:val="000000"/>
                <w:sz w:val="28"/>
                <w:szCs w:val="28"/>
                <w:lang w:eastAsia="ru-RU"/>
              </w:rPr>
              <w:t>о</w:t>
            </w:r>
            <w:proofErr w:type="spellEnd"/>
            <w:r>
              <w:rPr>
                <w:rFonts w:ascii="Times New Roman" w:eastAsia="Times New Roman" w:hAnsi="Times New Roman" w:cs="Times New Roman"/>
                <w:b/>
                <w:color w:val="000000"/>
                <w:sz w:val="28"/>
                <w:szCs w:val="28"/>
                <w:lang w:eastAsia="ru-RU"/>
              </w:rPr>
              <w:t xml:space="preserve"> есть выбор индивидуального домашнего задания и </w:t>
            </w:r>
            <w:proofErr w:type="spellStart"/>
            <w:r>
              <w:rPr>
                <w:rFonts w:ascii="Times New Roman" w:eastAsia="Times New Roman" w:hAnsi="Times New Roman" w:cs="Times New Roman"/>
                <w:b/>
                <w:color w:val="000000"/>
                <w:sz w:val="28"/>
                <w:szCs w:val="28"/>
                <w:lang w:eastAsia="ru-RU"/>
              </w:rPr>
              <w:t>оканчательный</w:t>
            </w:r>
            <w:proofErr w:type="spellEnd"/>
            <w:r>
              <w:rPr>
                <w:rFonts w:ascii="Times New Roman" w:eastAsia="Times New Roman" w:hAnsi="Times New Roman" w:cs="Times New Roman"/>
                <w:b/>
                <w:color w:val="000000"/>
                <w:sz w:val="28"/>
                <w:szCs w:val="28"/>
                <w:lang w:eastAsia="ru-RU"/>
              </w:rPr>
              <w:t xml:space="preserve"> итог урока.</w:t>
            </w:r>
          </w:p>
        </w:tc>
      </w:tr>
    </w:tbl>
    <w:p w:rsidR="00F83AAC" w:rsidRPr="00F83AAC" w:rsidRDefault="00F83AAC" w:rsidP="00F83AAC">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CD441F" w:rsidRPr="00D45BB9"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D45BB9">
        <w:rPr>
          <w:rFonts w:ascii="Times New Roman" w:eastAsia="Times New Roman" w:hAnsi="Times New Roman" w:cs="Times New Roman"/>
          <w:b/>
          <w:color w:val="000000"/>
          <w:sz w:val="28"/>
          <w:lang w:eastAsia="ru-RU"/>
        </w:rPr>
        <w:t>Очень часто планируемые задания предлагаются на двух уровнях . 1-ый уровень включает обязательный для изучения материал (учащиеся должны знать и уметь) т. е. рассчитано на простое воспроизведение минимума. 2-ой уровень предполагает, что учащиеся могут знать предмет шире и глубже, использовать его в разных ситуациях (т.е. могут знать и уметь).</w:t>
      </w:r>
    </w:p>
    <w:p w:rsidR="00CD441F" w:rsidRPr="00D45BB9" w:rsidRDefault="00CD441F" w:rsidP="00D45BB9">
      <w:pPr>
        <w:shd w:val="clear" w:color="auto" w:fill="FFFFFF"/>
        <w:spacing w:after="0" w:line="240" w:lineRule="auto"/>
        <w:rPr>
          <w:rFonts w:ascii="Times New Roman" w:eastAsia="Times New Roman" w:hAnsi="Times New Roman" w:cs="Times New Roman"/>
          <w:b/>
          <w:color w:val="000000"/>
          <w:sz w:val="28"/>
          <w:lang w:eastAsia="ru-RU"/>
        </w:rPr>
      </w:pPr>
      <w:r w:rsidRPr="00D45BB9">
        <w:rPr>
          <w:rFonts w:ascii="Times New Roman" w:eastAsia="Times New Roman" w:hAnsi="Times New Roman" w:cs="Times New Roman"/>
          <w:b/>
          <w:color w:val="000000"/>
          <w:sz w:val="28"/>
          <w:lang w:eastAsia="ru-RU"/>
        </w:rPr>
        <w:t>Результатом  выходного контроля (УЭ-4,У</w:t>
      </w:r>
      <w:r w:rsidR="00D45BB9" w:rsidRPr="00D45BB9">
        <w:rPr>
          <w:rFonts w:ascii="Times New Roman" w:eastAsia="Times New Roman" w:hAnsi="Times New Roman" w:cs="Times New Roman"/>
          <w:b/>
          <w:color w:val="000000"/>
          <w:sz w:val="28"/>
          <w:lang w:eastAsia="ru-RU"/>
        </w:rPr>
        <w:t xml:space="preserve">Э-5) может быть ответ ученика  у </w:t>
      </w:r>
      <w:r w:rsidRPr="00D45BB9">
        <w:rPr>
          <w:rFonts w:ascii="Times New Roman" w:eastAsia="Times New Roman" w:hAnsi="Times New Roman" w:cs="Times New Roman"/>
          <w:b/>
          <w:color w:val="000000"/>
          <w:sz w:val="28"/>
          <w:lang w:eastAsia="ru-RU"/>
        </w:rPr>
        <w:t>доски учителю, группе учеников,</w:t>
      </w:r>
    </w:p>
    <w:p w:rsidR="00D45BB9" w:rsidRDefault="008515CF" w:rsidP="00D45BB9">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noProof/>
          <w:color w:val="000000"/>
          <w:sz w:val="28"/>
          <w:lang w:eastAsia="ru-RU"/>
        </w:rPr>
        <w:pict>
          <v:roundrect id="Скругленный прямоугольник 10" o:spid="_x0000_s1029" style="position:absolute;margin-left:133.95pt;margin-top:11.75pt;width:174.75pt;height:55.5pt;z-index:25166848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TTC2wIAANEFAAAOAAAAZHJzL2Uyb0RvYy54bWysVM1u1DAQviPxDpbvNMl2W9pVs9XSahFS&#10;1VZtUc9ex9mNcGxjezdZTkgcQeIZeAaEBC0tr5B9I8bOT7el4oC4JB7Pn+ebb2Zvv8w5WjBtMili&#10;HG2EGDFBZZKJaYxfX4yf7WBkLBEJ4VKwGC+ZwfvDp0/2CjVgPTmTPGEaQRBhBoWK8cxaNQgCQ2cs&#10;J2ZDKiZAmUqdEwuingaJJgVEz3nQC8PtoJA6UVpSZgzcHtZKPPTx05RRe5KmhlnEYwxvs/6r/Xfi&#10;vsFwjwymmqhZRptnkH94RU4yAUm7UIfEEjTX2R+h8oxqaWRqN6jMA5mmGWW+BqgmCh9Ucz4jivla&#10;AByjOpjM/wtLjxenGmUJ9A7gESSHHlVfqqvV+9WH6mt1XX2rbqqb1cfqB6p+weXn6md161W31fXq&#10;Eyi/V1cIfAHIQpkBxDtXp7qRDBwdKmWqc/eHelHpwV924LPSIgqXvV60u9nbwoiC7nnY39nyQYM7&#10;b6WNfclkjtwhxlrORXIGHfbAk8WRsZAW7Fs7l9FIniXjjHMv6OnkgGu0II4N4Ytw3Ka4Z8YFKmK8&#10;uROFoQ99T+mZybootoxc6ZB1zQokLuDSAVJD4E92yZl7BhdnLAXMXdF1Asf2u5iEUibsdhPXWzu3&#10;FKroHKPHHLltH9PYOjfmp6BzbEr6W8bOw2eVwnbOeSakfixz8qbLXNu31dc1u/JtOSk90TZbrkxk&#10;sgTyaVlPpVF0nEFnj4ixp0TDGAIjYbXYE/ikXEJPZHPCaCb1u8funT1MB2gxKmCsY2zezolmGPFX&#10;AuZmN+r33R7wQn/reQ8Eva6ZrGvEPD+QwJUIlpii/ujsLW+PqZb5JWygkcsKKiIo5I4xtboVDmy9&#10;bmCHUTYaeTOYfUXskThX1AV3ODvSXpSXRKuG3hYG41i2K4AMHhC8tnWeQo7mVqaZZ79Dusa16QDs&#10;DU/PZse5xbQue6u7TTz8DQAA//8DAFBLAwQUAAYACAAAACEA2NCH3+AAAAAKAQAADwAAAGRycy9k&#10;b3ducmV2LnhtbEyPTU/DMAyG70j8h8hI3FjafXRbaTpVICR22IHBgWOWmrYicUqTreXfY05ws+VH&#10;r5+32E3OigsOofOkIJ0lIJCMrztqFLy9Pt1tQISoqdbWEyr4xgC78vqq0HntR3rByzE2gkMo5FpB&#10;G2OfSxlMi06Hme+R+PbhB6cjr0Mj60GPHO6snCdJJp3uiD+0useHFs3n8ewUVHvzOFWb7TjafbCH&#10;FJ+j+XpX6vZmqu5BRJziHwy/+qwOJTud/JnqIKyCebbeMsrDYgWCgSxdL0GcmFwsVyDLQv6vUP4A&#10;AAD//wMAUEsBAi0AFAAGAAgAAAAhALaDOJL+AAAA4QEAABMAAAAAAAAAAAAAAAAAAAAAAFtDb250&#10;ZW50X1R5cGVzXS54bWxQSwECLQAUAAYACAAAACEAOP0h/9YAAACUAQAACwAAAAAAAAAAAAAAAAAv&#10;AQAAX3JlbHMvLnJlbHNQSwECLQAUAAYACAAAACEAkKU0wtsCAADRBQAADgAAAAAAAAAAAAAAAAAu&#10;AgAAZHJzL2Uyb0RvYy54bWxQSwECLQAUAAYACAAAACEA2NCH3+AAAAAKAQAADwAAAAAAAAAAAAAA&#10;AAA1BQAAZHJzL2Rvd25yZXYueG1sUEsFBgAAAAAEAAQA8wAAAEIGAAAAAA==&#10;" fillcolor="#00b0f0" strokecolor="black [3213]" strokeweight="3pt">
            <v:textbox>
              <w:txbxContent>
                <w:p w:rsidR="00D45BB9" w:rsidRPr="00D45BB9" w:rsidRDefault="00D45BB9" w:rsidP="00D45BB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ИГРОВЫЕ ТЕХНОЛОГИИ</w:t>
                  </w:r>
                </w:p>
              </w:txbxContent>
            </v:textbox>
          </v:roundrect>
        </w:pict>
      </w:r>
    </w:p>
    <w:p w:rsidR="00D45BB9" w:rsidRDefault="008515CF" w:rsidP="00D45BB9">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noProof/>
          <w:color w:val="000000"/>
          <w:sz w:val="28"/>
          <w:lang w:eastAsia="ru-RU"/>
        </w:rPr>
        <w:pict>
          <v:shape id="Стрелка вниз 12" o:spid="_x0000_s1043" type="#_x0000_t67" style="position:absolute;margin-left:336.45pt;margin-top:6.9pt;width:112.5pt;height:27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nKlgIAAAMFAAAOAAAAZHJzL2Uyb0RvYy54bWysVM1uEzEQviPxDpbvdJOQ0jZqUkWtgpCq&#10;tlKLena8dnYlr21sJ5twQrwJb1AhIRCId9i+EZ+92/SHnhB78M7sjOfnm2/28GhdKbISzpdGj2l/&#10;p0eJ0NzkpV6M6fur2at9SnxgOmfKaDGmG+Hp0eTli8PajsTAFEblwhEE0X5U2zEtQrCjLPO8EBXz&#10;O8YKDaM0rmIBqltkuWM1olcqG/R6b7LauNw6w4X3+HrSGukkxZdS8HAupReBqDFFbSGdLp3zeGaT&#10;QzZaOGaLkndlsH+oomKlRtJtqBMWGFm68q9QVcmd8UaGHW6qzEhZcpF6QDf93pNuLgtmReoF4Hi7&#10;hcn/v7D8bHXhSJljdgNKNKswo+bL7efbT8235lfzs7khzdfmd/Oj+U7gAbhq60e4dWkvXKd5iLH3&#10;tXRVfKMrsk4Qb7YQi3UgHB/7w8H+3i4mwWF7PRwc9NIMsvvb1vnwVpiKRGFMc1PrqXOmTvCy1akP&#10;SAv/O7+Y0RtV5rNSqaS4xfxYObJimPls1sMT68aVR25Kkxol7PdhJpyBe1KxALGyQMPrBSVMLUBq&#10;HlzK/ei23/htDtARVV6hRUoU8wEG9J2e5xLHwk+YL9oCU9TOTelYv0i07fqMaLf4Rmlu8g3G5UzL&#10;Y2/5rES0UyS9YA7ERStYxnCOQyqD/kwnUVIY9/G579EffIKVkhqLgN4/LJkT6OWdBtMO+sNh3Jyk&#10;DHf3BlDcQ8v8oUUvq2MD3PtYe8uTGP2DuhOlM9U1dnYas8LENEfuFuVOOQ7tgmLruZhOkxu2xbJw&#10;qi8tj8EjThHHq/U1c7ajSsAEzszd0rDRE7K0vvGmNtNlMLJMTLrHFRyJCjYtsaX7K8RVfqgnr/t/&#10;1+QPAAAA//8DAFBLAwQUAAYACAAAACEASFe7GN0AAAAJAQAADwAAAGRycy9kb3ducmV2LnhtbEyP&#10;QWvCQBCF7wX/wzJCb3VjBBNjNiKKtFAo1Nb7mh2TtNnZkF1N+u87ntrjvPd48718M9pW3LD3jSMF&#10;81kEAql0pqFKwefH4SkF4YMmo1tHqOAHPWyKyUOuM+MGesfbMVSCS8hnWkEdQpdJ6csarfYz1yGx&#10;d3G91YHPvpKm1wOX21bGUbSUVjfEH2rd4a7G8vt4tQqq569OnuQr7pu3/Wm3jZNh/pIo9Tgdt2sQ&#10;AcfwF4Y7PqNDwUxndyXjRatgmcQrjrKx4AkcSFcJC+e7k4Iscvl/QfELAAD//wMAUEsBAi0AFAAG&#10;AAgAAAAhALaDOJL+AAAA4QEAABMAAAAAAAAAAAAAAAAAAAAAAFtDb250ZW50X1R5cGVzXS54bWxQ&#10;SwECLQAUAAYACAAAACEAOP0h/9YAAACUAQAACwAAAAAAAAAAAAAAAAAvAQAAX3JlbHMvLnJlbHNQ&#10;SwECLQAUAAYACAAAACEAj/3JypYCAAADBQAADgAAAAAAAAAAAAAAAAAuAgAAZHJzL2Uyb0RvYy54&#10;bWxQSwECLQAUAAYACAAAACEASFe7GN0AAAAJAQAADwAAAAAAAAAAAAAAAADwBAAAZHJzL2Rvd25y&#10;ZXYueG1sUEsFBgAAAAAEAAQA8wAAAPoFAAAAAA==&#10;" adj="10800" fillcolor="red" strokecolor="windowText" strokeweight="3pt"/>
        </w:pict>
      </w:r>
      <w:r>
        <w:rPr>
          <w:rFonts w:ascii="Times New Roman" w:eastAsia="Times New Roman" w:hAnsi="Times New Roman" w:cs="Times New Roman"/>
          <w:noProof/>
          <w:color w:val="000000"/>
          <w:sz w:val="28"/>
          <w:lang w:eastAsia="ru-RU"/>
        </w:rPr>
        <w:pict>
          <v:shape id="Стрелка вниз 11" o:spid="_x0000_s1042" type="#_x0000_t67" style="position:absolute;margin-left:.45pt;margin-top:11.4pt;width:112.5pt;height:27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DOixQIAAMwFAAAOAAAAZHJzL2Uyb0RvYy54bWysVM1uEzEQviPxDpbvdLMhpW3UTRW1CkKq&#10;2ogW9ex4vdmVvB5jO9mEE+JNeAOEhEAg3mH7Roy9P01/xAGRg+PZmflm5vPMHJ9sSknWwtgCVELj&#10;vQElQnFIC7VM6Lvr2YtDSqxjKmUSlEjoVlh6Mnn+7LjSYzGEHGQqDEEQZceVTmjunB5HkeW5KJnd&#10;Ay0UKjMwJXMommWUGlYheimj4WDwKqrApNoAF9bi17NGSScBP8sEd5dZZoUjMqGYmwunCefCn9Hk&#10;mI2Xhum84G0a7B+yKFmhMGgPdcYcIytTPIIqC27AQub2OJQRZFnBRagBq4kHD6q5ypkWoRYkx+qe&#10;Jvv/YPnFem5IkeLbxZQoVuIb1Z9vP91+rL/Vv+qf9RdSf61/1z/q7wQtkK5K2zF6Xem5aSWLV1/7&#10;JjOl/8eqyCZQvO0pFhtHOH6MR8PDg318CY66l6Ph0SC8QXTnrY11rwWUxF8SmkKlpsZAFehl63Pr&#10;MCzad3Y+ogVZpLNCyiCY5eJUGrJm+Oaz2QB/Pm90uWcmFakwhcMY1Y8xfP+JHsVtQun3IVCSCnE9&#10;IQ0F4ea2Ung8qd6KDJnFoodNgPuYjHOhXNyocpaKJuH93Xw7j5B9APTIGRbaY7cAnWUD0mE3Zbf2&#10;3lWEkeid28r/5tx7hMigXO9cFgrMU5VJrKqN3Nh3JDXUeJYWkG6x7ww0A2k1nxX43OfMujkzOIHY&#10;IbhV3CUemQR8KGhvlORgPjz13dvjYKCWkgonOqH2/YoZQYl8o3BkjuLRyK+AIIz2D4YomF3NYlej&#10;VuUpYAPhVGB24ertneyumYHyBpfP1EdFFVMcYyeUO9MJp67ZNLi+uJhOgxmOvWbuXF1p7sE9q76T&#10;rzc3zOi25x1OywV008/GD7q+sfWeCqYrB1kRRuKO15ZvXBmhcdr15nfSrhys7pbw5A8AAAD//wMA&#10;UEsDBBQABgAIAAAAIQDS6anm2gAAAAYBAAAPAAAAZHJzL2Rvd25yZXYueG1sTI69TsMwFIV3JN7B&#10;upXYqFNLlBJyUyEkFhADLQPd3NhNosbXlu20KU/PZYLx/Oicr1pPbhAnG1PvCWExL0BYarzpqUX4&#10;3L7crkCkrMnowZNFuNgE6/r6qtKl8Wf6sKdNbgWPUCo1QpdzKKVMTWedTnMfLHF28NHpzDK20kR9&#10;5nE3SFUUS+l0T/zQ6WCfO9scN6NDkBfz9l3EOJrwanbHr8Xu3cmAeDObnh5BZDvlvzL84jM61My0&#10;9yOZJAaEB+4hKMX8nCp1x8Ye4X65AllX8j9+/QMAAP//AwBQSwECLQAUAAYACAAAACEAtoM4kv4A&#10;AADhAQAAEwAAAAAAAAAAAAAAAAAAAAAAW0NvbnRlbnRfVHlwZXNdLnhtbFBLAQItABQABgAIAAAA&#10;IQA4/SH/1gAAAJQBAAALAAAAAAAAAAAAAAAAAC8BAABfcmVscy8ucmVsc1BLAQItABQABgAIAAAA&#10;IQCR4DOixQIAAMwFAAAOAAAAAAAAAAAAAAAAAC4CAABkcnMvZTJvRG9jLnhtbFBLAQItABQABgAI&#10;AAAAIQDS6anm2gAAAAYBAAAPAAAAAAAAAAAAAAAAAB8FAABkcnMvZG93bnJldi54bWxQSwUGAAAA&#10;AAQABADzAAAAJgYAAAAA&#10;" adj="10800" fillcolor="red" strokecolor="black [3213]" strokeweight="3pt"/>
        </w:pict>
      </w:r>
    </w:p>
    <w:p w:rsidR="00D45BB9" w:rsidRDefault="00D45BB9" w:rsidP="00D45BB9">
      <w:pPr>
        <w:shd w:val="clear" w:color="auto" w:fill="FFFFFF"/>
        <w:spacing w:after="0" w:line="240" w:lineRule="auto"/>
        <w:rPr>
          <w:rFonts w:ascii="Times New Roman" w:eastAsia="Times New Roman" w:hAnsi="Times New Roman" w:cs="Times New Roman"/>
          <w:color w:val="000000"/>
          <w:sz w:val="28"/>
          <w:lang w:eastAsia="ru-RU"/>
        </w:rPr>
      </w:pPr>
    </w:p>
    <w:p w:rsidR="00D45BB9" w:rsidRDefault="00D45BB9" w:rsidP="00D45BB9">
      <w:pPr>
        <w:shd w:val="clear" w:color="auto" w:fill="FFFFFF"/>
        <w:spacing w:after="0" w:line="240" w:lineRule="auto"/>
        <w:rPr>
          <w:rFonts w:ascii="Times New Roman" w:eastAsia="Times New Roman" w:hAnsi="Times New Roman" w:cs="Times New Roman"/>
          <w:color w:val="000000"/>
          <w:sz w:val="28"/>
          <w:lang w:eastAsia="ru-RU"/>
        </w:rPr>
      </w:pPr>
    </w:p>
    <w:p w:rsidR="00CD441F" w:rsidRPr="00CD441F" w:rsidRDefault="00CD441F" w:rsidP="00D45BB9">
      <w:pPr>
        <w:shd w:val="clear" w:color="auto" w:fill="FFFFFF"/>
        <w:spacing w:after="0" w:line="240" w:lineRule="auto"/>
        <w:rPr>
          <w:rFonts w:ascii="Calibri" w:eastAsia="Times New Roman" w:hAnsi="Calibri" w:cs="Arial"/>
          <w:color w:val="000000"/>
          <w:sz w:val="20"/>
          <w:szCs w:val="20"/>
          <w:lang w:eastAsia="ru-RU"/>
        </w:rPr>
      </w:pPr>
    </w:p>
    <w:p w:rsidR="00CD441F" w:rsidRPr="008B3C6B" w:rsidRDefault="00CD441F" w:rsidP="00CD441F">
      <w:pPr>
        <w:shd w:val="clear" w:color="auto" w:fill="FFFFFF"/>
        <w:spacing w:after="0" w:line="240" w:lineRule="auto"/>
        <w:rPr>
          <w:rFonts w:ascii="Calibri" w:eastAsia="Times New Roman" w:hAnsi="Calibri" w:cs="Times New Roman"/>
          <w:b/>
          <w:color w:val="000000"/>
          <w:sz w:val="20"/>
          <w:szCs w:val="20"/>
          <w:lang w:eastAsia="ru-RU"/>
        </w:rPr>
      </w:pPr>
      <w:r w:rsidRPr="008B3C6B">
        <w:rPr>
          <w:rFonts w:ascii="Times New Roman" w:eastAsia="Times New Roman" w:hAnsi="Times New Roman" w:cs="Times New Roman"/>
          <w:b/>
          <w:color w:val="000000"/>
          <w:sz w:val="28"/>
          <w:lang w:eastAsia="ru-RU"/>
        </w:rPr>
        <w:t>С целью активизации учебно-познавательной деятельности в учебном процессе все чаще используются различные игры. Как показывает практика, в большинстве случаев передача готовых знаний не всегда побуждает человека к готовности и способности выявлять, анализировать и определять самостоятельно пути их разрешения. Требуется совершенно иной подход к организации обучения, изменяющий в целом систему взаимоотношений и взаимодействий между учителем и учащимися. Учитель перестает быть для учащихся лишь источником знаний, становится консультантом по руководству познавательной деятельности учащихся, направляемой на разрешение проблем. Ученик теперь уже активный участник учебного процесса. Ученики сами формируют цель, выявляют проблемы, анализируют информацию, вырабатывают критерии и возможные пути решения проблем. Ученик превращается в главную фигуру всего учебно-воспитательного процесса, что и делает обучение по-настоящему личностно-ориентированным.</w:t>
      </w:r>
    </w:p>
    <w:p w:rsidR="00CD441F" w:rsidRDefault="00CD441F" w:rsidP="00CD441F">
      <w:pPr>
        <w:shd w:val="clear" w:color="auto" w:fill="FFFFFF"/>
        <w:spacing w:after="0" w:line="240" w:lineRule="auto"/>
        <w:rPr>
          <w:rFonts w:ascii="Times New Roman" w:eastAsia="Times New Roman" w:hAnsi="Times New Roman" w:cs="Times New Roman"/>
          <w:b/>
          <w:color w:val="000000"/>
          <w:sz w:val="28"/>
          <w:szCs w:val="28"/>
          <w:lang w:eastAsia="ru-RU"/>
        </w:rPr>
      </w:pPr>
      <w:r w:rsidRPr="008B3C6B">
        <w:rPr>
          <w:rFonts w:ascii="Times New Roman" w:eastAsia="Times New Roman" w:hAnsi="Times New Roman" w:cs="Times New Roman"/>
          <w:b/>
          <w:color w:val="000000"/>
          <w:sz w:val="28"/>
          <w:lang w:eastAsia="ru-RU"/>
        </w:rPr>
        <w:t>На уроках географии игры используются давно. Издавались пособия по их проведению, многие учителя придумывали их сами. Игры рассматривались в основном как способ внесения разнообразия в приемы обучения и для усиления учебной мотивации. Затем были созданы игры, активно способствующие развитию познавательной деятельности школьников. Так что современная школьная география располагает уже большим арсеналом разного рода игр – как индивидуальных, так и коллективных. Многие из них рассчитаны на проведение в классе, на уроке.</w:t>
      </w:r>
      <w:r w:rsidRPr="008B3C6B">
        <w:rPr>
          <w:rFonts w:ascii="Times New Roman" w:eastAsia="Times New Roman" w:hAnsi="Times New Roman" w:cs="Times New Roman"/>
          <w:b/>
          <w:color w:val="000000"/>
          <w:sz w:val="28"/>
          <w:szCs w:val="28"/>
          <w:lang w:eastAsia="ru-RU"/>
        </w:rPr>
        <w:t>Ролевые игры более просты и понятны, поэтому требуют меньшей подготовки для организации. Небольшой инструктаж – “руководство к действию” и можно играть. Приводимый ниже пример хорош как для игры по географии, так и по истории или экологии. Игра “Линия времени” основана на готовой методической разработке для курса “Устойчивое развитие” с дополнениями автора этой статьи и его же рекомендациям.</w:t>
      </w:r>
    </w:p>
    <w:p w:rsidR="00F65084" w:rsidRDefault="008515CF" w:rsidP="00CD441F">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noProof/>
          <w:color w:val="000000"/>
          <w:sz w:val="28"/>
          <w:szCs w:val="28"/>
          <w:lang w:eastAsia="ru-RU"/>
        </w:rPr>
        <w:pict>
          <v:shape id="Стрелка вниз 14" o:spid="_x0000_s1041" type="#_x0000_t67" style="position:absolute;margin-left:311.7pt;margin-top:14.05pt;width:153pt;height:27.75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sNVwgIAAMwFAAAOAAAAZHJzL2Uyb0RvYy54bWysVM1uEzEQviPxDpbvdLNpAm3UTRW1CkKq&#10;2ooW9ex4vdmVvB5jO9mEE+JNeAOEhEAg3mH7Roy9P01/xAGRg+PZmflm5vPMHB1vSknWwtgCVELj&#10;vQElQnFIC7VM6Lvr+YsDSqxjKmUSlEjoVlh6PH3+7KjSEzGEHGQqDEEQZSeVTmjunJ5EkeW5KJnd&#10;Ay0UKjMwJXMommWUGlYheimj4WDwMqrApNoAF9bi19NGSacBP8sEdxdZZoUjMqGYmwunCefCn9H0&#10;iE2Whum84G0a7B+yKFmhMGgPdcocIytTPIIqC27AQub2OJQRZFnBRagBq4kHD6q5ypkWoRYkx+qe&#10;Jvv/YPn5+tKQIsW3G1GiWIlvVH++/XT7sf5W/6p/1l9I/bX+Xf+ovxO0QLoqbSfodaUvTStZvPra&#10;N5kp/T9WRTaB4m1Psdg4wvFjfDjajwf4Ehx1++PhaDj2oNGdtzbWvRZQEn9JaAqVmhkDVaCXrc+s&#10;a+w7Ox/RgizSeSFlEMxycSINWTN88/l8gL82xD0zqUiFKRz4bB5j+P4TPYrbxI8hMGepMHVPSENB&#10;uLmtFB5PqrciQ2ax6GET4D4m41woFzeqnKWiSXi8m2/nEQgKgB45w0J77Bags2xAOuyGqdbeu4ow&#10;Er1zW/nfnHuPEBmU653LQoF5qjKJVbWRG/uOpIYaz9IC0i32nYFmIK3m8wKf+4xZd8kMTiB2CG4V&#10;d4FHJgEfCtobJTmYD0999/Y4GKilpMKJTqh9v2JGUCLfKByZw3g08isgCKPxqyEKZlez2NWoVXkC&#10;2EAx7i/Nw9XbO9ldMwPlDS6fmY+KKqY4xk4od6YTTlyzaXB9cTGbBTMce83cmbrS3IN7Vn0nX29u&#10;mNFtzzuclnPopp9NHnR9Y+s9FcxWDrIijMQdry3fuDJC47Trze+kXTlY3S3h6R8AAAD//wMAUEsD&#10;BBQABgAIAAAAIQDjh9Rv3wAAAAkBAAAPAAAAZHJzL2Rvd25yZXYueG1sTI/BTsMwDIbvSHuHyJO4&#10;sbQdqrpSd0JIXEAc2DiwW9aYtlqTVEm6dTw95gRH259+f3+1nc0gzuRD7yxCukpAkG2c7m2L8LF/&#10;vitAhKisVoOzhHClANt6cVOpUruLfafzLraCQ2woFUIX41hKGZqOjAorN5Ll25fzRkUefSu1VxcO&#10;N4PMkiSXRvWWP3RqpKeOmtNuMgjyql+/E+8nPb7ow+kzPbwZOSLeLufHBxCR5vgHw68+q0PNTkc3&#10;WR3EgJBn63tGEbIiBcHAJtvw4ohQrHOQdSX/N6h/AAAA//8DAFBLAQItABQABgAIAAAAIQC2gziS&#10;/gAAAOEBAAATAAAAAAAAAAAAAAAAAAAAAABbQ29udGVudF9UeXBlc10ueG1sUEsBAi0AFAAGAAgA&#10;AAAhADj9If/WAAAAlAEAAAsAAAAAAAAAAAAAAAAALwEAAF9yZWxzLy5yZWxzUEsBAi0AFAAGAAgA&#10;AAAhANcCw1XCAgAAzAUAAA4AAAAAAAAAAAAAAAAALgIAAGRycy9lMm9Eb2MueG1sUEsBAi0AFAAG&#10;AAgAAAAhAOOH1G/fAAAACQEAAA8AAAAAAAAAAAAAAAAAHAUAAGRycy9kb3ducmV2LnhtbFBLBQYA&#10;AAAABAAEAPMAAAAoBgAAAAA=&#10;" adj="10800" fillcolor="red" strokecolor="black [3213]" strokeweight="3pt"/>
        </w:pict>
      </w:r>
      <w:r>
        <w:rPr>
          <w:rFonts w:ascii="Times New Roman" w:eastAsia="Times New Roman" w:hAnsi="Times New Roman" w:cs="Times New Roman"/>
          <w:b/>
          <w:noProof/>
          <w:color w:val="000000"/>
          <w:sz w:val="28"/>
          <w:szCs w:val="28"/>
          <w:lang w:eastAsia="ru-RU"/>
        </w:rPr>
        <w:pict>
          <v:rect id="Прямоугольник 13" o:spid="_x0000_s1030" style="position:absolute;margin-left:.45pt;margin-top:8.8pt;width:293.25pt;height:37.5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dEbxQIAALUFAAAOAAAAZHJzL2Uyb0RvYy54bWysVM1uEzEQviPxDpbvdH+aNiXqpgqtgpCq&#10;NqJFPTteb7LCaxvbyW44IXFF4hF4CC6Inz7D5o0Ye3+alooD4rLr8Xwz42/+jk+qgqM10yaXIsHR&#10;XogRE1SmuVgk+M319NkRRsYSkRIuBUvwhhl8Mn765LhUIxbLpeQp0wicCDMqVYKX1qpREBi6ZAUx&#10;e1IxAcpM6oJYEPUiSDUpwXvBgzgMD4NS6lRpSZkxcHvWKPHY+88yRu1llhlmEU8wvM36r/bfufsG&#10;42MyWmiiljltn0H+4RUFyQUE7V2dEUvQSud/uCpyqqWRmd2jsghkluWUeQ7AJgofsLlaEsU8F0iO&#10;UX2azP9zSy/WM43yFGq3j5EgBdSo/rL9sP1c/6xvtx/rr/Vt/WP7qf5Vf6u/IwBBxkplRmB4pWa6&#10;lQwcHf0q04X7AzFU+Sxv+iyzyiIKl/vDeBAPDzCioBsMD+MDX4bgzlppY18yWSB3SLCGKvrkkvW5&#10;sRARoB3EBTOS5+k059wLejE/5Rqtiat4+CKcdt7vwbhAJTzlKApD7/qe0ncf673YKnKsIeoOCiQu&#10;4NLlomHvT3bDmXsGF69ZBnkFvnETwHX0nU9CKRP2sPXr0c4sAxa9YfSYIbfdY1qsM2O+03vDltLf&#10;IvYWPqoUtjcuciH1Y5HTt33kBt+xbzg7+raaV76ZBl2bzGW6gQbTspk8o+g0h6KeE2NnRMOowVDC&#10;+rCX8Mm4hJrI9oTRUur3j907PEwAaDEqYXQTbN6tiGYY8VcCZuN5NBi4WffC4GAYg6B3NfNdjVgV&#10;pxJ6JYJFpag/Orzl3THTsriBLTNxUUFFBIXYCaZWd8KpbVYK7CnKJhMPg/lWxJ6LK0Wdc5dn17TX&#10;1Q3Rqu1sCzNxIbsxJ6MHDd5gnaWQk5WVWe6732W6yWtbAdgNvj3bPeaWz67sUXfbdvwbAAD//wMA&#10;UEsDBBQABgAIAAAAIQAarShU3AAAAAYBAAAPAAAAZHJzL2Rvd25yZXYueG1sTI7LTsMwEEX3SPyD&#10;NUhsEHUoJW1DnIqH+gEtFLF04mkSiMdR7CaGr2dYwfI+dO/JN9F2YsTBt44U3MwSEEiVMy3VCl5f&#10;ttcrED5oMrpzhAq+0MOmOD/LdWbcRDsc96EWPEI+0wqaEPpMSl81aLWfuR6Js6MbrA4sh1qaQU88&#10;bjs5T5JUWt0SPzS6x6cGq8/9ySq4Hb+n921bHg5v64/H42LcPcerqNTlRXy4BxEwhr8y/OIzOhTM&#10;VLoTGS86BWvusbtMQXB6t1ouQJRsz1OQRS7/4xc/AAAA//8DAFBLAQItABQABgAIAAAAIQC2gziS&#10;/gAAAOEBAAATAAAAAAAAAAAAAAAAAAAAAABbQ29udGVudF9UeXBlc10ueG1sUEsBAi0AFAAGAAgA&#10;AAAhADj9If/WAAAAlAEAAAsAAAAAAAAAAAAAAAAALwEAAF9yZWxzLy5yZWxzUEsBAi0AFAAGAAgA&#10;AAAhAL3N0RvFAgAAtQUAAA4AAAAAAAAAAAAAAAAALgIAAGRycy9lMm9Eb2MueG1sUEsBAi0AFAAG&#10;AAgAAAAhABqtKFTcAAAABgEAAA8AAAAAAAAAAAAAAAAAHwUAAGRycy9kb3ducmV2LnhtbFBLBQYA&#10;AAAABAAEAPMAAAAoBgAAAAA=&#10;" fillcolor="#00b0f0" strokecolor="black [3213]" strokeweight="3pt">
            <v:textbox>
              <w:txbxContent>
                <w:p w:rsidR="00F65084" w:rsidRPr="00F65084" w:rsidRDefault="00F65084" w:rsidP="00F65084">
                  <w:pPr>
                    <w:jc w:val="center"/>
                    <w:rPr>
                      <w:rFonts w:ascii="Times New Roman" w:hAnsi="Times New Roman" w:cs="Times New Roman"/>
                      <w:b/>
                      <w:sz w:val="28"/>
                      <w:szCs w:val="28"/>
                    </w:rPr>
                  </w:pPr>
                  <w:r>
                    <w:rPr>
                      <w:rFonts w:ascii="Times New Roman" w:hAnsi="Times New Roman" w:cs="Times New Roman"/>
                      <w:b/>
                      <w:sz w:val="28"/>
                      <w:szCs w:val="28"/>
                    </w:rPr>
                    <w:t>План методической разработки игры</w:t>
                  </w:r>
                </w:p>
              </w:txbxContent>
            </v:textbox>
          </v:rect>
        </w:pict>
      </w:r>
    </w:p>
    <w:p w:rsidR="00F65084" w:rsidRDefault="00F65084" w:rsidP="00CD441F">
      <w:pPr>
        <w:shd w:val="clear" w:color="auto" w:fill="FFFFFF"/>
        <w:spacing w:after="0" w:line="240" w:lineRule="auto"/>
        <w:rPr>
          <w:rFonts w:ascii="Times New Roman" w:eastAsia="Times New Roman" w:hAnsi="Times New Roman" w:cs="Times New Roman"/>
          <w:b/>
          <w:color w:val="000000"/>
          <w:sz w:val="28"/>
          <w:szCs w:val="28"/>
          <w:lang w:eastAsia="ru-RU"/>
        </w:rPr>
      </w:pPr>
    </w:p>
    <w:p w:rsidR="008B3C6B" w:rsidRDefault="008B3C6B" w:rsidP="00CD441F">
      <w:pPr>
        <w:shd w:val="clear" w:color="auto" w:fill="FFFFFF"/>
        <w:spacing w:after="0" w:line="240" w:lineRule="auto"/>
        <w:rPr>
          <w:rFonts w:ascii="Times New Roman" w:eastAsia="Times New Roman" w:hAnsi="Times New Roman" w:cs="Times New Roman"/>
          <w:b/>
          <w:color w:val="000000"/>
          <w:sz w:val="28"/>
          <w:szCs w:val="28"/>
          <w:lang w:eastAsia="ru-RU"/>
        </w:rPr>
      </w:pPr>
    </w:p>
    <w:p w:rsidR="008B3C6B" w:rsidRPr="00CD441F" w:rsidRDefault="008B3C6B" w:rsidP="008B3C6B">
      <w:pPr>
        <w:shd w:val="clear" w:color="auto" w:fill="FFFFFF"/>
        <w:spacing w:after="0" w:line="240" w:lineRule="auto"/>
        <w:rPr>
          <w:rFonts w:ascii="Calibri" w:eastAsia="Times New Roman" w:hAnsi="Calibri" w:cs="Times New Roman"/>
          <w:color w:val="000000"/>
          <w:sz w:val="20"/>
          <w:szCs w:val="20"/>
          <w:lang w:eastAsia="ru-RU"/>
        </w:rPr>
      </w:pP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Возраст участников (учащихся) – 12 – 17 лет</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*Средние, старшие классы</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bCs/>
          <w:color w:val="000000"/>
          <w:sz w:val="28"/>
          <w:szCs w:val="28"/>
          <w:u w:val="single"/>
          <w:lang w:eastAsia="ru-RU"/>
        </w:rPr>
        <w:t>1.</w:t>
      </w:r>
      <w:r w:rsidRPr="00F65084">
        <w:rPr>
          <w:rFonts w:ascii="Times New Roman" w:eastAsia="Times New Roman" w:hAnsi="Times New Roman" w:cs="Times New Roman"/>
          <w:b/>
          <w:color w:val="000000"/>
          <w:sz w:val="28"/>
          <w:szCs w:val="28"/>
          <w:u w:val="single"/>
          <w:lang w:eastAsia="ru-RU"/>
        </w:rPr>
        <w:t>  Тема</w:t>
      </w:r>
      <w:r w:rsidRPr="00F65084">
        <w:rPr>
          <w:rFonts w:ascii="Times New Roman" w:eastAsia="Times New Roman" w:hAnsi="Times New Roman" w:cs="Times New Roman"/>
          <w:b/>
          <w:color w:val="000000"/>
          <w:sz w:val="28"/>
          <w:szCs w:val="28"/>
          <w:lang w:eastAsia="ru-RU"/>
        </w:rPr>
        <w:t>: Развитие биосферы и общества  </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*Можно так же включить занятие в тему: Эволюционные процессы и развитие Земли</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bCs/>
          <w:color w:val="000000"/>
          <w:sz w:val="28"/>
          <w:szCs w:val="28"/>
          <w:u w:val="single"/>
          <w:lang w:eastAsia="ru-RU"/>
        </w:rPr>
        <w:t>2.</w:t>
      </w:r>
      <w:r w:rsidRPr="00F65084">
        <w:rPr>
          <w:rFonts w:ascii="Times New Roman" w:eastAsia="Times New Roman" w:hAnsi="Times New Roman" w:cs="Times New Roman"/>
          <w:b/>
          <w:color w:val="000000"/>
          <w:sz w:val="28"/>
          <w:szCs w:val="28"/>
          <w:u w:val="single"/>
          <w:lang w:eastAsia="ru-RU"/>
        </w:rPr>
        <w:t> Цель</w:t>
      </w:r>
      <w:r w:rsidRPr="00F65084">
        <w:rPr>
          <w:rFonts w:ascii="Times New Roman" w:eastAsia="Times New Roman" w:hAnsi="Times New Roman" w:cs="Times New Roman"/>
          <w:b/>
          <w:color w:val="000000"/>
          <w:sz w:val="28"/>
          <w:szCs w:val="28"/>
          <w:lang w:eastAsia="ru-RU"/>
        </w:rPr>
        <w:t>: Соотнести продолжительность существования Земли, биосферы,</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lastRenderedPageBreak/>
        <w:t>человека, роль человека в изменении природы Земли</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*Также развитие техники и науки за определенный этап времени.</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bCs/>
          <w:color w:val="000000"/>
          <w:sz w:val="28"/>
          <w:szCs w:val="28"/>
          <w:u w:val="single"/>
          <w:lang w:eastAsia="ru-RU"/>
        </w:rPr>
        <w:t>3.</w:t>
      </w:r>
      <w:r w:rsidRPr="00F65084">
        <w:rPr>
          <w:rFonts w:ascii="Times New Roman" w:eastAsia="Times New Roman" w:hAnsi="Times New Roman" w:cs="Times New Roman"/>
          <w:b/>
          <w:color w:val="000000"/>
          <w:sz w:val="28"/>
          <w:szCs w:val="28"/>
          <w:u w:val="single"/>
          <w:lang w:eastAsia="ru-RU"/>
        </w:rPr>
        <w:t> Задачи</w:t>
      </w:r>
      <w:r w:rsidRPr="00F65084">
        <w:rPr>
          <w:rFonts w:ascii="Times New Roman" w:eastAsia="Times New Roman" w:hAnsi="Times New Roman" w:cs="Times New Roman"/>
          <w:b/>
          <w:color w:val="000000"/>
          <w:sz w:val="28"/>
          <w:szCs w:val="28"/>
          <w:lang w:eastAsia="ru-RU"/>
        </w:rPr>
        <w:t>. Образовательная – Оценить продолжительность этапов существования биосферы от ее возникновения до появления человека.</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proofErr w:type="gramStart"/>
      <w:r w:rsidRPr="00F65084">
        <w:rPr>
          <w:rFonts w:ascii="Times New Roman" w:eastAsia="Times New Roman" w:hAnsi="Times New Roman" w:cs="Times New Roman"/>
          <w:b/>
          <w:color w:val="000000"/>
          <w:sz w:val="28"/>
          <w:szCs w:val="28"/>
          <w:lang w:eastAsia="ru-RU"/>
        </w:rPr>
        <w:t>Развивающая</w:t>
      </w:r>
      <w:proofErr w:type="gramEnd"/>
      <w:r w:rsidRPr="00F65084">
        <w:rPr>
          <w:rFonts w:ascii="Times New Roman" w:eastAsia="Times New Roman" w:hAnsi="Times New Roman" w:cs="Times New Roman"/>
          <w:b/>
          <w:color w:val="000000"/>
          <w:sz w:val="28"/>
          <w:szCs w:val="28"/>
          <w:lang w:eastAsia="ru-RU"/>
        </w:rPr>
        <w:t xml:space="preserve"> – Продемонстрировать методику и создать общее видение будущего, создать условия для развития </w:t>
      </w:r>
      <w:proofErr w:type="spellStart"/>
      <w:r w:rsidRPr="00F65084">
        <w:rPr>
          <w:rFonts w:ascii="Times New Roman" w:eastAsia="Times New Roman" w:hAnsi="Times New Roman" w:cs="Times New Roman"/>
          <w:b/>
          <w:color w:val="000000"/>
          <w:sz w:val="28"/>
          <w:szCs w:val="28"/>
          <w:lang w:eastAsia="ru-RU"/>
        </w:rPr>
        <w:t>прогностичности</w:t>
      </w:r>
      <w:proofErr w:type="spellEnd"/>
      <w:r w:rsidRPr="00F65084">
        <w:rPr>
          <w:rFonts w:ascii="Times New Roman" w:eastAsia="Times New Roman" w:hAnsi="Times New Roman" w:cs="Times New Roman"/>
          <w:b/>
          <w:color w:val="000000"/>
          <w:sz w:val="28"/>
          <w:szCs w:val="28"/>
          <w:lang w:eastAsia="ru-RU"/>
        </w:rPr>
        <w:t xml:space="preserve"> мышления.</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Воспитательная – показать роль человека в изменении природы, дать возможность оценить негативные и позитивные действия человека по отношению к ней.</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bCs/>
          <w:color w:val="000000"/>
          <w:sz w:val="28"/>
          <w:szCs w:val="28"/>
          <w:u w:val="single"/>
          <w:lang w:eastAsia="ru-RU"/>
        </w:rPr>
        <w:t>4.</w:t>
      </w:r>
      <w:r w:rsidRPr="00F65084">
        <w:rPr>
          <w:rFonts w:ascii="Times New Roman" w:eastAsia="Times New Roman" w:hAnsi="Times New Roman" w:cs="Times New Roman"/>
          <w:b/>
          <w:color w:val="000000"/>
          <w:sz w:val="28"/>
          <w:szCs w:val="28"/>
          <w:u w:val="single"/>
          <w:lang w:eastAsia="ru-RU"/>
        </w:rPr>
        <w:t> Главная мысль темы</w:t>
      </w:r>
      <w:r w:rsidRPr="00F65084">
        <w:rPr>
          <w:rFonts w:ascii="Times New Roman" w:eastAsia="Times New Roman" w:hAnsi="Times New Roman" w:cs="Times New Roman"/>
          <w:b/>
          <w:color w:val="000000"/>
          <w:sz w:val="28"/>
          <w:szCs w:val="28"/>
          <w:lang w:eastAsia="ru-RU"/>
        </w:rPr>
        <w:t>. Биосфера формировалась тысячи миллионов лет. За короткий в историческом масштабе период технического прогресса природа значительно разрушена. Ответственность человека за изменение биосферы.</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bCs/>
          <w:color w:val="000000"/>
          <w:sz w:val="28"/>
          <w:szCs w:val="28"/>
          <w:u w:val="single"/>
          <w:lang w:eastAsia="ru-RU"/>
        </w:rPr>
        <w:t>5.</w:t>
      </w:r>
      <w:r w:rsidRPr="00F65084">
        <w:rPr>
          <w:rFonts w:ascii="Times New Roman" w:eastAsia="Times New Roman" w:hAnsi="Times New Roman" w:cs="Times New Roman"/>
          <w:b/>
          <w:color w:val="000000"/>
          <w:sz w:val="28"/>
          <w:szCs w:val="28"/>
          <w:u w:val="single"/>
          <w:lang w:eastAsia="ru-RU"/>
        </w:rPr>
        <w:t>  Основные понятия:</w:t>
      </w:r>
      <w:r w:rsidRPr="00F65084">
        <w:rPr>
          <w:rFonts w:ascii="Times New Roman" w:eastAsia="Times New Roman" w:hAnsi="Times New Roman" w:cs="Times New Roman"/>
          <w:b/>
          <w:color w:val="000000"/>
          <w:sz w:val="28"/>
          <w:szCs w:val="28"/>
          <w:lang w:eastAsia="ru-RU"/>
        </w:rPr>
        <w:t xml:space="preserve"> Прошлое, настоящее, будущее, линия времени, образ желаемого будущего, общее видение будущего.</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 Эволюция, научно-технический прогресс и т.д.</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bCs/>
          <w:color w:val="000000"/>
          <w:sz w:val="28"/>
          <w:szCs w:val="28"/>
          <w:u w:val="single"/>
          <w:lang w:eastAsia="ru-RU"/>
        </w:rPr>
        <w:t>6. </w:t>
      </w:r>
      <w:r w:rsidRPr="00F65084">
        <w:rPr>
          <w:rFonts w:ascii="Times New Roman" w:eastAsia="Times New Roman" w:hAnsi="Times New Roman" w:cs="Times New Roman"/>
          <w:b/>
          <w:color w:val="000000"/>
          <w:sz w:val="28"/>
          <w:szCs w:val="28"/>
          <w:u w:val="single"/>
          <w:lang w:eastAsia="ru-RU"/>
        </w:rPr>
        <w:t>Пояснение</w:t>
      </w:r>
      <w:r w:rsidRPr="00F65084">
        <w:rPr>
          <w:rFonts w:ascii="Times New Roman" w:eastAsia="Times New Roman" w:hAnsi="Times New Roman" w:cs="Times New Roman"/>
          <w:b/>
          <w:color w:val="000000"/>
          <w:sz w:val="28"/>
          <w:szCs w:val="28"/>
          <w:lang w:eastAsia="ru-RU"/>
        </w:rPr>
        <w:t xml:space="preserve"> (что должно быть достигнуто по окончании занятия). Наглядно представленная линия времени позволяет осознать, как давно возникла биосфера, как долго она </w:t>
      </w:r>
      <w:proofErr w:type="gramStart"/>
      <w:r w:rsidRPr="00F65084">
        <w:rPr>
          <w:rFonts w:ascii="Times New Roman" w:eastAsia="Times New Roman" w:hAnsi="Times New Roman" w:cs="Times New Roman"/>
          <w:b/>
          <w:color w:val="000000"/>
          <w:sz w:val="28"/>
          <w:szCs w:val="28"/>
          <w:lang w:eastAsia="ru-RU"/>
        </w:rPr>
        <w:t>развивалась и как мало времени понадобилось</w:t>
      </w:r>
      <w:proofErr w:type="gramEnd"/>
      <w:r w:rsidRPr="00F65084">
        <w:rPr>
          <w:rFonts w:ascii="Times New Roman" w:eastAsia="Times New Roman" w:hAnsi="Times New Roman" w:cs="Times New Roman"/>
          <w:b/>
          <w:color w:val="000000"/>
          <w:sz w:val="28"/>
          <w:szCs w:val="28"/>
          <w:lang w:eastAsia="ru-RU"/>
        </w:rPr>
        <w:t xml:space="preserve"> человеку, чтобы нарушить природу.</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 По окончании занятия, при оставшемся времени можно выявить плюсы и минусы воздействия человека на природу (смог бы он развиваться без ее нарушения).</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u w:val="single"/>
          <w:lang w:eastAsia="ru-RU"/>
        </w:rPr>
      </w:pPr>
      <w:r w:rsidRPr="00F65084">
        <w:rPr>
          <w:rFonts w:ascii="Times New Roman" w:eastAsia="Times New Roman" w:hAnsi="Times New Roman" w:cs="Times New Roman"/>
          <w:b/>
          <w:bCs/>
          <w:color w:val="000000"/>
          <w:sz w:val="28"/>
          <w:szCs w:val="28"/>
          <w:u w:val="single"/>
          <w:lang w:eastAsia="ru-RU"/>
        </w:rPr>
        <w:t>7.</w:t>
      </w:r>
      <w:r w:rsidRPr="00F65084">
        <w:rPr>
          <w:rFonts w:ascii="Times New Roman" w:eastAsia="Times New Roman" w:hAnsi="Times New Roman" w:cs="Times New Roman"/>
          <w:b/>
          <w:color w:val="000000"/>
          <w:sz w:val="28"/>
          <w:szCs w:val="28"/>
          <w:u w:val="single"/>
          <w:lang w:eastAsia="ru-RU"/>
        </w:rPr>
        <w:t> Материалы, оборудование:</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Для участников: ничего.</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Для ведущего: моток прочных ниток или толстая леска длиной 5 (лучше 10 метров), картонные карточки с изображением важнейших этапов развития Земли, биосферы и человечества и датами этих событий и этапов.</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*Карточек должно хватить на всех участников этого занятия.(20-30 карточек)</w:t>
      </w:r>
    </w:p>
    <w:p w:rsidR="008B3C6B" w:rsidRDefault="008B3C6B" w:rsidP="008B3C6B">
      <w:pPr>
        <w:shd w:val="clear" w:color="auto" w:fill="FFFFFF"/>
        <w:spacing w:after="0" w:line="240" w:lineRule="auto"/>
        <w:rPr>
          <w:rFonts w:ascii="Times New Roman" w:eastAsia="Times New Roman" w:hAnsi="Times New Roman" w:cs="Times New Roman"/>
          <w:b/>
          <w:color w:val="000000"/>
          <w:sz w:val="28"/>
          <w:szCs w:val="28"/>
          <w:u w:val="single"/>
          <w:lang w:eastAsia="ru-RU"/>
        </w:rPr>
      </w:pPr>
      <w:r w:rsidRPr="00F65084">
        <w:rPr>
          <w:rFonts w:ascii="Times New Roman" w:eastAsia="Times New Roman" w:hAnsi="Times New Roman" w:cs="Times New Roman"/>
          <w:b/>
          <w:color w:val="000000"/>
          <w:sz w:val="28"/>
          <w:szCs w:val="28"/>
          <w:u w:val="single"/>
          <w:lang w:eastAsia="ru-RU"/>
        </w:rPr>
        <w:t>Пример карточек:</w:t>
      </w:r>
    </w:p>
    <w:p w:rsidR="00F65084" w:rsidRDefault="008515CF" w:rsidP="008B3C6B">
      <w:pPr>
        <w:shd w:val="clear" w:color="auto" w:fill="FFFFFF"/>
        <w:spacing w:after="0" w:line="240" w:lineRule="auto"/>
        <w:rPr>
          <w:rFonts w:ascii="Times New Roman" w:eastAsia="Times New Roman" w:hAnsi="Times New Roman" w:cs="Times New Roman"/>
          <w:b/>
          <w:color w:val="000000"/>
          <w:sz w:val="28"/>
          <w:szCs w:val="28"/>
          <w:u w:val="single"/>
          <w:lang w:eastAsia="ru-RU"/>
        </w:rPr>
      </w:pPr>
      <w:r>
        <w:rPr>
          <w:rFonts w:ascii="Times New Roman" w:eastAsia="Times New Roman" w:hAnsi="Times New Roman" w:cs="Times New Roman"/>
          <w:b/>
          <w:noProof/>
          <w:color w:val="000000"/>
          <w:sz w:val="28"/>
          <w:szCs w:val="28"/>
          <w:u w:val="single"/>
          <w:lang w:eastAsia="ru-RU"/>
        </w:rPr>
        <w:pict>
          <v:rect id="Прямоугольник 17" o:spid="_x0000_s1031" style="position:absolute;margin-left:326.7pt;margin-top:10.85pt;width:145.5pt;height:1in;z-index:25167872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kHXoQIAABMFAAAOAAAAZHJzL2Uyb0RvYy54bWysVEtu2zAQ3RfoHQjuG9mp07hG5MBI4KJA&#10;kARIiqxpirIEUCRL0pbdVYFuC+QIPUQ3RT85g3yjPlKy82lXRb2gZzTD+bw3w6PjVSXJUlhXapXS&#10;/l6PEqG4zko1T+m76+mLISXOM5UxqZVI6Vo4ejx+/uyoNiOxrwstM2EJgig3qk1KC+/NKEkcL0TF&#10;3J42QsGYa1sxD9XOk8yyGtErmez3eq+SWtvMWM2Fc/h62hrpOMbPc8H9RZ474YlMKWrz8bTxnIUz&#10;GR+x0dwyU5S8K4P9QxUVKxWS7kKdMs/IwpZ/hKpKbrXTud/jukp0npdcxB7QTb/3pJurghkRewE4&#10;zuxgcv8vLD9fXlpSZuDukBLFKnDUfNl83Nw2P5u7zafma3PX/Nh8bn4135rvBE5ArDZuhItX5tJ2&#10;moMY2l/ltgr/aIysIsrrHcpi5QnHx/5wcDg8ABkcttf9waAXaUjubxvr/BuhKxKElFqwGMFlyzPn&#10;kRGuW5eQzGlZZtNSyqjY+exEWrJkYHyK3y76IzepSJ3Sl8M+zIQzTF4umYdYGWDh1JwSJucYae5t&#10;zP3otlu7XQ4MY6bra3RHiWTOw4CW4y9ghVofXQ2FnzJXtAVGU+cmVahfxKHt+gxAt9AGya9mq0jV&#10;wZaEmc7WoM/qdq6d4dMS8c9QxiWzGGQ0h+X0FzhyqdGx7iRKCm0//O178Md8wUpJjcUAGu8XzAp0&#10;91Zh8iJj2KSoDA4O95HDPrTMHlrUojrRYKKPZ8DwKAZ/L7dibnV1gx2ehKwwMcWRu8W9U058u7B4&#10;BbiYTKIbtscwf6auDA/BA3IB2evVDbOmmxsPTs71donY6Mn4tL7hptKThdd5GWcrIN3iCvKCgs2L&#10;NHavRFjth3r0un/Lxr8BAAD//wMAUEsDBBQABgAIAAAAIQCv0EsN4gAAAAoBAAAPAAAAZHJzL2Rv&#10;d25yZXYueG1sTI/BSgMxEIbvgu8QRvBSbLbtbmrXzRYpitCD0FYEb+kmbhY3kyVJ2/XtHU96nJmP&#10;f76/Wo+uZ2cTYudRwmyaATPYeN1hK+Ht8Hx3DywmhVr1Ho2EbxNhXV9fVarU/oI7c96nllEIxlJJ&#10;sCkNJeexscapOPWDQbp9+uBUojG0XAd1oXDX83mWCe5Uh/TBqsFsrGm+9icnIQurxdPEFmJ3ePl4&#10;H19RbOJkK+Xtzfj4ACyZMf3B8KtP6lCT09GfUEfWSxDFIidUwny2BEbAKs9pcSRSFEvgdcX/V6h/&#10;AAAA//8DAFBLAQItABQABgAIAAAAIQC2gziS/gAAAOEBAAATAAAAAAAAAAAAAAAAAAAAAABbQ29u&#10;dGVudF9UeXBlc10ueG1sUEsBAi0AFAAGAAgAAAAhADj9If/WAAAAlAEAAAsAAAAAAAAAAAAAAAAA&#10;LwEAAF9yZWxzLy5yZWxzUEsBAi0AFAAGAAgAAAAhAOReQdehAgAAEwUAAA4AAAAAAAAAAAAAAAAA&#10;LgIAAGRycy9lMm9Eb2MueG1sUEsBAi0AFAAGAAgAAAAhAK/QSw3iAAAACgEAAA8AAAAAAAAAAAAA&#10;AAAA+wQAAGRycy9kb3ducmV2LnhtbFBLBQYAAAAABAAEAPMAAAAKBgAAAAA=&#10;" fillcolor="yellow" strokecolor="windowText" strokeweight="3pt">
            <v:textbox>
              <w:txbxContent>
                <w:p w:rsidR="00F65084" w:rsidRPr="003F230D" w:rsidRDefault="003F230D" w:rsidP="003F230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Первые летающие насекомые – 350 млн. лет назад</w:t>
                  </w:r>
                </w:p>
              </w:txbxContent>
            </v:textbox>
          </v:rect>
        </w:pict>
      </w:r>
      <w:r>
        <w:rPr>
          <w:rFonts w:ascii="Times New Roman" w:eastAsia="Times New Roman" w:hAnsi="Times New Roman" w:cs="Times New Roman"/>
          <w:b/>
          <w:noProof/>
          <w:color w:val="000000"/>
          <w:sz w:val="28"/>
          <w:szCs w:val="28"/>
          <w:u w:val="single"/>
          <w:lang w:eastAsia="ru-RU"/>
        </w:rPr>
        <w:pict>
          <v:rect id="Прямоугольник 16" o:spid="_x0000_s1032" style="position:absolute;margin-left:163.95pt;margin-top:10.85pt;width:145.5pt;height:1in;z-index:25167667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BRoQIAABMFAAAOAAAAZHJzL2Uyb0RvYy54bWysVEtu2zAQ3RfoHQjuG9mukzhG5MCIkaJA&#10;kBhIiqxpirIFUCRL0pbdVYFuC/QIPUQ3RT85g3yjPlKK82lWRb2gZzTD+bx5w+OTdSnJSlhXaJXS&#10;7l6HEqG4zgo1T+m767NXA0qcZypjUiuR0o1w9GT08sVxZYaipxdaZsISBFFuWJmULrw3wyRxfCFK&#10;5va0EQrGXNuSeah2nmSWVYheyqTX6RwklbaZsZoL5/B10hjpKMbPc8H9ZZ474YlMKWrz8bTxnIUz&#10;GR2z4dwysyh4Wwb7hypKVigk3YWaMM/I0hZ/hSoLbrXTud/jukx0nhdcxB7QTbfzpJurBTMi9gJw&#10;nNnB5P5fWH6xmlpSZJjdASWKlZhR/XX7cful/lXfbj/V3+rb+uf2c/27/l7/IHACYpVxQ1y8MlPb&#10;ag5iaH+d2zL8ozGyjihvdiiLtSccH7uD/uFgH8PgsB11+/1OHENyf9tY598IXZIgpNRiihFctjp3&#10;HhnheucSkjkti+yskDIqdj47lZasGCZ+1Jt0kKm58shNKlKl9PWgi+SEMzAvl8xDLA2wcGpOCZNz&#10;UJp7G3M/uu02bpcDZMx0dY3uKJHMeRjQcvw9lzgUPmFu0RQYo7ZuUoX6RSRt22cAuoE2SH49W8dR&#10;7YYw09kG47O64bUz/KxA/HOUMWUWREZzWE5/iSOXGh3rVqJkoe2H574Hf/ALVkoqLAbQeL9kVqC7&#10;twrMixPDJkWlv3/YQw770DJ7aFHL8lRjEl08A4ZHMfh7eSfmVpc32OFxyAoTUxy5G9xb5dQ3C4tX&#10;gIvxOLphewzz5+rK8BA8IBeQvV7fMGta3njM5ELfLREbPqFP4xtuKj1eep0XkVsB6QZXEC0o2LxI&#10;ufaVCKv9UI9e92/Z6A8AAAD//wMAUEsDBBQABgAIAAAAIQDWBP184AAAAAoBAAAPAAAAZHJzL2Rv&#10;d25yZXYueG1sTI/BTsMwDIbvSLxDZCRuLG2ntV1pOiEECMGJDbZr1pi2tEmqJuvC22NOcLT96ff3&#10;l5ugBzbj5DprBMSLCBia2qrONALed483OTDnpVFysAYFfKODTXV5UcpC2bN5w3nrG0YhxhVSQOv9&#10;WHDu6ha1dAs7oqHbp5209DRODVeTPFO4HngSRSnXsjP0oZUj3rdY99uTFpD3Id/Ny4eXfegPq/T5&#10;df+lP56EuL4Kd7fAPAb/B8OvPqlDRU5HezLKsUHAMsnWhApI4gwYAWmc0+JIZLrKgFcl/1+h+gEA&#10;AP//AwBQSwECLQAUAAYACAAAACEAtoM4kv4AAADhAQAAEwAAAAAAAAAAAAAAAAAAAAAAW0NvbnRl&#10;bnRfVHlwZXNdLnhtbFBLAQItABQABgAIAAAAIQA4/SH/1gAAAJQBAAALAAAAAAAAAAAAAAAAAC8B&#10;AABfcmVscy8ucmVsc1BLAQItABQABgAIAAAAIQA+skBRoQIAABMFAAAOAAAAAAAAAAAAAAAAAC4C&#10;AABkcnMvZTJvRG9jLnhtbFBLAQItABQABgAIAAAAIQDWBP184AAAAAoBAAAPAAAAAAAAAAAAAAAA&#10;APsEAABkcnMvZG93bnJldi54bWxQSwUGAAAAAAQABADzAAAACAYAAAAA&#10;" fillcolor="#92d050" strokecolor="windowText" strokeweight="3pt">
            <v:textbox>
              <w:txbxContent>
                <w:p w:rsidR="00F65084" w:rsidRPr="003F230D" w:rsidRDefault="003F230D" w:rsidP="003F230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Возникновение простейших форм жизни- 4 млрд</w:t>
                  </w:r>
                  <w:proofErr w:type="gramStart"/>
                  <w:r>
                    <w:rPr>
                      <w:rFonts w:ascii="Times New Roman" w:hAnsi="Times New Roman" w:cs="Times New Roman"/>
                      <w:b/>
                      <w:sz w:val="28"/>
                      <w:szCs w:val="28"/>
                    </w:rPr>
                    <w:t xml:space="preserve"> .</w:t>
                  </w:r>
                  <w:proofErr w:type="gramEnd"/>
                  <w:r>
                    <w:rPr>
                      <w:rFonts w:ascii="Times New Roman" w:hAnsi="Times New Roman" w:cs="Times New Roman"/>
                      <w:b/>
                      <w:sz w:val="28"/>
                      <w:szCs w:val="28"/>
                    </w:rPr>
                    <w:t>лет назад</w:t>
                  </w:r>
                </w:p>
              </w:txbxContent>
            </v:textbox>
          </v:rect>
        </w:pict>
      </w:r>
      <w:r>
        <w:rPr>
          <w:rFonts w:ascii="Times New Roman" w:eastAsia="Times New Roman" w:hAnsi="Times New Roman" w:cs="Times New Roman"/>
          <w:b/>
          <w:noProof/>
          <w:color w:val="000000"/>
          <w:sz w:val="28"/>
          <w:szCs w:val="28"/>
          <w:u w:val="single"/>
          <w:lang w:eastAsia="ru-RU"/>
        </w:rPr>
        <w:pict>
          <v:rect id="Прямоугольник 15" o:spid="_x0000_s1033" style="position:absolute;margin-left:1.2pt;margin-top:10.85pt;width:145.5pt;height:1in;z-index:25167462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rhovgIAALUFAAAOAAAAZHJzL2Uyb0RvYy54bWysVM1uEzEQviPxDpbvdLMhTUPUTRW1CkKq&#10;SkWLena8dmLhtY3tZDeckLgi8Qg8BBfET59h80aMvZvtrzgg9uC1PTPf+Ju/w6OqkGjNrBNaZTjd&#10;62HEFNW5UIsMv72cPRth5DxROZFasQxvmMNHk6dPDkszZn291DJnFgGIcuPSZHjpvRkniaNLVhC3&#10;pw1TIOTaFsTD0S6S3JIS0AuZ9Hu9YVJqmxurKXMObk8aIZ5EfM4Z9a85d8wjmWF4m4+rjes8rMnk&#10;kIwXlpiloO0zyD+8oiBCgdMO6oR4glZWPIAqBLXaae73qC4SzbmgLHIANmnvHpuLJTEscoHgONOF&#10;yf0/WHq2PrdI5JC7fYwUKSBH9dftx+2X+ld9vf1Uf6uv65/bz/Xv+nv9A4ESRKw0bgyGF+bcticH&#10;20C/4rYIfyCGqhjlTRdlVnlE4TIdDQ5G+5AMCrIX6WDQi2lIbqyNdf4l0wUKmwxbyGIMLlmfOg8e&#10;QXWnEpw5LUU+E1LGg13Mj6VFawIZHw5n8IUng8kdNalQmeHnoxScP8QI1cc6FF+lDyEAUCrADbFo&#10;2Med30gW8KR6wzjEFfj2Gwd3MQmlTPlhixu1gxkHFp1h+pih9LvHtLrBjMVK7wxbSn/z2FlEr1r5&#10;zrgQStvHPOfvOs+N/o59wznQ99W8isV0EIiFm7nON1BgVjed5wydCUjqKXH+nFhoNagDGB/+NSxc&#10;asiJbncYLbX98Nh90IcOAClGJbRuht37FbEMI/lKQW/EmoJej4fB/kEffNjbkvltiVoVxxpqJYVB&#10;ZWjcBn0vd1tudXEFU2YavIKIKAq+M0y93R2OfTNSYE5RNp1GNehvQ/ypujA0gIc4h6K9rK6INW1l&#10;e+iJM71rczK+V+CNbrBUerrymotY/TdxbTMAsyFWeDvHwvC5fY5aN9N28gcAAP//AwBQSwMEFAAG&#10;AAgAAAAhAF6q2+/eAAAACAEAAA8AAABkcnMvZG93bnJldi54bWxMj8FOwzAQRO9I/IO1SFwQdRpo&#10;U0KcCgX1wqVK4QOceEkC8Tqy3Tbw9SwnOK12ZzT7ptjOdhQn9GFwpGC5SEAgtc4M1Cl4e93dbkCE&#10;qMno0REq+MIA2/LyotC5cWeq8XSIneAQCrlW0Mc45VKGtkerw8JNSKy9O2915NV30nh95nA7yjRJ&#10;1tLqgfhDryesemw/D0eroK02e6p2z7aumxdCl32s/M23UtdX89MjiIhz/DPDLz6jQ8lMjTuSCWJU&#10;kN6zkccyA8Fy+nDHh4Z961UGsizk/wLlDwAAAP//AwBQSwECLQAUAAYACAAAACEAtoM4kv4AAADh&#10;AQAAEwAAAAAAAAAAAAAAAAAAAAAAW0NvbnRlbnRfVHlwZXNdLnhtbFBLAQItABQABgAIAAAAIQA4&#10;/SH/1gAAAJQBAAALAAAAAAAAAAAAAAAAAC8BAABfcmVscy8ucmVsc1BLAQItABQABgAIAAAAIQBw&#10;HrhovgIAALUFAAAOAAAAAAAAAAAAAAAAAC4CAABkcnMvZTJvRG9jLnhtbFBLAQItABQABgAIAAAA&#10;IQBeqtvv3gAAAAgBAAAPAAAAAAAAAAAAAAAAABgFAABkcnMvZG93bnJldi54bWxQSwUGAAAAAAQA&#10;BADzAAAAIwYAAAAA&#10;" fillcolor="#6ff" strokecolor="black [3213]" strokeweight="3pt">
            <v:textbox>
              <w:txbxContent>
                <w:p w:rsidR="00F65084" w:rsidRPr="00F65084" w:rsidRDefault="003F230D" w:rsidP="00F6508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Возникновение планеты Земля -4,6 </w:t>
                  </w:r>
                  <w:proofErr w:type="spellStart"/>
                  <w:r>
                    <w:rPr>
                      <w:rFonts w:ascii="Times New Roman" w:hAnsi="Times New Roman" w:cs="Times New Roman"/>
                      <w:b/>
                      <w:sz w:val="28"/>
                      <w:szCs w:val="28"/>
                    </w:rPr>
                    <w:t>милрд</w:t>
                  </w:r>
                  <w:proofErr w:type="spellEnd"/>
                  <w:r>
                    <w:rPr>
                      <w:rFonts w:ascii="Times New Roman" w:hAnsi="Times New Roman" w:cs="Times New Roman"/>
                      <w:b/>
                      <w:sz w:val="28"/>
                      <w:szCs w:val="28"/>
                    </w:rPr>
                    <w:t>. Лет назад</w:t>
                  </w:r>
                </w:p>
              </w:txbxContent>
            </v:textbox>
          </v:rect>
        </w:pict>
      </w:r>
    </w:p>
    <w:p w:rsidR="00F65084" w:rsidRDefault="00F65084" w:rsidP="008B3C6B">
      <w:pPr>
        <w:shd w:val="clear" w:color="auto" w:fill="FFFFFF"/>
        <w:spacing w:after="0" w:line="240" w:lineRule="auto"/>
        <w:rPr>
          <w:rFonts w:ascii="Times New Roman" w:eastAsia="Times New Roman" w:hAnsi="Times New Roman" w:cs="Times New Roman"/>
          <w:b/>
          <w:color w:val="000000"/>
          <w:sz w:val="28"/>
          <w:szCs w:val="28"/>
          <w:u w:val="single"/>
          <w:lang w:eastAsia="ru-RU"/>
        </w:rPr>
      </w:pPr>
    </w:p>
    <w:p w:rsidR="00F65084" w:rsidRDefault="00F65084" w:rsidP="008B3C6B">
      <w:pPr>
        <w:shd w:val="clear" w:color="auto" w:fill="FFFFFF"/>
        <w:spacing w:after="0" w:line="240" w:lineRule="auto"/>
        <w:rPr>
          <w:rFonts w:ascii="Times New Roman" w:eastAsia="Times New Roman" w:hAnsi="Times New Roman" w:cs="Times New Roman"/>
          <w:b/>
          <w:color w:val="000000"/>
          <w:sz w:val="28"/>
          <w:szCs w:val="28"/>
          <w:u w:val="single"/>
          <w:lang w:eastAsia="ru-RU"/>
        </w:rPr>
      </w:pPr>
    </w:p>
    <w:p w:rsidR="00F65084" w:rsidRDefault="00F65084" w:rsidP="008B3C6B">
      <w:pPr>
        <w:shd w:val="clear" w:color="auto" w:fill="FFFFFF"/>
        <w:spacing w:after="0" w:line="240" w:lineRule="auto"/>
        <w:rPr>
          <w:rFonts w:ascii="Times New Roman" w:eastAsia="Times New Roman" w:hAnsi="Times New Roman" w:cs="Times New Roman"/>
          <w:b/>
          <w:color w:val="000000"/>
          <w:sz w:val="28"/>
          <w:szCs w:val="28"/>
          <w:u w:val="single"/>
          <w:lang w:eastAsia="ru-RU"/>
        </w:rPr>
      </w:pPr>
    </w:p>
    <w:p w:rsidR="00F65084" w:rsidRDefault="00F65084" w:rsidP="008B3C6B">
      <w:pPr>
        <w:shd w:val="clear" w:color="auto" w:fill="FFFFFF"/>
        <w:spacing w:after="0" w:line="240" w:lineRule="auto"/>
        <w:rPr>
          <w:rFonts w:ascii="Calibri" w:eastAsia="Times New Roman" w:hAnsi="Calibri" w:cs="Times New Roman"/>
          <w:b/>
          <w:color w:val="000000"/>
          <w:sz w:val="28"/>
          <w:szCs w:val="28"/>
          <w:u w:val="single"/>
          <w:lang w:eastAsia="ru-RU"/>
        </w:rPr>
      </w:pPr>
    </w:p>
    <w:p w:rsidR="00F65084" w:rsidRDefault="008515CF" w:rsidP="008B3C6B">
      <w:pPr>
        <w:shd w:val="clear" w:color="auto" w:fill="FFFFFF"/>
        <w:spacing w:after="0" w:line="240" w:lineRule="auto"/>
        <w:rPr>
          <w:rFonts w:ascii="Calibri" w:eastAsia="Times New Roman" w:hAnsi="Calibri" w:cs="Times New Roman"/>
          <w:b/>
          <w:color w:val="000000"/>
          <w:sz w:val="28"/>
          <w:szCs w:val="28"/>
          <w:u w:val="single"/>
          <w:lang w:eastAsia="ru-RU"/>
        </w:rPr>
      </w:pPr>
      <w:r>
        <w:rPr>
          <w:rFonts w:ascii="Calibri" w:eastAsia="Times New Roman" w:hAnsi="Calibri" w:cs="Times New Roman"/>
          <w:b/>
          <w:noProof/>
          <w:color w:val="000000"/>
          <w:sz w:val="28"/>
          <w:szCs w:val="28"/>
          <w:u w:val="single"/>
          <w:lang w:eastAsia="ru-RU"/>
        </w:rPr>
        <w:pict>
          <v:rect id="Прямоугольник 20" o:spid="_x0000_s1034" style="position:absolute;margin-left:326.7pt;margin-top:15.6pt;width:145.5pt;height:1in;z-index:25168384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CPXoAIAABMFAAAOAAAAZHJzL2Uyb0RvYy54bWysVEtu2zAQ3RfoHQjuG9mu0zhG5MCIkaJA&#10;kARIiqxpirIEUCRL0pbdVYFuC/QIPUQ3RT85g3yjPlKK82lXRb2gZzTD+bx5w6PjdSXJSlhXapXS&#10;/l6PEqG4zkq1SOnb69MXI0qcZypjUiuR0o1w9Hjy/NlRbcZioAstM2EJgig3rk1KC+/NOEkcL0TF&#10;3J42QsGYa1sxD9UuksyyGtErmQx6vVdJrW1mrObCOXydtUY6ifHzXHB/kedOeCJTitp8PG085+FM&#10;JkdsvLDMFCXvymD/UEXFSoWku1Az5hlZ2vKPUFXJrXY693tcV4nO85KL2AO66feedHNVMCNiLwDH&#10;mR1M7v+F5eerS0vKLKUDwKNYhRk1X7Yftp+bn83t9mPztbltfmw/Nb+ab813AicgVhs3xsUrc2k7&#10;zUEM7a9zW4V/NEbWEeXNDmWx9oTjY380PBjtIxuH7bA/HPZi0OT+trHOvxa6IkFIqcUUI7hsdeY8&#10;MsL1ziUkc1qW2WkpZVTsYn4iLVkxTPxwMOshU3vlkZtUpE7py1EfyQlnYF4umYdYGWDh1IISJheg&#10;NPc25n50223cLgfImOn6Gt1RIpnzMKDl+Ptb4lD4jLmiLTBG7dykCvWLSNquzwB0C22Q/Hq+jqMa&#10;hRvhy1xnG4zP6pbXzvDTEvHPUMYlsyAymsNy+gscudToWHcSJYW27//2PfiDX7BSUmMxgMa7JbMC&#10;3b1RYF6cGDYpKsP9g8Ab+9Ayf2hRy+pEYxJ9PAOGRzH4e3kn5lZXN9jhacgKE1McuVvcO+XEtwuL&#10;V4CL6TS6YXsM82fqyvAQPCAXkL1e3zBrOt54zORc3y0RGz+hT+sbbio9XXqdl5Fb97iCaEHB5kXK&#10;da9EWO2HevS6f8smvwEAAP//AwBQSwMEFAAGAAgAAAAhAF1mF2rgAAAACgEAAA8AAABkcnMvZG93&#10;bnJldi54bWxMj8tOwzAQRfdI/IM1SOyo07waQpwKIUCorGhL2brJkITEdhS7qfl7hhUsZ+bozrnF&#10;2quBzTjZzmgBy0UADHVl6k43Ava7p5sMmHVS13IwGgV8o4V1eXlRyLw2Z/2G89Y1jEK0zaWA1rkx&#10;59xWLSppF2ZETbdPMynpaJwaXk/yTOFq4GEQpFzJTtOHVo740GLVb09KQNb7bDdHj5uD7z+S9OX1&#10;8KXen4W4vvL3d8AcevcHw68+qUNJTkdz0rVlg4A0iWJCBUTLEBgBt3FMiyORqyQEXhb8f4XyBwAA&#10;//8DAFBLAQItABQABgAIAAAAIQC2gziS/gAAAOEBAAATAAAAAAAAAAAAAAAAAAAAAABbQ29udGVu&#10;dF9UeXBlc10ueG1sUEsBAi0AFAAGAAgAAAAhADj9If/WAAAAlAEAAAsAAAAAAAAAAAAAAAAALwEA&#10;AF9yZWxzLy5yZWxzUEsBAi0AFAAGAAgAAAAhABgAI9egAgAAEwUAAA4AAAAAAAAAAAAAAAAALgIA&#10;AGRycy9lMm9Eb2MueG1sUEsBAi0AFAAGAAgAAAAhAF1mF2rgAAAACgEAAA8AAAAAAAAAAAAAAAAA&#10;+gQAAGRycy9kb3ducmV2LnhtbFBLBQYAAAAABAAEAPMAAAAHBgAAAAA=&#10;" fillcolor="#92d050" strokecolor="windowText" strokeweight="3pt">
            <v:textbox>
              <w:txbxContent>
                <w:p w:rsidR="00F65084" w:rsidRPr="003F230D" w:rsidRDefault="003F230D" w:rsidP="003F230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Промышленная революция – 250 лет назад</w:t>
                  </w:r>
                </w:p>
              </w:txbxContent>
            </v:textbox>
          </v:rect>
        </w:pict>
      </w:r>
      <w:r>
        <w:rPr>
          <w:rFonts w:ascii="Calibri" w:eastAsia="Times New Roman" w:hAnsi="Calibri" w:cs="Times New Roman"/>
          <w:b/>
          <w:noProof/>
          <w:color w:val="000000"/>
          <w:sz w:val="28"/>
          <w:szCs w:val="28"/>
          <w:u w:val="single"/>
          <w:lang w:eastAsia="ru-RU"/>
        </w:rPr>
        <w:pict>
          <v:rect id="Прямоугольник 19" o:spid="_x0000_s1035" style="position:absolute;margin-left:163.95pt;margin-top:15.6pt;width:145.5pt;height:1in;z-index:25168179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G8voQIAABMFAAAOAAAAZHJzL2Uyb0RvYy54bWysVEtu2zAQ3RfoHQjuG9mpkzhG5MBI4KJA&#10;kARIiqxpirIFUCRL0pbcVYFuC/QIPUQ3RT85g3yjPlKK82lWRb2gZzTD+bx5w6PjupRkJawrtEpp&#10;f6dHiVBcZ4Wap/Td9fTVkBLnmcqY1EqkdC0cPR6/fHFUmZHY1QstM2EJgig3qkxKF96bUZI4vhAl&#10;czvaCAVjrm3JPFQ7TzLLKkQvZbLb6+0nlbaZsZoL5/D1tDXScYyf54L7izx3whOZUtTm42njOQtn&#10;Mj5io7llZlHwrgz2D1WUrFBIug11yjwjS1v8FaosuNVO536H6zLReV5wEXtAN/3ek26uFsyI2AvA&#10;cWYLk/t/Yfn56tKSIsPsDilRrMSMmq+bj5svza/mdvOp+dbcNj83n5vfzffmB4ETEKuMG+Hilbm0&#10;neYghvbr3JbhH42ROqK83qIsak84PvaHg4PhHobBYTvsDwa9OIbk/raxzr8RuiRBSKnFFCO4bHXm&#10;PDLC9c4lJHNaFtm0kDIqdj47kZasGCa+vz/FL5SMK4/cpCJVSl8P+0hOOAPzcsk8xNIAC6fmlDA5&#10;B6W5tzH3o9tu7bY5QMZMV9fojhLJnIcBLcffc4lD4afMLdoCY9TOTapQv4ik7foMQLfQBsnXszqO&#10;ajuEmc7WGJ/VLa+d4dMC8c9QxiWzIDKaw3L6Cxy51OhYdxIlC20/PPc9+INfsFJSYTGAxvslswLd&#10;vVVgXpwYNikqg72DXeSwDy2zhxa1LE80JtHHM2B4FIO/l3dibnV5gx2ehKwwMcWRu8W9U058u7B4&#10;BbiYTKIbtscwf6auDA/BA3IB2ev6hlnT8cZjJuf6bonY6Al9Wt9wU+nJ0uu8iNwKSLe4gjVBweZF&#10;/nSvRFjth3r0un/Lxn8AAAD//wMAUEsDBBQABgAIAAAAIQBiAm1+3wAAAAoBAAAPAAAAZHJzL2Rv&#10;d25yZXYueG1sTI/LTsMwEEX3SPyDNUjsqJMg+ghxKh4FFQlVpfABbjxNIuJxZLtN+vcMK9jN4+jO&#10;mWI52k6c0IfWkYJ0koBAqpxpqVbw9flyMwcRoiajO0eo4IwBluXlRaFz4wb6wNMu1oJDKORaQRNj&#10;n0sZqgatDhPXI/Hu4LzVkVtfS+P1wOG2k1mSTKXVLfGFRvf41GD1vTtaBYf1W3z051cpN4t05Z77&#10;rXtfDUpdX40P9yAijvEPhl99VoeSnfbuSCaITsFtNlswykWagWBgms55sGdydpeBLAv5/4XyBwAA&#10;//8DAFBLAQItABQABgAIAAAAIQC2gziS/gAAAOEBAAATAAAAAAAAAAAAAAAAAAAAAABbQ29udGVu&#10;dF9UeXBlc10ueG1sUEsBAi0AFAAGAAgAAAAhADj9If/WAAAAlAEAAAsAAAAAAAAAAAAAAAAALwEA&#10;AF9yZWxzLy5yZWxzUEsBAi0AFAAGAAgAAAAhAP0Yby+hAgAAEwUAAA4AAAAAAAAAAAAAAAAALgIA&#10;AGRycy9lMm9Eb2MueG1sUEsBAi0AFAAGAAgAAAAhAGICbX7fAAAACgEAAA8AAAAAAAAAAAAAAAAA&#10;+wQAAGRycy9kb3ducmV2LnhtbFBLBQYAAAAABAAEAPMAAAAHBgAAAAA=&#10;" fillcolor="#6ff" strokecolor="windowText" strokeweight="3pt">
            <v:textbox>
              <w:txbxContent>
                <w:p w:rsidR="00F65084" w:rsidRPr="003F230D" w:rsidRDefault="003F230D" w:rsidP="003F230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Начало пользования огнем- 200 тысяч лет назад</w:t>
                  </w:r>
                </w:p>
              </w:txbxContent>
            </v:textbox>
          </v:rect>
        </w:pict>
      </w:r>
      <w:r>
        <w:rPr>
          <w:rFonts w:ascii="Calibri" w:eastAsia="Times New Roman" w:hAnsi="Calibri" w:cs="Times New Roman"/>
          <w:b/>
          <w:noProof/>
          <w:color w:val="000000"/>
          <w:sz w:val="28"/>
          <w:szCs w:val="28"/>
          <w:u w:val="single"/>
          <w:lang w:eastAsia="ru-RU"/>
        </w:rPr>
        <w:pict>
          <v:rect id="Прямоугольник 18" o:spid="_x0000_s1036" style="position:absolute;margin-left:1.2pt;margin-top:15.6pt;width:145.5pt;height:1in;z-index:25167974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skuvQIAALYFAAAOAAAAZHJzL2Uyb0RvYy54bWysVM1uEzEQviPxDpbvdLMhbUPUTRW1CkKq&#10;SkWLena8drLCf9hOdsMJiSsSj8BDcEH89Bk2b8TYu9mmP+KAyMHxeGa+2W/+jo4rKdCKWVdoleF0&#10;r4cRU1TnhZpn+O3V9NkQI+eJyonQimV4zRw+Hj99clSaEevrhRY5swhAlBuVJsML780oSRxdMEnc&#10;njZMgZJrK4kH0c6T3JIS0KVI+r3eQVJqmxurKXMOXk8bJR5HfM4Z9a85d8wjkWH4Nh9PG89ZOJPx&#10;ERnNLTGLgrafQf7hKyQpFATtoE6JJ2hpiwdQsqBWO839HtUy0ZwXlEUOwCbt3WNzuSCGRS6QHGe6&#10;NLn/B0vPVxcWFTnUDiqliIQa1V83Hzdf6l/1zeZT/a2+qX9uPte/6+/1DwRGkLHSuBE4XpoL20oO&#10;roF+xa0M/0AMVTHL6y7LrPKIwmM6HBwO96EYFHQv0sGgF8uQ3Hob6/xLpiUKlwxbqGJMLlmdOQ8R&#10;wXRrEoI5LYp8WggRBTufnQiLVgQqPoVfh37HTChUZvj5MAX1Q4zQfaxD8VUaWEPUHQiQhILHkIuG&#10;fbz5tWABT6g3jENegW+/CXAXk1DKlD9ocaN1cOPAonNMH3MUfvsxrW1wY7HTO8eW0t8idh4xqla+&#10;c5aF0vaxyPm7LnJjv2XfcA70fTWrmmaKJQ1PM52vocOsbkbPGTotoKpnxPkLYmHWoBFgf/jXcHCh&#10;oSi6vWG00PbDY+/BHkYAtBiVMLsZdu+XxDKMxCsFwxGbCoY9CoP9wz7EsLua2a5GLeWJhmZJYVMZ&#10;Gq/B3ovtlVstr2HNTEJUUBFFIXaGqbdb4cQ3OwUWFWWTSTSDATfEn6lLQwN4SHTo2qvqmljTtraH&#10;oTjX2zkno3sd3tgGT6UnS695Edv/Nq9tCWA5xP5sF1nYPrtytLpdt+M/AAAA//8DAFBLAwQUAAYA&#10;CAAAACEAQPNzBNwAAAAIAQAADwAAAGRycy9kb3ducmV2LnhtbEyPwU7DMAyG70i8Q2QkbixdBoOW&#10;phMCTTCJC4MDx6zxmorGqZp0LW+POcHR/n79/lxuZt+JEw6xDaRhuchAINXBttRo+HjfXt2BiMmQ&#10;NV0g1PCNETbV+VlpChsmesPTPjWCSygWRoNLqS+kjLVDb+Ii9EjMjmHwJvE4NNIOZuJy30mVZWvp&#10;TUt8wZkeHx3WX/vRa1jXx10mn17zXc74eas+p9G9aH15MT/cg0g4p78w/OqzOlTsdAgj2Sg6Deqa&#10;gxpWSwWCscpXvDhw7vZGgaxK+f+B6gcAAP//AwBQSwECLQAUAAYACAAAACEAtoM4kv4AAADhAQAA&#10;EwAAAAAAAAAAAAAAAAAAAAAAW0NvbnRlbnRfVHlwZXNdLnhtbFBLAQItABQABgAIAAAAIQA4/SH/&#10;1gAAAJQBAAALAAAAAAAAAAAAAAAAAC8BAABfcmVscy8ucmVsc1BLAQItABQABgAIAAAAIQDelsku&#10;vQIAALYFAAAOAAAAAAAAAAAAAAAAAC4CAABkcnMvZTJvRG9jLnhtbFBLAQItABQABgAIAAAAIQBA&#10;83ME3AAAAAgBAAAPAAAAAAAAAAAAAAAAABcFAABkcnMvZG93bnJldi54bWxQSwUGAAAAAAQABADz&#10;AAAAIAYAAAAA&#10;" fillcolor="yellow" strokecolor="black [3213]" strokeweight="3pt">
            <v:textbox>
              <w:txbxContent>
                <w:p w:rsidR="00F65084" w:rsidRPr="003F230D" w:rsidRDefault="003F230D" w:rsidP="003F230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Появление дриопитека – 14 млн. лет назад</w:t>
                  </w:r>
                </w:p>
              </w:txbxContent>
            </v:textbox>
          </v:rect>
        </w:pict>
      </w:r>
    </w:p>
    <w:p w:rsidR="00F65084" w:rsidRDefault="00F65084" w:rsidP="008B3C6B">
      <w:pPr>
        <w:shd w:val="clear" w:color="auto" w:fill="FFFFFF"/>
        <w:spacing w:after="0" w:line="240" w:lineRule="auto"/>
        <w:rPr>
          <w:rFonts w:ascii="Calibri" w:eastAsia="Times New Roman" w:hAnsi="Calibri" w:cs="Times New Roman"/>
          <w:b/>
          <w:color w:val="000000"/>
          <w:sz w:val="28"/>
          <w:szCs w:val="28"/>
          <w:u w:val="single"/>
          <w:lang w:eastAsia="ru-RU"/>
        </w:rPr>
      </w:pPr>
    </w:p>
    <w:p w:rsidR="00F65084" w:rsidRDefault="00F65084" w:rsidP="008B3C6B">
      <w:pPr>
        <w:shd w:val="clear" w:color="auto" w:fill="FFFFFF"/>
        <w:spacing w:after="0" w:line="240" w:lineRule="auto"/>
        <w:rPr>
          <w:rFonts w:ascii="Calibri" w:eastAsia="Times New Roman" w:hAnsi="Calibri" w:cs="Times New Roman"/>
          <w:b/>
          <w:color w:val="000000"/>
          <w:sz w:val="28"/>
          <w:szCs w:val="28"/>
          <w:u w:val="single"/>
          <w:lang w:eastAsia="ru-RU"/>
        </w:rPr>
      </w:pPr>
    </w:p>
    <w:p w:rsidR="00F65084" w:rsidRDefault="00F65084" w:rsidP="008B3C6B">
      <w:pPr>
        <w:shd w:val="clear" w:color="auto" w:fill="FFFFFF"/>
        <w:spacing w:after="0" w:line="240" w:lineRule="auto"/>
        <w:rPr>
          <w:rFonts w:ascii="Calibri" w:eastAsia="Times New Roman" w:hAnsi="Calibri" w:cs="Times New Roman"/>
          <w:b/>
          <w:color w:val="000000"/>
          <w:sz w:val="28"/>
          <w:szCs w:val="28"/>
          <w:u w:val="single"/>
          <w:lang w:eastAsia="ru-RU"/>
        </w:rPr>
      </w:pPr>
    </w:p>
    <w:p w:rsidR="00F65084" w:rsidRDefault="00F65084" w:rsidP="008B3C6B">
      <w:pPr>
        <w:shd w:val="clear" w:color="auto" w:fill="FFFFFF"/>
        <w:spacing w:after="0" w:line="240" w:lineRule="auto"/>
        <w:rPr>
          <w:rFonts w:ascii="Calibri" w:eastAsia="Times New Roman" w:hAnsi="Calibri" w:cs="Times New Roman"/>
          <w:b/>
          <w:color w:val="000000"/>
          <w:sz w:val="28"/>
          <w:szCs w:val="28"/>
          <w:u w:val="single"/>
          <w:lang w:eastAsia="ru-RU"/>
        </w:rPr>
      </w:pPr>
    </w:p>
    <w:p w:rsidR="00F65084" w:rsidRDefault="008515CF" w:rsidP="008B3C6B">
      <w:pPr>
        <w:shd w:val="clear" w:color="auto" w:fill="FFFFFF"/>
        <w:spacing w:after="0" w:line="240" w:lineRule="auto"/>
        <w:rPr>
          <w:rFonts w:ascii="Calibri" w:eastAsia="Times New Roman" w:hAnsi="Calibri" w:cs="Times New Roman"/>
          <w:b/>
          <w:color w:val="000000"/>
          <w:sz w:val="28"/>
          <w:szCs w:val="28"/>
          <w:u w:val="single"/>
          <w:lang w:eastAsia="ru-RU"/>
        </w:rPr>
      </w:pPr>
      <w:r>
        <w:rPr>
          <w:rFonts w:ascii="Calibri" w:eastAsia="Times New Roman" w:hAnsi="Calibri" w:cs="Times New Roman"/>
          <w:b/>
          <w:noProof/>
          <w:color w:val="000000"/>
          <w:sz w:val="28"/>
          <w:szCs w:val="28"/>
          <w:u w:val="single"/>
          <w:lang w:eastAsia="ru-RU"/>
        </w:rPr>
        <w:pict>
          <v:rect id="Прямоугольник 21" o:spid="_x0000_s1037" style="position:absolute;margin-left:1.2pt;margin-top:14.15pt;width:308.25pt;height:1in;z-index:25168588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UCEogIAABQFAAAOAAAAZHJzL2Uyb0RvYy54bWysVM1uEzEQviPxDpbvdJPQ0jbqpooaFSFV&#10;baQW9ex4vdmVvLaxnWzCCYkrEo/AQ3BB/PQZNm/EZ+8m/YETIgdnZmc8M983Mz45XVWSLIV1pVYp&#10;7e/1KBGK66xU85S+vTl/cUSJ80xlTGolUroWjp6Onj87qc1QDHShZSYsQRDlhrVJaeG9GSaJ44Wo&#10;mNvTRigYc20r5qHaeZJZViN6JZNBr/cqqbXNjNVcOIevk9ZIRzF+ngvur/LcCU9kSlGbj6eN5yyc&#10;yeiEDeeWmaLkXRnsH6qoWKmQdBdqwjwjC1v+EaoqudVO536P6yrReV5yETEATb/3BM11wYyIWECO&#10;Mzua3P8Lyy+XU0vKLKWDPiWKVehR82XzYfO5+dncbT42X5u75sfmU/Or+dZ8J3ACY7VxQ1y8NlPb&#10;aQ5igL/KbRX+AYysIsvrHcti5QnHx5fH/f3DwwNKOGyQ93uxDcn9bWOdfy10RYKQUosuRnLZ8sJ5&#10;ZITr1iUkc1qW2XkpZVTsfHYmLVkydPx4MOkdbKM/cpOK1CjlqI/khDNMXi6Zh1gZcOHUnBIm5xhp&#10;7m3M/ei2W7tdDgxjpusboKNEMudhAOT4C1yh1kdXQ+ET5oq2wGjq3KQK9Ys4tB3OQHRLbZD8araK&#10;rervujDT2Rr9s7odbGf4eYkEF6hjyiwmGeiwnf4KRy41IOtOoqTQ9v3fvgd/DBislNTYDNDxbsGs&#10;ALw3CqMXW4ZVisr+weEAOexDy+yhRS2qM41WYLpQXRSDv5dbMbe6usUSj0NWmJjiyN0S3ylnvt1Y&#10;PANcjMfRDetjmL9Q14aH4IG6QO3N6pZZ0w2OR1Mu9XaL2PDJ/LS+4abS44XXeRmHK1Dd8oruBQWr&#10;F/vYPRNhtx/q0ev+MRv9BgAA//8DAFBLAwQUAAYACAAAACEAXiWWuN8AAAAIAQAADwAAAGRycy9k&#10;b3ducmV2LnhtbEyPwU7DMAyG70i8Q2QkbixdCyWUphNCgNA4scG4Zk1oSxunarIuvD3mBCfL+j/9&#10;/lyuoh3YbCbfOZSwXCTADNZOd9hIeNs+XghgPijUanBoJHwbD6vq9KRUhXZHfDXzJjSMStAXSkIb&#10;wlhw7uvWWOUXbjRI2aebrAq0Tg3XkzpSuR14miQ5t6pDutCq0dy3pu43BytB9FFs5+xhvYv9x1X+&#10;/LL7su9PUp6fxbtbYMHE8AfDrz6pQ0VOe3dA7dkgIb0kkIbIgFGcL8UNsD1x12kGvCr5/weqHwAA&#10;AP//AwBQSwECLQAUAAYACAAAACEAtoM4kv4AAADhAQAAEwAAAAAAAAAAAAAAAAAAAAAAW0NvbnRl&#10;bnRfVHlwZXNdLnhtbFBLAQItABQABgAIAAAAIQA4/SH/1gAAAJQBAAALAAAAAAAAAAAAAAAAAC8B&#10;AABfcmVscy8ucmVsc1BLAQItABQABgAIAAAAIQD6PUCEogIAABQFAAAOAAAAAAAAAAAAAAAAAC4C&#10;AABkcnMvZTJvRG9jLnhtbFBLAQItABQABgAIAAAAIQBeJZa43wAAAAgBAAAPAAAAAAAAAAAAAAAA&#10;APwEAABkcnMvZG93bnJldi54bWxQSwUGAAAAAAQABADzAAAACAYAAAAA&#10;" fillcolor="#92d050" strokecolor="windowText" strokeweight="3pt">
            <v:textbox>
              <w:txbxContent>
                <w:p w:rsidR="00F65084" w:rsidRPr="00645D0C" w:rsidRDefault="00645D0C" w:rsidP="00645D0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Первый космический корабль с человеком на борту – 1961 год.</w:t>
                  </w:r>
                </w:p>
              </w:txbxContent>
            </v:textbox>
          </v:rect>
        </w:pict>
      </w:r>
    </w:p>
    <w:p w:rsidR="00F65084" w:rsidRDefault="00F65084" w:rsidP="008B3C6B">
      <w:pPr>
        <w:shd w:val="clear" w:color="auto" w:fill="FFFFFF"/>
        <w:spacing w:after="0" w:line="240" w:lineRule="auto"/>
        <w:rPr>
          <w:rFonts w:ascii="Calibri" w:eastAsia="Times New Roman" w:hAnsi="Calibri" w:cs="Times New Roman"/>
          <w:b/>
          <w:color w:val="000000"/>
          <w:sz w:val="28"/>
          <w:szCs w:val="28"/>
          <w:u w:val="single"/>
          <w:lang w:eastAsia="ru-RU"/>
        </w:rPr>
      </w:pPr>
    </w:p>
    <w:p w:rsidR="00F65084" w:rsidRDefault="00F65084" w:rsidP="008B3C6B">
      <w:pPr>
        <w:shd w:val="clear" w:color="auto" w:fill="FFFFFF"/>
        <w:spacing w:after="0" w:line="240" w:lineRule="auto"/>
        <w:rPr>
          <w:rFonts w:ascii="Calibri" w:eastAsia="Times New Roman" w:hAnsi="Calibri" w:cs="Times New Roman"/>
          <w:b/>
          <w:color w:val="000000"/>
          <w:sz w:val="28"/>
          <w:szCs w:val="28"/>
          <w:u w:val="single"/>
          <w:lang w:eastAsia="ru-RU"/>
        </w:rPr>
      </w:pPr>
    </w:p>
    <w:p w:rsidR="00F65084" w:rsidRPr="00F65084" w:rsidRDefault="00F65084" w:rsidP="008B3C6B">
      <w:pPr>
        <w:shd w:val="clear" w:color="auto" w:fill="FFFFFF"/>
        <w:spacing w:after="0" w:line="240" w:lineRule="auto"/>
        <w:rPr>
          <w:rFonts w:ascii="Calibri" w:eastAsia="Times New Roman" w:hAnsi="Calibri" w:cs="Times New Roman"/>
          <w:b/>
          <w:color w:val="000000"/>
          <w:sz w:val="28"/>
          <w:szCs w:val="28"/>
          <w:u w:val="single"/>
          <w:lang w:eastAsia="ru-RU"/>
        </w:rPr>
      </w:pP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645D0C">
        <w:rPr>
          <w:rFonts w:ascii="Times New Roman" w:eastAsia="Times New Roman" w:hAnsi="Times New Roman" w:cs="Times New Roman"/>
          <w:b/>
          <w:bCs/>
          <w:color w:val="000000"/>
          <w:sz w:val="28"/>
          <w:szCs w:val="28"/>
          <w:u w:val="single"/>
          <w:lang w:eastAsia="ru-RU"/>
        </w:rPr>
        <w:t>8.</w:t>
      </w:r>
      <w:r w:rsidRPr="00645D0C">
        <w:rPr>
          <w:rFonts w:ascii="Times New Roman" w:eastAsia="Times New Roman" w:hAnsi="Times New Roman" w:cs="Times New Roman"/>
          <w:b/>
          <w:color w:val="000000"/>
          <w:sz w:val="28"/>
          <w:szCs w:val="28"/>
          <w:u w:val="single"/>
          <w:lang w:eastAsia="ru-RU"/>
        </w:rPr>
        <w:t> Подготовка</w:t>
      </w:r>
      <w:r w:rsidRPr="00F65084">
        <w:rPr>
          <w:rFonts w:ascii="Times New Roman" w:eastAsia="Times New Roman" w:hAnsi="Times New Roman" w:cs="Times New Roman"/>
          <w:b/>
          <w:color w:val="000000"/>
          <w:sz w:val="28"/>
          <w:szCs w:val="28"/>
          <w:lang w:eastAsia="ru-RU"/>
        </w:rPr>
        <w:t>.Линия времени (нить) должна быть 4,6 м. При масштабе в 1мм – 1 млн. лет длина нити соответствует 4,6 млрд. лет На нити отмерьте начало и сделайте отметки через каждый метр.</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 При нити длиной 10 м можно отмерить 9,2 м, тогда в 1 мм – 500 тыс. лет, что будет удобней для последних тысяч лет.</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Подготовьте карточки и горизонтальный участок в комнате для размещения нити и карточек.</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645D0C">
        <w:rPr>
          <w:rFonts w:ascii="Times New Roman" w:eastAsia="Times New Roman" w:hAnsi="Times New Roman" w:cs="Times New Roman"/>
          <w:b/>
          <w:bCs/>
          <w:color w:val="000000"/>
          <w:sz w:val="28"/>
          <w:szCs w:val="28"/>
          <w:u w:val="single"/>
          <w:lang w:eastAsia="ru-RU"/>
        </w:rPr>
        <w:t>9.</w:t>
      </w:r>
      <w:r w:rsidRPr="00645D0C">
        <w:rPr>
          <w:rFonts w:ascii="Times New Roman" w:eastAsia="Times New Roman" w:hAnsi="Times New Roman" w:cs="Times New Roman"/>
          <w:b/>
          <w:color w:val="000000"/>
          <w:sz w:val="28"/>
          <w:szCs w:val="28"/>
          <w:u w:val="single"/>
          <w:lang w:eastAsia="ru-RU"/>
        </w:rPr>
        <w:t> Ход занятия</w:t>
      </w:r>
      <w:r w:rsidRPr="00F65084">
        <w:rPr>
          <w:rFonts w:ascii="Times New Roman" w:eastAsia="Times New Roman" w:hAnsi="Times New Roman" w:cs="Times New Roman"/>
          <w:b/>
          <w:color w:val="000000"/>
          <w:sz w:val="28"/>
          <w:szCs w:val="28"/>
          <w:lang w:eastAsia="ru-RU"/>
        </w:rPr>
        <w:t>. Скажите участникам о возможности наглядно представить время как линию (нить), вдоль которой располагаются события прошлого, Настоящего и будущего.</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Объясните, что история Земли насчитывает 4,6 млрд. лет. Предложите рассчитать, какой временной масштаб необходимо принять, чтобы отобразить всю историю Земли нитью длинной 4,6 м.</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Закрепите нить с двух сторон. Раздайте участникам вразброс карточки и предложите самостоятельно определить</w:t>
      </w:r>
      <w:proofErr w:type="gramStart"/>
      <w:r w:rsidRPr="00F65084">
        <w:rPr>
          <w:rFonts w:ascii="Times New Roman" w:eastAsia="Times New Roman" w:hAnsi="Times New Roman" w:cs="Times New Roman"/>
          <w:b/>
          <w:color w:val="000000"/>
          <w:sz w:val="28"/>
          <w:szCs w:val="28"/>
          <w:lang w:eastAsia="ru-RU"/>
        </w:rPr>
        <w:t xml:space="preserve"> ,</w:t>
      </w:r>
      <w:proofErr w:type="gramEnd"/>
      <w:r w:rsidRPr="00F65084">
        <w:rPr>
          <w:rFonts w:ascii="Times New Roman" w:eastAsia="Times New Roman" w:hAnsi="Times New Roman" w:cs="Times New Roman"/>
          <w:b/>
          <w:color w:val="000000"/>
          <w:sz w:val="28"/>
          <w:szCs w:val="28"/>
          <w:lang w:eastAsia="ru-RU"/>
        </w:rPr>
        <w:t xml:space="preserve"> где и в какой последовательности на линии должны располагаться карточки. Затем расположите карточки вдоль нити (*либо если вы раздали карточки на руки – участники сами расположат их на линии времени).</w:t>
      </w:r>
    </w:p>
    <w:p w:rsidR="008B3C6B" w:rsidRPr="00F65084" w:rsidRDefault="008B3C6B" w:rsidP="008B3C6B">
      <w:pPr>
        <w:shd w:val="clear" w:color="auto" w:fill="FFFFFF"/>
        <w:spacing w:after="0" w:line="240" w:lineRule="auto"/>
        <w:rPr>
          <w:rFonts w:ascii="Calibri" w:eastAsia="Times New Roman" w:hAnsi="Calibri" w:cs="Times New Roman"/>
          <w:b/>
          <w:color w:val="000000"/>
          <w:sz w:val="28"/>
          <w:szCs w:val="28"/>
          <w:lang w:eastAsia="ru-RU"/>
        </w:rPr>
      </w:pPr>
      <w:r w:rsidRPr="00F65084">
        <w:rPr>
          <w:rFonts w:ascii="Times New Roman" w:eastAsia="Times New Roman" w:hAnsi="Times New Roman" w:cs="Times New Roman"/>
          <w:b/>
          <w:color w:val="000000"/>
          <w:sz w:val="28"/>
          <w:szCs w:val="28"/>
          <w:lang w:eastAsia="ru-RU"/>
        </w:rPr>
        <w:t>В конце занятия можно задать следующие вопросы:</w:t>
      </w:r>
    </w:p>
    <w:p w:rsidR="008B3C6B" w:rsidRPr="00F65084" w:rsidRDefault="008B3C6B" w:rsidP="008B3C6B">
      <w:pPr>
        <w:numPr>
          <w:ilvl w:val="0"/>
          <w:numId w:val="14"/>
        </w:numPr>
        <w:shd w:val="clear" w:color="auto" w:fill="FFFFFF"/>
        <w:spacing w:after="0" w:line="240" w:lineRule="auto"/>
        <w:rPr>
          <w:rFonts w:ascii="Calibri" w:eastAsia="Times New Roman" w:hAnsi="Calibri" w:cs="Arial"/>
          <w:b/>
          <w:color w:val="000000"/>
          <w:sz w:val="28"/>
          <w:szCs w:val="28"/>
          <w:lang w:eastAsia="ru-RU"/>
        </w:rPr>
      </w:pPr>
      <w:r w:rsidRPr="00F65084">
        <w:rPr>
          <w:rFonts w:ascii="Times New Roman" w:eastAsia="Times New Roman" w:hAnsi="Times New Roman" w:cs="Times New Roman"/>
          <w:b/>
          <w:color w:val="000000"/>
          <w:sz w:val="28"/>
          <w:szCs w:val="28"/>
          <w:lang w:eastAsia="ru-RU"/>
        </w:rPr>
        <w:t>Какой вывод можно сделать о соотношении истории Земли, биосферы, человечества? (история человечества несоизмеримо мала по сравнению с историей Земли)</w:t>
      </w:r>
    </w:p>
    <w:p w:rsidR="008B3C6B" w:rsidRPr="00F65084" w:rsidRDefault="008B3C6B" w:rsidP="008B3C6B">
      <w:pPr>
        <w:numPr>
          <w:ilvl w:val="0"/>
          <w:numId w:val="14"/>
        </w:numPr>
        <w:shd w:val="clear" w:color="auto" w:fill="FFFFFF"/>
        <w:spacing w:after="0" w:line="240" w:lineRule="auto"/>
        <w:rPr>
          <w:rFonts w:ascii="Calibri" w:eastAsia="Times New Roman" w:hAnsi="Calibri" w:cs="Arial"/>
          <w:b/>
          <w:color w:val="000000"/>
          <w:sz w:val="28"/>
          <w:szCs w:val="28"/>
          <w:lang w:eastAsia="ru-RU"/>
        </w:rPr>
      </w:pPr>
      <w:r w:rsidRPr="00F65084">
        <w:rPr>
          <w:rFonts w:ascii="Times New Roman" w:eastAsia="Times New Roman" w:hAnsi="Times New Roman" w:cs="Times New Roman"/>
          <w:b/>
          <w:color w:val="000000"/>
          <w:sz w:val="28"/>
          <w:szCs w:val="28"/>
          <w:lang w:eastAsia="ru-RU"/>
        </w:rPr>
        <w:t xml:space="preserve">К каким изменениям облика Земли за время существования привела деятельность человека? </w:t>
      </w:r>
      <w:proofErr w:type="gramStart"/>
      <w:r w:rsidRPr="00F65084">
        <w:rPr>
          <w:rFonts w:ascii="Times New Roman" w:eastAsia="Times New Roman" w:hAnsi="Times New Roman" w:cs="Times New Roman"/>
          <w:b/>
          <w:color w:val="000000"/>
          <w:sz w:val="28"/>
          <w:szCs w:val="28"/>
          <w:lang w:eastAsia="ru-RU"/>
        </w:rPr>
        <w:t>( Появились поля, населенные пункты, дороги, мосты, плотины, дамбы и т.д.)</w:t>
      </w:r>
      <w:proofErr w:type="gramEnd"/>
    </w:p>
    <w:p w:rsidR="008B3C6B" w:rsidRPr="00F65084" w:rsidRDefault="008B3C6B" w:rsidP="00CD441F">
      <w:pPr>
        <w:shd w:val="clear" w:color="auto" w:fill="FFFFFF"/>
        <w:spacing w:after="0" w:line="240" w:lineRule="auto"/>
        <w:rPr>
          <w:rFonts w:ascii="Times New Roman" w:eastAsia="Times New Roman" w:hAnsi="Times New Roman" w:cs="Times New Roman"/>
          <w:b/>
          <w:color w:val="000000"/>
          <w:sz w:val="28"/>
          <w:szCs w:val="28"/>
          <w:lang w:eastAsia="ru-RU"/>
        </w:rPr>
      </w:pPr>
    </w:p>
    <w:tbl>
      <w:tblPr>
        <w:tblStyle w:val="a5"/>
        <w:tblW w:w="0" w:type="auto"/>
        <w:tblLook w:val="04A0"/>
      </w:tblPr>
      <w:tblGrid>
        <w:gridCol w:w="4785"/>
        <w:gridCol w:w="4786"/>
      </w:tblGrid>
      <w:tr w:rsidR="00645D0C" w:rsidTr="00645D0C">
        <w:tc>
          <w:tcPr>
            <w:tcW w:w="4785" w:type="dxa"/>
            <w:shd w:val="clear" w:color="auto" w:fill="00B0F0"/>
          </w:tcPr>
          <w:p w:rsidR="00645D0C" w:rsidRDefault="00645D0C" w:rsidP="00645D0C">
            <w:pPr>
              <w:jc w:val="center"/>
              <w:rPr>
                <w:rFonts w:ascii="Times New Roman" w:eastAsia="Times New Roman" w:hAnsi="Times New Roman" w:cs="Times New Roman"/>
                <w:b/>
                <w:color w:val="000000"/>
                <w:sz w:val="28"/>
                <w:szCs w:val="28"/>
                <w:lang w:eastAsia="ru-RU"/>
              </w:rPr>
            </w:pPr>
          </w:p>
          <w:p w:rsidR="00645D0C" w:rsidRDefault="00645D0C" w:rsidP="00645D0C">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Перспективно-опережающее обучение</w:t>
            </w:r>
          </w:p>
        </w:tc>
        <w:tc>
          <w:tcPr>
            <w:tcW w:w="4786" w:type="dxa"/>
            <w:shd w:val="clear" w:color="auto" w:fill="66FFFF"/>
          </w:tcPr>
          <w:p w:rsidR="00645D0C" w:rsidRDefault="00645D0C" w:rsidP="00645D0C">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(Предоставление каждому ученику самостоятельно определять пути, способы, средства поиска истины или результата)</w:t>
            </w:r>
          </w:p>
        </w:tc>
      </w:tr>
      <w:tr w:rsidR="00645D0C" w:rsidTr="00645D0C">
        <w:tc>
          <w:tcPr>
            <w:tcW w:w="4785" w:type="dxa"/>
            <w:shd w:val="clear" w:color="auto" w:fill="66FFFF"/>
          </w:tcPr>
          <w:p w:rsidR="00645D0C" w:rsidRDefault="00645D0C" w:rsidP="00645D0C">
            <w:pPr>
              <w:jc w:val="center"/>
              <w:rPr>
                <w:rFonts w:ascii="Times New Roman" w:eastAsia="Times New Roman" w:hAnsi="Times New Roman" w:cs="Times New Roman"/>
                <w:b/>
                <w:color w:val="000000"/>
                <w:sz w:val="28"/>
                <w:szCs w:val="28"/>
                <w:lang w:eastAsia="ru-RU"/>
              </w:rPr>
            </w:pPr>
          </w:p>
          <w:p w:rsidR="00645D0C" w:rsidRDefault="00645D0C" w:rsidP="00645D0C">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Рейтинговые технологии</w:t>
            </w:r>
          </w:p>
        </w:tc>
        <w:tc>
          <w:tcPr>
            <w:tcW w:w="4786" w:type="dxa"/>
            <w:shd w:val="clear" w:color="auto" w:fill="00B0F0"/>
          </w:tcPr>
          <w:p w:rsidR="00645D0C" w:rsidRDefault="00645D0C" w:rsidP="00645D0C">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Основная </w:t>
            </w:r>
            <w:proofErr w:type="spellStart"/>
            <w:r>
              <w:rPr>
                <w:rFonts w:ascii="Times New Roman" w:eastAsia="Times New Roman" w:hAnsi="Times New Roman" w:cs="Times New Roman"/>
                <w:b/>
                <w:color w:val="000000"/>
                <w:sz w:val="28"/>
                <w:szCs w:val="28"/>
                <w:lang w:eastAsia="ru-RU"/>
              </w:rPr>
              <w:t>хадача</w:t>
            </w:r>
            <w:proofErr w:type="spellEnd"/>
            <w:r>
              <w:rPr>
                <w:rFonts w:ascii="Times New Roman" w:eastAsia="Times New Roman" w:hAnsi="Times New Roman" w:cs="Times New Roman"/>
                <w:b/>
                <w:color w:val="000000"/>
                <w:sz w:val="28"/>
                <w:szCs w:val="28"/>
                <w:lang w:eastAsia="ru-RU"/>
              </w:rPr>
              <w:t xml:space="preserve"> – оценить деятельность ученика на уроке, организовать обучение детей, имеющих разные возможности, создать условия для индивидуальн</w:t>
            </w:r>
            <w:r w:rsidR="00CD6AD6">
              <w:rPr>
                <w:rFonts w:ascii="Times New Roman" w:eastAsia="Times New Roman" w:hAnsi="Times New Roman" w:cs="Times New Roman"/>
                <w:b/>
                <w:color w:val="000000"/>
                <w:sz w:val="28"/>
                <w:szCs w:val="28"/>
                <w:lang w:eastAsia="ru-RU"/>
              </w:rPr>
              <w:t xml:space="preserve">ого развития ребенка, обеспечить связь с практикой и вузом с целью дальнейшей адаптации и профессиональной ориентации учащихся. Роль учителя при этом заключается в управлении </w:t>
            </w:r>
            <w:r w:rsidR="00CD6AD6">
              <w:rPr>
                <w:rFonts w:ascii="Times New Roman" w:eastAsia="Times New Roman" w:hAnsi="Times New Roman" w:cs="Times New Roman"/>
                <w:b/>
                <w:color w:val="000000"/>
                <w:sz w:val="28"/>
                <w:szCs w:val="28"/>
                <w:lang w:eastAsia="ru-RU"/>
              </w:rPr>
              <w:lastRenderedPageBreak/>
              <w:t>процессом обучения, мотивации деятельности школьника, консультировании и коррекции.</w:t>
            </w:r>
          </w:p>
        </w:tc>
      </w:tr>
    </w:tbl>
    <w:p w:rsidR="008B3C6B" w:rsidRDefault="008B3C6B" w:rsidP="00645D0C">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7A74D5" w:rsidRDefault="008515CF" w:rsidP="00645D0C">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noProof/>
          <w:color w:val="000000"/>
          <w:sz w:val="28"/>
          <w:szCs w:val="28"/>
          <w:lang w:eastAsia="ru-RU"/>
        </w:rPr>
        <w:pict>
          <v:roundrect id="Скругленный прямоугольник 22" o:spid="_x0000_s1038" style="position:absolute;left:0;text-align:left;margin-left:138.45pt;margin-top:4.6pt;width:160.5pt;height:57pt;z-index:25168691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6OQ2QIAANIFAAAOAAAAZHJzL2Uyb0RvYy54bWysVM1uEzEQviPxDpbvdHeT/qRRN1VoFYRU&#10;tVVb1LPj9SYrvLaxnWTDCYkjSDwDz4CQoKXlFTZvxNj70/RHHBCXXY9n5hvPNz97+0XO0Zxpk0kR&#10;42gjxIgJKpNMTGL85mL0ooeRsUQkhEvBYrxkBu8Pnj/bW6g+68ip5AnTCECE6S9UjKfWqn4QGDpl&#10;OTEbUjEBylTqnFgQ9SRINFkAes6DThhuBwupE6UlZcbA7WGlxAOPn6aM2pM0NcwiHmN4m/Vf7b9j&#10;9w0Ge6Q/0URNM1o/g/zDK3KSCQjaQh0SS9BMZ4+g8oxqaWRqN6jMA5mmGWU+B8gmCh9kcz4livlc&#10;gByjWprM/4Olx/NTjbIkxp0ORoLkUKPya3m1+rD6WH4rr8vv5U15s/pU/kTlb7j8Uv4qb73qtrxe&#10;fQblj/IKgS8QuVCmD3jn6lTXkoGjY6VIde7+kC8qPPnLlnxWWEThshN2e90tqBEF3U6nuxv66gR3&#10;3kob+4rJHLlDjLWcieQMKuyJJ/MjYyEs2Dd2LqKRPEtGGede0JPxAddoTlw3hC/DURPinhkXaBHj&#10;bi+CFzzGcJ3JWhRbRC51iLoGARIXcOkIqSjwJ7vkzOFxccZS4NwlXQW4j0koZcJu17je2rmlkEXr&#10;GD3lyG3zmNrWuTE/Ba1jndLfIrYePqoUtnXOMyH1U5GTt23kyr7JvsrZpW+LceEbLWqbZSyTJXSf&#10;ltVYGkVHGZT2iBh7SjTMIXQD7BZ7Ap+USyiKrE8YTaV+/9S9s4fxAC1GC5jrGJt3M6IZRvy1gMHZ&#10;jTY33SLwwubWTgcEva4Zr2vELD+Q0CwRbDFF/dHZW94cUy3zS1hBQxcVVERQiB1janUjHNhq38AS&#10;o2w49GYw/IrYI3GuqAN3RLuuvSguiVZ1f1uYjGPZ7ADSf9Dhla3zFHI4szLNfPs7qite6xLA4vD9&#10;WS85t5nWZW91t4oHfwAAAP//AwBQSwMEFAAGAAgAAAAhAGR28IDdAAAACQEAAA8AAABkcnMvZG93&#10;bnJldi54bWxMjzFPwzAQhXck/oN1SGzUaRBtE+JUEQiJDgwUBkbXPpII+xxitwn/nmOi49P79O67&#10;ajt7J044xj6QguUiA4Fkgu2pVfD+9nSzARGTJqtdIFTwgxG29eVFpUsbJnrF0z61gkcollpBl9JQ&#10;ShlNh17HRRiQuPsMo9eJ49hKO+qJx72TeZatpNc98YVOD/jQofnaH72CZmce52ZTTJPbRfeyxOdk&#10;vj+Uur6am3sQCef0D8OfPqtDzU6HcCQbhVOQr1cFowqKHAT3d8Wa84HB/DYHWVfy/IP6FwAA//8D&#10;AFBLAQItABQABgAIAAAAIQC2gziS/gAAAOEBAAATAAAAAAAAAAAAAAAAAAAAAABbQ29udGVudF9U&#10;eXBlc10ueG1sUEsBAi0AFAAGAAgAAAAhADj9If/WAAAAlAEAAAsAAAAAAAAAAAAAAAAALwEAAF9y&#10;ZWxzLy5yZWxzUEsBAi0AFAAGAAgAAAAhAMlro5DZAgAA0gUAAA4AAAAAAAAAAAAAAAAALgIAAGRy&#10;cy9lMm9Eb2MueG1sUEsBAi0AFAAGAAgAAAAhAGR28IDdAAAACQEAAA8AAAAAAAAAAAAAAAAAMwUA&#10;AGRycy9kb3ducmV2LnhtbFBLBQYAAAAABAAEAPMAAAA9BgAAAAA=&#10;" fillcolor="#00b0f0" strokecolor="black [3213]" strokeweight="3pt">
            <v:textbox>
              <w:txbxContent>
                <w:p w:rsidR="007A74D5" w:rsidRPr="007A74D5" w:rsidRDefault="007A74D5" w:rsidP="007A74D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МЕТОДИЧЕСКАЯ ЛИТЕРАТУРА</w:t>
                  </w:r>
                </w:p>
              </w:txbxContent>
            </v:textbox>
          </v:roundrect>
        </w:pict>
      </w:r>
    </w:p>
    <w:p w:rsidR="007A74D5" w:rsidRDefault="008515CF" w:rsidP="00645D0C">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noProof/>
          <w:color w:val="000000"/>
          <w:sz w:val="28"/>
          <w:szCs w:val="28"/>
          <w:lang w:eastAsia="ru-RU"/>
        </w:rPr>
        <w:pict>
          <v:shape id="Стрелка вниз 24" o:spid="_x0000_s1040" type="#_x0000_t67" style="position:absolute;left:0;text-align:left;margin-left:322.95pt;margin-top:5pt;width:136.5pt;height:24pt;z-index:2516899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xRSlgIAAAMFAAAOAAAAZHJzL2Uyb0RvYy54bWysVN1u0zAUvkfiHSzfs6Rdx0a1dKo2FSFN&#10;26QN7dp1nCaSYxvbbVquEG/CG0xICATiHbI34rOTdT/sCpEL55yc4/Pzne/k8GhdS7IS1lVaZXSw&#10;k1IiFNd5pRYZfX81e3VAifNM5UxqJTK6EY4eTV6+OGzMWAx1qWUuLEEQ5caNyWjpvRknieOlqJnb&#10;0UYoGAtta+ah2kWSW9Ygei2TYZq+Thptc2M1F87h60lnpJMYvygE9+dF4YQnMqOozcfTxnMezmRy&#10;yMYLy0xZ8b4M9g9V1KxSSLoNdcI8I0tb/RWqrrjVThd+h+s60UVRcRF7QDeD9Ek3lyUzIvYCcJzZ&#10;wuT+X1h+trqwpMozOhxRoliNGbVfbj/ffmq/tb/an+0Nab+2v9sf7XcCD8DVGDfGrUtzYXvNQQy9&#10;rwtbhze6IusI8WYLsVh7wvFxsL+7u7eHSXDYdtPRQRpnkNzfNtb5t0LXJAgZzXWjptbqJsLLVqfO&#10;Iy387/xCRqdllc8qKaNiF/NjacmKYeazWYon1I0rj9ykIg1KOBjATDgD9wrJPMTaAA2nFpQwuQCp&#10;ubcx96PbbuO2OUBHVHmFFimRzHkY0Hd8nkscCj9hruwKjFF7N6lC/SLStu8zoN3hG6S5zjcYl9Ud&#10;j53hswrRTpH0glkQF61gGf05jkJq9Kd7iZJS24/PfQ/+4BOslDRYBPT+YcmsQC/vFJj2ZjAahc2J&#10;ymhvfwjFPrTMH1rUsj7WwH2AtTc8isHfyzuxsLq+xs5OQ1aYmOLI3aHcK8e+W1BsPRfTaXTDthjm&#10;T9Wl4SF4wCngeLW+Ztb0VPGYwJm+Wxo2fkKWzjfcVHq69LqoIpPucQVHgoJNi2zp/wphlR/q0ev+&#10;3zX5AwAA//8DAFBLAwQUAAYACAAAACEAg3Ia+98AAAAJAQAADwAAAGRycy9kb3ducmV2LnhtbEyP&#10;wU7DMBBE70j8g7VI3KidirZpGqeqWiGQkCpR6N2Nt0kgXkex24S/ZznBcWeeZmfy9ehaccU+NJ40&#10;JBMFAqn0tqFKw8f700MKIkRD1rSeUMM3BlgXtze5yawf6A2vh1gJDqGQGQ11jF0mZShrdCZMfIfE&#10;3tn3zkQ++0ra3gwc7lo5VWounWmIP9Smw22N5dfh4jRUz5+dPMpX3DX73XG7mS6G5GWh9f3duFmB&#10;iDjGPxh+63N1KLjTyV/IBtFqmD/OloyyoXgTA8skZeGkYZYqkEUu/y8ofgAAAP//AwBQSwECLQAU&#10;AAYACAAAACEAtoM4kv4AAADhAQAAEwAAAAAAAAAAAAAAAAAAAAAAW0NvbnRlbnRfVHlwZXNdLnht&#10;bFBLAQItABQABgAIAAAAIQA4/SH/1gAAAJQBAAALAAAAAAAAAAAAAAAAAC8BAABfcmVscy8ucmVs&#10;c1BLAQItABQABgAIAAAAIQAO7xRSlgIAAAMFAAAOAAAAAAAAAAAAAAAAAC4CAABkcnMvZTJvRG9j&#10;LnhtbFBLAQItABQABgAIAAAAIQCDchr73wAAAAkBAAAPAAAAAAAAAAAAAAAAAPAEAABkcnMvZG93&#10;bnJldi54bWxQSwUGAAAAAAQABADzAAAA/AUAAAAA&#10;" adj="10800" fillcolor="red" strokecolor="windowText" strokeweight="3pt"/>
        </w:pict>
      </w:r>
      <w:r>
        <w:rPr>
          <w:rFonts w:ascii="Times New Roman" w:eastAsia="Times New Roman" w:hAnsi="Times New Roman" w:cs="Times New Roman"/>
          <w:b/>
          <w:noProof/>
          <w:color w:val="000000"/>
          <w:sz w:val="28"/>
          <w:szCs w:val="28"/>
          <w:lang w:eastAsia="ru-RU"/>
        </w:rPr>
        <w:pict>
          <v:shape id="Стрелка вниз 23" o:spid="_x0000_s1039" type="#_x0000_t67" style="position:absolute;left:0;text-align:left;margin-left:-16.05pt;margin-top:5pt;width:136.5pt;height:24pt;z-index:2516879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oo6xAIAAMwFAAAOAAAAZHJzL2Uyb0RvYy54bWysVM1uEzEQviPxDpbvdLP5oSXqpopaBSFV&#10;bUSLena83mQlr8fYTjbhhHgT3gAhIRCId9i+EWPvT9MfcUDk4Hh2Zr6Z+TwzxyfbQpKNMDYHldD4&#10;oEeJUBzSXC0T+u569uKIEuuYSpkEJRK6E5aeTJ4/Oy71WPRhBTIVhiCIsuNSJ3TlnB5HkeUrUTB7&#10;AFooVGZgCuZQNMsoNaxE9EJG/V7vZVSCSbUBLqzFr2e1kk4CfpYJ7i6zzApHZEIxNxdOE86FP6PJ&#10;MRsvDdOrnDdpsH/IomC5wqAd1BlzjKxN/giqyLkBC5k74FBEkGU5F6EGrCbuPajmasW0CLUgOVZ3&#10;NNn/B8svNnND8jSh/QElihX4RtXn20+3H6tv1a/qZ/WFVF+r39WP6jtBC6Sr1HaMXld6bhrJ4tXX&#10;vs1M4f+xKrINFO86isXWEY4f48PBYDTCl+CoG/SGR73wBtGdtzbWvRZQEH9JaAqlmhoDZaCXbc6t&#10;w7Bo39r5iBZkns5yKYNglotTaciG4ZvPZj38+bzR5Z6ZVKTEFI5iVD/G8P0nOhS3jR9DIKBUiOsJ&#10;qSkIN7eTwuNJ9VZkyCwW3a8D3MdknAvl4lq1YqmoEx7t59t6hOwDoEfOsNAOuwFoLWuQFrsuu7H3&#10;riKMROfcVP43584jRAblOuciV2CeqkxiVU3k2r4lqabGs7SAdId9Z6AeSKv5LMfnPmfWzZnBCcQO&#10;wa3iLvHIJOBDQXOjZAXmw1PfvT0OBmopKXGiE2rfr5kRlMg3CkfmVTwc+hUQhOHosI+C2dcs9jVq&#10;XZwCNlCM+0vzcPX2TrbXzEBxg8tn6qOiiimOsRPKnWmFU1dvGlxfXEynwQzHXjN3rq409+CeVd/J&#10;19sbZnTT8w6n5QLa6WfjB11f23pPBdO1gywPI3HHa8M3rozQOM168ztpXw5Wd0t48gcAAP//AwBQ&#10;SwMEFAAGAAgAAAAhAIkxJXneAAAACQEAAA8AAABkcnMvZG93bnJldi54bWxMj8tOwzAQRfdI/IM1&#10;SOxaO+GhEuJUCIkNiAWFBd258ZBEjceW7bQpX8+wguXoHt05t17PbhQHjGnwpKFYKhBIrbcDdRo+&#10;3p8WKxApG7Jm9IQaTphg3Zyf1aay/khveNjkTnAJpcpo6HMOlZSp7dGZtPQBibMvH53JfMZO2miO&#10;XO5GWSp1K50ZiD/0JuBjj+1+MzkN8mRfvlWMkw3Pdrv/LLavTgatLy/mh3sQGef8B8OvPqtDw047&#10;P5FNYtSwuCoLRjlQvImB8lrdgdhpuFkpkE0t/y9ofgAAAP//AwBQSwECLQAUAAYACAAAACEAtoM4&#10;kv4AAADhAQAAEwAAAAAAAAAAAAAAAAAAAAAAW0NvbnRlbnRfVHlwZXNdLnhtbFBLAQItABQABgAI&#10;AAAAIQA4/SH/1gAAAJQBAAALAAAAAAAAAAAAAAAAAC8BAABfcmVscy8ucmVsc1BLAQItABQABgAI&#10;AAAAIQCaxoo6xAIAAMwFAAAOAAAAAAAAAAAAAAAAAC4CAABkcnMvZTJvRG9jLnhtbFBLAQItABQA&#10;BgAIAAAAIQCJMSV53gAAAAkBAAAPAAAAAAAAAAAAAAAAAB4FAABkcnMvZG93bnJldi54bWxQSwUG&#10;AAAAAAQABADzAAAAKQYAAAAA&#10;" adj="10800" fillcolor="red" strokecolor="black [3213]" strokeweight="3pt"/>
        </w:pict>
      </w:r>
    </w:p>
    <w:p w:rsidR="007A74D5" w:rsidRDefault="007A74D5" w:rsidP="00645D0C">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7A74D5" w:rsidRDefault="007A74D5" w:rsidP="00645D0C">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CD441F" w:rsidRPr="00CD441F" w:rsidRDefault="00CD441F" w:rsidP="00CD441F">
      <w:pPr>
        <w:shd w:val="clear" w:color="auto" w:fill="FFFFFF"/>
        <w:spacing w:after="0" w:line="240" w:lineRule="auto"/>
        <w:rPr>
          <w:rFonts w:ascii="Calibri" w:eastAsia="Times New Roman" w:hAnsi="Calibri" w:cs="Times New Roman"/>
          <w:color w:val="000000"/>
          <w:sz w:val="20"/>
          <w:szCs w:val="20"/>
          <w:lang w:eastAsia="ru-RU"/>
        </w:rPr>
      </w:pPr>
    </w:p>
    <w:p w:rsidR="007A74D5" w:rsidRPr="007A74D5" w:rsidRDefault="00CD441F" w:rsidP="007A74D5">
      <w:pPr>
        <w:pStyle w:val="a6"/>
        <w:numPr>
          <w:ilvl w:val="0"/>
          <w:numId w:val="20"/>
        </w:numPr>
        <w:shd w:val="clear" w:color="auto" w:fill="FFFFFF"/>
        <w:spacing w:after="0" w:line="240" w:lineRule="auto"/>
        <w:rPr>
          <w:rFonts w:ascii="Calibri" w:eastAsia="Times New Roman" w:hAnsi="Calibri" w:cs="Arial"/>
          <w:b/>
          <w:color w:val="000000"/>
          <w:sz w:val="28"/>
          <w:szCs w:val="28"/>
          <w:lang w:eastAsia="ru-RU"/>
        </w:rPr>
      </w:pPr>
      <w:r w:rsidRPr="007A74D5">
        <w:rPr>
          <w:rFonts w:ascii="Times New Roman" w:eastAsia="Times New Roman" w:hAnsi="Times New Roman" w:cs="Times New Roman"/>
          <w:b/>
          <w:color w:val="000000"/>
          <w:sz w:val="28"/>
          <w:szCs w:val="28"/>
          <w:lang w:eastAsia="ru-RU"/>
        </w:rPr>
        <w:t>В.Б. Калинин, Т.Д. Гайворон // Устойчивое развитие. Игры и упражнения// Обнинск, 2002 г.</w:t>
      </w:r>
    </w:p>
    <w:p w:rsidR="007A74D5" w:rsidRPr="007A74D5" w:rsidRDefault="00CD441F" w:rsidP="007A74D5">
      <w:pPr>
        <w:pStyle w:val="a6"/>
        <w:numPr>
          <w:ilvl w:val="0"/>
          <w:numId w:val="20"/>
        </w:numPr>
        <w:shd w:val="clear" w:color="auto" w:fill="FFFFFF"/>
        <w:spacing w:after="0" w:line="240" w:lineRule="auto"/>
        <w:rPr>
          <w:rFonts w:ascii="Calibri" w:eastAsia="Times New Roman" w:hAnsi="Calibri" w:cs="Arial"/>
          <w:b/>
          <w:color w:val="000000"/>
          <w:sz w:val="28"/>
          <w:szCs w:val="28"/>
          <w:lang w:eastAsia="ru-RU"/>
        </w:rPr>
      </w:pPr>
      <w:r w:rsidRPr="007A74D5">
        <w:rPr>
          <w:rFonts w:ascii="Times New Roman" w:eastAsia="Times New Roman" w:hAnsi="Times New Roman" w:cs="Times New Roman"/>
          <w:b/>
          <w:color w:val="000000"/>
          <w:sz w:val="28"/>
          <w:szCs w:val="28"/>
          <w:lang w:eastAsia="ru-RU"/>
        </w:rPr>
        <w:t xml:space="preserve">И. В. </w:t>
      </w:r>
      <w:proofErr w:type="spellStart"/>
      <w:r w:rsidRPr="007A74D5">
        <w:rPr>
          <w:rFonts w:ascii="Times New Roman" w:eastAsia="Times New Roman" w:hAnsi="Times New Roman" w:cs="Times New Roman"/>
          <w:b/>
          <w:color w:val="000000"/>
          <w:sz w:val="28"/>
          <w:szCs w:val="28"/>
          <w:lang w:eastAsia="ru-RU"/>
        </w:rPr>
        <w:t>Душина</w:t>
      </w:r>
      <w:proofErr w:type="spellEnd"/>
      <w:r w:rsidRPr="007A74D5">
        <w:rPr>
          <w:rFonts w:ascii="Times New Roman" w:eastAsia="Times New Roman" w:hAnsi="Times New Roman" w:cs="Times New Roman"/>
          <w:b/>
          <w:color w:val="000000"/>
          <w:sz w:val="28"/>
          <w:szCs w:val="28"/>
          <w:lang w:eastAsia="ru-RU"/>
        </w:rPr>
        <w:t>, Г.А. Понурова // Методика преподавания географии// Москва, 1996</w:t>
      </w:r>
    </w:p>
    <w:p w:rsidR="007A74D5" w:rsidRPr="007A74D5" w:rsidRDefault="00CD441F" w:rsidP="007A74D5">
      <w:pPr>
        <w:pStyle w:val="a6"/>
        <w:numPr>
          <w:ilvl w:val="0"/>
          <w:numId w:val="20"/>
        </w:numPr>
        <w:shd w:val="clear" w:color="auto" w:fill="FFFFFF"/>
        <w:spacing w:after="0" w:line="240" w:lineRule="auto"/>
        <w:rPr>
          <w:rFonts w:ascii="Calibri" w:eastAsia="Times New Roman" w:hAnsi="Calibri" w:cs="Arial"/>
          <w:b/>
          <w:color w:val="000000"/>
          <w:sz w:val="28"/>
          <w:szCs w:val="28"/>
          <w:lang w:eastAsia="ru-RU"/>
        </w:rPr>
      </w:pPr>
      <w:r w:rsidRPr="007A74D5">
        <w:rPr>
          <w:rFonts w:ascii="Times New Roman" w:eastAsia="Times New Roman" w:hAnsi="Times New Roman" w:cs="Times New Roman"/>
          <w:b/>
          <w:color w:val="000000"/>
          <w:sz w:val="28"/>
          <w:szCs w:val="28"/>
          <w:lang w:eastAsia="ru-RU"/>
        </w:rPr>
        <w:t xml:space="preserve">И.В. </w:t>
      </w:r>
      <w:proofErr w:type="spellStart"/>
      <w:r w:rsidRPr="007A74D5">
        <w:rPr>
          <w:rFonts w:ascii="Times New Roman" w:eastAsia="Times New Roman" w:hAnsi="Times New Roman" w:cs="Times New Roman"/>
          <w:b/>
          <w:color w:val="000000"/>
          <w:sz w:val="28"/>
          <w:szCs w:val="28"/>
          <w:lang w:eastAsia="ru-RU"/>
        </w:rPr>
        <w:t>Душина</w:t>
      </w:r>
      <w:proofErr w:type="spellEnd"/>
      <w:r w:rsidRPr="007A74D5">
        <w:rPr>
          <w:rFonts w:ascii="Times New Roman" w:eastAsia="Times New Roman" w:hAnsi="Times New Roman" w:cs="Times New Roman"/>
          <w:b/>
          <w:color w:val="000000"/>
          <w:sz w:val="28"/>
          <w:szCs w:val="28"/>
          <w:lang w:eastAsia="ru-RU"/>
        </w:rPr>
        <w:t xml:space="preserve">, Е.А. </w:t>
      </w:r>
      <w:proofErr w:type="spellStart"/>
      <w:r w:rsidRPr="007A74D5">
        <w:rPr>
          <w:rFonts w:ascii="Times New Roman" w:eastAsia="Times New Roman" w:hAnsi="Times New Roman" w:cs="Times New Roman"/>
          <w:b/>
          <w:color w:val="000000"/>
          <w:sz w:val="28"/>
          <w:szCs w:val="28"/>
          <w:lang w:eastAsia="ru-RU"/>
        </w:rPr>
        <w:t>Таможняя</w:t>
      </w:r>
      <w:proofErr w:type="spellEnd"/>
      <w:r w:rsidRPr="007A74D5">
        <w:rPr>
          <w:rFonts w:ascii="Times New Roman" w:eastAsia="Times New Roman" w:hAnsi="Times New Roman" w:cs="Times New Roman"/>
          <w:b/>
          <w:color w:val="000000"/>
          <w:sz w:val="28"/>
          <w:szCs w:val="28"/>
          <w:lang w:eastAsia="ru-RU"/>
        </w:rPr>
        <w:t xml:space="preserve">, В.Б. Пятунин // Методика и технологии обучения географии в школе//АСТ, </w:t>
      </w:r>
      <w:proofErr w:type="spellStart"/>
      <w:r w:rsidRPr="007A74D5">
        <w:rPr>
          <w:rFonts w:ascii="Times New Roman" w:eastAsia="Times New Roman" w:hAnsi="Times New Roman" w:cs="Times New Roman"/>
          <w:b/>
          <w:color w:val="000000"/>
          <w:sz w:val="28"/>
          <w:szCs w:val="28"/>
          <w:lang w:eastAsia="ru-RU"/>
        </w:rPr>
        <w:t>Астрель</w:t>
      </w:r>
      <w:proofErr w:type="spellEnd"/>
      <w:r w:rsidRPr="007A74D5">
        <w:rPr>
          <w:rFonts w:ascii="Times New Roman" w:eastAsia="Times New Roman" w:hAnsi="Times New Roman" w:cs="Times New Roman"/>
          <w:b/>
          <w:color w:val="000000"/>
          <w:sz w:val="28"/>
          <w:szCs w:val="28"/>
          <w:lang w:eastAsia="ru-RU"/>
        </w:rPr>
        <w:t>, М., 2002</w:t>
      </w:r>
    </w:p>
    <w:p w:rsidR="00CD441F" w:rsidRPr="007A74D5" w:rsidRDefault="00CD441F" w:rsidP="007A74D5">
      <w:pPr>
        <w:pStyle w:val="a6"/>
        <w:numPr>
          <w:ilvl w:val="0"/>
          <w:numId w:val="20"/>
        </w:numPr>
        <w:shd w:val="clear" w:color="auto" w:fill="FFFFFF"/>
        <w:spacing w:after="0" w:line="240" w:lineRule="auto"/>
        <w:rPr>
          <w:rFonts w:ascii="Calibri" w:eastAsia="Times New Roman" w:hAnsi="Calibri" w:cs="Arial"/>
          <w:b/>
          <w:color w:val="000000"/>
          <w:sz w:val="28"/>
          <w:szCs w:val="28"/>
          <w:lang w:eastAsia="ru-RU"/>
        </w:rPr>
      </w:pPr>
      <w:r w:rsidRPr="007A74D5">
        <w:rPr>
          <w:rFonts w:ascii="Times New Roman" w:eastAsia="Times New Roman" w:hAnsi="Times New Roman" w:cs="Times New Roman"/>
          <w:b/>
          <w:color w:val="000000"/>
          <w:sz w:val="28"/>
          <w:szCs w:val="28"/>
          <w:lang w:eastAsia="ru-RU"/>
        </w:rPr>
        <w:t xml:space="preserve">В.П. </w:t>
      </w:r>
      <w:proofErr w:type="spellStart"/>
      <w:r w:rsidRPr="007A74D5">
        <w:rPr>
          <w:rFonts w:ascii="Times New Roman" w:eastAsia="Times New Roman" w:hAnsi="Times New Roman" w:cs="Times New Roman"/>
          <w:b/>
          <w:color w:val="000000"/>
          <w:sz w:val="28"/>
          <w:szCs w:val="28"/>
          <w:lang w:eastAsia="ru-RU"/>
        </w:rPr>
        <w:t>Максаковский</w:t>
      </w:r>
      <w:proofErr w:type="spellEnd"/>
      <w:r w:rsidRPr="007A74D5">
        <w:rPr>
          <w:rFonts w:ascii="Times New Roman" w:eastAsia="Times New Roman" w:hAnsi="Times New Roman" w:cs="Times New Roman"/>
          <w:b/>
          <w:color w:val="000000"/>
          <w:sz w:val="28"/>
          <w:szCs w:val="28"/>
          <w:lang w:eastAsia="ru-RU"/>
        </w:rPr>
        <w:t xml:space="preserve"> // Преподавание географии в зарубежной школе// ВЛАДОС, М., 2001</w:t>
      </w:r>
    </w:p>
    <w:p w:rsidR="00CD441F" w:rsidRPr="007A74D5" w:rsidRDefault="00CD441F" w:rsidP="00CD441F">
      <w:pPr>
        <w:rPr>
          <w:rFonts w:ascii="Calibri" w:eastAsia="Times New Roman" w:hAnsi="Calibri" w:cs="Times New Roman"/>
          <w:b/>
          <w:sz w:val="28"/>
          <w:szCs w:val="28"/>
          <w:lang w:eastAsia="ru-RU"/>
        </w:rPr>
      </w:pPr>
    </w:p>
    <w:p w:rsidR="00E17B30" w:rsidRDefault="007A74D5">
      <w:r>
        <w:rPr>
          <w:noProof/>
          <w:lang w:eastAsia="ru-RU"/>
        </w:rPr>
        <w:drawing>
          <wp:inline distT="0" distB="0" distL="0" distR="0">
            <wp:extent cx="5940425" cy="3480718"/>
            <wp:effectExtent l="0" t="0" r="3175" b="5715"/>
            <wp:docPr id="25" name="Рисунок 25" descr="https://kursar.ru/uploads/images/stati/kad%C4%B1nlar-i%C3%A7in-kurs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ursar.ru/uploads/images/stati/kad%C4%B1nlar-i%C3%A7in-kurslar.jp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3480718"/>
                    </a:xfrm>
                    <a:prstGeom prst="rect">
                      <a:avLst/>
                    </a:prstGeom>
                    <a:noFill/>
                    <a:ln>
                      <a:noFill/>
                    </a:ln>
                  </pic:spPr>
                </pic:pic>
              </a:graphicData>
            </a:graphic>
          </wp:inline>
        </w:drawing>
      </w:r>
    </w:p>
    <w:sectPr w:rsidR="00E17B30" w:rsidSect="00E726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25F49"/>
    <w:multiLevelType w:val="multilevel"/>
    <w:tmpl w:val="795ADCB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0B54DE"/>
    <w:multiLevelType w:val="multilevel"/>
    <w:tmpl w:val="45B47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082FD8"/>
    <w:multiLevelType w:val="hybridMultilevel"/>
    <w:tmpl w:val="7D280C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4A65E41"/>
    <w:multiLevelType w:val="multilevel"/>
    <w:tmpl w:val="4BB83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734F6C"/>
    <w:multiLevelType w:val="multilevel"/>
    <w:tmpl w:val="2F36B05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D72341"/>
    <w:multiLevelType w:val="multilevel"/>
    <w:tmpl w:val="50CE80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FA3845"/>
    <w:multiLevelType w:val="multilevel"/>
    <w:tmpl w:val="D5DCFD9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770488"/>
    <w:multiLevelType w:val="multilevel"/>
    <w:tmpl w:val="29BC74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20217CC"/>
    <w:multiLevelType w:val="multilevel"/>
    <w:tmpl w:val="202238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F524CA"/>
    <w:multiLevelType w:val="hybridMultilevel"/>
    <w:tmpl w:val="156068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83C7B54"/>
    <w:multiLevelType w:val="multilevel"/>
    <w:tmpl w:val="164257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6397F7A"/>
    <w:multiLevelType w:val="hybridMultilevel"/>
    <w:tmpl w:val="89ECA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BE9371A"/>
    <w:multiLevelType w:val="multilevel"/>
    <w:tmpl w:val="4C1E816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CCB146A"/>
    <w:multiLevelType w:val="multilevel"/>
    <w:tmpl w:val="C7A6BA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5E25CA2"/>
    <w:multiLevelType w:val="hybridMultilevel"/>
    <w:tmpl w:val="BB204C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9681B8A"/>
    <w:multiLevelType w:val="multilevel"/>
    <w:tmpl w:val="64C413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9AE0A02"/>
    <w:multiLevelType w:val="multilevel"/>
    <w:tmpl w:val="3A3C9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B241D34"/>
    <w:multiLevelType w:val="multilevel"/>
    <w:tmpl w:val="306CEF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B2B2927"/>
    <w:multiLevelType w:val="multilevel"/>
    <w:tmpl w:val="CEE0FC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0F773CD"/>
    <w:multiLevelType w:val="hybridMultilevel"/>
    <w:tmpl w:val="ADD68B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7"/>
  </w:num>
  <w:num w:numId="4">
    <w:abstractNumId w:val="18"/>
  </w:num>
  <w:num w:numId="5">
    <w:abstractNumId w:val="8"/>
  </w:num>
  <w:num w:numId="6">
    <w:abstractNumId w:val="13"/>
  </w:num>
  <w:num w:numId="7">
    <w:abstractNumId w:val="15"/>
  </w:num>
  <w:num w:numId="8">
    <w:abstractNumId w:val="10"/>
  </w:num>
  <w:num w:numId="9">
    <w:abstractNumId w:val="7"/>
  </w:num>
  <w:num w:numId="10">
    <w:abstractNumId w:val="4"/>
  </w:num>
  <w:num w:numId="11">
    <w:abstractNumId w:val="0"/>
  </w:num>
  <w:num w:numId="12">
    <w:abstractNumId w:val="12"/>
  </w:num>
  <w:num w:numId="13">
    <w:abstractNumId w:val="6"/>
  </w:num>
  <w:num w:numId="14">
    <w:abstractNumId w:val="1"/>
  </w:num>
  <w:num w:numId="15">
    <w:abstractNumId w:val="16"/>
  </w:num>
  <w:num w:numId="16">
    <w:abstractNumId w:val="19"/>
  </w:num>
  <w:num w:numId="17">
    <w:abstractNumId w:val="14"/>
  </w:num>
  <w:num w:numId="18">
    <w:abstractNumId w:val="2"/>
  </w:num>
  <w:num w:numId="19">
    <w:abstractNumId w:val="11"/>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E4FE2"/>
    <w:rsid w:val="000A47A3"/>
    <w:rsid w:val="00127797"/>
    <w:rsid w:val="00250ED0"/>
    <w:rsid w:val="003E4FE2"/>
    <w:rsid w:val="003F230D"/>
    <w:rsid w:val="003F7912"/>
    <w:rsid w:val="00584FA4"/>
    <w:rsid w:val="005C7DF8"/>
    <w:rsid w:val="00645D0C"/>
    <w:rsid w:val="00713F58"/>
    <w:rsid w:val="007348A3"/>
    <w:rsid w:val="007A74D5"/>
    <w:rsid w:val="007E0071"/>
    <w:rsid w:val="0084769A"/>
    <w:rsid w:val="008515CF"/>
    <w:rsid w:val="0088415D"/>
    <w:rsid w:val="008B3C6B"/>
    <w:rsid w:val="008E7FB8"/>
    <w:rsid w:val="0092281A"/>
    <w:rsid w:val="009352F8"/>
    <w:rsid w:val="00B22DB9"/>
    <w:rsid w:val="00B63D71"/>
    <w:rsid w:val="00B73A40"/>
    <w:rsid w:val="00CD441F"/>
    <w:rsid w:val="00CD6AD6"/>
    <w:rsid w:val="00D10039"/>
    <w:rsid w:val="00D45BB9"/>
    <w:rsid w:val="00E1258C"/>
    <w:rsid w:val="00E17B30"/>
    <w:rsid w:val="00E726F3"/>
    <w:rsid w:val="00F1577F"/>
    <w:rsid w:val="00F65084"/>
    <w:rsid w:val="00F83AAC"/>
    <w:rsid w:val="00FC4D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6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A47A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A47A3"/>
    <w:rPr>
      <w:rFonts w:ascii="Tahoma" w:hAnsi="Tahoma" w:cs="Tahoma"/>
      <w:sz w:val="16"/>
      <w:szCs w:val="16"/>
    </w:rPr>
  </w:style>
  <w:style w:type="table" w:styleId="a5">
    <w:name w:val="Table Grid"/>
    <w:basedOn w:val="a1"/>
    <w:uiPriority w:val="59"/>
    <w:rsid w:val="00F157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3F79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A47A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A47A3"/>
    <w:rPr>
      <w:rFonts w:ascii="Tahoma" w:hAnsi="Tahoma" w:cs="Tahoma"/>
      <w:sz w:val="16"/>
      <w:szCs w:val="16"/>
    </w:rPr>
  </w:style>
  <w:style w:type="table" w:styleId="a5">
    <w:name w:val="Table Grid"/>
    <w:basedOn w:val="a1"/>
    <w:uiPriority w:val="59"/>
    <w:rsid w:val="00F15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3F791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384</TotalTime>
  <Pages>11</Pages>
  <Words>2761</Words>
  <Characters>15738</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user</cp:lastModifiedBy>
  <cp:revision>10</cp:revision>
  <dcterms:created xsi:type="dcterms:W3CDTF">2020-12-09T14:17:00Z</dcterms:created>
  <dcterms:modified xsi:type="dcterms:W3CDTF">2024-10-24T10:19:00Z</dcterms:modified>
</cp:coreProperties>
</file>