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EC0AA" w14:textId="3F435DEE" w:rsidR="00B5143C" w:rsidRDefault="007F5400">
      <w:r>
        <w:t xml:space="preserve">                                                                                                                        Жегурова Ольга Викторовна</w:t>
      </w:r>
    </w:p>
    <w:p w14:paraId="7DD929F4" w14:textId="3EE3222A" w:rsidR="007F5400" w:rsidRDefault="007F5400">
      <w:r>
        <w:t xml:space="preserve">                                                                                                                      МБОУ СОШ №4 Д/О «Зоренька»</w:t>
      </w:r>
    </w:p>
    <w:p w14:paraId="2ECB8B04" w14:textId="5DDBBF2B" w:rsidR="007F5400" w:rsidRDefault="007F5400">
      <w:r>
        <w:t xml:space="preserve">                                                                                                                                           г. Лобня</w:t>
      </w:r>
    </w:p>
    <w:p w14:paraId="0D21F562" w14:textId="06CD3BDB" w:rsidR="007F5400" w:rsidRDefault="007F5400">
      <w:r>
        <w:t xml:space="preserve">                                                                                                                               Московская область</w:t>
      </w:r>
    </w:p>
    <w:p w14:paraId="0A7DF3AA" w14:textId="6A09D70B" w:rsidR="007F5400" w:rsidRDefault="007F5400">
      <w:r>
        <w:t xml:space="preserve">                                                                                                                                               2024г.</w:t>
      </w:r>
    </w:p>
    <w:p w14:paraId="417F511A" w14:textId="34C3E599" w:rsidR="00BA427C" w:rsidRDefault="00BA427C" w:rsidP="007F5400">
      <w:pPr>
        <w:rPr>
          <w:rFonts w:ascii="Calibri" w:hAnsi="Calibri" w:cs="Calibri"/>
        </w:rPr>
      </w:pPr>
    </w:p>
    <w:p w14:paraId="3B31EA48" w14:textId="47D797DB" w:rsidR="007F5400" w:rsidRDefault="00BA427C" w:rsidP="007F5400">
      <w:r>
        <w:rPr>
          <w:rFonts w:ascii="Calibri" w:hAnsi="Calibri" w:cs="Calibri"/>
        </w:rPr>
        <w:t xml:space="preserve">В </w:t>
      </w:r>
      <w:r w:rsidR="007F5400">
        <w:t>преддверии праздника «День народного единства» воспитанники младшей группы «Смешарики» выполнили аппликацию из пластилина «Флаг России». В процессе деятельности, малыши, под руководством педагога Жегуровой Ольги Викторовны знакомились и закрепляли знания о цветах Российского флага.</w:t>
      </w:r>
    </w:p>
    <w:p w14:paraId="04F5A301" w14:textId="77777777" w:rsidR="007F5400" w:rsidRDefault="007F5400" w:rsidP="007F5400"/>
    <w:p w14:paraId="5E7AFE7B" w14:textId="77777777" w:rsidR="007F5400" w:rsidRDefault="007F5400" w:rsidP="007F5400">
      <w:r>
        <w:t>В теплых детских руках пластилин становился пластичным, что помогло распределять пластилин равномерно и красиво. Юные творцы были увлечены процессом. Дети искренне радовались результатами своего труда, чувствовали важность своей работы.</w:t>
      </w:r>
    </w:p>
    <w:p w14:paraId="2F819977" w14:textId="77777777" w:rsidR="007F5400" w:rsidRDefault="007F5400" w:rsidP="007F5400"/>
    <w:p w14:paraId="19E92979" w14:textId="27188AA6" w:rsidR="007F5400" w:rsidRDefault="007F5400" w:rsidP="007F5400">
      <w:r>
        <w:t xml:space="preserve"> Рисование пластилином для детей - эффективное средство развития мелкой моторики и воображения, развития творчества к изобразительному искусству.</w:t>
      </w:r>
    </w:p>
    <w:p w14:paraId="738BC3DD" w14:textId="6EBEFEDD" w:rsidR="0095724C" w:rsidRDefault="0095724C" w:rsidP="007F5400"/>
    <w:p w14:paraId="20E8C620" w14:textId="77777777" w:rsidR="007F5400" w:rsidRDefault="007F5400" w:rsidP="007F5400"/>
    <w:p w14:paraId="168BB49D" w14:textId="4903F5D9" w:rsidR="007F5400" w:rsidRDefault="007F5400" w:rsidP="007F5400">
      <w:r>
        <w:t xml:space="preserve"> В дошкольном образовании патриотическое воспитание детей начинается с формирования основ патриотизма, привития уважения к Родине и её ценностям</w:t>
      </w:r>
      <w:r w:rsidR="0095724C">
        <w:t>.</w:t>
      </w:r>
    </w:p>
    <w:p w14:paraId="37FB6D62" w14:textId="5D34A4F6" w:rsidR="0095724C" w:rsidRDefault="0095724C" w:rsidP="007F5400">
      <w:r>
        <w:rPr>
          <w:noProof/>
        </w:rPr>
        <w:lastRenderedPageBreak/>
        <w:drawing>
          <wp:inline distT="0" distB="0" distL="0" distR="0" wp14:anchorId="0F92E634" wp14:editId="4B13F8EC">
            <wp:extent cx="5934710" cy="7884795"/>
            <wp:effectExtent l="0" t="0" r="889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94E47" w14:textId="4B5A406E" w:rsidR="0095724C" w:rsidRDefault="0095724C" w:rsidP="007F5400">
      <w:r>
        <w:rPr>
          <w:noProof/>
        </w:rPr>
        <w:lastRenderedPageBreak/>
        <w:drawing>
          <wp:inline distT="0" distB="0" distL="0" distR="0" wp14:anchorId="160B659B" wp14:editId="05B28E7A">
            <wp:extent cx="5934710" cy="4468495"/>
            <wp:effectExtent l="0" t="0" r="889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46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69546" w14:textId="7B02CDAD" w:rsidR="0095724C" w:rsidRDefault="0095724C" w:rsidP="007F5400">
      <w:r>
        <w:rPr>
          <w:noProof/>
        </w:rPr>
        <w:lastRenderedPageBreak/>
        <w:drawing>
          <wp:inline distT="0" distB="0" distL="0" distR="0" wp14:anchorId="18A6FFC3" wp14:editId="644660F7">
            <wp:extent cx="5934710" cy="7884795"/>
            <wp:effectExtent l="0" t="0" r="889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7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B"/>
    <w:rsid w:val="00230CEA"/>
    <w:rsid w:val="007F5400"/>
    <w:rsid w:val="0093310F"/>
    <w:rsid w:val="0095724C"/>
    <w:rsid w:val="00B5143C"/>
    <w:rsid w:val="00BA427C"/>
    <w:rsid w:val="00F1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A00C5"/>
  <w15:chartTrackingRefBased/>
  <w15:docId w15:val="{C1118072-0AA0-48C3-A8AE-7CC88607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Murder</dc:creator>
  <cp:keywords/>
  <dc:description/>
  <cp:lastModifiedBy>Murder</cp:lastModifiedBy>
  <cp:revision>4</cp:revision>
  <dcterms:created xsi:type="dcterms:W3CDTF">2024-11-20T16:07:00Z</dcterms:created>
  <dcterms:modified xsi:type="dcterms:W3CDTF">2024-11-20T16:17:00Z</dcterms:modified>
</cp:coreProperties>
</file>