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CA1F0" w14:textId="77777777" w:rsidR="00324CA8" w:rsidRDefault="000D52B4" w:rsidP="00AD5955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ИНДИВИДУАЛЬНАЯ РАБОТА </w:t>
      </w:r>
      <w:r w:rsidR="00324CA8" w:rsidRPr="00324CA8">
        <w:rPr>
          <w:bCs/>
          <w:sz w:val="28"/>
          <w:szCs w:val="28"/>
        </w:rPr>
        <w:t xml:space="preserve"> С ОДАРЕННЫМИ ДЕТЬМИ .</w:t>
      </w:r>
    </w:p>
    <w:p w14:paraId="222D1502" w14:textId="77777777" w:rsidR="00FD5927" w:rsidRPr="00426CA8" w:rsidRDefault="00BD31C7" w:rsidP="00E477C8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right"/>
        <w:rPr>
          <w:bCs/>
          <w:sz w:val="28"/>
          <w:szCs w:val="28"/>
        </w:rPr>
      </w:pPr>
      <w:r w:rsidRPr="00426CA8">
        <w:rPr>
          <w:bCs/>
          <w:sz w:val="28"/>
          <w:szCs w:val="28"/>
        </w:rPr>
        <w:t>Гибадуллина</w:t>
      </w:r>
      <w:r w:rsidR="00324CA8">
        <w:rPr>
          <w:bCs/>
          <w:sz w:val="28"/>
          <w:szCs w:val="28"/>
        </w:rPr>
        <w:t xml:space="preserve"> Зубарджат Мубараковна</w:t>
      </w:r>
    </w:p>
    <w:p w14:paraId="368BB6A2" w14:textId="77777777" w:rsidR="00BD31C7" w:rsidRDefault="00BD31C7" w:rsidP="00E477C8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right"/>
        <w:rPr>
          <w:bCs/>
          <w:sz w:val="28"/>
          <w:szCs w:val="28"/>
        </w:rPr>
      </w:pPr>
      <w:r w:rsidRPr="00426CA8">
        <w:rPr>
          <w:bCs/>
          <w:sz w:val="28"/>
          <w:szCs w:val="28"/>
        </w:rPr>
        <w:t xml:space="preserve"> МБОУ «Школа №85», г.</w:t>
      </w:r>
      <w:r w:rsidR="000D52B4">
        <w:rPr>
          <w:bCs/>
          <w:sz w:val="28"/>
          <w:szCs w:val="28"/>
        </w:rPr>
        <w:t xml:space="preserve"> </w:t>
      </w:r>
      <w:r w:rsidRPr="00426CA8">
        <w:rPr>
          <w:bCs/>
          <w:sz w:val="28"/>
          <w:szCs w:val="28"/>
        </w:rPr>
        <w:t>Казань</w:t>
      </w:r>
    </w:p>
    <w:p w14:paraId="28EA3494" w14:textId="77777777" w:rsidR="00DC30AC" w:rsidRDefault="00624C0E" w:rsidP="00E477C8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="00324CA8">
        <w:rPr>
          <w:bCs/>
          <w:sz w:val="28"/>
          <w:szCs w:val="28"/>
        </w:rPr>
        <w:t>читель начальных классов</w:t>
      </w:r>
      <w:r>
        <w:rPr>
          <w:bCs/>
          <w:sz w:val="28"/>
          <w:szCs w:val="28"/>
        </w:rPr>
        <w:t>.</w:t>
      </w:r>
    </w:p>
    <w:p w14:paraId="3BEFCF6F" w14:textId="77777777" w:rsidR="00324CA8" w:rsidRDefault="00324CA8" w:rsidP="00AD5955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Аннотация.</w:t>
      </w:r>
      <w:r w:rsidR="00823E9C" w:rsidRPr="00823E9C">
        <w:rPr>
          <w:bCs/>
          <w:sz w:val="28"/>
          <w:szCs w:val="28"/>
        </w:rPr>
        <w:t xml:space="preserve">   Обществу во все времена были нужны одарённые люди. Далеко </w:t>
      </w:r>
      <w:r w:rsidR="00823E9C">
        <w:rPr>
          <w:bCs/>
          <w:sz w:val="28"/>
          <w:szCs w:val="28"/>
        </w:rPr>
        <w:t xml:space="preserve">не каждый человек способен без </w:t>
      </w:r>
      <w:r w:rsidR="00823E9C" w:rsidRPr="00823E9C">
        <w:rPr>
          <w:bCs/>
          <w:sz w:val="28"/>
          <w:szCs w:val="28"/>
        </w:rPr>
        <w:t>чьей – либо поддержки реализовать свои способности. Никому точно не известно, где проходит граница между одарённым и неодарённым ребёнком.</w:t>
      </w:r>
      <w:r w:rsidR="00823E9C" w:rsidRPr="00823E9C">
        <w:rPr>
          <w:sz w:val="28"/>
          <w:szCs w:val="28"/>
        </w:rPr>
        <w:t xml:space="preserve"> </w:t>
      </w:r>
      <w:r w:rsidR="00823E9C" w:rsidRPr="00730E9A">
        <w:rPr>
          <w:sz w:val="28"/>
          <w:szCs w:val="28"/>
        </w:rPr>
        <w:t>Каждый ребенок талантлив, но талантлив по-своему.</w:t>
      </w:r>
      <w:r w:rsidR="00823E9C">
        <w:rPr>
          <w:sz w:val="28"/>
          <w:szCs w:val="28"/>
        </w:rPr>
        <w:t xml:space="preserve"> В статье рассматривается вопрос </w:t>
      </w:r>
      <w:r w:rsidR="00823E9C" w:rsidRPr="00823E9C">
        <w:rPr>
          <w:sz w:val="28"/>
          <w:szCs w:val="28"/>
        </w:rPr>
        <w:t>как найти заветный ключик к каждому</w:t>
      </w:r>
      <w:r w:rsidR="00823E9C">
        <w:rPr>
          <w:sz w:val="28"/>
          <w:szCs w:val="28"/>
        </w:rPr>
        <w:t xml:space="preserve"> ребенку</w:t>
      </w:r>
      <w:r w:rsidR="00823E9C" w:rsidRPr="00823E9C">
        <w:rPr>
          <w:sz w:val="28"/>
          <w:szCs w:val="28"/>
        </w:rPr>
        <w:t>, к его внутреннему миру, зажечь его, вызвать неподдельный интерес к происходящему в первом классе и удержать этот интер</w:t>
      </w:r>
      <w:r w:rsidR="00823E9C">
        <w:rPr>
          <w:sz w:val="28"/>
          <w:szCs w:val="28"/>
        </w:rPr>
        <w:t>ес до окончания начальной школы.</w:t>
      </w:r>
    </w:p>
    <w:p w14:paraId="79F59B9B" w14:textId="77777777" w:rsidR="008A7BF3" w:rsidRPr="00AD5955" w:rsidRDefault="00324CA8" w:rsidP="00AD5955">
      <w:pPr>
        <w:pStyle w:val="a3"/>
        <w:shd w:val="clear" w:color="auto" w:fill="FFFFFF"/>
        <w:spacing w:before="0" w:beforeAutospacing="0" w:after="135" w:afterAutospacing="0" w:line="360" w:lineRule="auto"/>
        <w:ind w:left="709" w:righ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Ключевые </w:t>
      </w:r>
      <w:r w:rsidR="000D52B4">
        <w:rPr>
          <w:bCs/>
          <w:sz w:val="28"/>
          <w:szCs w:val="28"/>
        </w:rPr>
        <w:t>слова:</w:t>
      </w:r>
      <w:r>
        <w:rPr>
          <w:bCs/>
          <w:sz w:val="28"/>
          <w:szCs w:val="28"/>
        </w:rPr>
        <w:t xml:space="preserve"> </w:t>
      </w:r>
      <w:r w:rsidR="000D52B4">
        <w:rPr>
          <w:color w:val="333333"/>
          <w:sz w:val="28"/>
          <w:szCs w:val="28"/>
        </w:rPr>
        <w:t>одаренные дети</w:t>
      </w:r>
      <w:r w:rsidR="00624C0E">
        <w:rPr>
          <w:color w:val="333333"/>
          <w:sz w:val="28"/>
          <w:szCs w:val="28"/>
        </w:rPr>
        <w:t>,</w:t>
      </w:r>
      <w:r w:rsidR="000D52B4">
        <w:rPr>
          <w:color w:val="333333"/>
          <w:sz w:val="28"/>
          <w:szCs w:val="28"/>
        </w:rPr>
        <w:t xml:space="preserve"> </w:t>
      </w:r>
      <w:r w:rsidR="00624C0E" w:rsidRPr="00730E9A">
        <w:rPr>
          <w:sz w:val="28"/>
          <w:szCs w:val="28"/>
        </w:rPr>
        <w:t>творческий потенциал</w:t>
      </w:r>
      <w:r w:rsidR="00624C0E">
        <w:rPr>
          <w:sz w:val="28"/>
          <w:szCs w:val="28"/>
        </w:rPr>
        <w:t>,</w:t>
      </w:r>
      <w:r w:rsidR="00624C0E" w:rsidRPr="00624C0E">
        <w:rPr>
          <w:sz w:val="28"/>
          <w:szCs w:val="28"/>
        </w:rPr>
        <w:t xml:space="preserve"> </w:t>
      </w:r>
      <w:r w:rsidR="00624C0E" w:rsidRPr="00730E9A">
        <w:rPr>
          <w:sz w:val="28"/>
          <w:szCs w:val="28"/>
        </w:rPr>
        <w:t>заветный</w:t>
      </w:r>
      <w:r w:rsidR="00624C0E">
        <w:rPr>
          <w:sz w:val="28"/>
          <w:szCs w:val="28"/>
        </w:rPr>
        <w:t xml:space="preserve"> </w:t>
      </w:r>
      <w:r w:rsidR="00624C0E" w:rsidRPr="00730E9A">
        <w:rPr>
          <w:sz w:val="28"/>
          <w:szCs w:val="28"/>
        </w:rPr>
        <w:t>ключик</w:t>
      </w:r>
      <w:r w:rsidR="00624C0E">
        <w:rPr>
          <w:color w:val="111115"/>
          <w:sz w:val="28"/>
          <w:szCs w:val="28"/>
          <w:shd w:val="clear" w:color="auto" w:fill="FFFFFF"/>
        </w:rPr>
        <w:t>,</w:t>
      </w:r>
      <w:r w:rsidR="000D52B4">
        <w:rPr>
          <w:color w:val="111115"/>
          <w:sz w:val="28"/>
          <w:szCs w:val="28"/>
          <w:shd w:val="clear" w:color="auto" w:fill="FFFFFF"/>
        </w:rPr>
        <w:t xml:space="preserve"> </w:t>
      </w:r>
      <w:r w:rsidR="00624C0E">
        <w:rPr>
          <w:color w:val="111115"/>
          <w:sz w:val="28"/>
          <w:szCs w:val="28"/>
          <w:shd w:val="clear" w:color="auto" w:fill="FFFFFF"/>
        </w:rPr>
        <w:t>педагогическая диагностика,</w:t>
      </w:r>
      <w:r w:rsidR="00624C0E" w:rsidRPr="00624C0E">
        <w:rPr>
          <w:sz w:val="28"/>
          <w:szCs w:val="28"/>
        </w:rPr>
        <w:t xml:space="preserve"> </w:t>
      </w:r>
      <w:r w:rsidR="00624C0E" w:rsidRPr="00730E9A">
        <w:rPr>
          <w:sz w:val="28"/>
          <w:szCs w:val="28"/>
        </w:rPr>
        <w:t>как организована система</w:t>
      </w:r>
      <w:r w:rsidR="00624C0E">
        <w:rPr>
          <w:sz w:val="28"/>
          <w:szCs w:val="28"/>
        </w:rPr>
        <w:t>,</w:t>
      </w:r>
      <w:r w:rsidR="00624C0E" w:rsidRPr="00624C0E">
        <w:rPr>
          <w:sz w:val="28"/>
          <w:szCs w:val="28"/>
        </w:rPr>
        <w:t xml:space="preserve"> </w:t>
      </w:r>
      <w:r w:rsidR="00624C0E" w:rsidRPr="00730E9A">
        <w:rPr>
          <w:sz w:val="28"/>
          <w:szCs w:val="28"/>
        </w:rPr>
        <w:t>театрализованные праздники</w:t>
      </w:r>
      <w:r w:rsidR="00624C0E">
        <w:rPr>
          <w:sz w:val="28"/>
          <w:szCs w:val="28"/>
        </w:rPr>
        <w:t>.</w:t>
      </w:r>
    </w:p>
    <w:p w14:paraId="5E5F71AF" w14:textId="77777777" w:rsidR="00DC30AC" w:rsidRPr="00730E9A" w:rsidRDefault="00AD5955" w:rsidP="00AD5955">
      <w:pPr>
        <w:pStyle w:val="a3"/>
        <w:shd w:val="clear" w:color="auto" w:fill="FFFFFF"/>
        <w:spacing w:before="0" w:beforeAutospacing="0" w:after="0" w:afterAutospacing="0" w:line="360" w:lineRule="auto"/>
        <w:ind w:left="709" w:right="709"/>
        <w:jc w:val="both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DC30AC" w:rsidRPr="00730E9A">
        <w:rPr>
          <w:color w:val="333333"/>
          <w:sz w:val="28"/>
          <w:szCs w:val="28"/>
        </w:rPr>
        <w:t>В настоящее время существуют две точки зрения: «все дети являются одаренными» — «одаренные дети встречаются крайне редко». Сторонники одной из них полагают, что до уровня одаренного можно развить практически любого здорового ребенка при условии создания благоприятных условий. Для других одаренность — уникальное явление, в этом случае основное внимание уделяется поиску одаренных детей.</w:t>
      </w:r>
    </w:p>
    <w:p w14:paraId="0E992177" w14:textId="77777777" w:rsidR="00DC30AC" w:rsidRPr="00730E9A" w:rsidRDefault="00DC30AC" w:rsidP="00AD5955">
      <w:pPr>
        <w:pStyle w:val="a3"/>
        <w:shd w:val="clear" w:color="auto" w:fill="FFFFFF"/>
        <w:spacing w:before="0" w:beforeAutospacing="0" w:after="0" w:afterAutospacing="0" w:line="360" w:lineRule="auto"/>
        <w:ind w:left="709" w:right="709" w:firstLine="709"/>
        <w:jc w:val="both"/>
        <w:rPr>
          <w:color w:val="333333"/>
          <w:sz w:val="28"/>
          <w:szCs w:val="28"/>
        </w:rPr>
      </w:pPr>
      <w:r w:rsidRPr="00730E9A">
        <w:rPr>
          <w:color w:val="333333"/>
          <w:sz w:val="28"/>
          <w:szCs w:val="28"/>
        </w:rPr>
        <w:t>Какими же должны быть основания, чтобы ребенок считался одаренным?</w:t>
      </w:r>
    </w:p>
    <w:p w14:paraId="23A5925F" w14:textId="77777777" w:rsidR="00F9510C" w:rsidRPr="00730E9A" w:rsidRDefault="00AD5955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2B88" w:rsidRPr="00730E9A">
        <w:rPr>
          <w:rFonts w:ascii="Times New Roman" w:hAnsi="Times New Roman" w:cs="Times New Roman"/>
          <w:sz w:val="28"/>
          <w:szCs w:val="28"/>
        </w:rPr>
        <w:t>Обществу во все времена были нужны одарённые люди. Далеко не каждый человек способен без</w:t>
      </w:r>
      <w:r w:rsidR="00246704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F52B88" w:rsidRPr="00730E9A">
        <w:rPr>
          <w:rFonts w:ascii="Times New Roman" w:hAnsi="Times New Roman" w:cs="Times New Roman"/>
          <w:sz w:val="28"/>
          <w:szCs w:val="28"/>
        </w:rPr>
        <w:t xml:space="preserve"> чьей – либо поддержки реализовать свои способности. Никому точно не известно, где проходит граница </w:t>
      </w:r>
      <w:r w:rsidR="00F52B88" w:rsidRPr="00730E9A">
        <w:rPr>
          <w:rFonts w:ascii="Times New Roman" w:hAnsi="Times New Roman" w:cs="Times New Roman"/>
          <w:sz w:val="28"/>
          <w:szCs w:val="28"/>
        </w:rPr>
        <w:lastRenderedPageBreak/>
        <w:t>между одарённым и неодарённым ребёнком. Сложнее определить, кто в будущем достигнет высот гения, а кому уготована более скромная роль. Одно бесспорно, в специальном развитии нуждается интеллектуально – творческий потенциал и одарённых детей, и тех, кто к этому разряду не относится.</w:t>
      </w:r>
      <w:r w:rsidR="00C63D2A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515585" w:rsidRPr="00730E9A">
        <w:rPr>
          <w:rFonts w:ascii="Times New Roman" w:hAnsi="Times New Roman" w:cs="Times New Roman"/>
          <w:sz w:val="28"/>
          <w:szCs w:val="28"/>
        </w:rPr>
        <w:t xml:space="preserve">Каждый ребенок талантлив, но талантлив по-своему. </w:t>
      </w:r>
      <w:r w:rsidR="00BD4360" w:rsidRPr="00730E9A">
        <w:rPr>
          <w:rFonts w:ascii="Times New Roman" w:hAnsi="Times New Roman" w:cs="Times New Roman"/>
          <w:sz w:val="28"/>
          <w:szCs w:val="28"/>
        </w:rPr>
        <w:t>И к</w:t>
      </w:r>
      <w:r w:rsidR="00515585" w:rsidRPr="00730E9A">
        <w:rPr>
          <w:rFonts w:ascii="Times New Roman" w:hAnsi="Times New Roman" w:cs="Times New Roman"/>
          <w:sz w:val="28"/>
          <w:szCs w:val="28"/>
        </w:rPr>
        <w:t xml:space="preserve">ак найти заветный ключик к каждому, к его внутреннему миру, зажечь его, вызвать неподдельный интерес к происходящему в первом классе и удержать этот интерес до окончания начальной школы? Надо приобщать детей к творческому процессу, чтобы они были не только слушателями, исполнителями, но и творцами. </w:t>
      </w:r>
      <w:r w:rsidR="00C63D2A" w:rsidRPr="00730E9A">
        <w:rPr>
          <w:rFonts w:ascii="Times New Roman" w:hAnsi="Times New Roman" w:cs="Times New Roman"/>
          <w:sz w:val="28"/>
          <w:szCs w:val="28"/>
        </w:rPr>
        <w:t>Одаренность человека - это маленький росточек, едва проклюнувшийся из земли и требующий к себе огромного внимания. Необходимо холить и лелеять, ухаживать за ним, сделать все, чтобы он вырос и дал обильный плод.</w:t>
      </w:r>
      <w:r w:rsidR="00F52B88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246704" w:rsidRPr="00730E9A">
        <w:rPr>
          <w:rFonts w:ascii="Times New Roman" w:hAnsi="Times New Roman" w:cs="Times New Roman"/>
          <w:sz w:val="28"/>
          <w:szCs w:val="28"/>
        </w:rPr>
        <w:t xml:space="preserve">И </w:t>
      </w:r>
      <w:r w:rsidR="00F52B88" w:rsidRPr="00730E9A">
        <w:rPr>
          <w:rFonts w:ascii="Times New Roman" w:hAnsi="Times New Roman" w:cs="Times New Roman"/>
          <w:sz w:val="28"/>
          <w:szCs w:val="28"/>
        </w:rPr>
        <w:t>поддержать одарённого ребёнка может в первую очередь семья и школа. Задача семьи состоит в том, чтобы вовремя увидеть, разглядеть способности ребёнка, задача школы – поддержать ребёнка и развить его способности.</w:t>
      </w:r>
      <w:r w:rsidR="007E3016" w:rsidRPr="00730E9A">
        <w:rPr>
          <w:rFonts w:ascii="Times New Roman" w:hAnsi="Times New Roman" w:cs="Times New Roman"/>
          <w:sz w:val="28"/>
          <w:szCs w:val="28"/>
        </w:rPr>
        <w:t xml:space="preserve">  Младший школьный возраст – это период  впитывания, накопления и усвоения знаний, а значит,  учитель  должен способствовать развитию каждой личности, каждый день находить радость в общении с детьми, нести ответственность за их будущее. Дать почувствовать каждому ребенку радость от маленьких открытий</w:t>
      </w:r>
      <w:r w:rsidR="00F9510C" w:rsidRPr="00730E9A">
        <w:rPr>
          <w:rFonts w:ascii="Times New Roman" w:hAnsi="Times New Roman" w:cs="Times New Roman"/>
          <w:sz w:val="28"/>
          <w:szCs w:val="28"/>
        </w:rPr>
        <w:t>. И как найти заветный ключик к каждому, к его внутреннему миру, зажечь его, вызвать неподдельный интерес к происходящему в первом классе и удержать этот интерес  до окончания начальной школы?</w:t>
      </w:r>
      <w:r w:rsidR="00B50B12" w:rsidRPr="00730E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ED0C92" w14:textId="77777777" w:rsidR="00DA7C22" w:rsidRPr="00730E9A" w:rsidRDefault="00AD5955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B12" w:rsidRPr="00730E9A">
        <w:rPr>
          <w:rFonts w:ascii="Times New Roman" w:hAnsi="Times New Roman" w:cs="Times New Roman"/>
          <w:sz w:val="28"/>
          <w:szCs w:val="28"/>
        </w:rPr>
        <w:t xml:space="preserve">Уже в начальной школе можно встретить таких учеников, которых не удовлетворяет работа только со школьным учебником, они читают словари, энциклопедии, развивая свой интеллект в самостоятельной творческой деятельности. Необходимо учитывать, что период начального обучения – основополагающий в развитии и </w:t>
      </w:r>
      <w:r w:rsidR="00B50B12" w:rsidRPr="00730E9A">
        <w:rPr>
          <w:rFonts w:ascii="Times New Roman" w:hAnsi="Times New Roman" w:cs="Times New Roman"/>
          <w:sz w:val="28"/>
          <w:szCs w:val="28"/>
        </w:rPr>
        <w:lastRenderedPageBreak/>
        <w:t>становлении личности.</w:t>
      </w:r>
      <w:r w:rsidR="00F9510C" w:rsidRPr="00730E9A">
        <w:rPr>
          <w:rFonts w:ascii="Times New Roman" w:hAnsi="Times New Roman" w:cs="Times New Roman"/>
          <w:sz w:val="28"/>
          <w:szCs w:val="28"/>
        </w:rPr>
        <w:t xml:space="preserve"> И как найти заветный ключик к каждому, к его внутреннему миру, зажечь его, вызвать неподдельный интерес к происходящему в первом классе и удержать этот интерес до окончания начальной школы? </w:t>
      </w:r>
    </w:p>
    <w:p w14:paraId="1E081083" w14:textId="2EA0C7DD" w:rsidR="0034075A" w:rsidRPr="00730E9A" w:rsidRDefault="00AD5955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C0E">
        <w:rPr>
          <w:rFonts w:ascii="Times New Roman" w:hAnsi="Times New Roman" w:cs="Times New Roman"/>
          <w:sz w:val="28"/>
          <w:szCs w:val="28"/>
        </w:rPr>
        <w:t>В школе я работаю уже 3</w:t>
      </w:r>
      <w:r w:rsidR="00C73865">
        <w:rPr>
          <w:rFonts w:ascii="Times New Roman" w:hAnsi="Times New Roman" w:cs="Times New Roman"/>
          <w:sz w:val="28"/>
          <w:szCs w:val="28"/>
        </w:rPr>
        <w:t xml:space="preserve">4 </w:t>
      </w:r>
      <w:r w:rsidR="00DA7C22" w:rsidRPr="00730E9A">
        <w:rPr>
          <w:rFonts w:ascii="Times New Roman" w:hAnsi="Times New Roman" w:cs="Times New Roman"/>
          <w:sz w:val="28"/>
          <w:szCs w:val="28"/>
        </w:rPr>
        <w:t>год</w:t>
      </w:r>
      <w:r w:rsidR="00624C0E">
        <w:rPr>
          <w:rFonts w:ascii="Times New Roman" w:hAnsi="Times New Roman" w:cs="Times New Roman"/>
          <w:sz w:val="28"/>
          <w:szCs w:val="28"/>
        </w:rPr>
        <w:t>а</w:t>
      </w:r>
      <w:r w:rsidR="00DA7C22" w:rsidRPr="00730E9A">
        <w:rPr>
          <w:rFonts w:ascii="Times New Roman" w:hAnsi="Times New Roman" w:cs="Times New Roman"/>
          <w:sz w:val="28"/>
          <w:szCs w:val="28"/>
        </w:rPr>
        <w:t>.</w:t>
      </w:r>
      <w:r w:rsidR="00701368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0D52B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Работу с </w:t>
      </w:r>
      <w:r w:rsidR="00701368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первоклассниками 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начинаю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с проведения педагогической диагностики, выяснить уровень </w:t>
      </w:r>
      <w:r w:rsidR="00701368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их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подготовленн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ости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 Такую диагностику успешности обучения я провожу ежегодно в начале, середине и конце года. Это даёт мне возможность увидеть, насколько прочно усвоены знания и умения. В середине года диагностика даёт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увидеть, каково продвижение  и что нужно изменить в обучении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роводимая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диагностика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в конце года, даёт возможность подвести итог работы, увидеть каковы успехи каждого ученика</w:t>
      </w:r>
      <w:r w:rsidR="00324928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и </w:t>
      </w:r>
      <w:r w:rsidR="00F72B74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выявить группу детей, которым необходимо было с первых дней предлагать задания повышенного уров</w:t>
      </w:r>
      <w:r w:rsidR="009331A3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ня сложности</w:t>
      </w:r>
      <w:r w:rsidR="00DA7C22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</w:t>
      </w:r>
      <w:r w:rsidR="00DA7C22" w:rsidRPr="00730E9A">
        <w:rPr>
          <w:rFonts w:ascii="Times New Roman" w:hAnsi="Times New Roman" w:cs="Times New Roman"/>
          <w:sz w:val="28"/>
          <w:szCs w:val="28"/>
        </w:rPr>
        <w:t xml:space="preserve"> Важнейшей формой работы с такими учащимися являются</w:t>
      </w:r>
      <w:r w:rsidR="009331A3" w:rsidRPr="00730E9A">
        <w:rPr>
          <w:rFonts w:ascii="Times New Roman" w:hAnsi="Times New Roman" w:cs="Times New Roman"/>
          <w:sz w:val="28"/>
          <w:szCs w:val="28"/>
        </w:rPr>
        <w:t xml:space="preserve"> и</w:t>
      </w:r>
      <w:r w:rsidR="00DA7C22" w:rsidRPr="00730E9A">
        <w:rPr>
          <w:rFonts w:ascii="Times New Roman" w:hAnsi="Times New Roman" w:cs="Times New Roman"/>
          <w:sz w:val="28"/>
          <w:szCs w:val="28"/>
        </w:rPr>
        <w:t xml:space="preserve"> олимпиады. Они</w:t>
      </w:r>
      <w:r w:rsidR="009331A3" w:rsidRPr="00730E9A">
        <w:rPr>
          <w:rFonts w:ascii="Times New Roman" w:hAnsi="Times New Roman" w:cs="Times New Roman"/>
          <w:sz w:val="28"/>
          <w:szCs w:val="28"/>
        </w:rPr>
        <w:t xml:space="preserve"> и</w:t>
      </w:r>
      <w:r w:rsidR="00DA7C22" w:rsidRPr="00730E9A">
        <w:rPr>
          <w:rFonts w:ascii="Times New Roman" w:hAnsi="Times New Roman" w:cs="Times New Roman"/>
          <w:sz w:val="28"/>
          <w:szCs w:val="28"/>
        </w:rPr>
        <w:t xml:space="preserve"> способствуют выявлению наиболее способных и одаренных детей.  </w:t>
      </w:r>
      <w:r w:rsidR="009331A3" w:rsidRPr="00730E9A">
        <w:rPr>
          <w:rFonts w:ascii="Times New Roman" w:hAnsi="Times New Roman" w:cs="Times New Roman"/>
          <w:sz w:val="28"/>
          <w:szCs w:val="28"/>
        </w:rPr>
        <w:t>Мои ученики являются участниками многих олимпиад.</w:t>
      </w:r>
      <w:r w:rsidR="00324928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9331A3" w:rsidRPr="00730E9A">
        <w:rPr>
          <w:rFonts w:ascii="Times New Roman" w:hAnsi="Times New Roman" w:cs="Times New Roman"/>
          <w:sz w:val="28"/>
          <w:szCs w:val="28"/>
        </w:rPr>
        <w:t>Это «</w:t>
      </w:r>
      <w:r w:rsidR="00235972" w:rsidRPr="00730E9A">
        <w:rPr>
          <w:rFonts w:ascii="Times New Roman" w:hAnsi="Times New Roman" w:cs="Times New Roman"/>
          <w:sz w:val="28"/>
          <w:szCs w:val="28"/>
        </w:rPr>
        <w:t>Литературный</w:t>
      </w:r>
      <w:r w:rsidR="009331A3" w:rsidRPr="00730E9A">
        <w:rPr>
          <w:rFonts w:ascii="Times New Roman" w:hAnsi="Times New Roman" w:cs="Times New Roman"/>
          <w:sz w:val="28"/>
          <w:szCs w:val="28"/>
        </w:rPr>
        <w:t xml:space="preserve"> марафон», «Магистр счёта»,</w:t>
      </w:r>
      <w:r w:rsidR="00324928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9331A3" w:rsidRPr="00730E9A">
        <w:rPr>
          <w:rFonts w:ascii="Times New Roman" w:hAnsi="Times New Roman" w:cs="Times New Roman"/>
          <w:sz w:val="28"/>
          <w:szCs w:val="28"/>
        </w:rPr>
        <w:t>команд</w:t>
      </w:r>
      <w:r w:rsidR="00235972" w:rsidRPr="00730E9A">
        <w:rPr>
          <w:rFonts w:ascii="Times New Roman" w:hAnsi="Times New Roman" w:cs="Times New Roman"/>
          <w:sz w:val="28"/>
          <w:szCs w:val="28"/>
        </w:rPr>
        <w:t>ная</w:t>
      </w:r>
      <w:r w:rsidR="009331A3"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235972" w:rsidRPr="00730E9A">
        <w:rPr>
          <w:rFonts w:ascii="Times New Roman" w:hAnsi="Times New Roman" w:cs="Times New Roman"/>
          <w:sz w:val="28"/>
          <w:szCs w:val="28"/>
        </w:rPr>
        <w:t>олимпи</w:t>
      </w:r>
      <w:r w:rsidR="00324928" w:rsidRPr="00730E9A">
        <w:rPr>
          <w:rFonts w:ascii="Times New Roman" w:hAnsi="Times New Roman" w:cs="Times New Roman"/>
          <w:sz w:val="28"/>
          <w:szCs w:val="28"/>
        </w:rPr>
        <w:t>а</w:t>
      </w:r>
      <w:r w:rsidR="00235972" w:rsidRPr="00730E9A">
        <w:rPr>
          <w:rFonts w:ascii="Times New Roman" w:hAnsi="Times New Roman" w:cs="Times New Roman"/>
          <w:sz w:val="28"/>
          <w:szCs w:val="28"/>
        </w:rPr>
        <w:t>да</w:t>
      </w:r>
      <w:r w:rsidR="009331A3" w:rsidRPr="00730E9A">
        <w:rPr>
          <w:rFonts w:ascii="Times New Roman" w:hAnsi="Times New Roman" w:cs="Times New Roman"/>
          <w:sz w:val="28"/>
          <w:szCs w:val="28"/>
        </w:rPr>
        <w:t xml:space="preserve"> «Одна команда»,</w:t>
      </w:r>
      <w:r w:rsidR="00235972" w:rsidRPr="00730E9A">
        <w:rPr>
          <w:rFonts w:ascii="Times New Roman" w:hAnsi="Times New Roman" w:cs="Times New Roman"/>
          <w:sz w:val="28"/>
          <w:szCs w:val="28"/>
        </w:rPr>
        <w:t xml:space="preserve"> «Сомик», «Найди ошибку», «Техника чтения», «Умка», «</w:t>
      </w:r>
      <w:r w:rsidR="00324928" w:rsidRPr="00730E9A">
        <w:rPr>
          <w:rFonts w:ascii="Times New Roman" w:hAnsi="Times New Roman" w:cs="Times New Roman"/>
          <w:sz w:val="28"/>
          <w:szCs w:val="28"/>
        </w:rPr>
        <w:t>Эрудит» и «</w:t>
      </w:r>
      <w:r w:rsidR="00324928" w:rsidRPr="00730E9A">
        <w:rPr>
          <w:rFonts w:ascii="Times New Roman" w:hAnsi="Times New Roman" w:cs="Times New Roman"/>
          <w:sz w:val="28"/>
          <w:szCs w:val="28"/>
          <w:lang w:val="en-US"/>
        </w:rPr>
        <w:t>Winkid</w:t>
      </w:r>
      <w:r w:rsidR="00324928" w:rsidRPr="00730E9A">
        <w:rPr>
          <w:rFonts w:ascii="Times New Roman" w:hAnsi="Times New Roman" w:cs="Times New Roman"/>
          <w:sz w:val="28"/>
          <w:szCs w:val="28"/>
        </w:rPr>
        <w:t>».</w:t>
      </w:r>
      <w:r w:rsidR="00624C0E">
        <w:rPr>
          <w:rFonts w:ascii="Times New Roman" w:hAnsi="Times New Roman" w:cs="Times New Roman"/>
          <w:sz w:val="28"/>
          <w:szCs w:val="28"/>
        </w:rPr>
        <w:t xml:space="preserve"> </w:t>
      </w:r>
      <w:r w:rsidR="00324928" w:rsidRPr="00730E9A">
        <w:rPr>
          <w:rFonts w:ascii="Times New Roman" w:hAnsi="Times New Roman" w:cs="Times New Roman"/>
          <w:sz w:val="28"/>
          <w:szCs w:val="28"/>
        </w:rPr>
        <w:t xml:space="preserve">Многие из них становятся победителями и призёрами. </w:t>
      </w:r>
      <w:r w:rsidR="00DA7C22" w:rsidRPr="00730E9A">
        <w:rPr>
          <w:rFonts w:ascii="Times New Roman" w:hAnsi="Times New Roman" w:cs="Times New Roman"/>
          <w:sz w:val="28"/>
          <w:szCs w:val="28"/>
        </w:rPr>
        <w:t>Успешность работы с одаренными детьми во многом зависит от того, как организована система работы с этой катег</w:t>
      </w:r>
      <w:r w:rsidR="00324928" w:rsidRPr="00730E9A">
        <w:rPr>
          <w:rFonts w:ascii="Times New Roman" w:hAnsi="Times New Roman" w:cs="Times New Roman"/>
          <w:sz w:val="28"/>
          <w:szCs w:val="28"/>
        </w:rPr>
        <w:t>орией учащихся</w:t>
      </w:r>
      <w:r w:rsidR="00DA7C22" w:rsidRPr="00730E9A">
        <w:rPr>
          <w:rFonts w:ascii="Times New Roman" w:hAnsi="Times New Roman" w:cs="Times New Roman"/>
          <w:sz w:val="28"/>
          <w:szCs w:val="28"/>
        </w:rPr>
        <w:t xml:space="preserve">. </w:t>
      </w:r>
      <w:r w:rsidR="00324928" w:rsidRPr="00730E9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Этим детям стараюсь уделять должное внимание, предлагаю им задания, способствующие углублению знаний, дальнейшему повышению уровня их интеллектуального развития, успешному формированию учебной деятельности.</w:t>
      </w:r>
      <w:r w:rsidR="00324928" w:rsidRPr="00730E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6E3267" w14:textId="77777777" w:rsidR="0034075A" w:rsidRPr="00730E9A" w:rsidRDefault="00AD5955" w:rsidP="00AD5955">
      <w:pPr>
        <w:pStyle w:val="a3"/>
        <w:shd w:val="clear" w:color="auto" w:fill="FFFFFF"/>
        <w:spacing w:before="0" w:beforeAutospacing="0" w:after="0" w:afterAutospacing="0" w:line="360" w:lineRule="auto"/>
        <w:ind w:left="709" w:righ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2974" w:rsidRPr="00730E9A">
        <w:rPr>
          <w:sz w:val="28"/>
          <w:szCs w:val="28"/>
        </w:rPr>
        <w:t>Е</w:t>
      </w:r>
      <w:r w:rsidR="00324928" w:rsidRPr="00730E9A">
        <w:rPr>
          <w:sz w:val="28"/>
          <w:szCs w:val="28"/>
        </w:rPr>
        <w:t>щё</w:t>
      </w:r>
      <w:r w:rsidR="00522974" w:rsidRPr="00730E9A">
        <w:rPr>
          <w:sz w:val="28"/>
          <w:szCs w:val="28"/>
        </w:rPr>
        <w:t xml:space="preserve"> одна </w:t>
      </w:r>
      <w:r w:rsidR="00C53072" w:rsidRPr="00730E9A">
        <w:rPr>
          <w:sz w:val="28"/>
          <w:szCs w:val="28"/>
        </w:rPr>
        <w:t>ф</w:t>
      </w:r>
      <w:r w:rsidR="0034075A" w:rsidRPr="00730E9A">
        <w:rPr>
          <w:sz w:val="28"/>
          <w:szCs w:val="28"/>
        </w:rPr>
        <w:t>орма работы с одаренными детьми это – театрализованные праздники</w:t>
      </w:r>
      <w:r w:rsidR="008A7BF3" w:rsidRPr="00730E9A">
        <w:rPr>
          <w:sz w:val="28"/>
          <w:szCs w:val="28"/>
        </w:rPr>
        <w:t>.</w:t>
      </w:r>
      <w:r w:rsidR="000D52B4">
        <w:rPr>
          <w:sz w:val="28"/>
          <w:szCs w:val="28"/>
        </w:rPr>
        <w:t xml:space="preserve"> </w:t>
      </w:r>
      <w:r w:rsidR="008A7BF3" w:rsidRPr="00730E9A">
        <w:rPr>
          <w:sz w:val="28"/>
          <w:szCs w:val="28"/>
        </w:rPr>
        <w:t>А таких праздников бывают у нас очень много.</w:t>
      </w:r>
      <w:r w:rsidR="000D52B4">
        <w:rPr>
          <w:sz w:val="28"/>
          <w:szCs w:val="28"/>
        </w:rPr>
        <w:t xml:space="preserve"> </w:t>
      </w:r>
      <w:r w:rsidR="008A7BF3" w:rsidRPr="00730E9A">
        <w:rPr>
          <w:sz w:val="28"/>
          <w:szCs w:val="28"/>
        </w:rPr>
        <w:t>П</w:t>
      </w:r>
      <w:r w:rsidR="00C53072" w:rsidRPr="00730E9A">
        <w:rPr>
          <w:sz w:val="28"/>
          <w:szCs w:val="28"/>
        </w:rPr>
        <w:t xml:space="preserve">оскольку в них дети имеют возможность не только </w:t>
      </w:r>
      <w:r w:rsidR="00C53072" w:rsidRPr="00730E9A">
        <w:rPr>
          <w:sz w:val="28"/>
          <w:szCs w:val="28"/>
        </w:rPr>
        <w:lastRenderedPageBreak/>
        <w:t xml:space="preserve">реализовать актерские способности, непосредственно участвуя в представлениях, но и проявить творческие навыки, разрабатывая сценарии постановок, развить способности к художественному чтению и литературному творчеству, проявить эрудицию и исследовательские навыки в викторинах и литературных рингах. </w:t>
      </w:r>
    </w:p>
    <w:p w14:paraId="3C9077D4" w14:textId="77777777" w:rsidR="00A353BF" w:rsidRPr="00730E9A" w:rsidRDefault="008A7BF3" w:rsidP="00AD5955">
      <w:pPr>
        <w:pStyle w:val="a3"/>
        <w:shd w:val="clear" w:color="auto" w:fill="FFFFFF"/>
        <w:spacing w:before="0" w:beforeAutospacing="0" w:after="0" w:afterAutospacing="0" w:line="360" w:lineRule="auto"/>
        <w:ind w:left="709" w:right="709" w:firstLine="709"/>
        <w:jc w:val="both"/>
        <w:rPr>
          <w:color w:val="000000"/>
          <w:sz w:val="28"/>
          <w:szCs w:val="28"/>
        </w:rPr>
      </w:pPr>
      <w:r w:rsidRPr="00730E9A">
        <w:rPr>
          <w:sz w:val="28"/>
          <w:szCs w:val="28"/>
        </w:rPr>
        <w:t xml:space="preserve">     </w:t>
      </w:r>
    </w:p>
    <w:p w14:paraId="0D51D4C3" w14:textId="77777777" w:rsidR="008A7BF3" w:rsidRDefault="008A7BF3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0E9A">
        <w:rPr>
          <w:rFonts w:ascii="Times New Roman" w:hAnsi="Times New Roman" w:cs="Times New Roman"/>
          <w:sz w:val="28"/>
          <w:szCs w:val="28"/>
        </w:rPr>
        <w:t>Поэтому заниматься одарёнными детьми нужно, но чётко осознавая, что </w:t>
      </w:r>
      <w:r w:rsidRPr="00730E9A">
        <w:rPr>
          <w:rFonts w:ascii="Times New Roman" w:hAnsi="Times New Roman" w:cs="Times New Roman"/>
          <w:bCs/>
          <w:sz w:val="28"/>
          <w:szCs w:val="28"/>
        </w:rPr>
        <w:t>проблема выявления, обучения и развития</w:t>
      </w:r>
      <w:r w:rsidRPr="00730E9A">
        <w:rPr>
          <w:rFonts w:ascii="Times New Roman" w:hAnsi="Times New Roman" w:cs="Times New Roman"/>
          <w:sz w:val="28"/>
          <w:szCs w:val="28"/>
        </w:rPr>
        <w:t xml:space="preserve"> одарённых детей – сложная. </w:t>
      </w:r>
      <w:r w:rsidRPr="00730E9A">
        <w:rPr>
          <w:rFonts w:ascii="Times New Roman" w:hAnsi="Times New Roman" w:cs="Times New Roman"/>
          <w:bCs/>
          <w:sz w:val="28"/>
          <w:szCs w:val="28"/>
        </w:rPr>
        <w:t>«Одаренный ребенок – это ребенок</w:t>
      </w:r>
      <w:r w:rsidR="000D52B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30E9A">
        <w:rPr>
          <w:rFonts w:ascii="Times New Roman" w:hAnsi="Times New Roman" w:cs="Times New Roman"/>
          <w:bCs/>
          <w:sz w:val="28"/>
          <w:szCs w:val="28"/>
        </w:rPr>
        <w:t>который выделяется яркими, очевидными, иногда выдающимися</w:t>
      </w:r>
      <w:r w:rsidRPr="00730E9A">
        <w:rPr>
          <w:rFonts w:ascii="Times New Roman" w:hAnsi="Times New Roman" w:cs="Times New Roman"/>
          <w:sz w:val="28"/>
          <w:szCs w:val="28"/>
        </w:rPr>
        <w:t xml:space="preserve"> </w:t>
      </w:r>
      <w:r w:rsidR="00624C0E">
        <w:rPr>
          <w:rFonts w:ascii="Times New Roman" w:hAnsi="Times New Roman" w:cs="Times New Roman"/>
          <w:bCs/>
          <w:sz w:val="28"/>
          <w:szCs w:val="28"/>
        </w:rPr>
        <w:t xml:space="preserve">достижениями </w:t>
      </w:r>
      <w:r w:rsidRPr="00730E9A">
        <w:rPr>
          <w:rFonts w:ascii="Times New Roman" w:hAnsi="Times New Roman" w:cs="Times New Roman"/>
          <w:bCs/>
          <w:sz w:val="28"/>
          <w:szCs w:val="28"/>
        </w:rPr>
        <w:t>или имеет внутренние п</w:t>
      </w:r>
      <w:r w:rsidR="00624C0E">
        <w:rPr>
          <w:rFonts w:ascii="Times New Roman" w:hAnsi="Times New Roman" w:cs="Times New Roman"/>
          <w:bCs/>
          <w:sz w:val="28"/>
          <w:szCs w:val="28"/>
        </w:rPr>
        <w:t xml:space="preserve">редпосылки для таких достижений </w:t>
      </w:r>
      <w:r w:rsidRPr="00730E9A">
        <w:rPr>
          <w:rFonts w:ascii="Times New Roman" w:hAnsi="Times New Roman" w:cs="Times New Roman"/>
          <w:bCs/>
          <w:sz w:val="28"/>
          <w:szCs w:val="28"/>
        </w:rPr>
        <w:t>в том или ином виде деятельности.»</w:t>
      </w:r>
    </w:p>
    <w:p w14:paraId="175C0107" w14:textId="77777777" w:rsidR="000D52B4" w:rsidRDefault="000D52B4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A02842" w14:textId="77777777" w:rsidR="000D52B4" w:rsidRPr="00730E9A" w:rsidRDefault="000D52B4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Библиографический список</w:t>
      </w:r>
    </w:p>
    <w:p w14:paraId="7E354716" w14:textId="77777777" w:rsidR="002C1B50" w:rsidRPr="00730E9A" w:rsidRDefault="002C1B50" w:rsidP="00AD5955">
      <w:pPr>
        <w:spacing w:after="0" w:line="360" w:lineRule="auto"/>
        <w:ind w:left="709" w:righ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F51266" w14:textId="77777777" w:rsidR="00BD31C7" w:rsidRPr="00730E9A" w:rsidRDefault="000D52B4" w:rsidP="00AD5955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D31C7" w:rsidRPr="00730E9A">
        <w:rPr>
          <w:rFonts w:ascii="Times New Roman" w:hAnsi="Times New Roman" w:cs="Times New Roman"/>
          <w:sz w:val="28"/>
          <w:szCs w:val="28"/>
        </w:rPr>
        <w:t>Запартович Б.Б., Криворучко Э.Н., Со</w:t>
      </w:r>
      <w:r w:rsidR="00EA2E1B" w:rsidRPr="00730E9A">
        <w:rPr>
          <w:rFonts w:ascii="Times New Roman" w:hAnsi="Times New Roman" w:cs="Times New Roman"/>
          <w:sz w:val="28"/>
          <w:szCs w:val="28"/>
        </w:rPr>
        <w:t>ловьева Л.М. С любовью к детям</w:t>
      </w:r>
      <w:r w:rsidR="00BD31C7" w:rsidRPr="00730E9A">
        <w:rPr>
          <w:rFonts w:ascii="Times New Roman" w:hAnsi="Times New Roman" w:cs="Times New Roman"/>
          <w:sz w:val="28"/>
          <w:szCs w:val="28"/>
        </w:rPr>
        <w:t xml:space="preserve"> -</w:t>
      </w:r>
      <w:r w:rsidRPr="000D52B4">
        <w:t xml:space="preserve"> </w:t>
      </w:r>
      <w:r w:rsidRPr="000D52B4">
        <w:rPr>
          <w:rFonts w:ascii="Times New Roman" w:hAnsi="Times New Roman" w:cs="Times New Roman"/>
          <w:sz w:val="28"/>
          <w:szCs w:val="28"/>
        </w:rPr>
        <w:t>М.: Педагогика, 1983. - 232с.</w:t>
      </w:r>
    </w:p>
    <w:p w14:paraId="40CFB330" w14:textId="77777777" w:rsidR="00632442" w:rsidRPr="00730E9A" w:rsidRDefault="000D52B4" w:rsidP="00AD5955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D31C7" w:rsidRPr="00730E9A">
        <w:rPr>
          <w:rFonts w:ascii="Times New Roman" w:hAnsi="Times New Roman" w:cs="Times New Roman"/>
          <w:sz w:val="28"/>
          <w:szCs w:val="28"/>
        </w:rPr>
        <w:t>Бобылева Л.</w:t>
      </w:r>
      <w:r w:rsidR="00EA2E1B" w:rsidRPr="00730E9A">
        <w:rPr>
          <w:rFonts w:ascii="Times New Roman" w:hAnsi="Times New Roman" w:cs="Times New Roman"/>
          <w:sz w:val="28"/>
          <w:szCs w:val="28"/>
        </w:rPr>
        <w:t>Д., Бобылева О.В. Во</w:t>
      </w:r>
      <w:r w:rsidR="00BD31C7" w:rsidRPr="00730E9A">
        <w:rPr>
          <w:rFonts w:ascii="Times New Roman" w:hAnsi="Times New Roman" w:cs="Times New Roman"/>
          <w:sz w:val="28"/>
          <w:szCs w:val="28"/>
        </w:rPr>
        <w:t xml:space="preserve">спитание младших школьников. // </w:t>
      </w:r>
      <w:r w:rsidR="002C1B50" w:rsidRPr="00730E9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D31C7" w:rsidRPr="00730E9A">
        <w:rPr>
          <w:rFonts w:ascii="Times New Roman" w:hAnsi="Times New Roman" w:cs="Times New Roman"/>
          <w:sz w:val="28"/>
          <w:szCs w:val="28"/>
        </w:rPr>
        <w:t>Начальная школа. - 2003. - № 5. - С.64-75.</w:t>
      </w:r>
    </w:p>
    <w:p w14:paraId="7B1A13FF" w14:textId="77777777" w:rsidR="00BD31C7" w:rsidRPr="007B13A3" w:rsidRDefault="000D52B4" w:rsidP="00AD5955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</w:t>
      </w:r>
      <w:r w:rsidR="007E2ECC" w:rsidRPr="00730E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Дробницкий О.Г. Проблемы нравстве</w:t>
      </w:r>
      <w:r w:rsidR="00426C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нности / О.Г. Дробницкий. — М.:Наука,1977.—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332</w:t>
      </w:r>
      <w:r w:rsidR="007E2ECC" w:rsidRPr="00730E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с.</w:t>
      </w:r>
      <w:r w:rsidR="007E2ECC" w:rsidRPr="00730E9A">
        <w:rPr>
          <w:rFonts w:ascii="Times New Roman" w:hAnsi="Times New Roman" w:cs="Times New Roman"/>
          <w:color w:val="333333"/>
          <w:sz w:val="28"/>
          <w:szCs w:val="28"/>
        </w:rPr>
        <w:br/>
      </w:r>
    </w:p>
    <w:p w14:paraId="327E1C7E" w14:textId="77777777" w:rsidR="00F9510C" w:rsidRPr="00F9510C" w:rsidRDefault="00F9510C" w:rsidP="007D1DCC">
      <w:pPr>
        <w:rPr>
          <w:rFonts w:ascii="Times New Roman" w:hAnsi="Times New Roman" w:cs="Times New Roman"/>
          <w:sz w:val="28"/>
          <w:szCs w:val="28"/>
        </w:rPr>
      </w:pPr>
    </w:p>
    <w:p w14:paraId="2B17D52F" w14:textId="77777777" w:rsidR="00F9510C" w:rsidRPr="00F9510C" w:rsidRDefault="00F9510C" w:rsidP="007D1DCC">
      <w:pPr>
        <w:rPr>
          <w:rFonts w:ascii="Times New Roman" w:hAnsi="Times New Roman" w:cs="Times New Roman"/>
          <w:sz w:val="28"/>
          <w:szCs w:val="28"/>
        </w:rPr>
      </w:pPr>
    </w:p>
    <w:p w14:paraId="4C5A2385" w14:textId="77777777" w:rsidR="00F9510C" w:rsidRDefault="00F9510C" w:rsidP="007D1DCC"/>
    <w:sectPr w:rsidR="00F9510C" w:rsidSect="00AD5955">
      <w:foot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C416B" w14:textId="77777777" w:rsidR="00C175B7" w:rsidRDefault="00C175B7" w:rsidP="00730E9A">
      <w:pPr>
        <w:spacing w:after="0" w:line="240" w:lineRule="auto"/>
      </w:pPr>
      <w:r>
        <w:separator/>
      </w:r>
    </w:p>
  </w:endnote>
  <w:endnote w:type="continuationSeparator" w:id="0">
    <w:p w14:paraId="1FF2E6D2" w14:textId="77777777" w:rsidR="00C175B7" w:rsidRDefault="00C175B7" w:rsidP="0073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306834"/>
      <w:docPartObj>
        <w:docPartGallery w:val="Page Numbers (Bottom of Page)"/>
        <w:docPartUnique/>
      </w:docPartObj>
    </w:sdtPr>
    <w:sdtEndPr/>
    <w:sdtContent>
      <w:p w14:paraId="05D87685" w14:textId="77777777" w:rsidR="00730E9A" w:rsidRDefault="00730E9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7C8">
          <w:rPr>
            <w:noProof/>
          </w:rPr>
          <w:t>1</w:t>
        </w:r>
        <w:r>
          <w:fldChar w:fldCharType="end"/>
        </w:r>
      </w:p>
    </w:sdtContent>
  </w:sdt>
  <w:p w14:paraId="5C47905A" w14:textId="77777777" w:rsidR="00730E9A" w:rsidRDefault="00730E9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CC8A0" w14:textId="77777777" w:rsidR="00C175B7" w:rsidRDefault="00C175B7" w:rsidP="00730E9A">
      <w:pPr>
        <w:spacing w:after="0" w:line="240" w:lineRule="auto"/>
      </w:pPr>
      <w:r>
        <w:separator/>
      </w:r>
    </w:p>
  </w:footnote>
  <w:footnote w:type="continuationSeparator" w:id="0">
    <w:p w14:paraId="01CC178C" w14:textId="77777777" w:rsidR="00C175B7" w:rsidRDefault="00C175B7" w:rsidP="00730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E076F"/>
    <w:multiLevelType w:val="multilevel"/>
    <w:tmpl w:val="D92285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1DCC"/>
    <w:rsid w:val="000074BB"/>
    <w:rsid w:val="000D52B4"/>
    <w:rsid w:val="00127614"/>
    <w:rsid w:val="00177951"/>
    <w:rsid w:val="00235972"/>
    <w:rsid w:val="00246704"/>
    <w:rsid w:val="002C1B50"/>
    <w:rsid w:val="00324928"/>
    <w:rsid w:val="00324CA8"/>
    <w:rsid w:val="0034075A"/>
    <w:rsid w:val="0038528C"/>
    <w:rsid w:val="0039683A"/>
    <w:rsid w:val="00426CA8"/>
    <w:rsid w:val="00515585"/>
    <w:rsid w:val="00522974"/>
    <w:rsid w:val="005B0ADA"/>
    <w:rsid w:val="00624C0E"/>
    <w:rsid w:val="00632442"/>
    <w:rsid w:val="00701368"/>
    <w:rsid w:val="00730E9A"/>
    <w:rsid w:val="00775B4F"/>
    <w:rsid w:val="007D1DCC"/>
    <w:rsid w:val="007E2ECC"/>
    <w:rsid w:val="007E3016"/>
    <w:rsid w:val="00823E9C"/>
    <w:rsid w:val="00840B9E"/>
    <w:rsid w:val="008A7BF3"/>
    <w:rsid w:val="008C5695"/>
    <w:rsid w:val="009331A3"/>
    <w:rsid w:val="00937A76"/>
    <w:rsid w:val="00A15164"/>
    <w:rsid w:val="00A353BF"/>
    <w:rsid w:val="00AD5955"/>
    <w:rsid w:val="00B50B12"/>
    <w:rsid w:val="00BD31C7"/>
    <w:rsid w:val="00BD4360"/>
    <w:rsid w:val="00C01A6E"/>
    <w:rsid w:val="00C175B7"/>
    <w:rsid w:val="00C53072"/>
    <w:rsid w:val="00C63D2A"/>
    <w:rsid w:val="00C73865"/>
    <w:rsid w:val="00DA7C22"/>
    <w:rsid w:val="00DB6478"/>
    <w:rsid w:val="00DC30AC"/>
    <w:rsid w:val="00E0644E"/>
    <w:rsid w:val="00E477C8"/>
    <w:rsid w:val="00E53E8B"/>
    <w:rsid w:val="00E756E4"/>
    <w:rsid w:val="00EA2E1B"/>
    <w:rsid w:val="00EB6E86"/>
    <w:rsid w:val="00F52B88"/>
    <w:rsid w:val="00F653D1"/>
    <w:rsid w:val="00F72B74"/>
    <w:rsid w:val="00F9510C"/>
    <w:rsid w:val="00FB69BD"/>
    <w:rsid w:val="00FD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83CFA"/>
  <w15:docId w15:val="{4ACF3AA1-9BE8-4C22-899F-9DBA69C8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3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0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0E9A"/>
  </w:style>
  <w:style w:type="paragraph" w:styleId="a6">
    <w:name w:val="footer"/>
    <w:basedOn w:val="a"/>
    <w:link w:val="a7"/>
    <w:uiPriority w:val="99"/>
    <w:unhideWhenUsed/>
    <w:rsid w:val="00730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0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85</dc:creator>
  <cp:lastModifiedBy>User</cp:lastModifiedBy>
  <cp:revision>20</cp:revision>
  <dcterms:created xsi:type="dcterms:W3CDTF">2021-11-01T12:50:00Z</dcterms:created>
  <dcterms:modified xsi:type="dcterms:W3CDTF">2024-12-18T17:28:00Z</dcterms:modified>
</cp:coreProperties>
</file>