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62B" w:rsidRDefault="00B1462B" w:rsidP="003C4B9C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C4B9C" w:rsidRPr="004F7006" w:rsidRDefault="003C4B9C" w:rsidP="003C4B9C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Егорова  Татьяна  Ивановна</w:t>
      </w:r>
    </w:p>
    <w:p w:rsidR="003C4B9C" w:rsidRPr="004F7006" w:rsidRDefault="003C4B9C" w:rsidP="003C4B9C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F7006">
        <w:rPr>
          <w:rFonts w:ascii="Times New Roman" w:hAnsi="Times New Roman" w:cs="Times New Roman"/>
          <w:i/>
          <w:sz w:val="28"/>
          <w:szCs w:val="28"/>
        </w:rPr>
        <w:t>СП ГБОУ СОШ № 11 г.о</w:t>
      </w:r>
      <w:proofErr w:type="gramStart"/>
      <w:r w:rsidRPr="004F7006">
        <w:rPr>
          <w:rFonts w:ascii="Times New Roman" w:hAnsi="Times New Roman" w:cs="Times New Roman"/>
          <w:i/>
          <w:sz w:val="28"/>
          <w:szCs w:val="28"/>
        </w:rPr>
        <w:t>.О</w:t>
      </w:r>
      <w:proofErr w:type="gramEnd"/>
      <w:r w:rsidRPr="004F7006">
        <w:rPr>
          <w:rFonts w:ascii="Times New Roman" w:hAnsi="Times New Roman" w:cs="Times New Roman"/>
          <w:i/>
          <w:sz w:val="28"/>
          <w:szCs w:val="28"/>
        </w:rPr>
        <w:t>ктябрьск</w:t>
      </w:r>
    </w:p>
    <w:p w:rsidR="003C4B9C" w:rsidRPr="004F7006" w:rsidRDefault="003C4B9C" w:rsidP="003C4B9C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F7006">
        <w:rPr>
          <w:rFonts w:ascii="Times New Roman" w:hAnsi="Times New Roman" w:cs="Times New Roman"/>
          <w:i/>
          <w:sz w:val="28"/>
          <w:szCs w:val="28"/>
        </w:rPr>
        <w:t xml:space="preserve"> «Детский сад № 10»</w:t>
      </w:r>
    </w:p>
    <w:p w:rsidR="003C4B9C" w:rsidRPr="004F7006" w:rsidRDefault="003C4B9C" w:rsidP="003C4B9C">
      <w:pPr>
        <w:pStyle w:val="a4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Инструктор по физической культуре</w:t>
      </w:r>
    </w:p>
    <w:p w:rsidR="003C4B9C" w:rsidRPr="004F7006" w:rsidRDefault="003C4B9C" w:rsidP="003C4B9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C4B9C" w:rsidRPr="004F7006" w:rsidRDefault="003C4B9C" w:rsidP="003C4B9C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4B9C" w:rsidRPr="004F7006" w:rsidRDefault="003C4B9C" w:rsidP="00867DC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B9C" w:rsidRDefault="00867DCC" w:rsidP="00A01FB9">
      <w:pPr>
        <w:pStyle w:val="a4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МУЛЬТИМЕДИЙНЫХ  ПРЕЗЕНТАЦИЙ  В РАБОТЕ ИНСТРУКТОРА ПО ФИЗИЧЕСКОЙ  КУЛЬТУРЕ ДЛЯ ПОВЫШЕНИЯ  ИНТЕРЕСА  ДЕТЕЙ К ЗДОРОВОМУ ОБРАЗУ ЖИЗНИ</w:t>
      </w:r>
    </w:p>
    <w:p w:rsidR="00867DCC" w:rsidRDefault="00867DCC" w:rsidP="00A24657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</w:p>
    <w:p w:rsidR="002E037F" w:rsidRPr="002E037F" w:rsidRDefault="002E037F" w:rsidP="00A24657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t xml:space="preserve">Информатизация сферы образования приобретает  фундаментальное значение, в условиях динамично меняющегося мира, стремительного роста информационного потока, развития новых информационных технологий, их возможностей. Данная сфера открывает педагогам новые возможности для широкого внедрения в педагогическую практику новых методических разработок, направленных на реализацию инновационных идей </w:t>
      </w:r>
      <w:proofErr w:type="spellStart"/>
      <w:proofErr w:type="gramStart"/>
      <w:r w:rsidRPr="002E037F">
        <w:rPr>
          <w:color w:val="000000"/>
          <w:sz w:val="28"/>
          <w:szCs w:val="28"/>
        </w:rPr>
        <w:t>воспитательно</w:t>
      </w:r>
      <w:proofErr w:type="spellEnd"/>
      <w:r w:rsidRPr="002E037F">
        <w:rPr>
          <w:color w:val="000000"/>
          <w:sz w:val="28"/>
          <w:szCs w:val="28"/>
        </w:rPr>
        <w:t xml:space="preserve"> – образовательного</w:t>
      </w:r>
      <w:proofErr w:type="gramEnd"/>
      <w:r w:rsidRPr="002E037F">
        <w:rPr>
          <w:color w:val="000000"/>
          <w:sz w:val="28"/>
          <w:szCs w:val="28"/>
        </w:rPr>
        <w:t xml:space="preserve"> процесса.</w:t>
      </w:r>
    </w:p>
    <w:p w:rsidR="002E037F" w:rsidRPr="002E037F" w:rsidRDefault="002E037F" w:rsidP="00A24657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t>Сегодня многие педагоги дошкольных учреждений используют в своей работе информационно – коммуникационные технологии, которые позволяют расширить возможности образовательной деятельности в детском саду, способствуют развитию мотивации, коммуникативных способностей, получению навыков, накоплению фактических знаний, а также развитию информационной грамотности.</w:t>
      </w:r>
    </w:p>
    <w:p w:rsidR="002E037F" w:rsidRPr="002E037F" w:rsidRDefault="002E037F" w:rsidP="00A246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C4B9C">
        <w:rPr>
          <w:bCs/>
          <w:color w:val="000000"/>
          <w:sz w:val="28"/>
          <w:szCs w:val="28"/>
        </w:rPr>
        <w:t>Достоинства</w:t>
      </w:r>
      <w:r w:rsidRPr="003C4B9C">
        <w:rPr>
          <w:color w:val="000000"/>
          <w:sz w:val="28"/>
          <w:szCs w:val="28"/>
        </w:rPr>
        <w:t>  </w:t>
      </w:r>
      <w:r w:rsidRPr="003C4B9C">
        <w:rPr>
          <w:bCs/>
          <w:color w:val="000000"/>
          <w:sz w:val="28"/>
          <w:szCs w:val="28"/>
        </w:rPr>
        <w:t>использования</w:t>
      </w:r>
      <w:r w:rsidRPr="003C4B9C">
        <w:rPr>
          <w:color w:val="000000"/>
          <w:sz w:val="28"/>
          <w:szCs w:val="28"/>
        </w:rPr>
        <w:t> </w:t>
      </w:r>
      <w:r w:rsidRPr="003C4B9C">
        <w:rPr>
          <w:bCs/>
          <w:color w:val="000000"/>
          <w:sz w:val="28"/>
          <w:szCs w:val="28"/>
        </w:rPr>
        <w:t>информационно-коммуникационных технологий</w:t>
      </w:r>
      <w:r w:rsidRPr="003C4B9C">
        <w:rPr>
          <w:color w:val="000000"/>
          <w:sz w:val="28"/>
          <w:szCs w:val="28"/>
        </w:rPr>
        <w:t> </w:t>
      </w:r>
      <w:r w:rsidRPr="002E037F">
        <w:rPr>
          <w:color w:val="000000"/>
          <w:sz w:val="28"/>
          <w:szCs w:val="28"/>
        </w:rPr>
        <w:t>в процессе физкультурно-оздоровительной работы:</w:t>
      </w:r>
    </w:p>
    <w:p w:rsidR="002E037F" w:rsidRPr="002E037F" w:rsidRDefault="002E037F" w:rsidP="00A2465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t>делают процесс физического воспитания более современным, разнообразным, насыщенным;</w:t>
      </w:r>
    </w:p>
    <w:p w:rsidR="002E037F" w:rsidRPr="002E037F" w:rsidRDefault="002E037F" w:rsidP="00A2465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lastRenderedPageBreak/>
        <w:t>оказывают комплексное воздействие на разные каналы восприятия, на различные виды памяти, обеспечивают оперирование большими объемами информации;</w:t>
      </w:r>
    </w:p>
    <w:p w:rsidR="002E037F" w:rsidRPr="002E037F" w:rsidRDefault="002E037F" w:rsidP="00A2465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t>обеспечивают наглядность, красоту, эстетику оформления физкультурно-оздоровительных мероприятий;</w:t>
      </w:r>
    </w:p>
    <w:p w:rsidR="002E037F" w:rsidRPr="002E037F" w:rsidRDefault="002E037F" w:rsidP="00A2465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t>делают процесс физического воспитания более привлекательным для детей, повышают интерес к спортивным мероприятиям;</w:t>
      </w:r>
    </w:p>
    <w:p w:rsidR="002E037F" w:rsidRPr="002E037F" w:rsidRDefault="002E037F" w:rsidP="00A2465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t>способствуют адаптации ребёнка в современном информационном пространстве и формированию информационной культуры;</w:t>
      </w:r>
    </w:p>
    <w:p w:rsidR="002E037F" w:rsidRPr="002E037F" w:rsidRDefault="002E037F" w:rsidP="00A2465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2E037F">
        <w:rPr>
          <w:color w:val="000000"/>
          <w:sz w:val="28"/>
          <w:szCs w:val="28"/>
        </w:rPr>
        <w:t>используются в различных формах физкультурно-оздоровительных мероприятий и сочетаются с различными информационными источниками и педагогическими технологиями.</w:t>
      </w:r>
    </w:p>
    <w:p w:rsidR="00321307" w:rsidRPr="00321307" w:rsidRDefault="002E037F" w:rsidP="00A246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37F">
        <w:rPr>
          <w:rFonts w:ascii="Times New Roman" w:hAnsi="Times New Roman" w:cs="Times New Roman"/>
          <w:sz w:val="28"/>
          <w:szCs w:val="28"/>
        </w:rPr>
        <w:t xml:space="preserve">Сегодня мне хотелось бы </w:t>
      </w:r>
      <w:proofErr w:type="gramStart"/>
      <w:r w:rsidRPr="002E037F">
        <w:rPr>
          <w:rFonts w:ascii="Times New Roman" w:hAnsi="Times New Roman" w:cs="Times New Roman"/>
          <w:sz w:val="28"/>
          <w:szCs w:val="28"/>
        </w:rPr>
        <w:t>поделится</w:t>
      </w:r>
      <w:proofErr w:type="gramEnd"/>
      <w:r w:rsidRPr="002E037F">
        <w:rPr>
          <w:rFonts w:ascii="Times New Roman" w:hAnsi="Times New Roman" w:cs="Times New Roman"/>
          <w:sz w:val="28"/>
          <w:szCs w:val="28"/>
        </w:rPr>
        <w:t xml:space="preserve"> своим опытом работы, который я активно</w:t>
      </w:r>
      <w:r w:rsidR="00321307">
        <w:rPr>
          <w:rFonts w:ascii="Times New Roman" w:hAnsi="Times New Roman" w:cs="Times New Roman"/>
          <w:sz w:val="28"/>
          <w:szCs w:val="28"/>
        </w:rPr>
        <w:t xml:space="preserve"> и широко </w:t>
      </w:r>
      <w:r w:rsidRPr="002E037F">
        <w:rPr>
          <w:rFonts w:ascii="Times New Roman" w:hAnsi="Times New Roman" w:cs="Times New Roman"/>
          <w:sz w:val="28"/>
          <w:szCs w:val="28"/>
        </w:rPr>
        <w:t xml:space="preserve"> использую в своей профессиональной деятельности, одного из средств  информационно-коммуникативных технологий  -  </w:t>
      </w:r>
      <w:proofErr w:type="spellStart"/>
      <w:r w:rsidRPr="002E037F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2E037F">
        <w:rPr>
          <w:rFonts w:ascii="Times New Roman" w:hAnsi="Times New Roman" w:cs="Times New Roman"/>
          <w:sz w:val="28"/>
          <w:szCs w:val="28"/>
        </w:rPr>
        <w:t xml:space="preserve"> презентация.</w:t>
      </w:r>
      <w:r w:rsidR="00321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1307" w:rsidRPr="00321307">
        <w:rPr>
          <w:rFonts w:ascii="Times New Roman" w:hAnsi="Times New Roman" w:cs="Times New Roman"/>
          <w:color w:val="000000"/>
          <w:sz w:val="28"/>
          <w:szCs w:val="28"/>
        </w:rPr>
        <w:t>Такая презентация - очень удобный способ подачи информации детям, так как компьютер в настоящее время способен манипулировать звуком и видео для достижения спецэффектов, синтезировать и воспроизводить звук и видео, включая анимацию и интеграцию всего этого в единую мультимедиа-презентацию.</w:t>
      </w:r>
      <w:proofErr w:type="gramEnd"/>
    </w:p>
    <w:p w:rsidR="00321307" w:rsidRPr="00321307" w:rsidRDefault="00321307" w:rsidP="00A24657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13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Мультимедийные</w:t>
      </w:r>
      <w:proofErr w:type="spellEnd"/>
      <w:r w:rsidRPr="003213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презентации способствуют лучшему усвоению материала </w:t>
      </w:r>
      <w:proofErr w:type="gramStart"/>
      <w:r w:rsidRPr="003213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благодаря</w:t>
      </w:r>
      <w:proofErr w:type="gramEnd"/>
      <w:r w:rsidRPr="003213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321307" w:rsidRPr="00321307" w:rsidRDefault="00321307" w:rsidP="00A24657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13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включению различных каналов восприятия информации (зрительного, механического, слухового, эмоционального);</w:t>
      </w:r>
    </w:p>
    <w:p w:rsidR="00321307" w:rsidRPr="00321307" w:rsidRDefault="00321307" w:rsidP="00A24657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13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активизации внимания дошкольников благодаря применению ярких зрительных образов и изображений в динамике;</w:t>
      </w:r>
    </w:p>
    <w:p w:rsidR="00321307" w:rsidRDefault="00321307" w:rsidP="00A24657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Использую </w:t>
      </w:r>
      <w:r w:rsidRPr="00321307">
        <w:rPr>
          <w:color w:val="000000"/>
          <w:sz w:val="28"/>
          <w:szCs w:val="28"/>
        </w:rPr>
        <w:t xml:space="preserve"> просмотр </w:t>
      </w:r>
      <w:proofErr w:type="spellStart"/>
      <w:r w:rsidRPr="00321307">
        <w:rPr>
          <w:color w:val="000000"/>
          <w:sz w:val="28"/>
          <w:szCs w:val="28"/>
        </w:rPr>
        <w:t>мультимедийных</w:t>
      </w:r>
      <w:proofErr w:type="spellEnd"/>
      <w:r w:rsidRPr="00321307">
        <w:rPr>
          <w:color w:val="000000"/>
          <w:sz w:val="28"/>
          <w:szCs w:val="28"/>
        </w:rPr>
        <w:t xml:space="preserve"> </w:t>
      </w:r>
      <w:proofErr w:type="gramStart"/>
      <w:r w:rsidRPr="00321307">
        <w:rPr>
          <w:color w:val="000000"/>
          <w:sz w:val="28"/>
          <w:szCs w:val="28"/>
        </w:rPr>
        <w:t>презентаций</w:t>
      </w:r>
      <w:proofErr w:type="gramEnd"/>
      <w:r w:rsidRPr="00321307">
        <w:rPr>
          <w:color w:val="000000"/>
          <w:sz w:val="28"/>
          <w:szCs w:val="28"/>
        </w:rPr>
        <w:t xml:space="preserve"> как в начале физкультурного з</w:t>
      </w:r>
      <w:r w:rsidR="007D5E6D">
        <w:rPr>
          <w:color w:val="000000"/>
          <w:sz w:val="28"/>
          <w:szCs w:val="28"/>
        </w:rPr>
        <w:t>анятия,  так и в процессе занятия, который позволяет  сделать его эмоционально окрашенным, привлекательным, тем самым вызывая  у  ребенка живой интерес, являясь прекрасным наглядным пособием и демонстрационным материалом, способствующий  хорошей результативности   занятия.</w:t>
      </w:r>
    </w:p>
    <w:p w:rsidR="007D5E6D" w:rsidRDefault="000673B7" w:rsidP="00A24657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Презентации  для непосредственно  образовательной деятельности и спортивных мероприятий создаю самостоятельно, на основе информационных ресурсов сети Интернет.  Такие  презентации состоят из красочных слайдов, дающие возможность  выстроить объяснение логично, с использованием звукозаписей и видеофрагментов, что особенно привлекательно для дошкольников: « </w:t>
      </w:r>
      <w:r w:rsidR="007B15A8">
        <w:rPr>
          <w:color w:val="000000"/>
          <w:sz w:val="28"/>
          <w:szCs w:val="28"/>
        </w:rPr>
        <w:t xml:space="preserve">Тело  человека», « Секреты здоровья», «Виды спорта», «Вредные и полезные продукты», « Угадай вид спорта», «Зимние виды спорта». Также мною созданы </w:t>
      </w:r>
      <w:proofErr w:type="spellStart"/>
      <w:r w:rsidR="007B15A8">
        <w:rPr>
          <w:color w:val="000000"/>
          <w:sz w:val="28"/>
          <w:szCs w:val="28"/>
        </w:rPr>
        <w:t>мультимедийные</w:t>
      </w:r>
      <w:proofErr w:type="spellEnd"/>
      <w:r w:rsidR="007B15A8">
        <w:rPr>
          <w:color w:val="000000"/>
          <w:sz w:val="28"/>
          <w:szCs w:val="28"/>
        </w:rPr>
        <w:t xml:space="preserve"> игры</w:t>
      </w:r>
      <w:proofErr w:type="gramStart"/>
      <w:r w:rsidR="007B15A8">
        <w:rPr>
          <w:color w:val="000000"/>
          <w:sz w:val="28"/>
          <w:szCs w:val="28"/>
        </w:rPr>
        <w:t xml:space="preserve"> ,</w:t>
      </w:r>
      <w:proofErr w:type="gramEnd"/>
      <w:r w:rsidR="007B15A8">
        <w:rPr>
          <w:color w:val="000000"/>
          <w:sz w:val="28"/>
          <w:szCs w:val="28"/>
        </w:rPr>
        <w:t xml:space="preserve"> такие как: «</w:t>
      </w:r>
      <w:r w:rsidR="003C4B9C">
        <w:rPr>
          <w:color w:val="000000"/>
          <w:sz w:val="28"/>
          <w:szCs w:val="28"/>
        </w:rPr>
        <w:t xml:space="preserve">Хорошо и плохо», « День защитника Отечества», «Тело человека», </w:t>
      </w:r>
      <w:r w:rsidR="00E12A96">
        <w:rPr>
          <w:color w:val="000000"/>
          <w:sz w:val="28"/>
          <w:szCs w:val="28"/>
        </w:rPr>
        <w:t>которые помогают стимулировать интерес детей к здоровому образу жизни, закреплять знания, умения, навыки.</w:t>
      </w:r>
    </w:p>
    <w:p w:rsidR="00810D18" w:rsidRDefault="00810D18" w:rsidP="00810D18">
      <w:pPr>
        <w:pStyle w:val="a3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 w:rsidRPr="00810D18">
        <w:rPr>
          <w:color w:val="000000"/>
          <w:sz w:val="28"/>
          <w:szCs w:val="28"/>
        </w:rPr>
        <w:t xml:space="preserve">Физкультурные занятия с использованием </w:t>
      </w:r>
      <w:proofErr w:type="spellStart"/>
      <w:r w:rsidRPr="00810D18">
        <w:rPr>
          <w:color w:val="000000"/>
          <w:sz w:val="28"/>
          <w:szCs w:val="28"/>
        </w:rPr>
        <w:t>мультимедийных</w:t>
      </w:r>
      <w:proofErr w:type="spellEnd"/>
      <w:r w:rsidRPr="00810D18">
        <w:rPr>
          <w:color w:val="000000"/>
          <w:sz w:val="28"/>
          <w:szCs w:val="28"/>
        </w:rPr>
        <w:t xml:space="preserve"> презентаций  проводятся  с соблюдением санитарно-гигиенических норм при работе с компьютером.</w:t>
      </w:r>
    </w:p>
    <w:p w:rsidR="00F13C40" w:rsidRDefault="00F13C40" w:rsidP="00810D18">
      <w:pPr>
        <w:pStyle w:val="a3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Предлагаю более подробно рассмотреть </w:t>
      </w:r>
      <w:r w:rsidR="00810D18">
        <w:rPr>
          <w:color w:val="000000"/>
          <w:sz w:val="28"/>
          <w:szCs w:val="28"/>
        </w:rPr>
        <w:t>физкультурные занятия и спортивные мероприятия</w:t>
      </w:r>
      <w:proofErr w:type="gramStart"/>
      <w:r w:rsidR="00810D18">
        <w:rPr>
          <w:color w:val="000000"/>
          <w:sz w:val="28"/>
          <w:szCs w:val="28"/>
        </w:rPr>
        <w:t xml:space="preserve"> ,</w:t>
      </w:r>
      <w:proofErr w:type="gramEnd"/>
      <w:r w:rsidR="00810D18">
        <w:rPr>
          <w:color w:val="000000"/>
          <w:sz w:val="28"/>
          <w:szCs w:val="28"/>
        </w:rPr>
        <w:t xml:space="preserve"> в которых я использую презентацию:  </w:t>
      </w:r>
      <w:r>
        <w:rPr>
          <w:color w:val="000000"/>
          <w:sz w:val="28"/>
          <w:szCs w:val="28"/>
        </w:rPr>
        <w:t>«Экскурсия по стране Математике»</w:t>
      </w:r>
      <w:r w:rsidR="00810D18">
        <w:rPr>
          <w:color w:val="000000"/>
          <w:sz w:val="28"/>
          <w:szCs w:val="28"/>
        </w:rPr>
        <w:t>,</w:t>
      </w:r>
      <w:r w:rsidR="00BD2922">
        <w:rPr>
          <w:color w:val="000000"/>
          <w:sz w:val="28"/>
          <w:szCs w:val="28"/>
        </w:rPr>
        <w:t xml:space="preserve"> «Цирк зажигает огни», </w:t>
      </w:r>
      <w:r w:rsidR="00810D18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 xml:space="preserve"> </w:t>
      </w:r>
      <w:r w:rsidR="00810D18">
        <w:rPr>
          <w:color w:val="000000"/>
          <w:sz w:val="28"/>
          <w:szCs w:val="28"/>
        </w:rPr>
        <w:t xml:space="preserve">Хотим  быть здоровыми », «Эстафета зеленого огонька», «Путешествие в страну </w:t>
      </w:r>
      <w:proofErr w:type="spellStart"/>
      <w:r w:rsidR="00810D18">
        <w:rPr>
          <w:color w:val="000000"/>
          <w:sz w:val="28"/>
          <w:szCs w:val="28"/>
        </w:rPr>
        <w:t>Мульти-Пультию</w:t>
      </w:r>
      <w:proofErr w:type="spellEnd"/>
      <w:r w:rsidR="00810D18">
        <w:rPr>
          <w:color w:val="000000"/>
          <w:sz w:val="28"/>
          <w:szCs w:val="28"/>
        </w:rPr>
        <w:t>»,  «Путешествие по космическим  просторам»</w:t>
      </w:r>
      <w:r w:rsidR="00BD2922">
        <w:rPr>
          <w:color w:val="000000"/>
          <w:sz w:val="28"/>
          <w:szCs w:val="28"/>
        </w:rPr>
        <w:t xml:space="preserve">, «Мы помним те великие годы» </w:t>
      </w:r>
      <w:r>
        <w:rPr>
          <w:color w:val="000000"/>
          <w:sz w:val="28"/>
          <w:szCs w:val="28"/>
        </w:rPr>
        <w:t xml:space="preserve"> с детьми</w:t>
      </w:r>
      <w:r w:rsidR="00BD2922">
        <w:rPr>
          <w:color w:val="000000"/>
          <w:sz w:val="28"/>
          <w:szCs w:val="28"/>
        </w:rPr>
        <w:t xml:space="preserve">   старшего дошкольного возраста.</w:t>
      </w:r>
      <w:r w:rsidR="00810D18">
        <w:rPr>
          <w:color w:val="000000"/>
          <w:sz w:val="28"/>
          <w:szCs w:val="28"/>
        </w:rPr>
        <w:t xml:space="preserve"> Данные занятия и мероприятия  способствовали</w:t>
      </w:r>
      <w:r>
        <w:rPr>
          <w:color w:val="000000"/>
          <w:sz w:val="28"/>
          <w:szCs w:val="28"/>
        </w:rPr>
        <w:t xml:space="preserve">  поддержанию интереса, </w:t>
      </w:r>
      <w:r w:rsidR="00A24657">
        <w:rPr>
          <w:color w:val="000000"/>
          <w:sz w:val="28"/>
          <w:szCs w:val="28"/>
        </w:rPr>
        <w:t>лучшему усвоению материала, повышению уровня фи</w:t>
      </w:r>
      <w:r w:rsidR="00810D18">
        <w:rPr>
          <w:color w:val="000000"/>
          <w:sz w:val="28"/>
          <w:szCs w:val="28"/>
        </w:rPr>
        <w:t>зической подготовленности детей.</w:t>
      </w:r>
    </w:p>
    <w:p w:rsidR="00BD2922" w:rsidRDefault="00BD2922" w:rsidP="00BD2922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Ни одно спортивное мероприятие в нашем дошкольном учреждении не проходит  без использования </w:t>
      </w:r>
      <w:proofErr w:type="spellStart"/>
      <w:r>
        <w:rPr>
          <w:color w:val="000000"/>
          <w:sz w:val="28"/>
          <w:szCs w:val="28"/>
        </w:rPr>
        <w:t>мультимедийной</w:t>
      </w:r>
      <w:proofErr w:type="spellEnd"/>
      <w:r>
        <w:rPr>
          <w:color w:val="000000"/>
          <w:sz w:val="28"/>
          <w:szCs w:val="28"/>
        </w:rPr>
        <w:t xml:space="preserve"> презентации, что позволяет  делать их по-настоящему  интересными, яркими и эмоциональными для дошкольников.</w:t>
      </w:r>
    </w:p>
    <w:p w:rsidR="007D5E6D" w:rsidRDefault="00E12A96" w:rsidP="00A24657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Чтобы разнообразить комплексы утренней гимнастики  с детьми младшего возраста использую </w:t>
      </w:r>
      <w:proofErr w:type="spellStart"/>
      <w:r>
        <w:rPr>
          <w:color w:val="000000"/>
          <w:sz w:val="28"/>
          <w:szCs w:val="28"/>
        </w:rPr>
        <w:t>мультимедийную</w:t>
      </w:r>
      <w:proofErr w:type="spellEnd"/>
      <w:r>
        <w:rPr>
          <w:color w:val="000000"/>
          <w:sz w:val="28"/>
          <w:szCs w:val="28"/>
        </w:rPr>
        <w:t xml:space="preserve"> гимнастику: «Гимнастика с </w:t>
      </w:r>
      <w:proofErr w:type="spellStart"/>
      <w:r>
        <w:rPr>
          <w:color w:val="000000"/>
          <w:sz w:val="28"/>
          <w:szCs w:val="28"/>
        </w:rPr>
        <w:t>мультяшками</w:t>
      </w:r>
      <w:proofErr w:type="spellEnd"/>
      <w:r>
        <w:rPr>
          <w:color w:val="000000"/>
          <w:sz w:val="28"/>
          <w:szCs w:val="28"/>
        </w:rPr>
        <w:t xml:space="preserve">». В процессе  проведения  таких  занятий  дети с огромным  удовольствием выполняют уже знакомые движения  вместе с героями </w:t>
      </w:r>
      <w:proofErr w:type="spellStart"/>
      <w:r>
        <w:rPr>
          <w:color w:val="000000"/>
          <w:sz w:val="28"/>
          <w:szCs w:val="28"/>
        </w:rPr>
        <w:t>мульфильмов</w:t>
      </w:r>
      <w:proofErr w:type="spellEnd"/>
      <w:r>
        <w:rPr>
          <w:color w:val="000000"/>
          <w:sz w:val="28"/>
          <w:szCs w:val="28"/>
        </w:rPr>
        <w:t>.</w:t>
      </w:r>
    </w:p>
    <w:p w:rsidR="00BD2922" w:rsidRPr="00BD2922" w:rsidRDefault="00BD2922" w:rsidP="00BD2922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BD2922">
        <w:rPr>
          <w:color w:val="000000"/>
          <w:sz w:val="28"/>
          <w:szCs w:val="28"/>
        </w:rPr>
        <w:t>Все эти приёмы позволяют постепенно стабилизировать здоровье детей, снизить заболеваемость, приобщить к здоровому образу жизни. А использование средств информационных технологий позволяет сделать процесс обучения и развития ребенка простым и эффективным, создаёт условия для лучшего сотрудничества и взаимопонимания между педагогом и ребёнком.</w:t>
      </w:r>
    </w:p>
    <w:p w:rsidR="003806E9" w:rsidRDefault="003806E9" w:rsidP="003806E9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>В  заключени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хочется сказать, что </w:t>
      </w:r>
      <w:r w:rsidRPr="003806E9">
        <w:rPr>
          <w:color w:val="000000" w:themeColor="text1"/>
          <w:sz w:val="28"/>
          <w:szCs w:val="28"/>
        </w:rPr>
        <w:t xml:space="preserve">информационно-коммуникативные технологии в общем, и </w:t>
      </w:r>
      <w:proofErr w:type="spellStart"/>
      <w:r w:rsidRPr="003806E9">
        <w:rPr>
          <w:color w:val="000000" w:themeColor="text1"/>
          <w:sz w:val="28"/>
          <w:szCs w:val="28"/>
        </w:rPr>
        <w:t>мультимедийные</w:t>
      </w:r>
      <w:proofErr w:type="spellEnd"/>
      <w:r w:rsidRPr="003806E9">
        <w:rPr>
          <w:color w:val="000000" w:themeColor="text1"/>
          <w:sz w:val="28"/>
          <w:szCs w:val="28"/>
        </w:rPr>
        <w:t xml:space="preserve"> презентации в частности – это эффективный способом для воспитателей и специалистов ДОУ разнообразить свою работу, сделать её более занимательной и интересной для воспитанников.  В процессе подготовки презентаций мы имеем практически безграничные возможности включать большое количество самой разнообразной информации для детей в яркой, красивой и запоминающейся форме.</w:t>
      </w:r>
    </w:p>
    <w:p w:rsidR="00E12A96" w:rsidRDefault="003806E9" w:rsidP="00BD2922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 w:themeColor="text1"/>
          <w:sz w:val="28"/>
          <w:szCs w:val="28"/>
        </w:rPr>
      </w:pPr>
      <w:r w:rsidRPr="003806E9">
        <w:rPr>
          <w:color w:val="000000" w:themeColor="text1"/>
          <w:sz w:val="28"/>
          <w:szCs w:val="28"/>
        </w:rPr>
        <w:t>Ведь не просто так говорят: «Лучше один раз увидеть, чем сто раз услышать».</w:t>
      </w:r>
    </w:p>
    <w:p w:rsidR="00BD2922" w:rsidRDefault="00BD2922" w:rsidP="00BD2922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D10394" w:rsidRDefault="00D10394" w:rsidP="00BD2922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D10394" w:rsidRPr="00BD2922" w:rsidRDefault="00D10394" w:rsidP="00BD2922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E12A96" w:rsidRDefault="00A01FB9" w:rsidP="00A01FB9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Библиографический список:</w:t>
      </w:r>
    </w:p>
    <w:p w:rsidR="00A01FB9" w:rsidRDefault="00A01FB9" w:rsidP="00A01FB9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Горвиц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Поздняк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Кому  работать с компьютером в детском саду. Дошкольное воспитание, 2000. № 5</w:t>
      </w:r>
    </w:p>
    <w:p w:rsidR="00A01FB9" w:rsidRDefault="00A01FB9" w:rsidP="00A01FB9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Калинина Т.В. Управление ДОУ. Новые информационные технологии в дошкольном детстве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М., Сфера, 2018. </w:t>
      </w:r>
    </w:p>
    <w:p w:rsidR="00A01FB9" w:rsidRDefault="00A01FB9" w:rsidP="00A01FB9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Крапивенко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 Технологии  мультимедиа и восприятие ощущений – М., 2009.</w:t>
      </w:r>
    </w:p>
    <w:p w:rsidR="00A01FB9" w:rsidRDefault="00A01FB9" w:rsidP="00A01FB9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Леоненко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О.Б. 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презентаций в дошкольном учреждении // Справочник старшего воспитателя дошкольного учреждения.- 2009. № 4.</w:t>
      </w:r>
    </w:p>
    <w:p w:rsidR="00A01FB9" w:rsidRDefault="00A01FB9" w:rsidP="00A01FB9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Моторин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«Воспитательные возможности компьютерных игр» Дошкольное воспитание, 2019.№11.</w:t>
      </w:r>
    </w:p>
    <w:p w:rsidR="00A01FB9" w:rsidRPr="00A01FB9" w:rsidRDefault="00A01FB9" w:rsidP="00A01FB9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Сыч В.Д. « Технические средства в детском саду». Книга для работников дошкольных учреждений – М.: «Просвещение»,1989.</w:t>
      </w:r>
    </w:p>
    <w:sectPr w:rsidR="00A01FB9" w:rsidRPr="00A01FB9" w:rsidSect="00D10394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4DD" w:rsidRDefault="009274DD" w:rsidP="00D10394">
      <w:pPr>
        <w:spacing w:after="0" w:line="240" w:lineRule="auto"/>
      </w:pPr>
      <w:r>
        <w:separator/>
      </w:r>
    </w:p>
  </w:endnote>
  <w:endnote w:type="continuationSeparator" w:id="1">
    <w:p w:rsidR="009274DD" w:rsidRDefault="009274DD" w:rsidP="00D10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24115"/>
      <w:docPartObj>
        <w:docPartGallery w:val="Page Numbers (Bottom of Page)"/>
        <w:docPartUnique/>
      </w:docPartObj>
    </w:sdtPr>
    <w:sdtContent>
      <w:p w:rsidR="00D10394" w:rsidRDefault="00132EA9">
        <w:pPr>
          <w:pStyle w:val="a9"/>
          <w:jc w:val="right"/>
        </w:pPr>
        <w:fldSimple w:instr=" PAGE   \* MERGEFORMAT ">
          <w:r w:rsidR="000F581E">
            <w:rPr>
              <w:noProof/>
            </w:rPr>
            <w:t>4</w:t>
          </w:r>
        </w:fldSimple>
      </w:p>
    </w:sdtContent>
  </w:sdt>
  <w:p w:rsidR="00D10394" w:rsidRDefault="00D103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4DD" w:rsidRDefault="009274DD" w:rsidP="00D10394">
      <w:pPr>
        <w:spacing w:after="0" w:line="240" w:lineRule="auto"/>
      </w:pPr>
      <w:r>
        <w:separator/>
      </w:r>
    </w:p>
  </w:footnote>
  <w:footnote w:type="continuationSeparator" w:id="1">
    <w:p w:rsidR="009274DD" w:rsidRDefault="009274DD" w:rsidP="00D103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05000"/>
    <w:multiLevelType w:val="multilevel"/>
    <w:tmpl w:val="2E56E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E8289B"/>
    <w:multiLevelType w:val="hybridMultilevel"/>
    <w:tmpl w:val="D19E3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B2233"/>
    <w:multiLevelType w:val="multilevel"/>
    <w:tmpl w:val="75C23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037F"/>
    <w:rsid w:val="000673B7"/>
    <w:rsid w:val="000F581E"/>
    <w:rsid w:val="00132EA9"/>
    <w:rsid w:val="001470F1"/>
    <w:rsid w:val="002953B1"/>
    <w:rsid w:val="002E037F"/>
    <w:rsid w:val="00321307"/>
    <w:rsid w:val="003806E9"/>
    <w:rsid w:val="003C4B9C"/>
    <w:rsid w:val="0052676D"/>
    <w:rsid w:val="005837C1"/>
    <w:rsid w:val="006E4526"/>
    <w:rsid w:val="0077070A"/>
    <w:rsid w:val="007B15A8"/>
    <w:rsid w:val="007D5E6D"/>
    <w:rsid w:val="00810D18"/>
    <w:rsid w:val="008236E3"/>
    <w:rsid w:val="00867DCC"/>
    <w:rsid w:val="00885B3D"/>
    <w:rsid w:val="008E3AAB"/>
    <w:rsid w:val="009274DD"/>
    <w:rsid w:val="00A01FB9"/>
    <w:rsid w:val="00A24657"/>
    <w:rsid w:val="00A96BB9"/>
    <w:rsid w:val="00B1462B"/>
    <w:rsid w:val="00B5016D"/>
    <w:rsid w:val="00BD2617"/>
    <w:rsid w:val="00BD2922"/>
    <w:rsid w:val="00BE0284"/>
    <w:rsid w:val="00C54BC2"/>
    <w:rsid w:val="00CD66A6"/>
    <w:rsid w:val="00D10394"/>
    <w:rsid w:val="00D96EFC"/>
    <w:rsid w:val="00E12A96"/>
    <w:rsid w:val="00E47D94"/>
    <w:rsid w:val="00E934B9"/>
    <w:rsid w:val="00ED52C7"/>
    <w:rsid w:val="00F13C40"/>
    <w:rsid w:val="00F64B0A"/>
    <w:rsid w:val="00FC1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0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C4B9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01FB9"/>
    <w:pPr>
      <w:ind w:left="720"/>
      <w:contextualSpacing/>
    </w:pPr>
  </w:style>
  <w:style w:type="character" w:styleId="a6">
    <w:name w:val="line number"/>
    <w:basedOn w:val="a0"/>
    <w:uiPriority w:val="99"/>
    <w:semiHidden/>
    <w:unhideWhenUsed/>
    <w:rsid w:val="00D10394"/>
  </w:style>
  <w:style w:type="paragraph" w:styleId="a7">
    <w:name w:val="header"/>
    <w:basedOn w:val="a"/>
    <w:link w:val="a8"/>
    <w:uiPriority w:val="99"/>
    <w:semiHidden/>
    <w:unhideWhenUsed/>
    <w:rsid w:val="00D103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10394"/>
  </w:style>
  <w:style w:type="paragraph" w:styleId="a9">
    <w:name w:val="footer"/>
    <w:basedOn w:val="a"/>
    <w:link w:val="aa"/>
    <w:uiPriority w:val="99"/>
    <w:unhideWhenUsed/>
    <w:rsid w:val="00D103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103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 сад№10</dc:creator>
  <cp:keywords/>
  <dc:description/>
  <cp:lastModifiedBy>Admin</cp:lastModifiedBy>
  <cp:revision>6</cp:revision>
  <dcterms:created xsi:type="dcterms:W3CDTF">2021-12-08T05:24:00Z</dcterms:created>
  <dcterms:modified xsi:type="dcterms:W3CDTF">2021-12-15T13:46:00Z</dcterms:modified>
</cp:coreProperties>
</file>