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739" w:rsidRDefault="00021E79">
      <w:pPr>
        <w:spacing w:line="240" w:lineRule="auto"/>
        <w:ind w:right="113"/>
        <w:jc w:val="center"/>
        <w:outlineLvl w:val="0"/>
        <w:rPr>
          <w:rFonts w:ascii="Times New Roman" w:hAnsi="Times New Roman"/>
          <w:b/>
          <w:sz w:val="28"/>
        </w:rPr>
      </w:pPr>
      <w:r>
        <w:rPr>
          <w:rFonts w:ascii="Times New Roman" w:hAnsi="Times New Roman"/>
          <w:b/>
          <w:sz w:val="28"/>
        </w:rPr>
        <w:t>УРОК ПО ТЕМЕ: ЗАГАДКИ ПИТАНИЯ РАСТЕНИЙ</w:t>
      </w:r>
    </w:p>
    <w:p w:rsidR="00DE5739" w:rsidRDefault="00641F28">
      <w:pPr>
        <w:spacing w:line="240" w:lineRule="auto"/>
        <w:ind w:left="2945" w:right="113" w:firstLine="595"/>
        <w:jc w:val="right"/>
        <w:outlineLvl w:val="0"/>
        <w:rPr>
          <w:rFonts w:ascii="Times New Roman" w:hAnsi="Times New Roman"/>
          <w:sz w:val="28"/>
        </w:rPr>
      </w:pPr>
      <w:r>
        <w:rPr>
          <w:rFonts w:ascii="Times New Roman" w:hAnsi="Times New Roman"/>
          <w:sz w:val="28"/>
        </w:rPr>
        <w:t>Учитель: Кузнецова Ксения Станиславовна</w:t>
      </w:r>
      <w:r>
        <w:rPr>
          <w:rFonts w:ascii="Times New Roman" w:hAnsi="Times New Roman"/>
          <w:sz w:val="28"/>
        </w:rPr>
        <w:br/>
        <w:t>Учитель биологии</w:t>
      </w:r>
      <w:r>
        <w:rPr>
          <w:rFonts w:ascii="Times New Roman" w:hAnsi="Times New Roman"/>
          <w:sz w:val="28"/>
        </w:rPr>
        <w:br/>
        <w:t>МБОУ «СОШ №9 им. Героя России Р.В. Кутузова»</w:t>
      </w:r>
    </w:p>
    <w:p w:rsidR="00DE5739" w:rsidRDefault="00641F28">
      <w:pPr>
        <w:spacing w:line="240" w:lineRule="auto"/>
        <w:jc w:val="center"/>
        <w:rPr>
          <w:rFonts w:ascii="Times New Roman" w:hAnsi="Times New Roman"/>
          <w:sz w:val="28"/>
        </w:rPr>
      </w:pPr>
      <w:r>
        <w:rPr>
          <w:rFonts w:ascii="Times New Roman" w:hAnsi="Times New Roman"/>
          <w:b/>
          <w:sz w:val="28"/>
        </w:rPr>
        <w:t>Пояснительная записка</w:t>
      </w:r>
    </w:p>
    <w:p w:rsidR="00DE5739" w:rsidRDefault="007B1576">
      <w:pPr>
        <w:spacing w:line="240" w:lineRule="auto"/>
        <w:jc w:val="both"/>
        <w:rPr>
          <w:rFonts w:ascii="Times New Roman" w:hAnsi="Times New Roman"/>
          <w:sz w:val="28"/>
        </w:rPr>
      </w:pPr>
      <w:r>
        <w:rPr>
          <w:rFonts w:ascii="Times New Roman" w:hAnsi="Times New Roman"/>
          <w:sz w:val="28"/>
        </w:rPr>
        <w:tab/>
      </w:r>
      <w:r w:rsidR="00641F28">
        <w:rPr>
          <w:rFonts w:ascii="Times New Roman" w:hAnsi="Times New Roman"/>
          <w:sz w:val="28"/>
        </w:rPr>
        <w:t>Растения - удивительная загадка природы. Питание растений долгое время волновало умы ученых, но нашлись те, кто доказал важность и почвенного, и воздушного питания растений. На данном уроке дети превратятся в юных исследователей и попробуют самостоятельно решить вопрос урока: какое же питание для растений важнее: минеральное или воздушное? Или же этот вопрос задан не верно…</w:t>
      </w:r>
    </w:p>
    <w:p w:rsidR="00DE5739" w:rsidRDefault="00641F28" w:rsidP="007B1576">
      <w:pPr>
        <w:spacing w:line="240" w:lineRule="auto"/>
        <w:ind w:firstLine="708"/>
        <w:jc w:val="both"/>
        <w:rPr>
          <w:rFonts w:ascii="Times New Roman" w:hAnsi="Times New Roman"/>
          <w:sz w:val="28"/>
        </w:rPr>
      </w:pPr>
      <w:r>
        <w:rPr>
          <w:rFonts w:ascii="Times New Roman" w:hAnsi="Times New Roman"/>
          <w:sz w:val="28"/>
        </w:rPr>
        <w:t>Данный урок разработан на основе учебника под редакцией В.В. Пасечника, Линяя жизни.</w:t>
      </w:r>
    </w:p>
    <w:p w:rsidR="00DE5739" w:rsidRDefault="00641F28" w:rsidP="007B1576">
      <w:pPr>
        <w:spacing w:line="240" w:lineRule="auto"/>
        <w:ind w:firstLine="708"/>
        <w:jc w:val="both"/>
        <w:rPr>
          <w:rFonts w:ascii="Times New Roman" w:hAnsi="Times New Roman"/>
          <w:sz w:val="28"/>
        </w:rPr>
      </w:pPr>
      <w:r>
        <w:rPr>
          <w:rFonts w:ascii="Times New Roman" w:hAnsi="Times New Roman"/>
          <w:sz w:val="28"/>
        </w:rPr>
        <w:t xml:space="preserve">На предыдущих занятиях дети изучали процессы жизнедеятельности растений, в том числе фотосинтез и почвенное питание. Данный урок разработан с целью формирования у учащихся понимания важности воздушного и почвенного питания для растений, а также выявить их точки соприкосновения, доказать, что один вид питания неотделим от другого. </w:t>
      </w:r>
    </w:p>
    <w:p w:rsidR="00DE5739" w:rsidRDefault="007B1576">
      <w:pPr>
        <w:spacing w:line="240" w:lineRule="auto"/>
        <w:jc w:val="both"/>
        <w:rPr>
          <w:rFonts w:ascii="Times New Roman" w:hAnsi="Times New Roman"/>
          <w:sz w:val="28"/>
        </w:rPr>
      </w:pPr>
      <w:r>
        <w:rPr>
          <w:rFonts w:ascii="Times New Roman" w:hAnsi="Times New Roman"/>
          <w:sz w:val="28"/>
        </w:rPr>
        <w:tab/>
      </w:r>
      <w:r w:rsidR="00641F28">
        <w:rPr>
          <w:rFonts w:ascii="Times New Roman" w:hAnsi="Times New Roman"/>
          <w:sz w:val="28"/>
        </w:rPr>
        <w:t xml:space="preserve">Урок построен в логике </w:t>
      </w:r>
      <w:proofErr w:type="spellStart"/>
      <w:r w:rsidR="00641F28">
        <w:rPr>
          <w:rFonts w:ascii="Times New Roman" w:hAnsi="Times New Roman"/>
          <w:sz w:val="28"/>
        </w:rPr>
        <w:t>системно-деятельностного</w:t>
      </w:r>
      <w:proofErr w:type="spellEnd"/>
      <w:r w:rsidR="00641F28">
        <w:rPr>
          <w:rFonts w:ascii="Times New Roman" w:hAnsi="Times New Roman"/>
          <w:sz w:val="28"/>
        </w:rPr>
        <w:t xml:space="preserve"> подхода, с акцентированием внимания детей на формирование и развитие базовых логических умений</w:t>
      </w:r>
      <w:r w:rsidR="00641F28">
        <w:rPr>
          <w:rFonts w:ascii="Times New Roman" w:hAnsi="Times New Roman"/>
          <w:color w:val="000000" w:themeColor="text1"/>
          <w:sz w:val="28"/>
        </w:rPr>
        <w:t>: анализ текса и эксперимента, структурирование информации, перевод текст</w:t>
      </w:r>
      <w:r w:rsidR="00F8149A">
        <w:rPr>
          <w:rFonts w:ascii="Times New Roman" w:hAnsi="Times New Roman"/>
          <w:color w:val="000000" w:themeColor="text1"/>
          <w:sz w:val="28"/>
        </w:rPr>
        <w:t>а</w:t>
      </w:r>
      <w:r w:rsidR="00641F28">
        <w:rPr>
          <w:rFonts w:ascii="Times New Roman" w:hAnsi="Times New Roman"/>
          <w:color w:val="000000" w:themeColor="text1"/>
          <w:sz w:val="28"/>
        </w:rPr>
        <w:t xml:space="preserve"> в графическое изображение (схема), установление причинно-следственных связей, а также форм</w:t>
      </w:r>
      <w:r>
        <w:rPr>
          <w:rFonts w:ascii="Times New Roman" w:hAnsi="Times New Roman"/>
          <w:color w:val="000000" w:themeColor="text1"/>
          <w:sz w:val="28"/>
        </w:rPr>
        <w:t>улирование выводов и заключений</w:t>
      </w:r>
      <w:r w:rsidR="00641F28">
        <w:rPr>
          <w:rFonts w:ascii="Times New Roman" w:hAnsi="Times New Roman"/>
          <w:color w:val="000000" w:themeColor="text1"/>
          <w:sz w:val="28"/>
        </w:rPr>
        <w:t>. Формирование базовых логических умений на уроке идет путем особых формулировок заданий. Например, «Сформулируйте гипотезу или идею, которую решал ученый своим экспериментом», «Выскажите аргументы, подтверждающие ваши предположения», «Раскройте особенности строения», «Изложите суть почвенного питания в идее схемы», «Сформулируйте вывод». Это дает возможность детям полнее раскрыть суть вопроса, а также формирует в них умения анализа, синтеза, выявления причинно- следственных связей.</w:t>
      </w:r>
    </w:p>
    <w:p w:rsidR="00DE5739" w:rsidRDefault="007B1576">
      <w:pPr>
        <w:spacing w:line="240" w:lineRule="auto"/>
        <w:jc w:val="both"/>
        <w:rPr>
          <w:rFonts w:ascii="Times New Roman" w:hAnsi="Times New Roman"/>
          <w:b/>
          <w:sz w:val="28"/>
        </w:rPr>
      </w:pPr>
      <w:r>
        <w:rPr>
          <w:rFonts w:ascii="Times New Roman" w:hAnsi="Times New Roman"/>
          <w:sz w:val="28"/>
        </w:rPr>
        <w:lastRenderedPageBreak/>
        <w:tab/>
      </w:r>
      <w:r w:rsidR="00641F28">
        <w:rPr>
          <w:rFonts w:ascii="Times New Roman" w:hAnsi="Times New Roman"/>
          <w:sz w:val="28"/>
        </w:rPr>
        <w:t xml:space="preserve"> Цель, задачи, содержание урока соответствуют ФГОС ООО. В ходе урока планируется достижение предметных, </w:t>
      </w:r>
      <w:proofErr w:type="spellStart"/>
      <w:r w:rsidR="00641F28">
        <w:rPr>
          <w:rFonts w:ascii="Times New Roman" w:hAnsi="Times New Roman"/>
          <w:sz w:val="28"/>
        </w:rPr>
        <w:t>метапредметных</w:t>
      </w:r>
      <w:proofErr w:type="spellEnd"/>
      <w:r w:rsidR="00641F28">
        <w:rPr>
          <w:rFonts w:ascii="Times New Roman" w:hAnsi="Times New Roman"/>
          <w:sz w:val="28"/>
        </w:rPr>
        <w:t xml:space="preserve"> и личностных результатов. Большое внимание уделяется мотивации и познавательной деятельности учащихся на протяжении всего урока через следующие приемы:</w:t>
      </w:r>
    </w:p>
    <w:p w:rsidR="007B1576" w:rsidRPr="007B1576"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формулировка темы и задач урока через прочтение басни Крылова А.И. (создает эффект заинтересованности, а также способствует «включению» детей в обсуждение будущей темы урока, дает возможность найти взаимосвязь литературных произведений с наукой биологией)</w:t>
      </w:r>
      <w:r w:rsidR="007B1576">
        <w:rPr>
          <w:rFonts w:ascii="Times New Roman" w:hAnsi="Times New Roman"/>
          <w:b/>
          <w:sz w:val="28"/>
        </w:rPr>
        <w:t>,</w:t>
      </w:r>
    </w:p>
    <w:p w:rsidR="007B1576"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 xml:space="preserve">осмысление </w:t>
      </w:r>
      <w:proofErr w:type="gramStart"/>
      <w:r w:rsidRPr="007B1576">
        <w:rPr>
          <w:rFonts w:ascii="Times New Roman" w:hAnsi="Times New Roman"/>
          <w:sz w:val="28"/>
        </w:rPr>
        <w:t xml:space="preserve">( </w:t>
      </w:r>
      <w:proofErr w:type="gramEnd"/>
      <w:r w:rsidRPr="007B1576">
        <w:rPr>
          <w:rFonts w:ascii="Times New Roman" w:hAnsi="Times New Roman"/>
          <w:sz w:val="28"/>
        </w:rPr>
        <w:t>чтение текста, выделение главной мысли на этапе мотивации, который используется для</w:t>
      </w:r>
      <w:r w:rsidR="007B1576">
        <w:rPr>
          <w:rFonts w:ascii="Times New Roman" w:hAnsi="Times New Roman"/>
          <w:sz w:val="28"/>
        </w:rPr>
        <w:t xml:space="preserve"> постановки учебной проблемы),</w:t>
      </w:r>
    </w:p>
    <w:p w:rsidR="00641F28"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кластер (заполнение кластера о процессах  почвенного и воздушного питания, а также их взаимосвязи на всем протяжении урока</w:t>
      </w:r>
      <w:proofErr w:type="gramStart"/>
      <w:r w:rsidRPr="007B1576">
        <w:rPr>
          <w:rFonts w:ascii="Times New Roman" w:hAnsi="Times New Roman"/>
          <w:sz w:val="28"/>
        </w:rPr>
        <w:t>.Д</w:t>
      </w:r>
      <w:proofErr w:type="gramEnd"/>
      <w:r w:rsidRPr="007B1576">
        <w:rPr>
          <w:rFonts w:ascii="Times New Roman" w:hAnsi="Times New Roman"/>
          <w:sz w:val="28"/>
        </w:rPr>
        <w:t>анный прием помогает детям структурировать полученные данны</w:t>
      </w:r>
      <w:r w:rsidR="007B1576" w:rsidRPr="007B1576">
        <w:rPr>
          <w:rFonts w:ascii="Times New Roman" w:hAnsi="Times New Roman"/>
          <w:sz w:val="28"/>
        </w:rPr>
        <w:t>е и видеть результат наглядно</w:t>
      </w:r>
      <w:r>
        <w:rPr>
          <w:rFonts w:ascii="Times New Roman" w:hAnsi="Times New Roman"/>
          <w:sz w:val="28"/>
        </w:rPr>
        <w:t>),</w:t>
      </w:r>
    </w:p>
    <w:p w:rsidR="00641F28"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частичное заполнение схемы (на этапе изучения процессов поч</w:t>
      </w:r>
      <w:r>
        <w:rPr>
          <w:rFonts w:ascii="Times New Roman" w:hAnsi="Times New Roman"/>
          <w:sz w:val="28"/>
        </w:rPr>
        <w:t>венного и воздушного питания),</w:t>
      </w:r>
    </w:p>
    <w:p w:rsidR="00641F28"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анализ текста (работа с текстом и представл</w:t>
      </w:r>
      <w:r>
        <w:rPr>
          <w:rFonts w:ascii="Times New Roman" w:hAnsi="Times New Roman"/>
          <w:sz w:val="28"/>
        </w:rPr>
        <w:t>ение информации в виде схемы),</w:t>
      </w:r>
    </w:p>
    <w:p w:rsidR="00641F28"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 xml:space="preserve">вставьте пропущенное слово в текст (на этапе закрепления формулируют вывод, путем установки </w:t>
      </w:r>
      <w:r>
        <w:rPr>
          <w:rFonts w:ascii="Times New Roman" w:hAnsi="Times New Roman"/>
          <w:sz w:val="28"/>
        </w:rPr>
        <w:t>причинно - следственных связей),</w:t>
      </w:r>
    </w:p>
    <w:p w:rsidR="00641F28"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«разгадай слово» (на этапе устанавливания условий, влияющих на процессы пит</w:t>
      </w:r>
      <w:r>
        <w:rPr>
          <w:rFonts w:ascii="Times New Roman" w:hAnsi="Times New Roman"/>
          <w:sz w:val="28"/>
        </w:rPr>
        <w:t>ания, способствует мотивации),</w:t>
      </w:r>
    </w:p>
    <w:p w:rsidR="00DE5739" w:rsidRPr="007B1576" w:rsidRDefault="00641F28" w:rsidP="007B1576">
      <w:pPr>
        <w:pStyle w:val="ae"/>
        <w:numPr>
          <w:ilvl w:val="0"/>
          <w:numId w:val="3"/>
        </w:numPr>
        <w:spacing w:line="240" w:lineRule="auto"/>
        <w:jc w:val="both"/>
        <w:rPr>
          <w:rFonts w:ascii="Times New Roman" w:hAnsi="Times New Roman"/>
          <w:sz w:val="28"/>
        </w:rPr>
      </w:pPr>
      <w:r w:rsidRPr="007B1576">
        <w:rPr>
          <w:rFonts w:ascii="Times New Roman" w:hAnsi="Times New Roman"/>
          <w:sz w:val="28"/>
        </w:rPr>
        <w:t>создание коллажа (на этапе устанавливания взаимосвязей, происходит формирование личностных результатов и достигается воспитательная цель урока).</w:t>
      </w:r>
    </w:p>
    <w:p w:rsidR="00DE5739" w:rsidRDefault="007B1576">
      <w:pPr>
        <w:spacing w:line="240" w:lineRule="auto"/>
        <w:jc w:val="both"/>
        <w:rPr>
          <w:rFonts w:ascii="Times New Roman" w:hAnsi="Times New Roman"/>
          <w:color w:val="000000" w:themeColor="text1"/>
          <w:sz w:val="28"/>
        </w:rPr>
      </w:pPr>
      <w:r>
        <w:rPr>
          <w:rFonts w:ascii="Times New Roman" w:hAnsi="Times New Roman"/>
          <w:color w:val="000000" w:themeColor="text1"/>
          <w:sz w:val="28"/>
        </w:rPr>
        <w:t>Также на уроке продолжит</w:t>
      </w:r>
      <w:r w:rsidR="00641F28">
        <w:rPr>
          <w:rFonts w:ascii="Times New Roman" w:hAnsi="Times New Roman"/>
          <w:color w:val="000000" w:themeColor="text1"/>
          <w:sz w:val="28"/>
        </w:rPr>
        <w:t xml:space="preserve"> формироваться критическое мышление, например</w:t>
      </w:r>
      <w:proofErr w:type="gramStart"/>
      <w:r w:rsidR="00641F28">
        <w:rPr>
          <w:rFonts w:ascii="Times New Roman" w:hAnsi="Times New Roman"/>
          <w:color w:val="000000" w:themeColor="text1"/>
          <w:sz w:val="28"/>
        </w:rPr>
        <w:t>,</w:t>
      </w:r>
      <w:proofErr w:type="gramEnd"/>
      <w:r w:rsidR="00641F28">
        <w:rPr>
          <w:rFonts w:ascii="Times New Roman" w:hAnsi="Times New Roman"/>
          <w:color w:val="000000" w:themeColor="text1"/>
          <w:sz w:val="28"/>
        </w:rPr>
        <w:t xml:space="preserve"> прием «разгадай слово» на этапе установки условий процессов протекания, а также прием создания коллажа и кластера.</w:t>
      </w:r>
    </w:p>
    <w:p w:rsidR="00DE5739" w:rsidRDefault="00CD21AC">
      <w:pPr>
        <w:spacing w:line="240" w:lineRule="auto"/>
        <w:rPr>
          <w:rFonts w:ascii="Times New Roman" w:hAnsi="Times New Roman"/>
          <w:b/>
          <w:sz w:val="28"/>
        </w:rPr>
      </w:pPr>
      <w:r>
        <w:rPr>
          <w:rFonts w:ascii="Times New Roman" w:hAnsi="Times New Roman"/>
          <w:b/>
          <w:sz w:val="28"/>
        </w:rPr>
        <w:t>В данном уроке представлены такие способы организации работы детей, как:</w:t>
      </w:r>
      <w:r>
        <w:rPr>
          <w:rFonts w:ascii="Times New Roman" w:hAnsi="Times New Roman"/>
          <w:sz w:val="28"/>
        </w:rPr>
        <w:br/>
        <w:t>- работа в группе</w:t>
      </w:r>
      <w:r>
        <w:rPr>
          <w:rFonts w:ascii="Times New Roman" w:hAnsi="Times New Roman"/>
          <w:sz w:val="28"/>
        </w:rPr>
        <w:br/>
        <w:t>- индивидуальна работа</w:t>
      </w:r>
      <w:r>
        <w:rPr>
          <w:rFonts w:ascii="Times New Roman" w:hAnsi="Times New Roman"/>
          <w:sz w:val="28"/>
        </w:rPr>
        <w:br/>
        <w:t>- работа с маршрутным листом, заданиями</w:t>
      </w:r>
    </w:p>
    <w:p w:rsidR="00DE5739" w:rsidRDefault="00641F28">
      <w:pPr>
        <w:spacing w:after="720" w:line="240" w:lineRule="auto"/>
        <w:rPr>
          <w:rFonts w:ascii="Times New Roman" w:hAnsi="Times New Roman"/>
          <w:sz w:val="28"/>
        </w:rPr>
      </w:pPr>
      <w:r>
        <w:rPr>
          <w:rFonts w:ascii="Times New Roman" w:hAnsi="Times New Roman"/>
          <w:b/>
          <w:sz w:val="28"/>
        </w:rPr>
        <w:lastRenderedPageBreak/>
        <w:t xml:space="preserve">Тип урока: </w:t>
      </w:r>
      <w:r>
        <w:rPr>
          <w:rFonts w:ascii="Times New Roman" w:hAnsi="Times New Roman"/>
          <w:sz w:val="28"/>
        </w:rPr>
        <w:t>обобщение знаний. Время изучения – 1 урок (40 минут).</w:t>
      </w:r>
      <w:r>
        <w:rPr>
          <w:rFonts w:ascii="Times New Roman" w:hAnsi="Times New Roman"/>
          <w:sz w:val="28"/>
        </w:rPr>
        <w:br/>
      </w:r>
      <w:r>
        <w:rPr>
          <w:rFonts w:ascii="Times New Roman" w:hAnsi="Times New Roman"/>
          <w:b/>
          <w:sz w:val="28"/>
        </w:rPr>
        <w:t>Цель:</w:t>
      </w:r>
      <w:r>
        <w:rPr>
          <w:rFonts w:ascii="Times New Roman" w:hAnsi="Times New Roman"/>
          <w:sz w:val="28"/>
        </w:rPr>
        <w:t xml:space="preserve"> сформировать у учащихся понятие об особенностях питания растений, о разновидности питания, процессах и условиях протекания, а также взаимосвязь и значимость почвенного и воздушного питания для растения.</w:t>
      </w:r>
      <w:r>
        <w:rPr>
          <w:rFonts w:ascii="Times New Roman" w:hAnsi="Times New Roman"/>
          <w:sz w:val="28"/>
        </w:rPr>
        <w:br/>
      </w:r>
      <w:r>
        <w:rPr>
          <w:rFonts w:ascii="Times New Roman" w:hAnsi="Times New Roman"/>
          <w:b/>
          <w:sz w:val="28"/>
        </w:rPr>
        <w:t>Задачи урока:</w:t>
      </w:r>
    </w:p>
    <w:p w:rsidR="00CD21AC" w:rsidRDefault="00641F28">
      <w:pPr>
        <w:pStyle w:val="ae"/>
        <w:numPr>
          <w:ilvl w:val="0"/>
          <w:numId w:val="1"/>
        </w:numPr>
        <w:spacing w:line="240" w:lineRule="auto"/>
        <w:jc w:val="both"/>
        <w:rPr>
          <w:rFonts w:ascii="Times New Roman" w:hAnsi="Times New Roman"/>
          <w:sz w:val="28"/>
          <w:highlight w:val="white"/>
        </w:rPr>
      </w:pPr>
      <w:r>
        <w:rPr>
          <w:rFonts w:ascii="Times New Roman" w:hAnsi="Times New Roman"/>
          <w:b/>
          <w:sz w:val="28"/>
          <w:highlight w:val="white"/>
        </w:rPr>
        <w:t>Образовательная</w:t>
      </w:r>
      <w:r w:rsidR="00CD21AC">
        <w:rPr>
          <w:rFonts w:ascii="Times New Roman" w:hAnsi="Times New Roman"/>
          <w:sz w:val="28"/>
          <w:highlight w:val="white"/>
        </w:rPr>
        <w:t>:</w:t>
      </w:r>
    </w:p>
    <w:p w:rsidR="00CD21AC" w:rsidRDefault="00641F28" w:rsidP="00CD21AC">
      <w:pPr>
        <w:pStyle w:val="ae"/>
        <w:spacing w:line="240" w:lineRule="auto"/>
        <w:jc w:val="both"/>
        <w:rPr>
          <w:rFonts w:ascii="Times New Roman" w:hAnsi="Times New Roman"/>
          <w:sz w:val="28"/>
          <w:highlight w:val="white"/>
        </w:rPr>
      </w:pPr>
      <w:r>
        <w:rPr>
          <w:rFonts w:ascii="Times New Roman" w:hAnsi="Times New Roman"/>
          <w:sz w:val="28"/>
          <w:highlight w:val="white"/>
        </w:rPr>
        <w:t xml:space="preserve">- создать условия для изучения сущности понятий «почвенное питание/минеральное питание» и «воздушное питание/фотосинтез»; </w:t>
      </w:r>
    </w:p>
    <w:p w:rsidR="00DE5739" w:rsidRDefault="00CD21AC" w:rsidP="00CD21AC">
      <w:pPr>
        <w:pStyle w:val="ae"/>
        <w:spacing w:line="240" w:lineRule="auto"/>
        <w:jc w:val="both"/>
        <w:rPr>
          <w:rFonts w:ascii="Times New Roman" w:hAnsi="Times New Roman"/>
          <w:sz w:val="28"/>
          <w:highlight w:val="white"/>
        </w:rPr>
      </w:pPr>
      <w:r>
        <w:rPr>
          <w:rFonts w:ascii="Times New Roman" w:hAnsi="Times New Roman"/>
          <w:sz w:val="28"/>
          <w:highlight w:val="white"/>
        </w:rPr>
        <w:t xml:space="preserve">- </w:t>
      </w:r>
      <w:r w:rsidR="00641F28">
        <w:rPr>
          <w:rFonts w:ascii="Times New Roman" w:hAnsi="Times New Roman"/>
          <w:sz w:val="28"/>
          <w:highlight w:val="white"/>
        </w:rPr>
        <w:t>выявить условия протекания фотосинтеза; выявить особенности почвенного питания; показать значение почвенного и воздушного питания для растений, а также их взаимосвязь.</w:t>
      </w:r>
    </w:p>
    <w:p w:rsidR="00CD21AC" w:rsidRDefault="00641F28">
      <w:pPr>
        <w:pStyle w:val="ae"/>
        <w:numPr>
          <w:ilvl w:val="0"/>
          <w:numId w:val="1"/>
        </w:numPr>
        <w:spacing w:line="240" w:lineRule="auto"/>
        <w:jc w:val="both"/>
        <w:rPr>
          <w:rFonts w:ascii="Times New Roman" w:hAnsi="Times New Roman"/>
          <w:sz w:val="28"/>
          <w:highlight w:val="white"/>
        </w:rPr>
      </w:pPr>
      <w:r>
        <w:rPr>
          <w:rFonts w:ascii="Times New Roman" w:hAnsi="Times New Roman"/>
          <w:b/>
          <w:sz w:val="28"/>
          <w:highlight w:val="white"/>
        </w:rPr>
        <w:t>Развивающая</w:t>
      </w:r>
      <w:r w:rsidR="00CD21AC">
        <w:rPr>
          <w:rFonts w:ascii="Times New Roman" w:hAnsi="Times New Roman"/>
          <w:sz w:val="28"/>
          <w:highlight w:val="white"/>
        </w:rPr>
        <w:t>:</w:t>
      </w:r>
    </w:p>
    <w:p w:rsidR="00DE5739" w:rsidRDefault="00CD21AC" w:rsidP="00CD21AC">
      <w:pPr>
        <w:pStyle w:val="ae"/>
        <w:spacing w:line="240" w:lineRule="auto"/>
        <w:jc w:val="both"/>
        <w:rPr>
          <w:rFonts w:ascii="Times New Roman" w:hAnsi="Times New Roman"/>
          <w:sz w:val="28"/>
          <w:highlight w:val="white"/>
        </w:rPr>
      </w:pPr>
      <w:r w:rsidRPr="00CD21AC">
        <w:rPr>
          <w:rFonts w:ascii="Times New Roman" w:hAnsi="Times New Roman"/>
          <w:sz w:val="28"/>
          <w:highlight w:val="white"/>
        </w:rPr>
        <w:t>-</w:t>
      </w:r>
      <w:r w:rsidR="00641F28">
        <w:rPr>
          <w:rFonts w:ascii="Times New Roman" w:hAnsi="Times New Roman"/>
          <w:sz w:val="28"/>
          <w:highlight w:val="white"/>
        </w:rPr>
        <w:t xml:space="preserve"> способствовать развитию критического мышления, памяти, монологической речи,  расширения кругозора </w:t>
      </w:r>
      <w:proofErr w:type="gramStart"/>
      <w:r w:rsidR="00641F28">
        <w:rPr>
          <w:rFonts w:ascii="Times New Roman" w:hAnsi="Times New Roman"/>
          <w:sz w:val="28"/>
          <w:highlight w:val="white"/>
        </w:rPr>
        <w:t>обучающихся</w:t>
      </w:r>
      <w:proofErr w:type="gramEnd"/>
      <w:r w:rsidR="00641F28">
        <w:rPr>
          <w:rFonts w:ascii="Times New Roman" w:hAnsi="Times New Roman"/>
          <w:sz w:val="28"/>
          <w:highlight w:val="white"/>
        </w:rPr>
        <w:t>, внимательности;</w:t>
      </w:r>
    </w:p>
    <w:p w:rsidR="00DE5739" w:rsidRDefault="00641F28">
      <w:pPr>
        <w:pStyle w:val="ae"/>
        <w:spacing w:line="240" w:lineRule="auto"/>
        <w:jc w:val="both"/>
        <w:rPr>
          <w:rFonts w:ascii="Times New Roman" w:hAnsi="Times New Roman"/>
          <w:sz w:val="28"/>
          <w:highlight w:val="white"/>
        </w:rPr>
      </w:pPr>
      <w:r>
        <w:rPr>
          <w:rFonts w:ascii="Times New Roman" w:hAnsi="Times New Roman"/>
          <w:sz w:val="28"/>
        </w:rPr>
        <w:t xml:space="preserve">- </w:t>
      </w:r>
      <w:r>
        <w:rPr>
          <w:rFonts w:ascii="Times New Roman" w:hAnsi="Times New Roman"/>
          <w:sz w:val="28"/>
          <w:highlight w:val="white"/>
        </w:rPr>
        <w:t>творческих способностей, умения работать в парах, группах, индивидуально;</w:t>
      </w:r>
    </w:p>
    <w:p w:rsidR="00DE5739" w:rsidRDefault="00641F28">
      <w:pPr>
        <w:pStyle w:val="ae"/>
        <w:spacing w:line="240" w:lineRule="auto"/>
        <w:jc w:val="both"/>
        <w:rPr>
          <w:rFonts w:ascii="Times New Roman" w:hAnsi="Times New Roman"/>
          <w:sz w:val="28"/>
          <w:highlight w:val="white"/>
        </w:rPr>
      </w:pPr>
      <w:r>
        <w:rPr>
          <w:rFonts w:ascii="Times New Roman" w:hAnsi="Times New Roman"/>
          <w:sz w:val="28"/>
          <w:highlight w:val="white"/>
        </w:rPr>
        <w:t>- способствовать развитию базовых логических умений</w:t>
      </w:r>
    </w:p>
    <w:p w:rsidR="00DE5739" w:rsidRDefault="00641F28">
      <w:pPr>
        <w:pStyle w:val="ae"/>
        <w:spacing w:line="240" w:lineRule="auto"/>
        <w:jc w:val="both"/>
        <w:rPr>
          <w:rFonts w:ascii="Times New Roman" w:hAnsi="Times New Roman"/>
          <w:sz w:val="28"/>
          <w:highlight w:val="white"/>
        </w:rPr>
      </w:pPr>
      <w:r>
        <w:rPr>
          <w:rFonts w:ascii="Times New Roman" w:hAnsi="Times New Roman"/>
          <w:sz w:val="28"/>
          <w:highlight w:val="white"/>
        </w:rPr>
        <w:t>- продолжить формирование умений сравнивать, обобщать, анализировать, работать с текстом и маршрутным листом, а также устанавливать причинно-следственные связи.</w:t>
      </w:r>
    </w:p>
    <w:p w:rsidR="00CD21AC" w:rsidRPr="00CD21AC" w:rsidRDefault="00641F28">
      <w:pPr>
        <w:pStyle w:val="ae"/>
        <w:numPr>
          <w:ilvl w:val="0"/>
          <w:numId w:val="1"/>
        </w:numPr>
        <w:spacing w:line="240" w:lineRule="auto"/>
        <w:jc w:val="both"/>
        <w:rPr>
          <w:rFonts w:ascii="Times New Roman" w:hAnsi="Times New Roman"/>
          <w:sz w:val="28"/>
          <w:highlight w:val="white"/>
        </w:rPr>
      </w:pPr>
      <w:r>
        <w:rPr>
          <w:rFonts w:ascii="Times New Roman" w:hAnsi="Times New Roman"/>
          <w:b/>
          <w:sz w:val="28"/>
          <w:highlight w:val="white"/>
        </w:rPr>
        <w:t>Воспитательная</w:t>
      </w:r>
      <w:r w:rsidR="00CD21AC">
        <w:rPr>
          <w:rFonts w:ascii="Times New Roman" w:hAnsi="Times New Roman"/>
          <w:sz w:val="28"/>
        </w:rPr>
        <w:t>:</w:t>
      </w:r>
    </w:p>
    <w:p w:rsidR="00CD21AC" w:rsidRDefault="00CD21AC" w:rsidP="00CD21AC">
      <w:pPr>
        <w:pStyle w:val="ae"/>
        <w:spacing w:line="240" w:lineRule="auto"/>
        <w:jc w:val="both"/>
        <w:rPr>
          <w:rFonts w:ascii="Times New Roman" w:hAnsi="Times New Roman"/>
          <w:sz w:val="28"/>
        </w:rPr>
      </w:pPr>
      <w:r w:rsidRPr="00CD21AC">
        <w:rPr>
          <w:rFonts w:ascii="Times New Roman" w:hAnsi="Times New Roman"/>
          <w:sz w:val="28"/>
        </w:rPr>
        <w:t>-</w:t>
      </w:r>
      <w:r w:rsidR="00641F28">
        <w:rPr>
          <w:rFonts w:ascii="Times New Roman" w:hAnsi="Times New Roman"/>
          <w:sz w:val="28"/>
        </w:rPr>
        <w:t xml:space="preserve">формирование научного мировоззрения; формирование бережного отношения к природе; </w:t>
      </w:r>
    </w:p>
    <w:p w:rsidR="00DE5739" w:rsidRDefault="00CD21AC" w:rsidP="00CD21AC">
      <w:pPr>
        <w:pStyle w:val="ae"/>
        <w:spacing w:line="240" w:lineRule="auto"/>
        <w:jc w:val="both"/>
        <w:rPr>
          <w:rFonts w:ascii="Times New Roman" w:hAnsi="Times New Roman"/>
          <w:sz w:val="28"/>
          <w:highlight w:val="white"/>
        </w:rPr>
      </w:pPr>
      <w:r>
        <w:rPr>
          <w:rFonts w:ascii="Times New Roman" w:hAnsi="Times New Roman"/>
          <w:sz w:val="28"/>
        </w:rPr>
        <w:t xml:space="preserve">- </w:t>
      </w:r>
      <w:r w:rsidR="00641F28">
        <w:rPr>
          <w:rFonts w:ascii="Times New Roman" w:hAnsi="Times New Roman"/>
          <w:sz w:val="28"/>
        </w:rPr>
        <w:t xml:space="preserve">формирование экологической компетентности; </w:t>
      </w:r>
      <w:r w:rsidR="00641F28">
        <w:rPr>
          <w:rFonts w:ascii="Times New Roman" w:hAnsi="Times New Roman"/>
          <w:sz w:val="28"/>
          <w:highlight w:val="white"/>
        </w:rPr>
        <w:t>воспитывать аккуратность в работе,  уважительное отношение к другим обучающимся при коллективном обсуждении проблем.</w:t>
      </w:r>
    </w:p>
    <w:p w:rsidR="00DE5739" w:rsidRDefault="00641F28">
      <w:pPr>
        <w:spacing w:after="0" w:line="240" w:lineRule="auto"/>
        <w:jc w:val="both"/>
        <w:rPr>
          <w:rFonts w:ascii="Times New Roman" w:hAnsi="Times New Roman"/>
          <w:sz w:val="28"/>
        </w:rPr>
      </w:pPr>
      <w:r>
        <w:rPr>
          <w:rFonts w:ascii="Times New Roman" w:hAnsi="Times New Roman"/>
          <w:b/>
          <w:sz w:val="28"/>
        </w:rPr>
        <w:t>Техническое обеспечение:</w:t>
      </w:r>
      <w:r>
        <w:rPr>
          <w:rFonts w:ascii="Times New Roman" w:hAnsi="Times New Roman"/>
          <w:sz w:val="28"/>
        </w:rPr>
        <w:t xml:space="preserve"> компьютер, проектор.</w:t>
      </w:r>
    </w:p>
    <w:p w:rsidR="00DE5739" w:rsidRDefault="00641F28">
      <w:pPr>
        <w:spacing w:after="0" w:line="240" w:lineRule="auto"/>
        <w:jc w:val="both"/>
        <w:rPr>
          <w:rFonts w:ascii="Times New Roman" w:hAnsi="Times New Roman"/>
          <w:sz w:val="28"/>
        </w:rPr>
      </w:pPr>
      <w:proofErr w:type="gramStart"/>
      <w:r>
        <w:rPr>
          <w:rFonts w:ascii="Times New Roman" w:hAnsi="Times New Roman"/>
          <w:b/>
          <w:sz w:val="28"/>
        </w:rPr>
        <w:t xml:space="preserve">Средства обучения (оборудование): </w:t>
      </w:r>
      <w:r>
        <w:rPr>
          <w:rFonts w:ascii="Times New Roman" w:hAnsi="Times New Roman"/>
          <w:sz w:val="28"/>
        </w:rPr>
        <w:t>учебник «Биология. 6 класс» (В.В. Пасечник, линяя жизни), маршрутный лист,  раздаточный материал.</w:t>
      </w:r>
      <w:proofErr w:type="gramEnd"/>
    </w:p>
    <w:p w:rsidR="00DE5739" w:rsidRDefault="00DE5739">
      <w:pPr>
        <w:spacing w:after="0" w:line="240" w:lineRule="auto"/>
        <w:jc w:val="both"/>
        <w:rPr>
          <w:rFonts w:ascii="Times New Roman" w:hAnsi="Times New Roman"/>
          <w:b/>
          <w:sz w:val="28"/>
        </w:rPr>
      </w:pPr>
    </w:p>
    <w:p w:rsidR="00DE5739" w:rsidRDefault="00641F28">
      <w:pPr>
        <w:spacing w:after="0" w:line="240" w:lineRule="auto"/>
        <w:jc w:val="both"/>
        <w:rPr>
          <w:rFonts w:ascii="Times New Roman" w:hAnsi="Times New Roman"/>
          <w:b/>
          <w:sz w:val="28"/>
        </w:rPr>
      </w:pPr>
      <w:r>
        <w:rPr>
          <w:rFonts w:ascii="Times New Roman" w:hAnsi="Times New Roman"/>
          <w:b/>
          <w:sz w:val="28"/>
        </w:rPr>
        <w:t>Планируемые образовательные результаты:</w:t>
      </w:r>
    </w:p>
    <w:p w:rsidR="00CD21AC" w:rsidRDefault="00641F28">
      <w:pPr>
        <w:spacing w:after="0" w:line="240" w:lineRule="auto"/>
        <w:rPr>
          <w:rFonts w:ascii="Times New Roman" w:hAnsi="Times New Roman"/>
          <w:sz w:val="28"/>
        </w:rPr>
      </w:pPr>
      <w:r>
        <w:rPr>
          <w:rFonts w:ascii="Times New Roman" w:hAnsi="Times New Roman"/>
          <w:b/>
          <w:sz w:val="28"/>
        </w:rPr>
        <w:lastRenderedPageBreak/>
        <w:t>1. Предметные результаты:</w:t>
      </w:r>
      <w:r>
        <w:rPr>
          <w:rFonts w:ascii="Times New Roman" w:hAnsi="Times New Roman"/>
          <w:b/>
          <w:sz w:val="28"/>
        </w:rPr>
        <w:br/>
      </w:r>
      <w:r>
        <w:rPr>
          <w:rFonts w:ascii="Times New Roman" w:hAnsi="Times New Roman"/>
          <w:sz w:val="28"/>
        </w:rPr>
        <w:t>- знать определение воздушного (фотосинтез) и почвенного питания растений, понимать их роль в жизнедеятельности</w:t>
      </w:r>
      <w:proofErr w:type="gramStart"/>
      <w:r>
        <w:rPr>
          <w:rFonts w:ascii="Times New Roman" w:hAnsi="Times New Roman"/>
          <w:sz w:val="28"/>
        </w:rPr>
        <w:t>.</w:t>
      </w:r>
      <w:proofErr w:type="gramEnd"/>
      <w:r>
        <w:rPr>
          <w:rFonts w:ascii="Times New Roman" w:hAnsi="Times New Roman"/>
          <w:sz w:val="28"/>
        </w:rPr>
        <w:br/>
        <w:t xml:space="preserve">- </w:t>
      </w:r>
      <w:proofErr w:type="gramStart"/>
      <w:r>
        <w:rPr>
          <w:rFonts w:ascii="Times New Roman" w:hAnsi="Times New Roman"/>
          <w:sz w:val="28"/>
        </w:rPr>
        <w:t>а</w:t>
      </w:r>
      <w:proofErr w:type="gramEnd"/>
      <w:r>
        <w:rPr>
          <w:rFonts w:ascii="Times New Roman" w:hAnsi="Times New Roman"/>
          <w:sz w:val="28"/>
        </w:rPr>
        <w:t>нализировать и сопоставлять состав и функции основных компонентов воздушного и почвенного питания (углекислого газа, воды, минеральных солей).</w:t>
      </w:r>
      <w:r>
        <w:rPr>
          <w:rFonts w:ascii="Times New Roman" w:hAnsi="Times New Roman"/>
          <w:sz w:val="28"/>
        </w:rPr>
        <w:br/>
        <w:t>- объяснить механизмы воздушного и почвенного питания, их взаимосвязь для поддержа</w:t>
      </w:r>
      <w:r w:rsidR="00CD21AC">
        <w:rPr>
          <w:rFonts w:ascii="Times New Roman" w:hAnsi="Times New Roman"/>
          <w:sz w:val="28"/>
        </w:rPr>
        <w:t>ния жизнедеятельности растения.</w:t>
      </w:r>
    </w:p>
    <w:p w:rsidR="00CD21AC" w:rsidRDefault="00641F28">
      <w:pPr>
        <w:spacing w:after="0" w:line="240" w:lineRule="auto"/>
        <w:rPr>
          <w:rFonts w:ascii="Times New Roman" w:hAnsi="Times New Roman"/>
          <w:sz w:val="28"/>
        </w:rPr>
      </w:pPr>
      <w:r>
        <w:rPr>
          <w:rFonts w:ascii="Times New Roman" w:hAnsi="Times New Roman"/>
          <w:sz w:val="28"/>
        </w:rPr>
        <w:t>- умение объяснять, как недостаток или избыток компонентов питания влияет на рост и развитие растени</w:t>
      </w:r>
      <w:proofErr w:type="gramStart"/>
      <w:r>
        <w:rPr>
          <w:rFonts w:ascii="Times New Roman" w:hAnsi="Times New Roman"/>
          <w:sz w:val="28"/>
        </w:rPr>
        <w:t>й(</w:t>
      </w:r>
      <w:proofErr w:type="gramEnd"/>
      <w:r>
        <w:rPr>
          <w:rFonts w:ascii="Times New Roman" w:hAnsi="Times New Roman"/>
          <w:sz w:val="28"/>
        </w:rPr>
        <w:t>умение характеризовать условия протекания процессов).</w:t>
      </w:r>
    </w:p>
    <w:p w:rsidR="00DE5739" w:rsidRDefault="00641F28">
      <w:pPr>
        <w:spacing w:after="0" w:line="240" w:lineRule="auto"/>
        <w:rPr>
          <w:rFonts w:ascii="Times New Roman" w:hAnsi="Times New Roman"/>
          <w:sz w:val="28"/>
        </w:rPr>
      </w:pPr>
      <w:r>
        <w:rPr>
          <w:rFonts w:ascii="Times New Roman" w:hAnsi="Times New Roman"/>
          <w:sz w:val="28"/>
        </w:rPr>
        <w:t>-уметь сравнивать воздушное и почвенное питание, выявлять их различия и общие черты.</w:t>
      </w:r>
      <w:r>
        <w:rPr>
          <w:rFonts w:ascii="Times New Roman" w:hAnsi="Times New Roman"/>
          <w:sz w:val="28"/>
        </w:rPr>
        <w:br/>
      </w:r>
      <w:r>
        <w:rPr>
          <w:rFonts w:ascii="Times New Roman" w:hAnsi="Times New Roman"/>
          <w:b/>
          <w:sz w:val="28"/>
        </w:rPr>
        <w:t xml:space="preserve">2. </w:t>
      </w:r>
      <w:proofErr w:type="spellStart"/>
      <w:r>
        <w:rPr>
          <w:rFonts w:ascii="Times New Roman" w:hAnsi="Times New Roman"/>
          <w:b/>
          <w:sz w:val="28"/>
        </w:rPr>
        <w:t>Метапредметные</w:t>
      </w:r>
      <w:proofErr w:type="spellEnd"/>
      <w:r>
        <w:rPr>
          <w:rFonts w:ascii="Times New Roman" w:hAnsi="Times New Roman"/>
          <w:b/>
          <w:sz w:val="28"/>
        </w:rPr>
        <w:t xml:space="preserve"> результаты</w:t>
      </w:r>
      <w:r>
        <w:rPr>
          <w:rFonts w:ascii="Times New Roman" w:hAnsi="Times New Roman"/>
          <w:b/>
          <w:sz w:val="28"/>
        </w:rPr>
        <w:br/>
        <w:t>Регулятивные УУД:</w:t>
      </w:r>
      <w:r>
        <w:rPr>
          <w:rFonts w:ascii="Times New Roman" w:hAnsi="Times New Roman"/>
          <w:b/>
          <w:sz w:val="28"/>
        </w:rPr>
        <w:br/>
      </w:r>
      <w:r w:rsidR="00CD21AC">
        <w:rPr>
          <w:rFonts w:ascii="Times New Roman" w:hAnsi="Times New Roman"/>
          <w:sz w:val="28"/>
        </w:rPr>
        <w:t>- у</w:t>
      </w:r>
      <w:r>
        <w:rPr>
          <w:rFonts w:ascii="Times New Roman" w:hAnsi="Times New Roman"/>
          <w:sz w:val="28"/>
        </w:rPr>
        <w:t>чащиеся смогут планировать свою работу по сравнению воздушного и почвенного питания, составлять схемы, отражающие взаимосвязи между ними</w:t>
      </w:r>
      <w:proofErr w:type="gramStart"/>
      <w:r>
        <w:rPr>
          <w:rFonts w:ascii="Times New Roman" w:hAnsi="Times New Roman"/>
          <w:sz w:val="28"/>
        </w:rPr>
        <w:t>.</w:t>
      </w:r>
      <w:proofErr w:type="gramEnd"/>
      <w:r>
        <w:rPr>
          <w:rFonts w:ascii="Times New Roman" w:hAnsi="Times New Roman"/>
          <w:sz w:val="28"/>
        </w:rPr>
        <w:br/>
        <w:t>-</w:t>
      </w:r>
      <w:r w:rsidR="00F33E5E">
        <w:rPr>
          <w:rFonts w:ascii="Times New Roman" w:hAnsi="Times New Roman"/>
          <w:sz w:val="28"/>
        </w:rPr>
        <w:t xml:space="preserve"> </w:t>
      </w:r>
      <w:proofErr w:type="gramStart"/>
      <w:r w:rsidR="00CD21AC">
        <w:rPr>
          <w:rFonts w:ascii="Times New Roman" w:hAnsi="Times New Roman"/>
          <w:sz w:val="28"/>
        </w:rPr>
        <w:t>у</w:t>
      </w:r>
      <w:proofErr w:type="gramEnd"/>
      <w:r>
        <w:rPr>
          <w:rFonts w:ascii="Times New Roman" w:hAnsi="Times New Roman"/>
          <w:sz w:val="28"/>
        </w:rPr>
        <w:t>чащиеся смогут корректировать свою деятельность на основе самоконтроля или работы в группе.</w:t>
      </w:r>
    </w:p>
    <w:p w:rsidR="00DE5739" w:rsidRDefault="00CD21AC">
      <w:pPr>
        <w:spacing w:after="0" w:line="240" w:lineRule="auto"/>
        <w:rPr>
          <w:rFonts w:ascii="Times New Roman" w:hAnsi="Times New Roman"/>
          <w:sz w:val="28"/>
        </w:rPr>
      </w:pPr>
      <w:r>
        <w:rPr>
          <w:rFonts w:ascii="Times New Roman" w:hAnsi="Times New Roman"/>
          <w:sz w:val="28"/>
        </w:rPr>
        <w:t>- у</w:t>
      </w:r>
      <w:r w:rsidR="00641F28">
        <w:rPr>
          <w:rFonts w:ascii="Times New Roman" w:hAnsi="Times New Roman"/>
          <w:sz w:val="28"/>
        </w:rPr>
        <w:t>чащиеся продолжат обучаться умению формулирования выводов, целей и задач урока</w:t>
      </w:r>
      <w:r w:rsidR="00641F28">
        <w:rPr>
          <w:rFonts w:ascii="Times New Roman" w:hAnsi="Times New Roman"/>
          <w:sz w:val="28"/>
        </w:rPr>
        <w:br/>
      </w:r>
      <w:r w:rsidR="00641F28">
        <w:rPr>
          <w:rFonts w:ascii="Times New Roman" w:hAnsi="Times New Roman"/>
          <w:b/>
          <w:sz w:val="28"/>
        </w:rPr>
        <w:t>Познавательные УУД:</w:t>
      </w:r>
      <w:r w:rsidR="00641F28">
        <w:rPr>
          <w:rFonts w:ascii="Times New Roman" w:hAnsi="Times New Roman"/>
          <w:b/>
          <w:sz w:val="28"/>
        </w:rPr>
        <w:br/>
      </w:r>
      <w:r>
        <w:rPr>
          <w:rFonts w:ascii="Times New Roman" w:hAnsi="Times New Roman"/>
          <w:sz w:val="28"/>
        </w:rPr>
        <w:t>- у</w:t>
      </w:r>
      <w:r w:rsidR="00641F28">
        <w:rPr>
          <w:rFonts w:ascii="Times New Roman" w:hAnsi="Times New Roman"/>
          <w:sz w:val="28"/>
        </w:rPr>
        <w:t xml:space="preserve">чащиеся смогут использовать различные источники информации для поиска данных </w:t>
      </w:r>
      <w:r>
        <w:rPr>
          <w:rFonts w:ascii="Times New Roman" w:hAnsi="Times New Roman"/>
          <w:sz w:val="28"/>
        </w:rPr>
        <w:t>о процессах питания растений</w:t>
      </w:r>
      <w:proofErr w:type="gramStart"/>
      <w:r>
        <w:rPr>
          <w:rFonts w:ascii="Times New Roman" w:hAnsi="Times New Roman"/>
          <w:sz w:val="28"/>
        </w:rPr>
        <w:t>.</w:t>
      </w:r>
      <w:proofErr w:type="gramEnd"/>
      <w:r>
        <w:rPr>
          <w:rFonts w:ascii="Times New Roman" w:hAnsi="Times New Roman"/>
          <w:sz w:val="28"/>
        </w:rPr>
        <w:br/>
        <w:t>-</w:t>
      </w:r>
      <w:r w:rsidR="00F33E5E">
        <w:rPr>
          <w:rFonts w:ascii="Times New Roman" w:hAnsi="Times New Roman"/>
          <w:sz w:val="28"/>
        </w:rPr>
        <w:t xml:space="preserve"> </w:t>
      </w:r>
      <w:r>
        <w:rPr>
          <w:rFonts w:ascii="Times New Roman" w:hAnsi="Times New Roman"/>
          <w:sz w:val="28"/>
        </w:rPr>
        <w:t xml:space="preserve"> </w:t>
      </w:r>
      <w:proofErr w:type="gramStart"/>
      <w:r>
        <w:rPr>
          <w:rFonts w:ascii="Times New Roman" w:hAnsi="Times New Roman"/>
          <w:sz w:val="28"/>
        </w:rPr>
        <w:t>н</w:t>
      </w:r>
      <w:proofErr w:type="gramEnd"/>
      <w:r w:rsidR="00641F28">
        <w:rPr>
          <w:rFonts w:ascii="Times New Roman" w:hAnsi="Times New Roman"/>
          <w:sz w:val="28"/>
        </w:rPr>
        <w:t>аучатся анализировать информацию, выделять главные признаки процессов и делать на основе этого выводы.</w:t>
      </w:r>
    </w:p>
    <w:p w:rsidR="00CD21AC" w:rsidRDefault="00641F28">
      <w:pPr>
        <w:spacing w:after="0" w:line="240" w:lineRule="auto"/>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продолжат формирование умения работать с маршрутным листом и дополнительными заданиями, таблицами, схемами, рисунками.</w:t>
      </w:r>
      <w:r>
        <w:rPr>
          <w:rFonts w:ascii="Times New Roman" w:hAnsi="Times New Roman"/>
          <w:sz w:val="28"/>
        </w:rPr>
        <w:br/>
      </w:r>
      <w:r>
        <w:rPr>
          <w:rFonts w:ascii="Times New Roman" w:hAnsi="Times New Roman"/>
          <w:b/>
          <w:sz w:val="28"/>
        </w:rPr>
        <w:t>Коммуникативные УУД:</w:t>
      </w:r>
      <w:r>
        <w:rPr>
          <w:rFonts w:ascii="Times New Roman" w:hAnsi="Times New Roman"/>
          <w:b/>
          <w:sz w:val="28"/>
        </w:rPr>
        <w:br/>
      </w:r>
      <w:r w:rsidR="00CD21AC">
        <w:rPr>
          <w:rFonts w:ascii="Times New Roman" w:hAnsi="Times New Roman"/>
          <w:sz w:val="28"/>
        </w:rPr>
        <w:t>- у</w:t>
      </w:r>
      <w:r>
        <w:rPr>
          <w:rFonts w:ascii="Times New Roman" w:hAnsi="Times New Roman"/>
          <w:sz w:val="28"/>
        </w:rPr>
        <w:t xml:space="preserve">чащиеся смогут взаимодействовать в группах, обсуждать и аргументировать свои мнения по теме, </w:t>
      </w:r>
    </w:p>
    <w:p w:rsidR="00DE5739" w:rsidRDefault="00CD21AC">
      <w:pPr>
        <w:spacing w:after="0" w:line="240" w:lineRule="auto"/>
        <w:rPr>
          <w:rFonts w:ascii="Times New Roman" w:hAnsi="Times New Roman"/>
          <w:sz w:val="28"/>
        </w:rPr>
      </w:pPr>
      <w:r>
        <w:rPr>
          <w:rFonts w:ascii="Times New Roman" w:hAnsi="Times New Roman"/>
          <w:sz w:val="28"/>
        </w:rPr>
        <w:t xml:space="preserve">- </w:t>
      </w:r>
      <w:r w:rsidR="00641F28">
        <w:rPr>
          <w:rFonts w:ascii="Times New Roman" w:hAnsi="Times New Roman"/>
          <w:sz w:val="28"/>
        </w:rPr>
        <w:t>продолжат развивать навыки выступления перед публикой, навыки слушать и слышать партнеров по работе.</w:t>
      </w:r>
      <w:r w:rsidR="00641F28">
        <w:rPr>
          <w:rFonts w:ascii="Times New Roman" w:hAnsi="Times New Roman"/>
          <w:sz w:val="28"/>
        </w:rPr>
        <w:br/>
      </w:r>
      <w:r w:rsidR="00641F28">
        <w:rPr>
          <w:rFonts w:ascii="Times New Roman" w:hAnsi="Times New Roman"/>
          <w:b/>
          <w:sz w:val="28"/>
        </w:rPr>
        <w:t>3. Личностные результаты</w:t>
      </w:r>
      <w:r w:rsidR="00641F28">
        <w:rPr>
          <w:rFonts w:ascii="Times New Roman" w:hAnsi="Times New Roman"/>
          <w:b/>
          <w:sz w:val="28"/>
        </w:rPr>
        <w:br/>
      </w:r>
      <w:r>
        <w:rPr>
          <w:rFonts w:ascii="Times New Roman" w:hAnsi="Times New Roman"/>
          <w:sz w:val="28"/>
        </w:rPr>
        <w:t>- у</w:t>
      </w:r>
      <w:r w:rsidR="00641F28">
        <w:rPr>
          <w:rFonts w:ascii="Times New Roman" w:hAnsi="Times New Roman"/>
          <w:sz w:val="28"/>
        </w:rPr>
        <w:t>чащиеся осознают важность природных процессов, связанных с питанием растений, для экосистемы в целом,</w:t>
      </w:r>
    </w:p>
    <w:p w:rsidR="00DE5739" w:rsidRDefault="00641F28">
      <w:pPr>
        <w:spacing w:line="240" w:lineRule="auto"/>
        <w:rPr>
          <w:rFonts w:ascii="Times New Roman" w:hAnsi="Times New Roman"/>
          <w:b/>
          <w:sz w:val="28"/>
        </w:rPr>
      </w:pPr>
      <w:r>
        <w:rPr>
          <w:rFonts w:ascii="Times New Roman" w:hAnsi="Times New Roman"/>
          <w:sz w:val="28"/>
        </w:rPr>
        <w:lastRenderedPageBreak/>
        <w:t>-</w:t>
      </w:r>
      <w:r w:rsidR="00F8149A">
        <w:rPr>
          <w:rFonts w:ascii="Times New Roman" w:hAnsi="Times New Roman"/>
          <w:sz w:val="28"/>
        </w:rPr>
        <w:t xml:space="preserve"> </w:t>
      </w:r>
      <w:r>
        <w:rPr>
          <w:rFonts w:ascii="Times New Roman" w:hAnsi="Times New Roman"/>
          <w:sz w:val="28"/>
        </w:rPr>
        <w:t>разовьют интерес к изучению природных явлений и понимание их важности для сельско</w:t>
      </w:r>
      <w:r w:rsidR="00CD21AC">
        <w:rPr>
          <w:rFonts w:ascii="Times New Roman" w:hAnsi="Times New Roman"/>
          <w:sz w:val="28"/>
        </w:rPr>
        <w:t>го хозяйства и жизни человека</w:t>
      </w:r>
      <w:proofErr w:type="gramStart"/>
      <w:r w:rsidR="00CD21AC">
        <w:rPr>
          <w:rFonts w:ascii="Times New Roman" w:hAnsi="Times New Roman"/>
          <w:sz w:val="28"/>
        </w:rPr>
        <w:t>.</w:t>
      </w:r>
      <w:proofErr w:type="gramEnd"/>
      <w:r w:rsidR="00CD21AC">
        <w:rPr>
          <w:rFonts w:ascii="Times New Roman" w:hAnsi="Times New Roman"/>
          <w:sz w:val="28"/>
        </w:rPr>
        <w:br/>
        <w:t xml:space="preserve">- </w:t>
      </w:r>
      <w:proofErr w:type="gramStart"/>
      <w:r w:rsidR="00CD21AC">
        <w:rPr>
          <w:rFonts w:ascii="Times New Roman" w:hAnsi="Times New Roman"/>
          <w:sz w:val="28"/>
        </w:rPr>
        <w:t>у</w:t>
      </w:r>
      <w:proofErr w:type="gramEnd"/>
      <w:r>
        <w:rPr>
          <w:rFonts w:ascii="Times New Roman" w:hAnsi="Times New Roman"/>
          <w:sz w:val="28"/>
        </w:rPr>
        <w:t>чащиеся будут развивать ответственность за поддержание баланса в природе, условий, влияющих на процессы питания.</w:t>
      </w:r>
    </w:p>
    <w:p w:rsidR="00DE5739" w:rsidRDefault="00641F28">
      <w:pPr>
        <w:spacing w:line="240" w:lineRule="auto"/>
        <w:jc w:val="both"/>
        <w:rPr>
          <w:rFonts w:ascii="Times New Roman" w:hAnsi="Times New Roman"/>
          <w:b/>
          <w:sz w:val="28"/>
        </w:rPr>
      </w:pPr>
      <w:r>
        <w:rPr>
          <w:rFonts w:ascii="Times New Roman" w:hAnsi="Times New Roman"/>
          <w:b/>
          <w:sz w:val="28"/>
        </w:rPr>
        <w:t xml:space="preserve">Планируемый конечный результат данного урока: </w:t>
      </w:r>
    </w:p>
    <w:p w:rsidR="00DE5739" w:rsidRDefault="00641F28" w:rsidP="00CD21AC">
      <w:pPr>
        <w:spacing w:line="240" w:lineRule="auto"/>
        <w:ind w:firstLine="708"/>
        <w:jc w:val="both"/>
        <w:rPr>
          <w:rFonts w:ascii="Times New Roman" w:hAnsi="Times New Roman"/>
          <w:color w:val="000000" w:themeColor="text1"/>
          <w:sz w:val="28"/>
        </w:rPr>
      </w:pPr>
      <w:r>
        <w:rPr>
          <w:rFonts w:ascii="Times New Roman" w:hAnsi="Times New Roman"/>
          <w:color w:val="000000" w:themeColor="text1"/>
          <w:sz w:val="28"/>
        </w:rPr>
        <w:t>В результате проведенного урока дети закрепят такие понятия, как «воздушное питание/фотосинтез» и «почвенное/минеральное питание». Выявят особенности протекания процессов питания растений и условий, влияющих на их интенсивность. Учащиеся узнают об уникальном и важном взаимовыгодном процессе питания.</w:t>
      </w:r>
    </w:p>
    <w:p w:rsidR="00DE5739" w:rsidRDefault="00641F28" w:rsidP="00CD21AC">
      <w:pPr>
        <w:spacing w:line="240" w:lineRule="auto"/>
        <w:ind w:firstLine="708"/>
        <w:jc w:val="both"/>
        <w:rPr>
          <w:rFonts w:ascii="Times New Roman" w:hAnsi="Times New Roman"/>
          <w:color w:val="000000" w:themeColor="text1"/>
          <w:sz w:val="28"/>
        </w:rPr>
      </w:pPr>
      <w:r>
        <w:rPr>
          <w:rFonts w:ascii="Times New Roman" w:hAnsi="Times New Roman"/>
          <w:color w:val="000000" w:themeColor="text1"/>
          <w:sz w:val="28"/>
        </w:rPr>
        <w:t>В результате самостоятельной и групповой работы продолжат  формировать способности к использованию на уроках биологии базовых логических умений (анализ текса и эксперимента, структурирование информации, перевод текст в графическое изображени</w:t>
      </w:r>
      <w:proofErr w:type="gramStart"/>
      <w:r>
        <w:rPr>
          <w:rFonts w:ascii="Times New Roman" w:hAnsi="Times New Roman"/>
          <w:color w:val="000000" w:themeColor="text1"/>
          <w:sz w:val="28"/>
        </w:rPr>
        <w:t>е(</w:t>
      </w:r>
      <w:proofErr w:type="gramEnd"/>
      <w:r>
        <w:rPr>
          <w:rFonts w:ascii="Times New Roman" w:hAnsi="Times New Roman"/>
          <w:color w:val="000000" w:themeColor="text1"/>
          <w:sz w:val="28"/>
        </w:rPr>
        <w:t>схема), установление причинно-следственных связей, а также формулирование выводов и заключений). Формирование базовых логических умений на данном уроке идет путем особых формулировок заданий. Например, «Сформулируйте гипотезу или идею, которую решал ученый своим экспериментом», «Выскажите аргументы, подтверждающие ваши предположения», «Раскройте особенности строения», «Изложите суть почвенного питания в идее схемы», «Сформулируйте вывод». Это дает возможность детям полнее раскрыть суть вопроса, а также формирует в них умения анализа, синтеза, выявления причинно- следственных связей.</w:t>
      </w:r>
    </w:p>
    <w:p w:rsidR="00DE5739" w:rsidRDefault="00641F28" w:rsidP="00CD21AC">
      <w:pPr>
        <w:spacing w:line="240" w:lineRule="auto"/>
        <w:ind w:firstLine="708"/>
        <w:jc w:val="both"/>
        <w:rPr>
          <w:rFonts w:ascii="Times New Roman" w:hAnsi="Times New Roman"/>
          <w:color w:val="000000" w:themeColor="text1"/>
          <w:sz w:val="28"/>
        </w:rPr>
      </w:pPr>
      <w:r>
        <w:rPr>
          <w:rFonts w:ascii="Times New Roman" w:hAnsi="Times New Roman"/>
          <w:color w:val="000000" w:themeColor="text1"/>
          <w:sz w:val="28"/>
        </w:rPr>
        <w:t>Также на уроке продолжает формироваться критическое мышление, например</w:t>
      </w:r>
      <w:proofErr w:type="gramStart"/>
      <w:r>
        <w:rPr>
          <w:rFonts w:ascii="Times New Roman" w:hAnsi="Times New Roman"/>
          <w:color w:val="000000" w:themeColor="text1"/>
          <w:sz w:val="28"/>
        </w:rPr>
        <w:t>,</w:t>
      </w:r>
      <w:proofErr w:type="gramEnd"/>
      <w:r>
        <w:rPr>
          <w:rFonts w:ascii="Times New Roman" w:hAnsi="Times New Roman"/>
          <w:color w:val="000000" w:themeColor="text1"/>
          <w:sz w:val="28"/>
        </w:rPr>
        <w:t xml:space="preserve"> прием «разгадай слово» на этапе установки условий процессов протекания, а также прием создания коллажа и кластера.</w:t>
      </w:r>
    </w:p>
    <w:p w:rsidR="00CD21AC" w:rsidRDefault="00641F28" w:rsidP="00CD21AC">
      <w:pPr>
        <w:spacing w:line="240" w:lineRule="auto"/>
        <w:ind w:firstLine="708"/>
        <w:jc w:val="both"/>
        <w:rPr>
          <w:rFonts w:ascii="Times New Roman" w:hAnsi="Times New Roman"/>
          <w:b/>
          <w:sz w:val="28"/>
        </w:rPr>
      </w:pPr>
      <w:r>
        <w:rPr>
          <w:rFonts w:ascii="Times New Roman" w:hAnsi="Times New Roman"/>
          <w:color w:val="000000" w:themeColor="text1"/>
          <w:sz w:val="28"/>
        </w:rPr>
        <w:t>Учащиеся продолжат развивать умение работать в группе и индивидуально, формировать умение к монологическому высказыванию, умение слушать и слышать одноклассников и учителя.</w:t>
      </w:r>
    </w:p>
    <w:p w:rsidR="00F8149A" w:rsidRDefault="00F8149A">
      <w:pPr>
        <w:spacing w:line="240" w:lineRule="auto"/>
        <w:jc w:val="center"/>
        <w:rPr>
          <w:rFonts w:ascii="Times New Roman" w:hAnsi="Times New Roman"/>
          <w:b/>
          <w:sz w:val="28"/>
        </w:rPr>
      </w:pPr>
    </w:p>
    <w:p w:rsidR="00F8149A" w:rsidRDefault="00F8149A">
      <w:pPr>
        <w:spacing w:line="240" w:lineRule="auto"/>
        <w:jc w:val="center"/>
        <w:rPr>
          <w:rFonts w:ascii="Times New Roman" w:hAnsi="Times New Roman"/>
          <w:b/>
          <w:sz w:val="28"/>
        </w:rPr>
      </w:pPr>
    </w:p>
    <w:p w:rsidR="00DE5739" w:rsidRDefault="00641F28">
      <w:pPr>
        <w:spacing w:line="240" w:lineRule="auto"/>
        <w:jc w:val="center"/>
        <w:rPr>
          <w:rFonts w:ascii="Times New Roman" w:hAnsi="Times New Roman"/>
          <w:b/>
          <w:sz w:val="28"/>
        </w:rPr>
      </w:pPr>
      <w:r>
        <w:rPr>
          <w:rFonts w:ascii="Times New Roman" w:hAnsi="Times New Roman"/>
          <w:b/>
          <w:sz w:val="28"/>
        </w:rPr>
        <w:lastRenderedPageBreak/>
        <w:t>Конспект урока</w:t>
      </w:r>
    </w:p>
    <w:p w:rsidR="00DE5739" w:rsidRDefault="00641F28">
      <w:pPr>
        <w:spacing w:line="240" w:lineRule="auto"/>
        <w:jc w:val="center"/>
        <w:rPr>
          <w:rFonts w:ascii="Times New Roman" w:hAnsi="Times New Roman"/>
          <w:b/>
          <w:sz w:val="28"/>
        </w:rPr>
      </w:pPr>
      <w:r>
        <w:rPr>
          <w:rFonts w:ascii="Times New Roman" w:hAnsi="Times New Roman"/>
          <w:b/>
          <w:sz w:val="28"/>
        </w:rPr>
        <w:t>Тема: «Загадки питания растений»</w:t>
      </w:r>
    </w:p>
    <w:tbl>
      <w:tblPr>
        <w:tblStyle w:val="af4"/>
        <w:tblW w:w="0" w:type="auto"/>
        <w:tblLayout w:type="fixed"/>
        <w:tblLook w:val="04A0"/>
      </w:tblPr>
      <w:tblGrid>
        <w:gridCol w:w="1526"/>
        <w:gridCol w:w="9214"/>
        <w:gridCol w:w="1984"/>
        <w:gridCol w:w="2126"/>
      </w:tblGrid>
      <w:tr w:rsidR="00DE5739">
        <w:trPr>
          <w:trHeight w:val="148"/>
        </w:trPr>
        <w:tc>
          <w:tcPr>
            <w:tcW w:w="1526" w:type="dxa"/>
          </w:tcPr>
          <w:p w:rsidR="00DE5739" w:rsidRDefault="00641F28">
            <w:pPr>
              <w:jc w:val="both"/>
              <w:rPr>
                <w:rFonts w:ascii="Times New Roman" w:hAnsi="Times New Roman"/>
                <w:b/>
                <w:sz w:val="28"/>
              </w:rPr>
            </w:pPr>
            <w:r>
              <w:rPr>
                <w:rFonts w:ascii="Times New Roman" w:hAnsi="Times New Roman"/>
                <w:b/>
                <w:sz w:val="28"/>
              </w:rPr>
              <w:t xml:space="preserve">Этап урока </w:t>
            </w:r>
          </w:p>
        </w:tc>
        <w:tc>
          <w:tcPr>
            <w:tcW w:w="9214" w:type="dxa"/>
          </w:tcPr>
          <w:p w:rsidR="00DE5739" w:rsidRDefault="00641F28">
            <w:pPr>
              <w:jc w:val="both"/>
              <w:rPr>
                <w:rFonts w:ascii="Times New Roman" w:hAnsi="Times New Roman"/>
                <w:b/>
                <w:sz w:val="28"/>
              </w:rPr>
            </w:pPr>
            <w:r>
              <w:rPr>
                <w:rFonts w:ascii="Times New Roman" w:hAnsi="Times New Roman"/>
                <w:b/>
                <w:sz w:val="28"/>
              </w:rPr>
              <w:t xml:space="preserve">Деятельность учителя </w:t>
            </w:r>
          </w:p>
        </w:tc>
        <w:tc>
          <w:tcPr>
            <w:tcW w:w="1984" w:type="dxa"/>
          </w:tcPr>
          <w:p w:rsidR="00DE5739" w:rsidRDefault="00641F28">
            <w:pPr>
              <w:jc w:val="both"/>
              <w:rPr>
                <w:rFonts w:ascii="Times New Roman" w:hAnsi="Times New Roman"/>
                <w:b/>
                <w:sz w:val="28"/>
              </w:rPr>
            </w:pPr>
            <w:r>
              <w:rPr>
                <w:rFonts w:ascii="Times New Roman" w:hAnsi="Times New Roman"/>
                <w:b/>
                <w:sz w:val="28"/>
              </w:rPr>
              <w:t>Деятельность ученика</w:t>
            </w:r>
          </w:p>
        </w:tc>
        <w:tc>
          <w:tcPr>
            <w:tcW w:w="2126" w:type="dxa"/>
          </w:tcPr>
          <w:p w:rsidR="00DE5739" w:rsidRDefault="00641F28">
            <w:pPr>
              <w:jc w:val="both"/>
              <w:rPr>
                <w:rFonts w:ascii="Times New Roman" w:hAnsi="Times New Roman"/>
                <w:b/>
                <w:sz w:val="28"/>
              </w:rPr>
            </w:pPr>
            <w:r>
              <w:rPr>
                <w:rFonts w:ascii="Times New Roman" w:hAnsi="Times New Roman"/>
                <w:b/>
                <w:sz w:val="28"/>
              </w:rPr>
              <w:t>Формируемые УУД</w:t>
            </w:r>
          </w:p>
        </w:tc>
      </w:tr>
      <w:tr w:rsidR="00DE5739">
        <w:trPr>
          <w:trHeight w:val="148"/>
        </w:trPr>
        <w:tc>
          <w:tcPr>
            <w:tcW w:w="1526" w:type="dxa"/>
          </w:tcPr>
          <w:p w:rsidR="00DE5739" w:rsidRDefault="00641F28">
            <w:pPr>
              <w:jc w:val="both"/>
              <w:rPr>
                <w:rFonts w:ascii="Times New Roman" w:hAnsi="Times New Roman"/>
                <w:sz w:val="28"/>
              </w:rPr>
            </w:pPr>
            <w:r>
              <w:rPr>
                <w:rFonts w:ascii="Times New Roman" w:hAnsi="Times New Roman"/>
                <w:sz w:val="28"/>
              </w:rPr>
              <w:t>Организационный момент</w:t>
            </w:r>
          </w:p>
        </w:tc>
        <w:tc>
          <w:tcPr>
            <w:tcW w:w="9214" w:type="dxa"/>
          </w:tcPr>
          <w:p w:rsidR="00DE5739" w:rsidRDefault="00641F28">
            <w:pPr>
              <w:jc w:val="both"/>
              <w:rPr>
                <w:rFonts w:ascii="Times New Roman" w:hAnsi="Times New Roman"/>
                <w:sz w:val="28"/>
              </w:rPr>
            </w:pPr>
            <w:r>
              <w:rPr>
                <w:rFonts w:ascii="Times New Roman" w:hAnsi="Times New Roman"/>
                <w:sz w:val="28"/>
              </w:rPr>
              <w:t xml:space="preserve">Здравствуйте, дети! Садитесь. </w:t>
            </w:r>
          </w:p>
          <w:p w:rsidR="00DE5739" w:rsidRDefault="00641F28">
            <w:pPr>
              <w:jc w:val="both"/>
              <w:rPr>
                <w:rFonts w:ascii="Times New Roman" w:hAnsi="Times New Roman"/>
                <w:sz w:val="28"/>
              </w:rPr>
            </w:pPr>
            <w:r>
              <w:rPr>
                <w:rFonts w:ascii="Times New Roman" w:hAnsi="Times New Roman"/>
                <w:sz w:val="28"/>
                <w:highlight w:val="white"/>
              </w:rPr>
              <w:t>Мы продолжаем изучать удивительный мир биологии. Сегодняшний урок – не исключение. А чтобы урок был познавательным и полезным, будем помнить, что мы должны работать в атмосфере сотрудничества, взаимопомощи, добра и позитива.</w:t>
            </w:r>
          </w:p>
        </w:tc>
        <w:tc>
          <w:tcPr>
            <w:tcW w:w="1984" w:type="dxa"/>
          </w:tcPr>
          <w:p w:rsidR="00DE5739" w:rsidRDefault="00641F28">
            <w:pPr>
              <w:jc w:val="both"/>
              <w:rPr>
                <w:rFonts w:ascii="Times New Roman" w:hAnsi="Times New Roman"/>
                <w:sz w:val="28"/>
              </w:rPr>
            </w:pPr>
            <w:r>
              <w:rPr>
                <w:rFonts w:ascii="Times New Roman" w:hAnsi="Times New Roman"/>
                <w:sz w:val="28"/>
              </w:rPr>
              <w:t>Приветствуют учителя, готовятся к уроку.</w:t>
            </w:r>
          </w:p>
          <w:p w:rsidR="00DE5739" w:rsidRDefault="00DE5739">
            <w:pPr>
              <w:jc w:val="both"/>
              <w:rPr>
                <w:rFonts w:ascii="Times New Roman" w:hAnsi="Times New Roman"/>
                <w:sz w:val="28"/>
              </w:rPr>
            </w:pPr>
          </w:p>
        </w:tc>
        <w:tc>
          <w:tcPr>
            <w:tcW w:w="2126" w:type="dxa"/>
          </w:tcPr>
          <w:p w:rsidR="00175DA7" w:rsidRDefault="00641F28">
            <w:pPr>
              <w:jc w:val="both"/>
              <w:rPr>
                <w:rFonts w:ascii="Times New Roman" w:hAnsi="Times New Roman"/>
                <w:b/>
                <w:sz w:val="28"/>
              </w:rPr>
            </w:pPr>
            <w:r>
              <w:rPr>
                <w:rFonts w:ascii="Times New Roman" w:hAnsi="Times New Roman"/>
                <w:b/>
                <w:sz w:val="28"/>
              </w:rPr>
              <w:t xml:space="preserve">Коммуникативные УУД: </w:t>
            </w:r>
          </w:p>
          <w:p w:rsidR="00DE5739" w:rsidRDefault="00175DA7">
            <w:pPr>
              <w:jc w:val="both"/>
              <w:rPr>
                <w:rFonts w:ascii="Times New Roman" w:hAnsi="Times New Roman"/>
                <w:sz w:val="28"/>
              </w:rPr>
            </w:pPr>
            <w:r>
              <w:rPr>
                <w:rFonts w:ascii="Times New Roman" w:hAnsi="Times New Roman"/>
                <w:b/>
                <w:sz w:val="28"/>
              </w:rPr>
              <w:t xml:space="preserve">- </w:t>
            </w:r>
            <w:r w:rsidR="00641F28">
              <w:rPr>
                <w:rFonts w:ascii="Times New Roman" w:hAnsi="Times New Roman"/>
                <w:sz w:val="28"/>
              </w:rPr>
              <w:t>умение слушать и слышать, формирование уважительного отношения</w:t>
            </w:r>
          </w:p>
        </w:tc>
      </w:tr>
      <w:tr w:rsidR="00DE5739">
        <w:trPr>
          <w:trHeight w:val="148"/>
        </w:trPr>
        <w:tc>
          <w:tcPr>
            <w:tcW w:w="1526" w:type="dxa"/>
          </w:tcPr>
          <w:p w:rsidR="00DE5739" w:rsidRDefault="00641F28">
            <w:pPr>
              <w:jc w:val="both"/>
              <w:rPr>
                <w:rFonts w:ascii="Times New Roman" w:hAnsi="Times New Roman"/>
                <w:sz w:val="28"/>
              </w:rPr>
            </w:pPr>
            <w:r>
              <w:rPr>
                <w:rFonts w:ascii="Times New Roman" w:hAnsi="Times New Roman"/>
                <w:sz w:val="28"/>
              </w:rPr>
              <w:t>Мотивационно-целевой этап.</w:t>
            </w:r>
          </w:p>
        </w:tc>
        <w:tc>
          <w:tcPr>
            <w:tcW w:w="9214" w:type="dxa"/>
          </w:tcPr>
          <w:p w:rsidR="00DE5739" w:rsidRDefault="00641F28">
            <w:pPr>
              <w:jc w:val="both"/>
              <w:rPr>
                <w:rFonts w:ascii="Times New Roman" w:hAnsi="Times New Roman"/>
                <w:sz w:val="28"/>
                <w:highlight w:val="white"/>
              </w:rPr>
            </w:pPr>
            <w:r>
              <w:rPr>
                <w:rFonts w:ascii="Times New Roman" w:hAnsi="Times New Roman"/>
                <w:sz w:val="28"/>
                <w:highlight w:val="white"/>
              </w:rPr>
              <w:t xml:space="preserve">Сегодня мы будем изучать интересную тему, и активная работа на уроке поможет вам усвоить новый материал. </w:t>
            </w:r>
          </w:p>
          <w:p w:rsidR="00DE5739" w:rsidRDefault="00641F28">
            <w:pPr>
              <w:jc w:val="both"/>
              <w:rPr>
                <w:rFonts w:ascii="Times New Roman" w:hAnsi="Times New Roman"/>
                <w:sz w:val="28"/>
                <w:highlight w:val="white"/>
              </w:rPr>
            </w:pPr>
            <w:r>
              <w:rPr>
                <w:rFonts w:ascii="Times New Roman" w:hAnsi="Times New Roman"/>
                <w:sz w:val="28"/>
                <w:highlight w:val="white"/>
              </w:rPr>
              <w:t>Обратите внимание на экран. Что изображено?</w:t>
            </w:r>
          </w:p>
          <w:p w:rsidR="00DE5739" w:rsidRDefault="00641F28">
            <w:pPr>
              <w:jc w:val="both"/>
              <w:rPr>
                <w:rFonts w:ascii="Times New Roman" w:hAnsi="Times New Roman"/>
                <w:sz w:val="28"/>
                <w:highlight w:val="white"/>
              </w:rPr>
            </w:pPr>
            <w:r>
              <w:rPr>
                <w:rFonts w:ascii="Times New Roman" w:hAnsi="Times New Roman"/>
                <w:sz w:val="28"/>
                <w:highlight w:val="white"/>
              </w:rPr>
              <w:t>(на экране изображена пищеварительная система и ее части)</w:t>
            </w:r>
            <w:proofErr w:type="gramStart"/>
            <w:r w:rsidR="00F8149A">
              <w:rPr>
                <w:rFonts w:ascii="Times New Roman" w:hAnsi="Times New Roman"/>
                <w:sz w:val="28"/>
                <w:highlight w:val="white"/>
              </w:rPr>
              <w:t>.</w:t>
            </w:r>
            <w:proofErr w:type="gramEnd"/>
            <w:r w:rsidR="00F8149A">
              <w:rPr>
                <w:rFonts w:ascii="Times New Roman" w:hAnsi="Times New Roman"/>
                <w:sz w:val="28"/>
                <w:highlight w:val="white"/>
              </w:rPr>
              <w:t xml:space="preserve"> </w:t>
            </w:r>
            <w:r>
              <w:rPr>
                <w:rFonts w:ascii="Times New Roman" w:hAnsi="Times New Roman"/>
                <w:sz w:val="28"/>
                <w:highlight w:val="white"/>
              </w:rPr>
              <w:t>(</w:t>
            </w:r>
            <w:proofErr w:type="gramStart"/>
            <w:r>
              <w:rPr>
                <w:rFonts w:ascii="Times New Roman" w:hAnsi="Times New Roman"/>
                <w:sz w:val="28"/>
                <w:highlight w:val="white"/>
              </w:rPr>
              <w:t>с</w:t>
            </w:r>
            <w:proofErr w:type="gramEnd"/>
            <w:r>
              <w:rPr>
                <w:rFonts w:ascii="Times New Roman" w:hAnsi="Times New Roman"/>
                <w:sz w:val="28"/>
                <w:highlight w:val="white"/>
              </w:rPr>
              <w:t>лайд 1)</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Органы пищеварения</w:t>
            </w:r>
          </w:p>
          <w:p w:rsidR="00DE5739" w:rsidRDefault="00CD21AC">
            <w:pPr>
              <w:jc w:val="both"/>
              <w:rPr>
                <w:rFonts w:ascii="Times New Roman" w:hAnsi="Times New Roman"/>
                <w:sz w:val="28"/>
                <w:highlight w:val="white"/>
              </w:rPr>
            </w:pPr>
            <w:r>
              <w:rPr>
                <w:rFonts w:ascii="Times New Roman" w:hAnsi="Times New Roman"/>
                <w:sz w:val="28"/>
                <w:highlight w:val="white"/>
              </w:rPr>
              <w:t xml:space="preserve">- </w:t>
            </w:r>
            <w:r w:rsidR="00641F28">
              <w:rPr>
                <w:rFonts w:ascii="Times New Roman" w:hAnsi="Times New Roman"/>
                <w:sz w:val="28"/>
                <w:highlight w:val="white"/>
              </w:rPr>
              <w:t>Для чего они нужны?</w:t>
            </w:r>
          </w:p>
          <w:p w:rsidR="00DE5739" w:rsidRDefault="00641F28">
            <w:pPr>
              <w:jc w:val="both"/>
              <w:rPr>
                <w:rFonts w:ascii="Times New Roman" w:hAnsi="Times New Roman"/>
                <w:sz w:val="28"/>
                <w:highlight w:val="white"/>
              </w:rPr>
            </w:pPr>
            <w:r>
              <w:rPr>
                <w:rFonts w:ascii="Times New Roman" w:hAnsi="Times New Roman"/>
                <w:sz w:val="28"/>
                <w:highlight w:val="white"/>
              </w:rPr>
              <w:t>- Для переваривания еды</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Для чего нужна еда?</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Для энергии и роста</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 xml:space="preserve">Верно. На экране изображена пищеварительная система человека. </w:t>
            </w:r>
            <w:r>
              <w:rPr>
                <w:rFonts w:ascii="Times New Roman" w:hAnsi="Times New Roman"/>
                <w:sz w:val="28"/>
                <w:highlight w:val="white"/>
              </w:rPr>
              <w:br/>
            </w:r>
            <w:r w:rsidR="00CD21AC">
              <w:rPr>
                <w:rFonts w:ascii="Times New Roman" w:hAnsi="Times New Roman"/>
                <w:sz w:val="28"/>
                <w:highlight w:val="white"/>
              </w:rPr>
              <w:t xml:space="preserve">- </w:t>
            </w:r>
            <w:r>
              <w:rPr>
                <w:rFonts w:ascii="Times New Roman" w:hAnsi="Times New Roman"/>
                <w:sz w:val="28"/>
                <w:highlight w:val="white"/>
              </w:rPr>
              <w:t>Ребята, но мы же с вами изучаем растения. Как вы думаете, есть ли такие органы  у растений?</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Нет</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 xml:space="preserve">Верно. У растений нет пищеварительной системы, но каким-то образом </w:t>
            </w:r>
            <w:r>
              <w:rPr>
                <w:rFonts w:ascii="Times New Roman" w:hAnsi="Times New Roman"/>
                <w:sz w:val="28"/>
                <w:highlight w:val="white"/>
              </w:rPr>
              <w:lastRenderedPageBreak/>
              <w:t>питательные вещества образуются в клетках или проникают через клеточную мембрану.</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8149A">
              <w:rPr>
                <w:rFonts w:ascii="Times New Roman" w:hAnsi="Times New Roman"/>
                <w:sz w:val="28"/>
                <w:highlight w:val="white"/>
              </w:rPr>
              <w:t xml:space="preserve"> </w:t>
            </w:r>
            <w:r>
              <w:rPr>
                <w:rFonts w:ascii="Times New Roman" w:hAnsi="Times New Roman"/>
                <w:sz w:val="28"/>
                <w:highlight w:val="white"/>
              </w:rPr>
              <w:t>В каких веществах нуждается растение?</w:t>
            </w:r>
          </w:p>
          <w:p w:rsidR="00DE5739" w:rsidRDefault="00641F28">
            <w:pPr>
              <w:jc w:val="both"/>
              <w:rPr>
                <w:rFonts w:ascii="Times New Roman" w:hAnsi="Times New Roman"/>
                <w:sz w:val="28"/>
                <w:highlight w:val="white"/>
              </w:rPr>
            </w:pPr>
            <w:r>
              <w:rPr>
                <w:rFonts w:ascii="Times New Roman" w:hAnsi="Times New Roman"/>
                <w:sz w:val="28"/>
                <w:highlight w:val="white"/>
              </w:rPr>
              <w:t>- Органических и неорганических?</w:t>
            </w:r>
          </w:p>
          <w:p w:rsidR="00DE5739" w:rsidRDefault="00641F28">
            <w:pPr>
              <w:jc w:val="both"/>
              <w:rPr>
                <w:rFonts w:ascii="Times New Roman" w:hAnsi="Times New Roman"/>
                <w:sz w:val="28"/>
                <w:highlight w:val="white"/>
              </w:rPr>
            </w:pPr>
            <w:r>
              <w:rPr>
                <w:rFonts w:ascii="Times New Roman" w:hAnsi="Times New Roman"/>
                <w:sz w:val="28"/>
                <w:highlight w:val="white"/>
              </w:rPr>
              <w:t>- Какой процесс описывают поступление веществ в растение?</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Питание</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Какие типы питания вы знаете?</w:t>
            </w:r>
          </w:p>
          <w:p w:rsidR="00DE5739" w:rsidRDefault="00641F28">
            <w:pPr>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proofErr w:type="gramStart"/>
            <w:r>
              <w:rPr>
                <w:rFonts w:ascii="Times New Roman" w:hAnsi="Times New Roman"/>
                <w:sz w:val="28"/>
                <w:highlight w:val="white"/>
              </w:rPr>
              <w:t>Почвенное</w:t>
            </w:r>
            <w:proofErr w:type="gramEnd"/>
            <w:r>
              <w:rPr>
                <w:rFonts w:ascii="Times New Roman" w:hAnsi="Times New Roman"/>
                <w:sz w:val="28"/>
                <w:highlight w:val="white"/>
              </w:rPr>
              <w:t xml:space="preserve"> и воздушное, которое называется еще фотосинтез.</w:t>
            </w:r>
          </w:p>
          <w:p w:rsidR="00DE5739" w:rsidRDefault="00641F28">
            <w:pPr>
              <w:jc w:val="both"/>
              <w:rPr>
                <w:rFonts w:ascii="Times New Roman" w:hAnsi="Times New Roman"/>
                <w:sz w:val="28"/>
                <w:highlight w:val="white"/>
              </w:rPr>
            </w:pPr>
            <w:r>
              <w:rPr>
                <w:rFonts w:ascii="Times New Roman" w:hAnsi="Times New Roman"/>
                <w:sz w:val="28"/>
                <w:highlight w:val="white"/>
              </w:rPr>
              <w:t xml:space="preserve">Перед вами басня  Крылова А.И. Сейчас ваша одноклассница ее прочтет, а вы подумайте, какова главная мысль басни? </w:t>
            </w:r>
            <w:r>
              <w:rPr>
                <w:rFonts w:ascii="Times New Roman" w:hAnsi="Times New Roman"/>
                <w:b/>
                <w:color w:val="222222"/>
                <w:sz w:val="28"/>
              </w:rPr>
              <w:br/>
            </w:r>
            <w:r>
              <w:rPr>
                <w:rFonts w:ascii="Times New Roman" w:hAnsi="Times New Roman"/>
                <w:b/>
                <w:sz w:val="28"/>
              </w:rPr>
              <w:t xml:space="preserve">Басня Листы и корни </w:t>
            </w:r>
            <w:r>
              <w:rPr>
                <w:rFonts w:ascii="Times New Roman" w:hAnsi="Times New Roman"/>
                <w:sz w:val="28"/>
              </w:rPr>
              <w:t>(слайд 2)</w:t>
            </w:r>
          </w:p>
          <w:p w:rsidR="00DE5739" w:rsidRDefault="00641F28">
            <w:pPr>
              <w:rPr>
                <w:rFonts w:ascii="Times New Roman" w:hAnsi="Times New Roman"/>
                <w:sz w:val="28"/>
              </w:rPr>
            </w:pPr>
            <w:r>
              <w:rPr>
                <w:rFonts w:ascii="Times New Roman" w:hAnsi="Times New Roman"/>
                <w:sz w:val="28"/>
              </w:rPr>
              <w:t>В прекрасный летний день,</w:t>
            </w:r>
            <w:r>
              <w:rPr>
                <w:rFonts w:ascii="Times New Roman" w:hAnsi="Times New Roman"/>
                <w:sz w:val="28"/>
              </w:rPr>
              <w:br/>
              <w:t>Бросая по долине тень,</w:t>
            </w:r>
            <w:r>
              <w:rPr>
                <w:rFonts w:ascii="Times New Roman" w:hAnsi="Times New Roman"/>
                <w:sz w:val="28"/>
              </w:rPr>
              <w:br/>
              <w:t>Листы на дереве с зефирами шептали,</w:t>
            </w:r>
            <w:r>
              <w:rPr>
                <w:rFonts w:ascii="Times New Roman" w:hAnsi="Times New Roman"/>
                <w:sz w:val="28"/>
              </w:rPr>
              <w:br/>
              <w:t xml:space="preserve">Хвалились густотой, </w:t>
            </w:r>
            <w:proofErr w:type="spellStart"/>
            <w:r>
              <w:rPr>
                <w:rFonts w:ascii="Times New Roman" w:hAnsi="Times New Roman"/>
                <w:sz w:val="28"/>
              </w:rPr>
              <w:t>зеленостью</w:t>
            </w:r>
            <w:proofErr w:type="spellEnd"/>
            <w:r>
              <w:rPr>
                <w:rFonts w:ascii="Times New Roman" w:hAnsi="Times New Roman"/>
                <w:sz w:val="28"/>
              </w:rPr>
              <w:t xml:space="preserve"> своей</w:t>
            </w:r>
            <w:proofErr w:type="gramStart"/>
            <w:r>
              <w:rPr>
                <w:rFonts w:ascii="Times New Roman" w:hAnsi="Times New Roman"/>
                <w:sz w:val="28"/>
              </w:rPr>
              <w:br/>
              <w:t>И</w:t>
            </w:r>
            <w:proofErr w:type="gramEnd"/>
            <w:r>
              <w:rPr>
                <w:rFonts w:ascii="Times New Roman" w:hAnsi="Times New Roman"/>
                <w:sz w:val="28"/>
              </w:rPr>
              <w:t xml:space="preserve"> вот как о себе зефирам толковали:</w:t>
            </w:r>
            <w:r>
              <w:rPr>
                <w:rFonts w:ascii="Times New Roman" w:hAnsi="Times New Roman"/>
                <w:sz w:val="28"/>
              </w:rPr>
              <w:br/>
              <w:t>«Не правда ли, что мы краса долины всей?</w:t>
            </w:r>
            <w:r>
              <w:rPr>
                <w:rFonts w:ascii="Times New Roman" w:hAnsi="Times New Roman"/>
                <w:sz w:val="28"/>
              </w:rPr>
              <w:br/>
              <w:t>Что нами дерево так пышно и кудряво,</w:t>
            </w:r>
            <w:r>
              <w:rPr>
                <w:rFonts w:ascii="Times New Roman" w:hAnsi="Times New Roman"/>
                <w:sz w:val="28"/>
              </w:rPr>
              <w:br/>
              <w:t>Раскидисто и величаво?</w:t>
            </w:r>
            <w:r>
              <w:rPr>
                <w:rFonts w:ascii="Times New Roman" w:hAnsi="Times New Roman"/>
                <w:sz w:val="28"/>
              </w:rPr>
              <w:br/>
              <w:t>Что́ б было в нем без нас? Ну, право,</w:t>
            </w:r>
            <w:r>
              <w:rPr>
                <w:rFonts w:ascii="Times New Roman" w:hAnsi="Times New Roman"/>
                <w:sz w:val="28"/>
              </w:rPr>
              <w:br/>
              <w:t>Хвалить себя мы можем без греха!</w:t>
            </w:r>
            <w:r>
              <w:rPr>
                <w:rFonts w:ascii="Times New Roman" w:hAnsi="Times New Roman"/>
                <w:sz w:val="28"/>
              </w:rPr>
              <w:br/>
              <w:t>Не мы ль от зноя пастуха</w:t>
            </w:r>
            <w:proofErr w:type="gramStart"/>
            <w:r>
              <w:rPr>
                <w:rFonts w:ascii="Times New Roman" w:hAnsi="Times New Roman"/>
                <w:sz w:val="28"/>
              </w:rPr>
              <w:br/>
              <w:t>И</w:t>
            </w:r>
            <w:proofErr w:type="gramEnd"/>
            <w:r>
              <w:rPr>
                <w:rFonts w:ascii="Times New Roman" w:hAnsi="Times New Roman"/>
                <w:sz w:val="28"/>
              </w:rPr>
              <w:t xml:space="preserve"> странника в тени прохладной укрываем?</w:t>
            </w:r>
            <w:r>
              <w:rPr>
                <w:rFonts w:ascii="Times New Roman" w:hAnsi="Times New Roman"/>
                <w:sz w:val="28"/>
              </w:rPr>
              <w:br/>
              <w:t>Не мы ль красивостью своей</w:t>
            </w:r>
            <w:proofErr w:type="gramStart"/>
            <w:r>
              <w:rPr>
                <w:rFonts w:ascii="Times New Roman" w:hAnsi="Times New Roman"/>
                <w:sz w:val="28"/>
              </w:rPr>
              <w:br/>
              <w:t>П</w:t>
            </w:r>
            <w:proofErr w:type="gramEnd"/>
            <w:r>
              <w:rPr>
                <w:rFonts w:ascii="Times New Roman" w:hAnsi="Times New Roman"/>
                <w:sz w:val="28"/>
              </w:rPr>
              <w:t>лясать сюда пастушек привлекаем?</w:t>
            </w:r>
            <w:r>
              <w:rPr>
                <w:rFonts w:ascii="Times New Roman" w:hAnsi="Times New Roman"/>
                <w:sz w:val="28"/>
              </w:rPr>
              <w:br/>
              <w:t>У нас же раннею и позднею зарей</w:t>
            </w:r>
            <w:proofErr w:type="gramStart"/>
            <w:r>
              <w:rPr>
                <w:rFonts w:ascii="Times New Roman" w:hAnsi="Times New Roman"/>
                <w:sz w:val="28"/>
              </w:rPr>
              <w:br/>
              <w:t>Н</w:t>
            </w:r>
            <w:proofErr w:type="gramEnd"/>
            <w:r>
              <w:rPr>
                <w:rFonts w:ascii="Times New Roman" w:hAnsi="Times New Roman"/>
                <w:sz w:val="28"/>
              </w:rPr>
              <w:t>асвистывает соловей.</w:t>
            </w:r>
            <w:r>
              <w:rPr>
                <w:rFonts w:ascii="Times New Roman" w:hAnsi="Times New Roman"/>
                <w:sz w:val="28"/>
              </w:rPr>
              <w:br/>
              <w:t>Да вы, зефиры, сами</w:t>
            </w:r>
            <w:proofErr w:type="gramStart"/>
            <w:r>
              <w:rPr>
                <w:rFonts w:ascii="Times New Roman" w:hAnsi="Times New Roman"/>
                <w:sz w:val="28"/>
              </w:rPr>
              <w:br/>
            </w:r>
            <w:r>
              <w:rPr>
                <w:rFonts w:ascii="Times New Roman" w:hAnsi="Times New Roman"/>
                <w:sz w:val="28"/>
              </w:rPr>
              <w:lastRenderedPageBreak/>
              <w:t>П</w:t>
            </w:r>
            <w:proofErr w:type="gramEnd"/>
            <w:r>
              <w:rPr>
                <w:rFonts w:ascii="Times New Roman" w:hAnsi="Times New Roman"/>
                <w:sz w:val="28"/>
              </w:rPr>
              <w:t>очти не расстаетесь с нами».—</w:t>
            </w:r>
            <w:r>
              <w:rPr>
                <w:rFonts w:ascii="Times New Roman" w:hAnsi="Times New Roman"/>
                <w:sz w:val="28"/>
              </w:rPr>
              <w:br/>
              <w:t>«Примолвить можно бы спасибо тут и нам»,</w:t>
            </w:r>
            <w:r>
              <w:rPr>
                <w:rFonts w:ascii="Times New Roman" w:hAnsi="Times New Roman"/>
                <w:sz w:val="28"/>
              </w:rPr>
              <w:br/>
              <w:t>Им голос отвечал из-под земли смиренно.</w:t>
            </w:r>
            <w:r>
              <w:rPr>
                <w:rFonts w:ascii="Times New Roman" w:hAnsi="Times New Roman"/>
                <w:sz w:val="28"/>
              </w:rPr>
              <w:br/>
              <w:t>«Кто смеет говорить столь нагло и надменно!</w:t>
            </w:r>
            <w:r>
              <w:rPr>
                <w:rFonts w:ascii="Times New Roman" w:hAnsi="Times New Roman"/>
                <w:sz w:val="28"/>
              </w:rPr>
              <w:br/>
              <w:t>Вы кто такие там,</w:t>
            </w:r>
            <w:r>
              <w:rPr>
                <w:rFonts w:ascii="Times New Roman" w:hAnsi="Times New Roman"/>
                <w:sz w:val="28"/>
              </w:rPr>
              <w:br/>
              <w:t>Что дерзко так считаться с нами стали?» —</w:t>
            </w:r>
            <w:r>
              <w:rPr>
                <w:rFonts w:ascii="Times New Roman" w:hAnsi="Times New Roman"/>
                <w:sz w:val="28"/>
              </w:rPr>
              <w:br/>
              <w:t>Листы, по дереву шумя, залепетали.</w:t>
            </w:r>
            <w:r>
              <w:rPr>
                <w:rFonts w:ascii="Times New Roman" w:hAnsi="Times New Roman"/>
                <w:sz w:val="28"/>
              </w:rPr>
              <w:br/>
              <w:t>«Мы те»,</w:t>
            </w:r>
            <w:r>
              <w:rPr>
                <w:rFonts w:ascii="Times New Roman" w:hAnsi="Times New Roman"/>
                <w:sz w:val="28"/>
              </w:rPr>
              <w:br/>
              <w:t>Им снизу отвечали:</w:t>
            </w:r>
            <w:r>
              <w:rPr>
                <w:rFonts w:ascii="Times New Roman" w:hAnsi="Times New Roman"/>
                <w:sz w:val="28"/>
              </w:rPr>
              <w:br/>
              <w:t>«</w:t>
            </w:r>
            <w:proofErr w:type="gramStart"/>
            <w:r>
              <w:rPr>
                <w:rFonts w:ascii="Times New Roman" w:hAnsi="Times New Roman"/>
                <w:sz w:val="28"/>
              </w:rPr>
              <w:t>Которые</w:t>
            </w:r>
            <w:proofErr w:type="gramEnd"/>
            <w:r>
              <w:rPr>
                <w:rFonts w:ascii="Times New Roman" w:hAnsi="Times New Roman"/>
                <w:sz w:val="28"/>
              </w:rPr>
              <w:t>, здесь роясь в темноте,</w:t>
            </w:r>
            <w:r>
              <w:rPr>
                <w:rFonts w:ascii="Times New Roman" w:hAnsi="Times New Roman"/>
                <w:sz w:val="28"/>
              </w:rPr>
              <w:br/>
              <w:t>Питаем вас. Ужель не узнаете?</w:t>
            </w:r>
            <w:r>
              <w:rPr>
                <w:rFonts w:ascii="Times New Roman" w:hAnsi="Times New Roman"/>
                <w:sz w:val="28"/>
              </w:rPr>
              <w:br/>
              <w:t>Мы корни дерева, на коем вы цветете.</w:t>
            </w:r>
            <w:r>
              <w:rPr>
                <w:rFonts w:ascii="Times New Roman" w:hAnsi="Times New Roman"/>
                <w:sz w:val="28"/>
              </w:rPr>
              <w:br/>
              <w:t>Красуйтесь в добрый час!</w:t>
            </w:r>
            <w:r>
              <w:rPr>
                <w:rFonts w:ascii="Times New Roman" w:hAnsi="Times New Roman"/>
                <w:sz w:val="28"/>
              </w:rPr>
              <w:br/>
              <w:t>Да только помните ту разницу меж нас:</w:t>
            </w:r>
            <w:r>
              <w:rPr>
                <w:rFonts w:ascii="Times New Roman" w:hAnsi="Times New Roman"/>
                <w:sz w:val="28"/>
              </w:rPr>
              <w:br/>
              <w:t>Что с новою весной лист новый народится;</w:t>
            </w:r>
            <w:r>
              <w:rPr>
                <w:rFonts w:ascii="Times New Roman" w:hAnsi="Times New Roman"/>
                <w:sz w:val="28"/>
              </w:rPr>
              <w:br/>
              <w:t>А если корень иссушится, —</w:t>
            </w:r>
            <w:r>
              <w:rPr>
                <w:rFonts w:ascii="Times New Roman" w:hAnsi="Times New Roman"/>
                <w:sz w:val="28"/>
              </w:rPr>
              <w:br/>
              <w:t>Не станет дерева, ни вас».</w:t>
            </w:r>
          </w:p>
          <w:p w:rsidR="00DE5739" w:rsidRDefault="00DE5739">
            <w:pPr>
              <w:rPr>
                <w:rFonts w:ascii="Times New Roman" w:hAnsi="Times New Roman"/>
                <w:sz w:val="28"/>
              </w:rPr>
            </w:pP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 чем идет речь в басне?</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 чем спорят органы растений?</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 басня связана с питанием растений?</w:t>
            </w:r>
          </w:p>
          <w:p w:rsidR="00DE5739" w:rsidRDefault="00CD21AC">
            <w:pPr>
              <w:rPr>
                <w:rFonts w:ascii="Times New Roman" w:hAnsi="Times New Roman"/>
                <w:sz w:val="28"/>
              </w:rPr>
            </w:pPr>
            <w:r>
              <w:rPr>
                <w:rFonts w:ascii="Times New Roman" w:hAnsi="Times New Roman"/>
                <w:sz w:val="28"/>
              </w:rPr>
              <w:t xml:space="preserve">- </w:t>
            </w:r>
            <w:r w:rsidR="00641F28">
              <w:rPr>
                <w:rFonts w:ascii="Times New Roman" w:hAnsi="Times New Roman"/>
                <w:sz w:val="28"/>
              </w:rPr>
              <w:t xml:space="preserve">Корень и лист участвуют в питании растений.  </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Предположите, какая тема нашего урока:</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«Изучение почвенного и воздушного питания»</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В басне корень и лист спорят, можем ли мы на уроке решить их спор?</w:t>
            </w:r>
          </w:p>
          <w:p w:rsidR="00DE5739" w:rsidRDefault="00CD21AC">
            <w:pPr>
              <w:rPr>
                <w:rFonts w:ascii="Times New Roman" w:hAnsi="Times New Roman"/>
                <w:sz w:val="28"/>
              </w:rPr>
            </w:pPr>
            <w:r>
              <w:rPr>
                <w:rFonts w:ascii="Times New Roman" w:hAnsi="Times New Roman"/>
                <w:sz w:val="28"/>
              </w:rPr>
              <w:t xml:space="preserve">- </w:t>
            </w:r>
            <w:r w:rsidR="00641F28">
              <w:rPr>
                <w:rFonts w:ascii="Times New Roman" w:hAnsi="Times New Roman"/>
                <w:sz w:val="28"/>
              </w:rPr>
              <w:t>Тогда скорректируем тему нашего урока</w:t>
            </w:r>
          </w:p>
          <w:p w:rsidR="00DE5739" w:rsidRDefault="00641F28">
            <w:pPr>
              <w:rPr>
                <w:rFonts w:ascii="Times New Roman" w:hAnsi="Times New Roman"/>
                <w:sz w:val="28"/>
              </w:rPr>
            </w:pPr>
            <w:r>
              <w:rPr>
                <w:rFonts w:ascii="Times New Roman" w:hAnsi="Times New Roman"/>
                <w:b/>
                <w:sz w:val="28"/>
              </w:rPr>
              <w:t>Тема «Загадки питания растений</w:t>
            </w:r>
            <w:proofErr w:type="gramStart"/>
            <w:r>
              <w:rPr>
                <w:rFonts w:ascii="Times New Roman" w:hAnsi="Times New Roman"/>
                <w:b/>
                <w:sz w:val="28"/>
              </w:rPr>
              <w:t>»(</w:t>
            </w:r>
            <w:proofErr w:type="gramEnd"/>
            <w:r>
              <w:rPr>
                <w:rFonts w:ascii="Times New Roman" w:hAnsi="Times New Roman"/>
                <w:sz w:val="28"/>
              </w:rPr>
              <w:t>слайд 3)</w:t>
            </w:r>
          </w:p>
          <w:p w:rsidR="00DE5739" w:rsidRDefault="00641F28">
            <w:pPr>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Какая цель нашего урока: изучить питание растений, решить спор </w:t>
            </w:r>
            <w:r>
              <w:rPr>
                <w:rFonts w:ascii="Times New Roman" w:hAnsi="Times New Roman"/>
                <w:sz w:val="28"/>
              </w:rPr>
              <w:lastRenderedPageBreak/>
              <w:t>листьев и корней.</w:t>
            </w:r>
          </w:p>
          <w:p w:rsidR="00DE5739" w:rsidRDefault="00641F28">
            <w:pPr>
              <w:jc w:val="both"/>
              <w:rPr>
                <w:rFonts w:ascii="Times New Roman" w:hAnsi="Times New Roman"/>
                <w:sz w:val="28"/>
                <w:highlight w:val="white"/>
              </w:rPr>
            </w:pPr>
            <w:r>
              <w:rPr>
                <w:rFonts w:ascii="Times New Roman" w:hAnsi="Times New Roman"/>
                <w:sz w:val="28"/>
                <w:highlight w:val="white"/>
              </w:rPr>
              <w:t>Задачи:</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Изучить почвенное питание, процессы и условия протекания</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Изучить фотосинтез или воздушное питание, его процессы и условия протекания.</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Проанализировать значение почвенного и воздушного питания для растений</w:t>
            </w:r>
          </w:p>
          <w:p w:rsidR="00DE5739" w:rsidRDefault="00641F28">
            <w:pPr>
              <w:jc w:val="both"/>
              <w:rPr>
                <w:rFonts w:ascii="Times New Roman" w:hAnsi="Times New Roman"/>
                <w:sz w:val="28"/>
                <w:highlight w:val="white"/>
              </w:rPr>
            </w:pPr>
            <w:r>
              <w:rPr>
                <w:rFonts w:ascii="Times New Roman" w:hAnsi="Times New Roman"/>
                <w:sz w:val="28"/>
                <w:highlight w:val="white"/>
              </w:rPr>
              <w:t>-</w:t>
            </w:r>
            <w:r w:rsidR="00F33E5E">
              <w:rPr>
                <w:rFonts w:ascii="Times New Roman" w:hAnsi="Times New Roman"/>
                <w:sz w:val="28"/>
                <w:highlight w:val="white"/>
              </w:rPr>
              <w:t xml:space="preserve"> </w:t>
            </w:r>
            <w:r>
              <w:rPr>
                <w:rFonts w:ascii="Times New Roman" w:hAnsi="Times New Roman"/>
                <w:sz w:val="28"/>
                <w:highlight w:val="white"/>
              </w:rPr>
              <w:t>Выяснить их взаимосвязь</w:t>
            </w:r>
          </w:p>
          <w:p w:rsidR="00DE5739" w:rsidRDefault="00641F28">
            <w:pPr>
              <w:jc w:val="both"/>
              <w:rPr>
                <w:rFonts w:ascii="Times New Roman" w:hAnsi="Times New Roman"/>
                <w:sz w:val="28"/>
                <w:highlight w:val="white"/>
              </w:rPr>
            </w:pPr>
            <w:r>
              <w:rPr>
                <w:rFonts w:ascii="Times New Roman" w:hAnsi="Times New Roman"/>
                <w:sz w:val="28"/>
                <w:highlight w:val="white"/>
              </w:rPr>
              <w:t>Замечательно, начинаем урок.</w:t>
            </w:r>
          </w:p>
        </w:tc>
        <w:tc>
          <w:tcPr>
            <w:tcW w:w="1984" w:type="dxa"/>
          </w:tcPr>
          <w:p w:rsidR="00DE5739" w:rsidRDefault="00641F28">
            <w:pPr>
              <w:jc w:val="both"/>
              <w:rPr>
                <w:rFonts w:ascii="Times New Roman" w:hAnsi="Times New Roman"/>
                <w:sz w:val="28"/>
              </w:rPr>
            </w:pPr>
            <w:r>
              <w:rPr>
                <w:rFonts w:ascii="Times New Roman" w:hAnsi="Times New Roman"/>
                <w:sz w:val="28"/>
              </w:rPr>
              <w:lastRenderedPageBreak/>
              <w:t>Слушают учителя. Вступают в диалог, отвечают на вопросы</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Ученица читает басню.</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Учащиеся внимательно слушают, анализируют текст, готовятся отвечать на вопросы</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Беседуют с учителем, отвечают на вопросы.</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Формулируют тему, цель и задачи урока</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tc>
        <w:tc>
          <w:tcPr>
            <w:tcW w:w="2126" w:type="dxa"/>
            <w:vAlign w:val="center"/>
          </w:tcPr>
          <w:p w:rsidR="00DE5739" w:rsidRDefault="00641F28">
            <w:pPr>
              <w:jc w:val="both"/>
              <w:rPr>
                <w:rFonts w:ascii="Times New Roman" w:hAnsi="Times New Roman"/>
                <w:b/>
                <w:sz w:val="28"/>
              </w:rPr>
            </w:pPr>
            <w:r>
              <w:rPr>
                <w:rFonts w:ascii="Times New Roman" w:hAnsi="Times New Roman"/>
                <w:b/>
                <w:sz w:val="28"/>
              </w:rPr>
              <w:lastRenderedPageBreak/>
              <w:t>Познавательные УУД:</w:t>
            </w:r>
          </w:p>
          <w:p w:rsidR="00DE5739" w:rsidRDefault="00175DA7">
            <w:pPr>
              <w:jc w:val="both"/>
              <w:rPr>
                <w:rFonts w:ascii="Times New Roman" w:hAnsi="Times New Roman"/>
                <w:sz w:val="28"/>
              </w:rPr>
            </w:pPr>
            <w:r>
              <w:rPr>
                <w:rFonts w:ascii="Times New Roman" w:hAnsi="Times New Roman"/>
                <w:sz w:val="28"/>
              </w:rPr>
              <w:t xml:space="preserve">- </w:t>
            </w:r>
            <w:r w:rsidR="00CD21AC">
              <w:rPr>
                <w:rFonts w:ascii="Times New Roman" w:hAnsi="Times New Roman"/>
                <w:sz w:val="28"/>
              </w:rPr>
              <w:t>н</w:t>
            </w:r>
            <w:r w:rsidR="00641F28">
              <w:rPr>
                <w:rFonts w:ascii="Times New Roman" w:hAnsi="Times New Roman"/>
                <w:sz w:val="28"/>
              </w:rPr>
              <w:t>аучатся анализировать информацию, выделять главные признаки процессов и делать на основе этого выводы.</w:t>
            </w: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DE5739" w:rsidRDefault="00DE5739">
            <w:pPr>
              <w:jc w:val="both"/>
              <w:rPr>
                <w:rFonts w:ascii="Times New Roman" w:hAnsi="Times New Roman"/>
                <w:b/>
                <w:sz w:val="28"/>
              </w:rPr>
            </w:pPr>
          </w:p>
          <w:p w:rsidR="00175DA7" w:rsidRDefault="00641F28">
            <w:pPr>
              <w:jc w:val="both"/>
              <w:rPr>
                <w:rFonts w:ascii="Times New Roman" w:hAnsi="Times New Roman"/>
                <w:b/>
                <w:sz w:val="28"/>
              </w:rPr>
            </w:pPr>
            <w:r>
              <w:rPr>
                <w:rFonts w:ascii="Times New Roman" w:hAnsi="Times New Roman"/>
                <w:b/>
                <w:sz w:val="28"/>
              </w:rPr>
              <w:t>Коммуникативные УУД:</w:t>
            </w:r>
          </w:p>
          <w:p w:rsidR="00DE5739" w:rsidRDefault="00175DA7">
            <w:pPr>
              <w:jc w:val="both"/>
              <w:rPr>
                <w:rFonts w:ascii="Times New Roman" w:hAnsi="Times New Roman"/>
                <w:sz w:val="28"/>
              </w:rPr>
            </w:pPr>
            <w:r>
              <w:rPr>
                <w:rFonts w:ascii="Times New Roman" w:hAnsi="Times New Roman"/>
                <w:b/>
                <w:sz w:val="28"/>
              </w:rPr>
              <w:t xml:space="preserve">- </w:t>
            </w:r>
            <w:r w:rsidR="00641F28">
              <w:rPr>
                <w:rFonts w:ascii="Times New Roman" w:hAnsi="Times New Roman"/>
                <w:sz w:val="28"/>
              </w:rPr>
              <w:t>умение слушать и слышать, формирование уважительного отношения</w:t>
            </w:r>
          </w:p>
          <w:p w:rsidR="00DE5739" w:rsidRDefault="00641F28">
            <w:pPr>
              <w:jc w:val="both"/>
              <w:rPr>
                <w:rFonts w:ascii="Times New Roman" w:hAnsi="Times New Roman"/>
                <w:b/>
                <w:sz w:val="28"/>
              </w:rPr>
            </w:pPr>
            <w:r>
              <w:rPr>
                <w:rFonts w:ascii="Times New Roman" w:hAnsi="Times New Roman"/>
                <w:b/>
                <w:sz w:val="28"/>
              </w:rPr>
              <w:t>Познавательные УУД:</w:t>
            </w:r>
          </w:p>
          <w:p w:rsidR="00DE5739" w:rsidRDefault="00175DA7">
            <w:pPr>
              <w:jc w:val="both"/>
              <w:rPr>
                <w:rFonts w:ascii="Times New Roman" w:hAnsi="Times New Roman"/>
                <w:sz w:val="28"/>
              </w:rPr>
            </w:pPr>
            <w:r>
              <w:rPr>
                <w:rFonts w:ascii="Times New Roman" w:hAnsi="Times New Roman"/>
                <w:sz w:val="28"/>
              </w:rPr>
              <w:t>- н</w:t>
            </w:r>
            <w:r w:rsidR="00641F28">
              <w:rPr>
                <w:rFonts w:ascii="Times New Roman" w:hAnsi="Times New Roman"/>
                <w:sz w:val="28"/>
              </w:rPr>
              <w:t>аучатся анализировать информацию, выделять главные признаки процессов и делать на основе этого выводы.</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b/>
                <w:sz w:val="28"/>
              </w:rPr>
              <w:t>Личностные УУД:</w:t>
            </w:r>
            <w:r>
              <w:rPr>
                <w:rFonts w:ascii="Times New Roman" w:hAnsi="Times New Roman"/>
                <w:b/>
                <w:sz w:val="28"/>
              </w:rPr>
              <w:br/>
            </w:r>
            <w:r w:rsidR="00175DA7">
              <w:rPr>
                <w:rFonts w:ascii="Times New Roman" w:hAnsi="Times New Roman"/>
                <w:sz w:val="28"/>
              </w:rPr>
              <w:t>- у</w:t>
            </w:r>
            <w:r>
              <w:rPr>
                <w:rFonts w:ascii="Times New Roman" w:hAnsi="Times New Roman"/>
                <w:sz w:val="28"/>
              </w:rPr>
              <w:t>чащиеся осознают важность природных процессов, связанных с питанием растений, для экосистемы в целом</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b/>
                <w:sz w:val="28"/>
              </w:rPr>
              <w:br/>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175DA7" w:rsidRDefault="00641F28">
            <w:pPr>
              <w:jc w:val="both"/>
              <w:rPr>
                <w:rFonts w:ascii="Times New Roman" w:hAnsi="Times New Roman"/>
                <w:b/>
                <w:sz w:val="28"/>
              </w:rPr>
            </w:pPr>
            <w:r>
              <w:rPr>
                <w:rFonts w:ascii="Times New Roman" w:hAnsi="Times New Roman"/>
                <w:b/>
                <w:sz w:val="28"/>
              </w:rPr>
              <w:t>Регулятивные УУД:</w:t>
            </w:r>
          </w:p>
          <w:p w:rsidR="00DE5739" w:rsidRDefault="00175DA7">
            <w:pPr>
              <w:jc w:val="both"/>
              <w:rPr>
                <w:rFonts w:ascii="Times New Roman" w:hAnsi="Times New Roman"/>
                <w:sz w:val="28"/>
              </w:rPr>
            </w:pPr>
            <w:r>
              <w:rPr>
                <w:rFonts w:ascii="Times New Roman" w:hAnsi="Times New Roman"/>
                <w:sz w:val="28"/>
              </w:rPr>
              <w:t>- у</w:t>
            </w:r>
            <w:r w:rsidR="00641F28">
              <w:rPr>
                <w:rFonts w:ascii="Times New Roman" w:hAnsi="Times New Roman"/>
                <w:sz w:val="28"/>
              </w:rPr>
              <w:t xml:space="preserve">чащиеся продолжат обучаться умению </w:t>
            </w:r>
            <w:r w:rsidR="00641F28">
              <w:rPr>
                <w:rFonts w:ascii="Times New Roman" w:hAnsi="Times New Roman"/>
                <w:sz w:val="28"/>
              </w:rPr>
              <w:lastRenderedPageBreak/>
              <w:t>формулирования выводов, целей и задач урока</w:t>
            </w:r>
            <w:r w:rsidR="00641F28">
              <w:rPr>
                <w:rFonts w:ascii="Times New Roman" w:hAnsi="Times New Roman"/>
                <w:sz w:val="28"/>
              </w:rPr>
              <w:br/>
            </w:r>
          </w:p>
        </w:tc>
      </w:tr>
      <w:tr w:rsidR="00DE5739">
        <w:trPr>
          <w:trHeight w:val="148"/>
        </w:trPr>
        <w:tc>
          <w:tcPr>
            <w:tcW w:w="1526" w:type="dxa"/>
          </w:tcPr>
          <w:p w:rsidR="00DE5739" w:rsidRDefault="00641F28">
            <w:pPr>
              <w:jc w:val="both"/>
              <w:rPr>
                <w:rFonts w:ascii="Times New Roman" w:hAnsi="Times New Roman"/>
                <w:sz w:val="28"/>
              </w:rPr>
            </w:pPr>
            <w:r>
              <w:rPr>
                <w:rFonts w:ascii="Times New Roman" w:hAnsi="Times New Roman"/>
                <w:sz w:val="28"/>
              </w:rPr>
              <w:lastRenderedPageBreak/>
              <w:t xml:space="preserve">Изучение нового материала </w:t>
            </w:r>
          </w:p>
        </w:tc>
        <w:tc>
          <w:tcPr>
            <w:tcW w:w="9214" w:type="dxa"/>
          </w:tcPr>
          <w:p w:rsidR="00DE5739" w:rsidRDefault="00641F28">
            <w:pPr>
              <w:jc w:val="both"/>
              <w:rPr>
                <w:rFonts w:ascii="Times New Roman" w:hAnsi="Times New Roman"/>
                <w:sz w:val="28"/>
              </w:rPr>
            </w:pPr>
            <w:r>
              <w:rPr>
                <w:rFonts w:ascii="Times New Roman" w:hAnsi="Times New Roman"/>
                <w:sz w:val="28"/>
              </w:rPr>
              <w:t>Ваш класс заранее поделен на 2 рабочие группы</w:t>
            </w:r>
            <w:proofErr w:type="gramStart"/>
            <w:r>
              <w:rPr>
                <w:rFonts w:ascii="Times New Roman" w:hAnsi="Times New Roman"/>
                <w:sz w:val="28"/>
              </w:rPr>
              <w:t>.(</w:t>
            </w:r>
            <w:proofErr w:type="gramEnd"/>
            <w:r>
              <w:rPr>
                <w:rFonts w:ascii="Times New Roman" w:hAnsi="Times New Roman"/>
                <w:sz w:val="28"/>
              </w:rPr>
              <w:t>слайд 4)</w:t>
            </w:r>
          </w:p>
          <w:p w:rsidR="00DE5739" w:rsidRDefault="00641F28">
            <w:pPr>
              <w:jc w:val="both"/>
              <w:rPr>
                <w:rFonts w:ascii="Times New Roman" w:hAnsi="Times New Roman"/>
                <w:sz w:val="28"/>
              </w:rPr>
            </w:pPr>
            <w:r>
              <w:rPr>
                <w:rFonts w:ascii="Times New Roman" w:hAnsi="Times New Roman"/>
                <w:sz w:val="28"/>
              </w:rPr>
              <w:t>Напоминаю, что у каждой группы есть командир,а также:</w:t>
            </w:r>
          </w:p>
          <w:p w:rsidR="00DE5739" w:rsidRDefault="00641F28">
            <w:pPr>
              <w:jc w:val="both"/>
              <w:rPr>
                <w:rFonts w:ascii="Times New Roman" w:hAnsi="Times New Roman"/>
                <w:sz w:val="28"/>
              </w:rPr>
            </w:pPr>
            <w:r>
              <w:rPr>
                <w:rFonts w:ascii="Times New Roman" w:hAnsi="Times New Roman"/>
                <w:sz w:val="28"/>
              </w:rPr>
              <w:t>1.Ученые-теоретики – занимаются формулировкой понятия (первый стол)</w:t>
            </w:r>
          </w:p>
          <w:p w:rsidR="00DE5739" w:rsidRDefault="00641F28">
            <w:pPr>
              <w:jc w:val="both"/>
              <w:rPr>
                <w:rFonts w:ascii="Times New Roman" w:hAnsi="Times New Roman"/>
                <w:sz w:val="28"/>
              </w:rPr>
            </w:pPr>
            <w:r>
              <w:rPr>
                <w:rFonts w:ascii="Times New Roman" w:hAnsi="Times New Roman"/>
                <w:sz w:val="28"/>
              </w:rPr>
              <w:t>2.Ученые-физиологи – занимаются вопросами протекания процесс</w:t>
            </w:r>
            <w:proofErr w:type="gramStart"/>
            <w:r>
              <w:rPr>
                <w:rFonts w:ascii="Times New Roman" w:hAnsi="Times New Roman"/>
                <w:sz w:val="28"/>
              </w:rPr>
              <w:t>а(</w:t>
            </w:r>
            <w:proofErr w:type="gramEnd"/>
            <w:r>
              <w:rPr>
                <w:rFonts w:ascii="Times New Roman" w:hAnsi="Times New Roman"/>
                <w:sz w:val="28"/>
              </w:rPr>
              <w:t>второй стол)</w:t>
            </w:r>
          </w:p>
          <w:p w:rsidR="00DE5739" w:rsidRDefault="00641F28">
            <w:pPr>
              <w:jc w:val="both"/>
              <w:rPr>
                <w:rFonts w:ascii="Times New Roman" w:hAnsi="Times New Roman"/>
                <w:sz w:val="28"/>
              </w:rPr>
            </w:pPr>
            <w:r>
              <w:rPr>
                <w:rFonts w:ascii="Times New Roman" w:hAnsi="Times New Roman"/>
                <w:sz w:val="28"/>
              </w:rPr>
              <w:t>3.Ученые-исследователи – занимаются вопросами условий протекания процесс</w:t>
            </w:r>
            <w:proofErr w:type="gramStart"/>
            <w:r>
              <w:rPr>
                <w:rFonts w:ascii="Times New Roman" w:hAnsi="Times New Roman"/>
                <w:sz w:val="28"/>
              </w:rPr>
              <w:t>а(</w:t>
            </w:r>
            <w:proofErr w:type="gramEnd"/>
            <w:r>
              <w:rPr>
                <w:rFonts w:ascii="Times New Roman" w:hAnsi="Times New Roman"/>
                <w:sz w:val="28"/>
              </w:rPr>
              <w:t>третий стол).</w:t>
            </w:r>
          </w:p>
          <w:p w:rsidR="00DE5739" w:rsidRDefault="00641F28">
            <w:pPr>
              <w:jc w:val="both"/>
              <w:rPr>
                <w:rFonts w:ascii="Times New Roman" w:hAnsi="Times New Roman"/>
                <w:sz w:val="28"/>
              </w:rPr>
            </w:pPr>
            <w:r>
              <w:rPr>
                <w:rFonts w:ascii="Times New Roman" w:hAnsi="Times New Roman"/>
                <w:sz w:val="28"/>
              </w:rPr>
              <w:t>А нам пора начинать.</w:t>
            </w:r>
          </w:p>
          <w:p w:rsidR="00DE5739" w:rsidRDefault="00641F28">
            <w:pPr>
              <w:jc w:val="both"/>
              <w:rPr>
                <w:rFonts w:ascii="Times New Roman" w:hAnsi="Times New Roman"/>
                <w:sz w:val="28"/>
              </w:rPr>
            </w:pPr>
            <w:r>
              <w:rPr>
                <w:rFonts w:ascii="Times New Roman" w:hAnsi="Times New Roman"/>
                <w:sz w:val="28"/>
              </w:rPr>
              <w:t xml:space="preserve">На ваших рабочих местах лежат маршрутные  листы (цветные листы для ответов), а также конверты с заданиями. </w:t>
            </w:r>
          </w:p>
          <w:p w:rsidR="00DE5739" w:rsidRDefault="00641F28">
            <w:pPr>
              <w:jc w:val="both"/>
              <w:rPr>
                <w:rFonts w:ascii="Times New Roman" w:hAnsi="Times New Roman"/>
                <w:sz w:val="28"/>
              </w:rPr>
            </w:pPr>
            <w:r>
              <w:rPr>
                <w:rFonts w:ascii="Times New Roman" w:hAnsi="Times New Roman"/>
                <w:sz w:val="28"/>
              </w:rPr>
              <w:t xml:space="preserve">На протяжении 10 минут вам предстоит поработать самостоятельно c заданиями и маршрутными листами. </w:t>
            </w:r>
          </w:p>
          <w:p w:rsidR="00DE5739" w:rsidRDefault="00641F28">
            <w:pPr>
              <w:jc w:val="both"/>
              <w:rPr>
                <w:rFonts w:ascii="Times New Roman" w:hAnsi="Times New Roman"/>
                <w:sz w:val="28"/>
              </w:rPr>
            </w:pPr>
            <w:r>
              <w:rPr>
                <w:rFonts w:ascii="Times New Roman" w:hAnsi="Times New Roman"/>
                <w:sz w:val="28"/>
              </w:rPr>
              <w:t>Время пошло.</w:t>
            </w:r>
          </w:p>
          <w:p w:rsidR="00DE5739" w:rsidRDefault="00DE5739">
            <w:pPr>
              <w:jc w:val="both"/>
              <w:rPr>
                <w:rFonts w:ascii="Times New Roman" w:hAnsi="Times New Roman"/>
                <w:sz w:val="28"/>
              </w:rPr>
            </w:pPr>
          </w:p>
          <w:p w:rsidR="00DE5739" w:rsidRDefault="00641F28">
            <w:pPr>
              <w:jc w:val="both"/>
              <w:rPr>
                <w:rFonts w:ascii="Times New Roman" w:hAnsi="Times New Roman"/>
                <w:i/>
                <w:sz w:val="28"/>
              </w:rPr>
            </w:pPr>
            <w:r>
              <w:rPr>
                <w:rFonts w:ascii="Times New Roman" w:hAnsi="Times New Roman"/>
                <w:i/>
                <w:sz w:val="28"/>
              </w:rPr>
              <w:t>На экране появляется большое дерево</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Посмотрите  на экран. Здесь мы видим дерево, питание которого необходимо изучить. На протяжении всего урока мы будем работать с ним</w:t>
            </w:r>
            <w:proofErr w:type="gramStart"/>
            <w:r>
              <w:rPr>
                <w:rFonts w:ascii="Times New Roman" w:hAnsi="Times New Roman"/>
                <w:sz w:val="28"/>
              </w:rPr>
              <w:t>.</w:t>
            </w:r>
            <w:proofErr w:type="gramEnd"/>
            <w:r w:rsidR="00F33E5E">
              <w:rPr>
                <w:rFonts w:ascii="Times New Roman" w:hAnsi="Times New Roman"/>
                <w:sz w:val="28"/>
              </w:rPr>
              <w:t xml:space="preserve"> </w:t>
            </w:r>
            <w:r>
              <w:rPr>
                <w:rFonts w:ascii="Times New Roman" w:hAnsi="Times New Roman"/>
                <w:sz w:val="28"/>
              </w:rPr>
              <w:t>(</w:t>
            </w:r>
            <w:proofErr w:type="gramStart"/>
            <w:r>
              <w:rPr>
                <w:rFonts w:ascii="Times New Roman" w:hAnsi="Times New Roman"/>
                <w:sz w:val="28"/>
              </w:rPr>
              <w:t>с</w:t>
            </w:r>
            <w:proofErr w:type="gramEnd"/>
            <w:r>
              <w:rPr>
                <w:rFonts w:ascii="Times New Roman" w:hAnsi="Times New Roman"/>
                <w:sz w:val="28"/>
              </w:rPr>
              <w:t>лайд 5)</w:t>
            </w:r>
          </w:p>
          <w:p w:rsidR="00DE5739" w:rsidRDefault="00DE5739">
            <w:pPr>
              <w:jc w:val="both"/>
              <w:rPr>
                <w:rFonts w:ascii="Times New Roman" w:hAnsi="Times New Roman"/>
                <w:i/>
                <w:sz w:val="28"/>
              </w:rPr>
            </w:pPr>
          </w:p>
          <w:p w:rsidR="00DE5739" w:rsidRDefault="00641F28">
            <w:pPr>
              <w:jc w:val="both"/>
              <w:rPr>
                <w:rFonts w:ascii="Times New Roman" w:hAnsi="Times New Roman"/>
                <w:sz w:val="28"/>
              </w:rPr>
            </w:pPr>
            <w:r>
              <w:rPr>
                <w:rFonts w:ascii="Times New Roman" w:hAnsi="Times New Roman"/>
                <w:sz w:val="28"/>
              </w:rPr>
              <w:lastRenderedPageBreak/>
              <w:t>Слушаем первые столы обеих команд. Ученые-теоретики:</w:t>
            </w:r>
          </w:p>
          <w:p w:rsidR="00DE5739" w:rsidRDefault="00641F28">
            <w:pPr>
              <w:rPr>
                <w:rFonts w:ascii="Times New Roman" w:hAnsi="Times New Roman"/>
                <w:sz w:val="28"/>
              </w:rPr>
            </w:pPr>
            <w:proofErr w:type="gramStart"/>
            <w:r>
              <w:rPr>
                <w:rFonts w:ascii="Times New Roman" w:hAnsi="Times New Roman"/>
                <w:b/>
                <w:sz w:val="28"/>
              </w:rPr>
              <w:t>(Группа 1.</w:t>
            </w:r>
            <w:proofErr w:type="gramEnd"/>
            <w:r>
              <w:rPr>
                <w:rFonts w:ascii="Times New Roman" w:hAnsi="Times New Roman"/>
                <w:b/>
                <w:sz w:val="28"/>
              </w:rPr>
              <w:t xml:space="preserve"> Конверт 1)</w:t>
            </w:r>
            <w:r>
              <w:rPr>
                <w:rFonts w:ascii="Times New Roman" w:hAnsi="Times New Roman"/>
                <w:b/>
                <w:sz w:val="28"/>
              </w:rPr>
              <w:br/>
              <w:t>Вопрос к первой группе:</w:t>
            </w:r>
            <w:r>
              <w:rPr>
                <w:rFonts w:ascii="Times New Roman" w:hAnsi="Times New Roman"/>
                <w:sz w:val="28"/>
              </w:rPr>
              <w:t xml:space="preserve"> о чем идет речь в вашем тексте?</w:t>
            </w:r>
            <w:r>
              <w:rPr>
                <w:rFonts w:ascii="Times New Roman" w:hAnsi="Times New Roman"/>
                <w:sz w:val="28"/>
              </w:rPr>
              <w:br/>
              <w:t>-</w:t>
            </w:r>
            <w:r w:rsidR="00F33E5E">
              <w:rPr>
                <w:rFonts w:ascii="Times New Roman" w:hAnsi="Times New Roman"/>
                <w:sz w:val="28"/>
              </w:rPr>
              <w:t xml:space="preserve"> </w:t>
            </w:r>
            <w:r>
              <w:rPr>
                <w:rFonts w:ascii="Times New Roman" w:hAnsi="Times New Roman"/>
                <w:sz w:val="28"/>
              </w:rPr>
              <w:t xml:space="preserve">Речь идет об эксперименте, который проводил </w:t>
            </w:r>
            <w:proofErr w:type="spellStart"/>
            <w:r>
              <w:rPr>
                <w:rFonts w:ascii="Times New Roman" w:hAnsi="Times New Roman"/>
                <w:sz w:val="28"/>
              </w:rPr>
              <w:t>Буссенго</w:t>
            </w:r>
            <w:proofErr w:type="spellEnd"/>
            <w:r>
              <w:rPr>
                <w:rFonts w:ascii="Times New Roman" w:hAnsi="Times New Roman"/>
                <w:sz w:val="28"/>
              </w:rPr>
              <w:t xml:space="preserve"> с растениями.</w:t>
            </w:r>
          </w:p>
          <w:p w:rsidR="00DE5739" w:rsidRDefault="00641F28">
            <w:pPr>
              <w:jc w:val="both"/>
              <w:rPr>
                <w:rFonts w:ascii="Times New Roman" w:hAnsi="Times New Roman"/>
                <w:sz w:val="28"/>
              </w:rPr>
            </w:pPr>
            <w:r>
              <w:rPr>
                <w:rFonts w:ascii="Times New Roman" w:hAnsi="Times New Roman"/>
                <w:sz w:val="28"/>
              </w:rPr>
              <w:t>Какую гипотезу проверял ученый в своем эксперименте?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Проверял, что растения не поглощают азот из воздуха, а поглощают его из почвы. </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 какому типу веществ относится азот?</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Это неорганическое вещество</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Какой вывод можно сделать по итогам эксперимента?</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Растения из почвы поглощают неорганические  вещества.</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 каком процессе идет речь? Запишите название на цветном листе.</w:t>
            </w:r>
          </w:p>
          <w:p w:rsidR="00DE5739" w:rsidRDefault="00641F28">
            <w:pPr>
              <w:rPr>
                <w:rFonts w:ascii="Times New Roman" w:hAnsi="Times New Roman"/>
                <w:sz w:val="28"/>
              </w:rPr>
            </w:pPr>
            <w:proofErr w:type="gramStart"/>
            <w:r>
              <w:rPr>
                <w:rFonts w:ascii="Times New Roman" w:hAnsi="Times New Roman"/>
                <w:b/>
                <w:sz w:val="28"/>
              </w:rPr>
              <w:t>(Группа 2.</w:t>
            </w:r>
            <w:proofErr w:type="gramEnd"/>
            <w:r>
              <w:rPr>
                <w:rFonts w:ascii="Times New Roman" w:hAnsi="Times New Roman"/>
                <w:b/>
                <w:sz w:val="28"/>
              </w:rPr>
              <w:t xml:space="preserve"> Конверт 1)</w:t>
            </w:r>
            <w:r>
              <w:rPr>
                <w:rFonts w:ascii="Times New Roman" w:hAnsi="Times New Roman"/>
                <w:b/>
                <w:sz w:val="28"/>
              </w:rPr>
              <w:br/>
              <w:t>Вопрос второй группе: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 чем речь в вашем тексте?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Об эксперименте, который проводил Ян </w:t>
            </w:r>
            <w:proofErr w:type="spellStart"/>
            <w:r>
              <w:rPr>
                <w:rFonts w:ascii="Times New Roman" w:hAnsi="Times New Roman"/>
                <w:sz w:val="28"/>
              </w:rPr>
              <w:t>ванГельмонт</w:t>
            </w:r>
            <w:proofErr w:type="spellEnd"/>
            <w:r>
              <w:rPr>
                <w:rFonts w:ascii="Times New Roman" w:hAnsi="Times New Roman"/>
                <w:sz w:val="28"/>
              </w:rPr>
              <w:t xml:space="preserve"> во время проращивания ивы.</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Какую гипотезу проверял ученый в вашем эксперименте?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Растения растут не за счет почвенного питания.</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Какой вывод можно сделать на основе данного эксперимента?</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Растения растут и развиваются не только за счет почвенного питание, т.к. имеют возможность образовывать питательные вещества.</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 каком процессе идет речь? Запишите название на цветном листе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Воздушное питание или фотосинтез.</w:t>
            </w:r>
          </w:p>
          <w:p w:rsidR="00DE5739" w:rsidRDefault="00DE5739">
            <w:pPr>
              <w:jc w:val="both"/>
              <w:rPr>
                <w:rFonts w:ascii="Times New Roman" w:hAnsi="Times New Roman"/>
                <w:i/>
                <w:sz w:val="28"/>
              </w:rPr>
            </w:pPr>
          </w:p>
          <w:p w:rsidR="00DE5739" w:rsidRDefault="00641F28">
            <w:pPr>
              <w:jc w:val="both"/>
              <w:rPr>
                <w:rFonts w:ascii="Times New Roman" w:hAnsi="Times New Roman"/>
                <w:i/>
                <w:sz w:val="28"/>
              </w:rPr>
            </w:pPr>
            <w:r>
              <w:rPr>
                <w:rFonts w:ascii="Times New Roman" w:hAnsi="Times New Roman"/>
                <w:i/>
                <w:sz w:val="28"/>
              </w:rPr>
              <w:t>Прошу капитанов групп подойти к доске и расположить название вашего питания  на дереве там, где это необходимо.</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lastRenderedPageBreak/>
              <w:t xml:space="preserve">Отлично, переходим </w:t>
            </w:r>
            <w:proofErr w:type="gramStart"/>
            <w:r>
              <w:rPr>
                <w:rFonts w:ascii="Times New Roman" w:hAnsi="Times New Roman"/>
                <w:sz w:val="28"/>
              </w:rPr>
              <w:t>к</w:t>
            </w:r>
            <w:proofErr w:type="gramEnd"/>
            <w:r>
              <w:rPr>
                <w:rFonts w:ascii="Times New Roman" w:hAnsi="Times New Roman"/>
                <w:sz w:val="28"/>
              </w:rPr>
              <w:t xml:space="preserve"> следующей задачи нашего урока.</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Какие органы осуществляют почвенное  и воздушное питание? Какие особенности строения помогают им выполнять свои функции? </w:t>
            </w:r>
          </w:p>
          <w:p w:rsidR="00DE5739" w:rsidRDefault="00641F28">
            <w:pPr>
              <w:jc w:val="both"/>
              <w:rPr>
                <w:rFonts w:ascii="Times New Roman" w:hAnsi="Times New Roman"/>
                <w:sz w:val="28"/>
              </w:rPr>
            </w:pPr>
            <w:r>
              <w:rPr>
                <w:rFonts w:ascii="Times New Roman" w:hAnsi="Times New Roman"/>
                <w:sz w:val="28"/>
              </w:rPr>
              <w:t xml:space="preserve">Слушаем столы ученых-физиологов: </w:t>
            </w:r>
          </w:p>
          <w:p w:rsidR="00DE5739" w:rsidRDefault="00641F28">
            <w:pPr>
              <w:jc w:val="both"/>
              <w:rPr>
                <w:rFonts w:ascii="Times New Roman" w:hAnsi="Times New Roman"/>
                <w:b/>
                <w:sz w:val="28"/>
              </w:rPr>
            </w:pPr>
            <w:proofErr w:type="gramStart"/>
            <w:r>
              <w:rPr>
                <w:rFonts w:ascii="Times New Roman" w:hAnsi="Times New Roman"/>
                <w:b/>
                <w:sz w:val="28"/>
              </w:rPr>
              <w:t>(Группа 1.</w:t>
            </w:r>
            <w:proofErr w:type="gramEnd"/>
            <w:r>
              <w:rPr>
                <w:rFonts w:ascii="Times New Roman" w:hAnsi="Times New Roman"/>
                <w:b/>
                <w:sz w:val="28"/>
              </w:rPr>
              <w:t xml:space="preserve"> Конверт 2)</w:t>
            </w:r>
          </w:p>
          <w:p w:rsidR="00DE5739" w:rsidRDefault="00641F28">
            <w:pPr>
              <w:jc w:val="both"/>
              <w:rPr>
                <w:rFonts w:ascii="Times New Roman" w:hAnsi="Times New Roman"/>
                <w:b/>
                <w:sz w:val="28"/>
              </w:rPr>
            </w:pPr>
            <w:r>
              <w:rPr>
                <w:rFonts w:ascii="Times New Roman" w:hAnsi="Times New Roman"/>
                <w:b/>
                <w:sz w:val="28"/>
              </w:rPr>
              <w:t xml:space="preserve">Первая группа, вы готовы? </w:t>
            </w:r>
          </w:p>
          <w:p w:rsidR="00DE5739" w:rsidRDefault="00806462">
            <w:pPr>
              <w:jc w:val="both"/>
              <w:rPr>
                <w:rFonts w:ascii="Times New Roman" w:hAnsi="Times New Roman"/>
                <w:sz w:val="28"/>
              </w:rPr>
            </w:pPr>
            <w:r>
              <w:rPr>
                <w:rFonts w:ascii="Times New Roman" w:hAnsi="Times New Roman"/>
                <w:sz w:val="28"/>
              </w:rPr>
              <w:t xml:space="preserve">- </w:t>
            </w:r>
            <w:proofErr w:type="gramStart"/>
            <w:r w:rsidR="00641F28">
              <w:rPr>
                <w:rFonts w:ascii="Times New Roman" w:hAnsi="Times New Roman"/>
                <w:sz w:val="28"/>
              </w:rPr>
              <w:t>Изображение</w:t>
            </w:r>
            <w:proofErr w:type="gramEnd"/>
            <w:r w:rsidR="00641F28">
              <w:rPr>
                <w:rFonts w:ascii="Times New Roman" w:hAnsi="Times New Roman"/>
                <w:sz w:val="28"/>
              </w:rPr>
              <w:t xml:space="preserve"> какого органа было в вашем задании?</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Корень</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Весь корень участвует в почвенном питании?</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Нет</w:t>
            </w:r>
          </w:p>
          <w:p w:rsidR="00DE5739" w:rsidRDefault="00F33E5E">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Какая зона корня будет участвовать в почвенном питании? Раскройте особенности ее строения с точки зрения участия в почвенном питании.</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Корень имеет зону всасывания, состоящую из корневых волосков. Они то и помогают поглощать питательные вещества из почвы.</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Напишите на цветном листе название органа и его части, которые участвуют в почвенном питании растений.</w:t>
            </w:r>
          </w:p>
          <w:p w:rsidR="00DE5739" w:rsidRDefault="00641F28">
            <w:pPr>
              <w:jc w:val="both"/>
              <w:rPr>
                <w:rFonts w:ascii="Times New Roman" w:hAnsi="Times New Roman"/>
                <w:b/>
                <w:sz w:val="28"/>
              </w:rPr>
            </w:pPr>
            <w:proofErr w:type="gramStart"/>
            <w:r>
              <w:rPr>
                <w:rFonts w:ascii="Times New Roman" w:hAnsi="Times New Roman"/>
                <w:b/>
                <w:sz w:val="28"/>
              </w:rPr>
              <w:t>(Группа 2.</w:t>
            </w:r>
            <w:proofErr w:type="gramEnd"/>
            <w:r>
              <w:rPr>
                <w:rFonts w:ascii="Times New Roman" w:hAnsi="Times New Roman"/>
                <w:b/>
                <w:sz w:val="28"/>
              </w:rPr>
              <w:t xml:space="preserve"> Конверт 2)</w:t>
            </w:r>
          </w:p>
          <w:p w:rsidR="00DE5739" w:rsidRDefault="00641F28">
            <w:pPr>
              <w:jc w:val="both"/>
              <w:rPr>
                <w:rFonts w:ascii="Times New Roman" w:hAnsi="Times New Roman"/>
                <w:b/>
                <w:sz w:val="28"/>
              </w:rPr>
            </w:pPr>
            <w:r>
              <w:rPr>
                <w:rFonts w:ascii="Times New Roman" w:hAnsi="Times New Roman"/>
                <w:b/>
                <w:sz w:val="28"/>
              </w:rPr>
              <w:t>Вторая группа:</w:t>
            </w:r>
          </w:p>
          <w:p w:rsidR="00DE5739" w:rsidRDefault="00806462">
            <w:pPr>
              <w:jc w:val="both"/>
              <w:rPr>
                <w:rFonts w:ascii="Times New Roman" w:hAnsi="Times New Roman"/>
                <w:sz w:val="28"/>
              </w:rPr>
            </w:pPr>
            <w:r>
              <w:rPr>
                <w:rFonts w:ascii="Times New Roman" w:hAnsi="Times New Roman"/>
                <w:sz w:val="28"/>
              </w:rPr>
              <w:t xml:space="preserve">- </w:t>
            </w:r>
            <w:proofErr w:type="gramStart"/>
            <w:r w:rsidR="00641F28">
              <w:rPr>
                <w:rFonts w:ascii="Times New Roman" w:hAnsi="Times New Roman"/>
                <w:sz w:val="28"/>
              </w:rPr>
              <w:t>Изображение</w:t>
            </w:r>
            <w:proofErr w:type="gramEnd"/>
            <w:r w:rsidR="00641F28">
              <w:rPr>
                <w:rFonts w:ascii="Times New Roman" w:hAnsi="Times New Roman"/>
                <w:sz w:val="28"/>
              </w:rPr>
              <w:t xml:space="preserve"> какого органа было в вашем маршрутном листе?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Лист, его продольный срез</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Какая часть листа участвует в воздушном питании? </w:t>
            </w:r>
          </w:p>
          <w:p w:rsidR="00DE5739"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Раскройте особенности строения органа с точки зрения участия в воздушном питании.</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Основная часть листа - это мякоть, состоящая и столбчатых и губчатых клеток, богатых таким пигментом, как хлорофилл. Именно он улавливает лучик света, с которого начинается процесс фотосинтеза.</w:t>
            </w:r>
          </w:p>
          <w:p w:rsidR="00DE5739"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Напишите на цветном листе название органа и его части, которые участвуют в воздушном питании растений.</w:t>
            </w:r>
          </w:p>
          <w:p w:rsidR="00DE5739" w:rsidRDefault="00641F28">
            <w:pPr>
              <w:jc w:val="both"/>
              <w:rPr>
                <w:rFonts w:ascii="Times New Roman" w:hAnsi="Times New Roman"/>
                <w:i/>
                <w:sz w:val="28"/>
              </w:rPr>
            </w:pPr>
            <w:r>
              <w:rPr>
                <w:rFonts w:ascii="Times New Roman" w:hAnsi="Times New Roman"/>
                <w:i/>
                <w:sz w:val="28"/>
              </w:rPr>
              <w:lastRenderedPageBreak/>
              <w:t>Прошу капитанов групп прикрепить на наше дерево цветные листы с названием органа и его части на наше дерево.</w:t>
            </w:r>
          </w:p>
          <w:p w:rsidR="00DE5739" w:rsidRDefault="00DE5739">
            <w:pPr>
              <w:jc w:val="both"/>
              <w:rPr>
                <w:rFonts w:ascii="Times New Roman" w:hAnsi="Times New Roman"/>
                <w:i/>
                <w:sz w:val="28"/>
              </w:rPr>
            </w:pPr>
          </w:p>
          <w:p w:rsidR="00DE5739"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Следующая задача урока изучить сам процесс почвенного и воздушного питания растений.</w:t>
            </w:r>
          </w:p>
          <w:p w:rsidR="00DE5739" w:rsidRDefault="00641F28">
            <w:pPr>
              <w:jc w:val="both"/>
              <w:rPr>
                <w:rFonts w:ascii="Times New Roman" w:hAnsi="Times New Roman"/>
                <w:sz w:val="28"/>
              </w:rPr>
            </w:pPr>
            <w:r>
              <w:rPr>
                <w:rFonts w:ascii="Times New Roman" w:hAnsi="Times New Roman"/>
                <w:sz w:val="28"/>
              </w:rPr>
              <w:t>Прейдем к столу 3 с учеными-исследователями.</w:t>
            </w:r>
          </w:p>
          <w:p w:rsidR="00DE5739" w:rsidRDefault="00641F28">
            <w:pPr>
              <w:jc w:val="both"/>
              <w:rPr>
                <w:rFonts w:ascii="Times New Roman" w:hAnsi="Times New Roman"/>
                <w:sz w:val="28"/>
              </w:rPr>
            </w:pPr>
            <w:r>
              <w:rPr>
                <w:rFonts w:ascii="Times New Roman" w:hAnsi="Times New Roman"/>
                <w:sz w:val="28"/>
              </w:rPr>
              <w:t>Вашей задачей было проанализировать текст, выделить основные мысли. На основании текса создать схему, отражающую процесс протекания  питания растения.</w:t>
            </w:r>
          </w:p>
          <w:p w:rsidR="00DE5739" w:rsidRDefault="00641F28">
            <w:pPr>
              <w:jc w:val="both"/>
              <w:rPr>
                <w:rFonts w:ascii="Times New Roman" w:hAnsi="Times New Roman"/>
                <w:b/>
                <w:sz w:val="28"/>
              </w:rPr>
            </w:pPr>
            <w:proofErr w:type="gramStart"/>
            <w:r>
              <w:rPr>
                <w:rFonts w:ascii="Times New Roman" w:hAnsi="Times New Roman"/>
                <w:b/>
                <w:sz w:val="28"/>
              </w:rPr>
              <w:t>(Группа 1.</w:t>
            </w:r>
            <w:proofErr w:type="gramEnd"/>
            <w:r>
              <w:rPr>
                <w:rFonts w:ascii="Times New Roman" w:hAnsi="Times New Roman"/>
                <w:b/>
                <w:sz w:val="28"/>
              </w:rPr>
              <w:t xml:space="preserve"> Конверт 3)</w:t>
            </w:r>
          </w:p>
          <w:p w:rsidR="00DE5739" w:rsidRDefault="00641F28">
            <w:pPr>
              <w:jc w:val="both"/>
              <w:rPr>
                <w:rFonts w:ascii="Times New Roman" w:hAnsi="Times New Roman"/>
                <w:b/>
                <w:sz w:val="28"/>
              </w:rPr>
            </w:pPr>
            <w:proofErr w:type="gramStart"/>
            <w:r>
              <w:rPr>
                <w:rFonts w:ascii="Times New Roman" w:hAnsi="Times New Roman"/>
                <w:b/>
                <w:sz w:val="28"/>
              </w:rPr>
              <w:t>Посмотрим</w:t>
            </w:r>
            <w:proofErr w:type="gramEnd"/>
            <w:r>
              <w:rPr>
                <w:rFonts w:ascii="Times New Roman" w:hAnsi="Times New Roman"/>
                <w:b/>
                <w:sz w:val="28"/>
              </w:rPr>
              <w:t xml:space="preserve"> что же получилось у первой группы:</w:t>
            </w:r>
          </w:p>
          <w:p w:rsidR="00DE5739" w:rsidRDefault="00641F28">
            <w:pPr>
              <w:jc w:val="both"/>
              <w:rPr>
                <w:rFonts w:ascii="Times New Roman" w:hAnsi="Times New Roman"/>
                <w:sz w:val="28"/>
              </w:rPr>
            </w:pPr>
            <w:r>
              <w:rPr>
                <w:rFonts w:ascii="Times New Roman" w:hAnsi="Times New Roman"/>
                <w:sz w:val="28"/>
              </w:rPr>
              <w:t>Продемонстрируйте вашу схему и объясните процесс минерального питания растений</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Дети демонстрируют схему, вешают ее на изображение дерева. Объясняют, что во время минерального питания растение поглощает воду и минеральные вещества из почвы с помощью корневых волосков и продвигает выше по растению благодаря корневому давлению.</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Какую пользу получают растения от минерального питания?</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Во время минерального питания в растения поступают разнообразные </w:t>
            </w:r>
            <w:proofErr w:type="gramStart"/>
            <w:r>
              <w:rPr>
                <w:rFonts w:ascii="Times New Roman" w:hAnsi="Times New Roman"/>
                <w:sz w:val="28"/>
              </w:rPr>
              <w:t>макро-и</w:t>
            </w:r>
            <w:proofErr w:type="gramEnd"/>
            <w:r>
              <w:rPr>
                <w:rFonts w:ascii="Times New Roman" w:hAnsi="Times New Roman"/>
                <w:sz w:val="28"/>
              </w:rPr>
              <w:t xml:space="preserve"> микроэлементы, необходимые для жизнедеятельности, например для роста и развития.</w:t>
            </w:r>
          </w:p>
          <w:p w:rsidR="00DE5739" w:rsidRDefault="00641F28">
            <w:pPr>
              <w:jc w:val="both"/>
              <w:rPr>
                <w:rFonts w:ascii="Times New Roman" w:hAnsi="Times New Roman"/>
                <w:sz w:val="28"/>
              </w:rPr>
            </w:pPr>
            <w:proofErr w:type="gramStart"/>
            <w:r>
              <w:rPr>
                <w:rFonts w:ascii="Times New Roman" w:hAnsi="Times New Roman"/>
                <w:b/>
                <w:sz w:val="28"/>
              </w:rPr>
              <w:t>(Группа 2.</w:t>
            </w:r>
            <w:proofErr w:type="gramEnd"/>
            <w:r>
              <w:rPr>
                <w:rFonts w:ascii="Times New Roman" w:hAnsi="Times New Roman"/>
                <w:b/>
                <w:sz w:val="28"/>
              </w:rPr>
              <w:t xml:space="preserve"> Конверт 3)</w:t>
            </w:r>
          </w:p>
          <w:p w:rsidR="00DE5739" w:rsidRDefault="00641F28">
            <w:pPr>
              <w:jc w:val="both"/>
              <w:rPr>
                <w:rFonts w:ascii="Times New Roman" w:hAnsi="Times New Roman"/>
                <w:b/>
                <w:sz w:val="28"/>
              </w:rPr>
            </w:pPr>
            <w:r>
              <w:rPr>
                <w:rFonts w:ascii="Times New Roman" w:hAnsi="Times New Roman"/>
                <w:b/>
                <w:sz w:val="28"/>
              </w:rPr>
              <w:t>Вторая группа, продемонстрируйте свою схему воздушного питания.</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 xml:space="preserve">Демонстрируют схему воздушного питания растения. Объясняют, что во время воздушного питания растения образуют органические питательные вещества (сахар, углеводы) в листьях из воды, которая приходит по сосудам из корня, углекислого газа, который поступает через устьица. </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Какое значение для растений имеет воздушное питание?</w:t>
            </w:r>
          </w:p>
          <w:p w:rsidR="00DE5739" w:rsidRDefault="00641F28">
            <w:pPr>
              <w:jc w:val="both"/>
              <w:rPr>
                <w:rFonts w:ascii="Times New Roman" w:hAnsi="Times New Roman"/>
                <w:sz w:val="28"/>
              </w:rPr>
            </w:pPr>
            <w:r>
              <w:rPr>
                <w:rFonts w:ascii="Times New Roman" w:hAnsi="Times New Roman"/>
                <w:sz w:val="28"/>
              </w:rPr>
              <w:lastRenderedPageBreak/>
              <w:t>-</w:t>
            </w:r>
            <w:r w:rsidR="00F33E5E">
              <w:rPr>
                <w:rFonts w:ascii="Times New Roman" w:hAnsi="Times New Roman"/>
                <w:sz w:val="28"/>
              </w:rPr>
              <w:t xml:space="preserve"> </w:t>
            </w:r>
            <w:r>
              <w:rPr>
                <w:rFonts w:ascii="Times New Roman" w:hAnsi="Times New Roman"/>
                <w:sz w:val="28"/>
              </w:rPr>
              <w:t>Во время воздушного питания в растениях образуются органические вещества, необходимые растениям для образования энергии на различные процессы жизнедеятельности, а также запасти вещества.</w:t>
            </w:r>
          </w:p>
          <w:p w:rsidR="00DE5739" w:rsidRDefault="00641F28">
            <w:pPr>
              <w:jc w:val="both"/>
              <w:rPr>
                <w:rFonts w:ascii="Times New Roman" w:hAnsi="Times New Roman"/>
                <w:sz w:val="28"/>
              </w:rPr>
            </w:pPr>
            <w:r>
              <w:rPr>
                <w:rFonts w:ascii="Times New Roman" w:hAnsi="Times New Roman"/>
                <w:sz w:val="28"/>
              </w:rPr>
              <w:t>Какое значение имеет фотосинтез для всех живых организмов на планете?</w:t>
            </w:r>
          </w:p>
          <w:p w:rsidR="00DE5739" w:rsidRDefault="00641F28">
            <w:pPr>
              <w:jc w:val="both"/>
              <w:rPr>
                <w:rFonts w:ascii="Times New Roman" w:hAnsi="Times New Roman"/>
                <w:sz w:val="28"/>
              </w:rPr>
            </w:pPr>
            <w:r>
              <w:rPr>
                <w:rFonts w:ascii="Times New Roman" w:hAnsi="Times New Roman"/>
                <w:sz w:val="28"/>
              </w:rPr>
              <w:t>-Во время фотосинтеза, т.е. воздушного питания выделяется кислород, которым дышит все живое на планете.</w:t>
            </w:r>
          </w:p>
          <w:p w:rsidR="00DE5739" w:rsidRDefault="00DE5739">
            <w:pPr>
              <w:jc w:val="both"/>
              <w:rPr>
                <w:rFonts w:ascii="Times New Roman" w:hAnsi="Times New Roman"/>
                <w:sz w:val="28"/>
              </w:rPr>
            </w:pPr>
          </w:p>
          <w:p w:rsidR="00DE5739" w:rsidRDefault="00641F28">
            <w:pPr>
              <w:jc w:val="both"/>
              <w:rPr>
                <w:rFonts w:ascii="Times New Roman" w:hAnsi="Times New Roman"/>
                <w:i/>
                <w:sz w:val="28"/>
              </w:rPr>
            </w:pPr>
            <w:r>
              <w:rPr>
                <w:rFonts w:ascii="Times New Roman" w:hAnsi="Times New Roman"/>
                <w:i/>
                <w:sz w:val="28"/>
              </w:rPr>
              <w:t xml:space="preserve">Прошу капитанов групп </w:t>
            </w:r>
            <w:proofErr w:type="gramStart"/>
            <w:r>
              <w:rPr>
                <w:rFonts w:ascii="Times New Roman" w:hAnsi="Times New Roman"/>
                <w:i/>
                <w:sz w:val="28"/>
              </w:rPr>
              <w:t>разместить схемы</w:t>
            </w:r>
            <w:proofErr w:type="gramEnd"/>
            <w:r>
              <w:rPr>
                <w:rFonts w:ascii="Times New Roman" w:hAnsi="Times New Roman"/>
                <w:i/>
                <w:sz w:val="28"/>
              </w:rPr>
              <w:t xml:space="preserve"> протекания процессов на нашем дереве. А также прикрепить к дереву результат этих процессов.</w:t>
            </w:r>
          </w:p>
          <w:p w:rsidR="00DE5739" w:rsidRDefault="00DE5739">
            <w:pPr>
              <w:jc w:val="both"/>
              <w:rPr>
                <w:rFonts w:ascii="Times New Roman" w:hAnsi="Times New Roman"/>
                <w:sz w:val="28"/>
              </w:rPr>
            </w:pPr>
          </w:p>
          <w:p w:rsidR="0097010C" w:rsidRDefault="00641F28">
            <w:pPr>
              <w:jc w:val="both"/>
              <w:rPr>
                <w:rFonts w:ascii="Times New Roman" w:hAnsi="Times New Roman"/>
                <w:b/>
                <w:sz w:val="28"/>
              </w:rPr>
            </w:pPr>
            <w:r>
              <w:rPr>
                <w:rFonts w:ascii="Times New Roman" w:hAnsi="Times New Roman"/>
                <w:b/>
                <w:sz w:val="28"/>
              </w:rPr>
              <w:t>(Работа с конвертами 4,5)</w:t>
            </w:r>
          </w:p>
          <w:p w:rsidR="0097010C"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Процессы почвенного и воздушного питания выяснены. Всегда ли данные процессы идут интенсивно, что на них может повлиять.</w:t>
            </w:r>
          </w:p>
          <w:p w:rsidR="00DE5739" w:rsidRDefault="00641F28">
            <w:pPr>
              <w:jc w:val="both"/>
              <w:rPr>
                <w:rFonts w:ascii="Times New Roman" w:hAnsi="Times New Roman"/>
                <w:sz w:val="28"/>
              </w:rPr>
            </w:pPr>
            <w:r>
              <w:rPr>
                <w:rFonts w:ascii="Times New Roman" w:hAnsi="Times New Roman"/>
                <w:sz w:val="28"/>
              </w:rPr>
              <w:t>Предлагаю поиграть. Группы работают вместе за одним столом. Я выдаю 2 конверта: в одном располагаются анаграммы слов, которые нужно разгадать, а во втором картинки, которые характеризуют эти слова или являются подсказками. Ваша задача разгадать слово, написать на цветном листе и приклеить соответствующую картинку. Даю вам на это 5 мин.</w:t>
            </w:r>
          </w:p>
          <w:p w:rsidR="00DE5739" w:rsidRDefault="00641F28">
            <w:pPr>
              <w:jc w:val="both"/>
              <w:rPr>
                <w:rFonts w:ascii="Times New Roman" w:hAnsi="Times New Roman"/>
                <w:i/>
                <w:sz w:val="28"/>
              </w:rPr>
            </w:pPr>
            <w:r>
              <w:rPr>
                <w:rFonts w:ascii="Times New Roman" w:hAnsi="Times New Roman"/>
                <w:i/>
                <w:sz w:val="28"/>
              </w:rPr>
              <w:t>Время вышло, послушаем первую группу</w:t>
            </w:r>
          </w:p>
          <w:p w:rsidR="00DE5739" w:rsidRPr="0097010C" w:rsidRDefault="0097010C">
            <w:pPr>
              <w:jc w:val="both"/>
              <w:rPr>
                <w:rFonts w:ascii="Times New Roman" w:hAnsi="Times New Roman"/>
                <w:sz w:val="28"/>
              </w:rPr>
            </w:pPr>
            <w:r>
              <w:rPr>
                <w:rFonts w:ascii="Times New Roman" w:hAnsi="Times New Roman"/>
                <w:sz w:val="28"/>
              </w:rPr>
              <w:t xml:space="preserve">- </w:t>
            </w:r>
            <w:r w:rsidR="00641F28" w:rsidRPr="0097010C">
              <w:rPr>
                <w:rFonts w:ascii="Times New Roman" w:hAnsi="Times New Roman"/>
                <w:sz w:val="28"/>
              </w:rPr>
              <w:t>Капитан первой группы, поместите ваше панно на нашем дереве и поясните, какие условия влияют на почвенное питание.</w:t>
            </w:r>
          </w:p>
          <w:p w:rsidR="00DE5739" w:rsidRDefault="00641F28">
            <w:pPr>
              <w:jc w:val="both"/>
              <w:rPr>
                <w:rFonts w:ascii="Times New Roman" w:hAnsi="Times New Roman"/>
                <w:sz w:val="28"/>
              </w:rPr>
            </w:pPr>
            <w:r>
              <w:rPr>
                <w:rFonts w:ascii="Times New Roman" w:hAnsi="Times New Roman"/>
                <w:sz w:val="28"/>
              </w:rPr>
              <w:t>-Условиями протекания минерального питания мы выбрали:</w:t>
            </w:r>
          </w:p>
          <w:p w:rsidR="00DE5739" w:rsidRDefault="00641F28">
            <w:pPr>
              <w:jc w:val="both"/>
              <w:rPr>
                <w:rFonts w:ascii="Times New Roman" w:hAnsi="Times New Roman"/>
                <w:sz w:val="28"/>
              </w:rPr>
            </w:pPr>
            <w:r>
              <w:rPr>
                <w:rFonts w:ascii="Times New Roman" w:hAnsi="Times New Roman"/>
                <w:sz w:val="28"/>
              </w:rPr>
              <w:t>1. Почвенную влагу, которую вбирают в себя корневые волоски и в ней растворены макро и микроэлементы.</w:t>
            </w:r>
          </w:p>
          <w:p w:rsidR="00DE5739" w:rsidRDefault="00641F28">
            <w:pPr>
              <w:jc w:val="both"/>
              <w:rPr>
                <w:rFonts w:ascii="Times New Roman" w:hAnsi="Times New Roman"/>
                <w:sz w:val="28"/>
              </w:rPr>
            </w:pPr>
            <w:r>
              <w:rPr>
                <w:rFonts w:ascii="Times New Roman" w:hAnsi="Times New Roman"/>
                <w:sz w:val="28"/>
              </w:rPr>
              <w:t>2.Корневые волоски. Они играют роль насоса.</w:t>
            </w:r>
          </w:p>
          <w:p w:rsidR="00DE5739" w:rsidRDefault="00641F28">
            <w:pPr>
              <w:jc w:val="both"/>
              <w:rPr>
                <w:rFonts w:ascii="Times New Roman" w:hAnsi="Times New Roman"/>
                <w:sz w:val="28"/>
              </w:rPr>
            </w:pPr>
            <w:r>
              <w:rPr>
                <w:rFonts w:ascii="Times New Roman" w:hAnsi="Times New Roman"/>
                <w:sz w:val="28"/>
              </w:rPr>
              <w:t>3. Температура воды. Как раз на рисунке продемонстрирован опыт, где растения поливают холодной водой и оно погибает</w:t>
            </w:r>
          </w:p>
          <w:p w:rsidR="00DE5739" w:rsidRPr="0097010C" w:rsidRDefault="0097010C">
            <w:pPr>
              <w:jc w:val="both"/>
              <w:rPr>
                <w:rFonts w:ascii="Times New Roman" w:hAnsi="Times New Roman"/>
                <w:sz w:val="28"/>
              </w:rPr>
            </w:pPr>
            <w:r>
              <w:rPr>
                <w:rFonts w:ascii="Times New Roman" w:hAnsi="Times New Roman"/>
                <w:sz w:val="28"/>
              </w:rPr>
              <w:t xml:space="preserve">- </w:t>
            </w:r>
            <w:r w:rsidR="00641F28" w:rsidRPr="0097010C">
              <w:rPr>
                <w:rFonts w:ascii="Times New Roman" w:hAnsi="Times New Roman"/>
                <w:sz w:val="28"/>
              </w:rPr>
              <w:t xml:space="preserve">Капитан второй группы, </w:t>
            </w:r>
            <w:proofErr w:type="gramStart"/>
            <w:r w:rsidR="00641F28" w:rsidRPr="0097010C">
              <w:rPr>
                <w:rFonts w:ascii="Times New Roman" w:hAnsi="Times New Roman"/>
                <w:sz w:val="28"/>
              </w:rPr>
              <w:t>разместите</w:t>
            </w:r>
            <w:proofErr w:type="gramEnd"/>
            <w:r w:rsidR="00641F28" w:rsidRPr="0097010C">
              <w:rPr>
                <w:rFonts w:ascii="Times New Roman" w:hAnsi="Times New Roman"/>
                <w:sz w:val="28"/>
              </w:rPr>
              <w:t xml:space="preserve"> ваше панно на нашем дереве и </w:t>
            </w:r>
            <w:r w:rsidR="00641F28" w:rsidRPr="0097010C">
              <w:rPr>
                <w:rFonts w:ascii="Times New Roman" w:hAnsi="Times New Roman"/>
                <w:sz w:val="28"/>
              </w:rPr>
              <w:lastRenderedPageBreak/>
              <w:t>поясните, какие условия влияют на воздушное питание.</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Условиями протекания воздушного питания мы выбрали:</w:t>
            </w:r>
          </w:p>
          <w:p w:rsidR="00DE5739" w:rsidRDefault="00641F28">
            <w:pPr>
              <w:jc w:val="both"/>
              <w:rPr>
                <w:rFonts w:ascii="Times New Roman" w:hAnsi="Times New Roman"/>
                <w:sz w:val="28"/>
              </w:rPr>
            </w:pPr>
            <w:r>
              <w:rPr>
                <w:rFonts w:ascii="Times New Roman" w:hAnsi="Times New Roman"/>
                <w:sz w:val="28"/>
              </w:rPr>
              <w:t>1.Углекислый газ. От его количества зависит фотосинтез.</w:t>
            </w:r>
          </w:p>
          <w:p w:rsidR="00DE5739" w:rsidRDefault="00641F28">
            <w:pPr>
              <w:jc w:val="both"/>
              <w:rPr>
                <w:rFonts w:ascii="Times New Roman" w:hAnsi="Times New Roman"/>
                <w:sz w:val="28"/>
              </w:rPr>
            </w:pPr>
            <w:r>
              <w:rPr>
                <w:rFonts w:ascii="Times New Roman" w:hAnsi="Times New Roman"/>
                <w:sz w:val="28"/>
              </w:rPr>
              <w:t>2.Вода</w:t>
            </w:r>
            <w:proofErr w:type="gramStart"/>
            <w:r>
              <w:rPr>
                <w:rFonts w:ascii="Times New Roman" w:hAnsi="Times New Roman"/>
                <w:sz w:val="28"/>
              </w:rPr>
              <w:t>.к</w:t>
            </w:r>
            <w:proofErr w:type="gramEnd"/>
            <w:r>
              <w:rPr>
                <w:rFonts w:ascii="Times New Roman" w:hAnsi="Times New Roman"/>
                <w:sz w:val="28"/>
              </w:rPr>
              <w:t>оторая поступает в растение с помощью корня</w:t>
            </w:r>
          </w:p>
          <w:p w:rsidR="00DE5739" w:rsidRDefault="00641F28">
            <w:pPr>
              <w:jc w:val="both"/>
              <w:rPr>
                <w:rFonts w:ascii="Times New Roman" w:hAnsi="Times New Roman"/>
                <w:sz w:val="28"/>
              </w:rPr>
            </w:pPr>
            <w:r>
              <w:rPr>
                <w:rFonts w:ascii="Times New Roman" w:hAnsi="Times New Roman"/>
                <w:sz w:val="28"/>
              </w:rPr>
              <w:t>3. Хлорофилл</w:t>
            </w:r>
          </w:p>
          <w:p w:rsidR="00DE5739" w:rsidRDefault="00641F28">
            <w:pPr>
              <w:jc w:val="both"/>
              <w:rPr>
                <w:rFonts w:ascii="Times New Roman" w:hAnsi="Times New Roman"/>
                <w:sz w:val="28"/>
              </w:rPr>
            </w:pPr>
            <w:r>
              <w:rPr>
                <w:rFonts w:ascii="Times New Roman" w:hAnsi="Times New Roman"/>
                <w:sz w:val="28"/>
              </w:rPr>
              <w:t>4. Свет, он необходим для образования органических веществ.</w:t>
            </w:r>
          </w:p>
          <w:p w:rsidR="00DE5739"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Отлично, мы с вами плодотворно поработали на уроке и создали большой кластер о воздушном и почвенном питании. Давайте подведем итог проделанной работы.</w:t>
            </w:r>
          </w:p>
        </w:tc>
        <w:tc>
          <w:tcPr>
            <w:tcW w:w="1984" w:type="dxa"/>
          </w:tcPr>
          <w:p w:rsidR="00DE5739" w:rsidRDefault="00641F28">
            <w:pPr>
              <w:jc w:val="both"/>
              <w:rPr>
                <w:rFonts w:ascii="Times New Roman" w:hAnsi="Times New Roman"/>
                <w:sz w:val="28"/>
              </w:rPr>
            </w:pPr>
            <w:r>
              <w:rPr>
                <w:rFonts w:ascii="Times New Roman" w:hAnsi="Times New Roman"/>
                <w:sz w:val="28"/>
              </w:rPr>
              <w:lastRenderedPageBreak/>
              <w:t>Слушают учителя, занимают места, готовятся выполнять задания.</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Слушают инструкцию учителя, приступают к выполнению заданий</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Вступают в диалог с учителем, обсуждают результаты выполненной работы, помогают друг другу.</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 xml:space="preserve">Капитаны групп работают с итогами выполненной </w:t>
            </w:r>
            <w:r>
              <w:rPr>
                <w:rFonts w:ascii="Times New Roman" w:hAnsi="Times New Roman"/>
                <w:sz w:val="28"/>
              </w:rPr>
              <w:lastRenderedPageBreak/>
              <w:t>работы, размещают на дереве.</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Вступают в диалог с учителем, обсуждают результаты выполненной работы, помогают друг другу.</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 xml:space="preserve">Капитаны групп работают с </w:t>
            </w:r>
            <w:r>
              <w:rPr>
                <w:rFonts w:ascii="Times New Roman" w:hAnsi="Times New Roman"/>
                <w:sz w:val="28"/>
              </w:rPr>
              <w:lastRenderedPageBreak/>
              <w:t>итогами выполненной работы, размещают на дереве.</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Вступают в диалог с учителем, обсуждают результаты выполненной работы, помогают друг другу.</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Формулируют выводы</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Капитаны групп работают с итогами выполненной работы, размещают на дереве.</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Работают в команде, разгадывают зашифрованные слова, формулируют выводы, создают коллаж</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 xml:space="preserve">Вступают в диалог с учителем, обсуждают результаты </w:t>
            </w:r>
            <w:r>
              <w:rPr>
                <w:rFonts w:ascii="Times New Roman" w:hAnsi="Times New Roman"/>
                <w:sz w:val="28"/>
              </w:rPr>
              <w:lastRenderedPageBreak/>
              <w:t>выполненной работы, помогают друг другу.</w:t>
            </w:r>
          </w:p>
          <w:p w:rsidR="00DE5739" w:rsidRDefault="00DE5739">
            <w:pPr>
              <w:jc w:val="both"/>
              <w:rPr>
                <w:rFonts w:ascii="Times New Roman" w:hAnsi="Times New Roman"/>
                <w:sz w:val="28"/>
              </w:rPr>
            </w:pPr>
          </w:p>
        </w:tc>
        <w:tc>
          <w:tcPr>
            <w:tcW w:w="2126" w:type="dxa"/>
          </w:tcPr>
          <w:p w:rsidR="00175DA7" w:rsidRDefault="00641F28">
            <w:pPr>
              <w:jc w:val="both"/>
              <w:rPr>
                <w:rFonts w:ascii="Times New Roman" w:hAnsi="Times New Roman"/>
                <w:b/>
                <w:sz w:val="28"/>
              </w:rPr>
            </w:pPr>
            <w:r>
              <w:rPr>
                <w:rFonts w:ascii="Times New Roman" w:hAnsi="Times New Roman"/>
                <w:b/>
                <w:sz w:val="28"/>
              </w:rPr>
              <w:lastRenderedPageBreak/>
              <w:t>Коммуникативные УУД:</w:t>
            </w:r>
          </w:p>
          <w:p w:rsidR="00DE5739" w:rsidRDefault="00175DA7">
            <w:pPr>
              <w:jc w:val="both"/>
              <w:rPr>
                <w:rFonts w:ascii="Times New Roman" w:hAnsi="Times New Roman"/>
                <w:sz w:val="28"/>
              </w:rPr>
            </w:pPr>
            <w:r>
              <w:rPr>
                <w:rFonts w:ascii="Times New Roman" w:hAnsi="Times New Roman"/>
                <w:b/>
                <w:sz w:val="28"/>
              </w:rPr>
              <w:t xml:space="preserve">- </w:t>
            </w:r>
            <w:r w:rsidR="00641F28">
              <w:rPr>
                <w:rFonts w:ascii="Times New Roman" w:hAnsi="Times New Roman"/>
                <w:sz w:val="28"/>
              </w:rPr>
              <w:t>умение слушать и слышать, формирование уважительного отношения</w:t>
            </w:r>
          </w:p>
          <w:p w:rsidR="00DE5739" w:rsidRDefault="00DE5739">
            <w:pPr>
              <w:jc w:val="both"/>
              <w:rPr>
                <w:rFonts w:ascii="Times New Roman" w:hAnsi="Times New Roman"/>
                <w:sz w:val="28"/>
              </w:rPr>
            </w:pPr>
          </w:p>
          <w:p w:rsidR="00DE5739" w:rsidRDefault="00641F28">
            <w:pPr>
              <w:rPr>
                <w:rFonts w:ascii="Times New Roman" w:hAnsi="Times New Roman"/>
                <w:sz w:val="28"/>
              </w:rPr>
            </w:pPr>
            <w:r>
              <w:rPr>
                <w:rFonts w:ascii="Times New Roman" w:hAnsi="Times New Roman"/>
                <w:b/>
                <w:sz w:val="28"/>
              </w:rPr>
              <w:t>Регулятивные УУД:</w:t>
            </w:r>
            <w:r>
              <w:rPr>
                <w:rFonts w:ascii="Times New Roman" w:hAnsi="Times New Roman"/>
                <w:b/>
                <w:sz w:val="28"/>
              </w:rPr>
              <w:br/>
            </w:r>
            <w:r w:rsidR="00175DA7">
              <w:rPr>
                <w:rFonts w:ascii="Times New Roman" w:hAnsi="Times New Roman"/>
                <w:sz w:val="28"/>
              </w:rPr>
              <w:t>- у</w:t>
            </w:r>
            <w:r>
              <w:rPr>
                <w:rFonts w:ascii="Times New Roman" w:hAnsi="Times New Roman"/>
                <w:sz w:val="28"/>
              </w:rPr>
              <w:t>чащиеся смогут планировать свою работу по сравнению во</w:t>
            </w:r>
            <w:r w:rsidR="00175DA7">
              <w:rPr>
                <w:rFonts w:ascii="Times New Roman" w:hAnsi="Times New Roman"/>
                <w:sz w:val="28"/>
              </w:rPr>
              <w:t>здушного и почвенного питания</w:t>
            </w:r>
            <w:proofErr w:type="gramStart"/>
            <w:r w:rsidR="00175DA7">
              <w:rPr>
                <w:rFonts w:ascii="Times New Roman" w:hAnsi="Times New Roman"/>
                <w:sz w:val="28"/>
              </w:rPr>
              <w:t>.</w:t>
            </w:r>
            <w:proofErr w:type="gramEnd"/>
            <w:r w:rsidR="00175DA7">
              <w:rPr>
                <w:rFonts w:ascii="Times New Roman" w:hAnsi="Times New Roman"/>
                <w:sz w:val="28"/>
              </w:rPr>
              <w:br/>
            </w:r>
            <w:r w:rsidR="00175DA7">
              <w:rPr>
                <w:rFonts w:ascii="Times New Roman" w:hAnsi="Times New Roman"/>
                <w:sz w:val="28"/>
              </w:rPr>
              <w:lastRenderedPageBreak/>
              <w:t xml:space="preserve">- </w:t>
            </w:r>
            <w:proofErr w:type="gramStart"/>
            <w:r w:rsidR="00175DA7">
              <w:rPr>
                <w:rFonts w:ascii="Times New Roman" w:hAnsi="Times New Roman"/>
                <w:sz w:val="28"/>
              </w:rPr>
              <w:t>у</w:t>
            </w:r>
            <w:proofErr w:type="gramEnd"/>
            <w:r>
              <w:rPr>
                <w:rFonts w:ascii="Times New Roman" w:hAnsi="Times New Roman"/>
                <w:sz w:val="28"/>
              </w:rPr>
              <w:t>чащиеся смогут корректировать свою деятельность на основе самоконтроля или работы в группе.</w:t>
            </w:r>
          </w:p>
          <w:p w:rsidR="00DE5739" w:rsidRDefault="00641F28">
            <w:pPr>
              <w:rPr>
                <w:rFonts w:ascii="Times New Roman" w:hAnsi="Times New Roman"/>
                <w:sz w:val="28"/>
              </w:rPr>
            </w:pPr>
            <w:r>
              <w:rPr>
                <w:rFonts w:ascii="Times New Roman" w:hAnsi="Times New Roman"/>
                <w:b/>
                <w:sz w:val="28"/>
              </w:rPr>
              <w:t xml:space="preserve"> Предметные результаты:</w:t>
            </w:r>
            <w:r>
              <w:rPr>
                <w:rFonts w:ascii="Times New Roman" w:hAnsi="Times New Roman"/>
                <w:b/>
                <w:sz w:val="28"/>
              </w:rPr>
              <w:br/>
            </w:r>
            <w:r>
              <w:rPr>
                <w:rFonts w:ascii="Times New Roman" w:hAnsi="Times New Roman"/>
                <w:sz w:val="28"/>
              </w:rPr>
              <w:t xml:space="preserve">- знать определение воздушного (фотосинтез) и почвенного питания растений, понимать их роль в </w:t>
            </w:r>
            <w:proofErr w:type="gramStart"/>
            <w:r>
              <w:rPr>
                <w:rFonts w:ascii="Times New Roman" w:hAnsi="Times New Roman"/>
                <w:sz w:val="28"/>
              </w:rPr>
              <w:t>жизнедеятель</w:t>
            </w:r>
            <w:r w:rsidR="00380453">
              <w:rPr>
                <w:rFonts w:ascii="Times New Roman" w:hAnsi="Times New Roman"/>
                <w:sz w:val="28"/>
              </w:rPr>
              <w:t>-</w:t>
            </w:r>
            <w:r>
              <w:rPr>
                <w:rFonts w:ascii="Times New Roman" w:hAnsi="Times New Roman"/>
                <w:sz w:val="28"/>
              </w:rPr>
              <w:t>ности</w:t>
            </w:r>
            <w:proofErr w:type="gramEnd"/>
            <w:r>
              <w:rPr>
                <w:rFonts w:ascii="Times New Roman" w:hAnsi="Times New Roman"/>
                <w:sz w:val="28"/>
              </w:rPr>
              <w:t>.</w:t>
            </w:r>
          </w:p>
          <w:p w:rsidR="00DE5739" w:rsidRDefault="00641F28">
            <w:pPr>
              <w:rPr>
                <w:rFonts w:ascii="Times New Roman" w:hAnsi="Times New Roman"/>
                <w:sz w:val="28"/>
              </w:rPr>
            </w:pPr>
            <w:r>
              <w:rPr>
                <w:rFonts w:ascii="Times New Roman" w:hAnsi="Times New Roman"/>
                <w:sz w:val="28"/>
              </w:rPr>
              <w:t xml:space="preserve">-анализировать и сопоставлять состав и функции основных компонентов </w:t>
            </w:r>
            <w:r>
              <w:rPr>
                <w:rFonts w:ascii="Times New Roman" w:hAnsi="Times New Roman"/>
                <w:sz w:val="28"/>
              </w:rPr>
              <w:lastRenderedPageBreak/>
              <w:t>воздушного и почвенного питания (углекислого газа, воды, минеральных солей).</w:t>
            </w:r>
            <w:r>
              <w:rPr>
                <w:rFonts w:ascii="Times New Roman" w:hAnsi="Times New Roman"/>
                <w:sz w:val="28"/>
              </w:rPr>
              <w:br/>
              <w:t>- объяснить механизмы воздушного и почвенного питания, их взаимосвязь для поддержания жизнедеятельности растения.</w:t>
            </w:r>
            <w:r>
              <w:rPr>
                <w:rFonts w:ascii="Times New Roman" w:hAnsi="Times New Roman"/>
                <w:sz w:val="28"/>
              </w:rPr>
              <w:br/>
              <w:t>- умение объяснять, как недостаток или избыток компонентов питания влияет на рост и развитие растени</w:t>
            </w:r>
            <w:proofErr w:type="gramStart"/>
            <w:r>
              <w:rPr>
                <w:rFonts w:ascii="Times New Roman" w:hAnsi="Times New Roman"/>
                <w:sz w:val="28"/>
              </w:rPr>
              <w:t>й(</w:t>
            </w:r>
            <w:proofErr w:type="gramEnd"/>
            <w:r>
              <w:rPr>
                <w:rFonts w:ascii="Times New Roman" w:hAnsi="Times New Roman"/>
                <w:sz w:val="28"/>
              </w:rPr>
              <w:t xml:space="preserve">умение </w:t>
            </w:r>
            <w:proofErr w:type="spellStart"/>
            <w:r>
              <w:rPr>
                <w:rFonts w:ascii="Times New Roman" w:hAnsi="Times New Roman"/>
                <w:sz w:val="28"/>
              </w:rPr>
              <w:t>характеризо</w:t>
            </w:r>
            <w:r w:rsidR="00380453">
              <w:rPr>
                <w:rFonts w:ascii="Times New Roman" w:hAnsi="Times New Roman"/>
                <w:sz w:val="28"/>
              </w:rPr>
              <w:t>-</w:t>
            </w:r>
            <w:r>
              <w:rPr>
                <w:rFonts w:ascii="Times New Roman" w:hAnsi="Times New Roman"/>
                <w:sz w:val="28"/>
              </w:rPr>
              <w:t>вать</w:t>
            </w:r>
            <w:proofErr w:type="spellEnd"/>
            <w:r>
              <w:rPr>
                <w:rFonts w:ascii="Times New Roman" w:hAnsi="Times New Roman"/>
                <w:sz w:val="28"/>
              </w:rPr>
              <w:t xml:space="preserve"> условия </w:t>
            </w:r>
            <w:r>
              <w:rPr>
                <w:rFonts w:ascii="Times New Roman" w:hAnsi="Times New Roman"/>
                <w:sz w:val="28"/>
              </w:rPr>
              <w:lastRenderedPageBreak/>
              <w:t>протекания процессов).</w:t>
            </w:r>
            <w:r>
              <w:rPr>
                <w:rFonts w:ascii="Times New Roman" w:hAnsi="Times New Roman"/>
                <w:sz w:val="28"/>
              </w:rPr>
              <w:br/>
            </w:r>
            <w:r>
              <w:rPr>
                <w:rFonts w:ascii="Times New Roman" w:hAnsi="Times New Roman"/>
                <w:b/>
                <w:sz w:val="28"/>
              </w:rPr>
              <w:t>Познавательные УУД:</w:t>
            </w:r>
            <w:r>
              <w:rPr>
                <w:rFonts w:ascii="Times New Roman" w:hAnsi="Times New Roman"/>
                <w:b/>
                <w:sz w:val="28"/>
              </w:rPr>
              <w:br/>
            </w:r>
            <w:r w:rsidR="00175DA7">
              <w:rPr>
                <w:rFonts w:ascii="Times New Roman" w:hAnsi="Times New Roman"/>
                <w:sz w:val="28"/>
              </w:rPr>
              <w:t>- у</w:t>
            </w:r>
            <w:r>
              <w:rPr>
                <w:rFonts w:ascii="Times New Roman" w:hAnsi="Times New Roman"/>
                <w:sz w:val="28"/>
              </w:rPr>
              <w:t xml:space="preserve">чащиеся смогут использовать различные источники информации для поиска данных </w:t>
            </w:r>
            <w:r w:rsidR="00175DA7">
              <w:rPr>
                <w:rFonts w:ascii="Times New Roman" w:hAnsi="Times New Roman"/>
                <w:sz w:val="28"/>
              </w:rPr>
              <w:t>о процессах питания растений</w:t>
            </w:r>
            <w:proofErr w:type="gramStart"/>
            <w:r w:rsidR="00175DA7">
              <w:rPr>
                <w:rFonts w:ascii="Times New Roman" w:hAnsi="Times New Roman"/>
                <w:sz w:val="28"/>
              </w:rPr>
              <w:t>.</w:t>
            </w:r>
            <w:proofErr w:type="gramEnd"/>
            <w:r w:rsidR="00175DA7">
              <w:rPr>
                <w:rFonts w:ascii="Times New Roman" w:hAnsi="Times New Roman"/>
                <w:sz w:val="28"/>
              </w:rPr>
              <w:br/>
              <w:t xml:space="preserve">- </w:t>
            </w:r>
            <w:proofErr w:type="gramStart"/>
            <w:r w:rsidR="00175DA7">
              <w:rPr>
                <w:rFonts w:ascii="Times New Roman" w:hAnsi="Times New Roman"/>
                <w:sz w:val="28"/>
              </w:rPr>
              <w:t>н</w:t>
            </w:r>
            <w:proofErr w:type="gramEnd"/>
            <w:r>
              <w:rPr>
                <w:rFonts w:ascii="Times New Roman" w:hAnsi="Times New Roman"/>
                <w:sz w:val="28"/>
              </w:rPr>
              <w:t>аучатся анализировать информацию, выделять главные признаки процессов и делать на основе этого выводы.</w:t>
            </w:r>
          </w:p>
          <w:p w:rsidR="00DE5739" w:rsidRDefault="00641F28">
            <w:pPr>
              <w:rPr>
                <w:rFonts w:ascii="Times New Roman" w:hAnsi="Times New Roman"/>
                <w:sz w:val="28"/>
              </w:rPr>
            </w:pPr>
            <w:r>
              <w:rPr>
                <w:rFonts w:ascii="Times New Roman" w:hAnsi="Times New Roman"/>
                <w:sz w:val="28"/>
              </w:rPr>
              <w:t>-</w:t>
            </w:r>
            <w:r w:rsidR="00380453">
              <w:rPr>
                <w:rFonts w:ascii="Times New Roman" w:hAnsi="Times New Roman"/>
                <w:sz w:val="28"/>
              </w:rPr>
              <w:t xml:space="preserve"> </w:t>
            </w:r>
            <w:r>
              <w:rPr>
                <w:rFonts w:ascii="Times New Roman" w:hAnsi="Times New Roman"/>
                <w:sz w:val="28"/>
              </w:rPr>
              <w:t xml:space="preserve">продолжат формирование умения </w:t>
            </w:r>
            <w:r>
              <w:rPr>
                <w:rFonts w:ascii="Times New Roman" w:hAnsi="Times New Roman"/>
                <w:sz w:val="28"/>
              </w:rPr>
              <w:lastRenderedPageBreak/>
              <w:t xml:space="preserve">работать с маршрутным листом и </w:t>
            </w:r>
            <w:proofErr w:type="spellStart"/>
            <w:proofErr w:type="gramStart"/>
            <w:r>
              <w:rPr>
                <w:rFonts w:ascii="Times New Roman" w:hAnsi="Times New Roman"/>
                <w:sz w:val="28"/>
              </w:rPr>
              <w:t>дополнитель</w:t>
            </w:r>
            <w:r w:rsidR="00380453">
              <w:rPr>
                <w:rFonts w:ascii="Times New Roman" w:hAnsi="Times New Roman"/>
                <w:sz w:val="28"/>
              </w:rPr>
              <w:t>-</w:t>
            </w:r>
            <w:r>
              <w:rPr>
                <w:rFonts w:ascii="Times New Roman" w:hAnsi="Times New Roman"/>
                <w:sz w:val="28"/>
              </w:rPr>
              <w:t>ными</w:t>
            </w:r>
            <w:proofErr w:type="spellEnd"/>
            <w:proofErr w:type="gramEnd"/>
            <w:r>
              <w:rPr>
                <w:rFonts w:ascii="Times New Roman" w:hAnsi="Times New Roman"/>
                <w:sz w:val="28"/>
              </w:rPr>
              <w:t xml:space="preserve"> заданиями, таблицами, схемами, рисунками.</w:t>
            </w:r>
            <w:r>
              <w:rPr>
                <w:rFonts w:ascii="Times New Roman" w:hAnsi="Times New Roman"/>
                <w:sz w:val="28"/>
              </w:rPr>
              <w:br/>
            </w:r>
            <w:r>
              <w:rPr>
                <w:rFonts w:ascii="Times New Roman" w:hAnsi="Times New Roman"/>
                <w:b/>
                <w:sz w:val="28"/>
              </w:rPr>
              <w:t>Коммуникативные УУД:</w:t>
            </w:r>
            <w:r>
              <w:rPr>
                <w:rFonts w:ascii="Times New Roman" w:hAnsi="Times New Roman"/>
                <w:b/>
                <w:sz w:val="28"/>
              </w:rPr>
              <w:br/>
            </w:r>
            <w:r w:rsidR="00175DA7">
              <w:rPr>
                <w:rFonts w:ascii="Times New Roman" w:hAnsi="Times New Roman"/>
                <w:sz w:val="28"/>
              </w:rPr>
              <w:t>- у</w:t>
            </w:r>
            <w:r>
              <w:rPr>
                <w:rFonts w:ascii="Times New Roman" w:hAnsi="Times New Roman"/>
                <w:sz w:val="28"/>
              </w:rPr>
              <w:t xml:space="preserve">чащиеся смогут </w:t>
            </w:r>
            <w:proofErr w:type="spellStart"/>
            <w:proofErr w:type="gramStart"/>
            <w:r>
              <w:rPr>
                <w:rFonts w:ascii="Times New Roman" w:hAnsi="Times New Roman"/>
                <w:sz w:val="28"/>
              </w:rPr>
              <w:t>взаимодейство</w:t>
            </w:r>
            <w:r w:rsidR="00380453">
              <w:rPr>
                <w:rFonts w:ascii="Times New Roman" w:hAnsi="Times New Roman"/>
                <w:sz w:val="28"/>
              </w:rPr>
              <w:t>-</w:t>
            </w:r>
            <w:r>
              <w:rPr>
                <w:rFonts w:ascii="Times New Roman" w:hAnsi="Times New Roman"/>
                <w:sz w:val="28"/>
              </w:rPr>
              <w:t>вать</w:t>
            </w:r>
            <w:proofErr w:type="spellEnd"/>
            <w:proofErr w:type="gramEnd"/>
            <w:r>
              <w:rPr>
                <w:rFonts w:ascii="Times New Roman" w:hAnsi="Times New Roman"/>
                <w:sz w:val="28"/>
              </w:rPr>
              <w:t xml:space="preserve"> в группах, обсуждать и </w:t>
            </w:r>
            <w:proofErr w:type="spellStart"/>
            <w:r>
              <w:rPr>
                <w:rFonts w:ascii="Times New Roman" w:hAnsi="Times New Roman"/>
                <w:sz w:val="28"/>
              </w:rPr>
              <w:t>аргументиро</w:t>
            </w:r>
            <w:r w:rsidR="00380453">
              <w:rPr>
                <w:rFonts w:ascii="Times New Roman" w:hAnsi="Times New Roman"/>
                <w:sz w:val="28"/>
              </w:rPr>
              <w:t>-</w:t>
            </w:r>
            <w:r>
              <w:rPr>
                <w:rFonts w:ascii="Times New Roman" w:hAnsi="Times New Roman"/>
                <w:sz w:val="28"/>
              </w:rPr>
              <w:t>вать</w:t>
            </w:r>
            <w:proofErr w:type="spellEnd"/>
            <w:r>
              <w:rPr>
                <w:rFonts w:ascii="Times New Roman" w:hAnsi="Times New Roman"/>
                <w:sz w:val="28"/>
              </w:rPr>
              <w:t xml:space="preserve"> свои мнения по теме, продолжат развивать навыки выступления перед публикой, навыки слушать и </w:t>
            </w:r>
            <w:r>
              <w:rPr>
                <w:rFonts w:ascii="Times New Roman" w:hAnsi="Times New Roman"/>
                <w:sz w:val="28"/>
              </w:rPr>
              <w:lastRenderedPageBreak/>
              <w:t>слышать партнеров по работе.</w:t>
            </w:r>
            <w:r>
              <w:rPr>
                <w:rFonts w:ascii="Times New Roman" w:hAnsi="Times New Roman"/>
                <w:sz w:val="28"/>
              </w:rPr>
              <w:br/>
            </w:r>
            <w:r>
              <w:rPr>
                <w:rFonts w:ascii="Times New Roman" w:hAnsi="Times New Roman"/>
                <w:b/>
                <w:sz w:val="28"/>
              </w:rPr>
              <w:t>Личностные УУД</w:t>
            </w:r>
            <w:r w:rsidR="00175DA7">
              <w:rPr>
                <w:rFonts w:ascii="Times New Roman" w:hAnsi="Times New Roman"/>
                <w:b/>
                <w:sz w:val="28"/>
              </w:rPr>
              <w:t>:</w:t>
            </w:r>
            <w:r>
              <w:rPr>
                <w:rFonts w:ascii="Times New Roman" w:hAnsi="Times New Roman"/>
                <w:b/>
                <w:sz w:val="28"/>
              </w:rPr>
              <w:br/>
            </w:r>
            <w:r w:rsidR="00175DA7">
              <w:rPr>
                <w:rFonts w:ascii="Times New Roman" w:hAnsi="Times New Roman"/>
                <w:sz w:val="28"/>
              </w:rPr>
              <w:t>- у</w:t>
            </w:r>
            <w:r>
              <w:rPr>
                <w:rFonts w:ascii="Times New Roman" w:hAnsi="Times New Roman"/>
                <w:sz w:val="28"/>
              </w:rPr>
              <w:t>чащиеся осознают важность природных процессов, связанных с питанием растений, для экосистемы в целом,</w:t>
            </w:r>
          </w:p>
          <w:p w:rsidR="00DE5739" w:rsidRDefault="00641F28">
            <w:pPr>
              <w:rPr>
                <w:rFonts w:ascii="Times New Roman" w:hAnsi="Times New Roman"/>
                <w:sz w:val="28"/>
              </w:rPr>
            </w:pPr>
            <w:r>
              <w:rPr>
                <w:rFonts w:ascii="Times New Roman" w:hAnsi="Times New Roman"/>
                <w:sz w:val="28"/>
              </w:rPr>
              <w:t xml:space="preserve">-разовьют интерес к изучению природных явлений </w:t>
            </w:r>
          </w:p>
        </w:tc>
      </w:tr>
      <w:tr w:rsidR="00DE5739">
        <w:trPr>
          <w:trHeight w:val="148"/>
        </w:trPr>
        <w:tc>
          <w:tcPr>
            <w:tcW w:w="1526" w:type="dxa"/>
          </w:tcPr>
          <w:p w:rsidR="00DE5739" w:rsidRDefault="00641F28">
            <w:pPr>
              <w:jc w:val="both"/>
              <w:rPr>
                <w:rFonts w:ascii="Times New Roman" w:hAnsi="Times New Roman"/>
                <w:sz w:val="28"/>
              </w:rPr>
            </w:pPr>
            <w:r>
              <w:rPr>
                <w:rFonts w:ascii="Times New Roman" w:hAnsi="Times New Roman"/>
                <w:sz w:val="28"/>
              </w:rPr>
              <w:lastRenderedPageBreak/>
              <w:t xml:space="preserve">Закрепление </w:t>
            </w:r>
          </w:p>
        </w:tc>
        <w:tc>
          <w:tcPr>
            <w:tcW w:w="9214" w:type="dxa"/>
          </w:tcPr>
          <w:p w:rsidR="00DE5739" w:rsidRDefault="0097010C">
            <w:pPr>
              <w:jc w:val="both"/>
              <w:rPr>
                <w:rFonts w:ascii="Times New Roman" w:hAnsi="Times New Roman"/>
                <w:sz w:val="28"/>
              </w:rPr>
            </w:pPr>
            <w:r>
              <w:rPr>
                <w:rFonts w:ascii="Times New Roman" w:hAnsi="Times New Roman"/>
                <w:sz w:val="28"/>
              </w:rPr>
              <w:t xml:space="preserve">- </w:t>
            </w:r>
            <w:r w:rsidR="00641F28">
              <w:rPr>
                <w:rFonts w:ascii="Times New Roman" w:hAnsi="Times New Roman"/>
                <w:sz w:val="28"/>
              </w:rPr>
              <w:t>На протяжении урока вы плодотворно работали, решили много интересующих вопросов</w:t>
            </w:r>
            <w:proofErr w:type="gramStart"/>
            <w:r w:rsidR="00641F28">
              <w:rPr>
                <w:rFonts w:ascii="Times New Roman" w:hAnsi="Times New Roman"/>
                <w:sz w:val="28"/>
              </w:rPr>
              <w:t>.(</w:t>
            </w:r>
            <w:proofErr w:type="gramEnd"/>
            <w:r w:rsidR="00641F28">
              <w:rPr>
                <w:rFonts w:ascii="Times New Roman" w:hAnsi="Times New Roman"/>
                <w:sz w:val="28"/>
              </w:rPr>
              <w:t>слайд 6)</w:t>
            </w:r>
          </w:p>
          <w:p w:rsidR="00DE5739" w:rsidRDefault="00641F28">
            <w:pPr>
              <w:jc w:val="both"/>
              <w:rPr>
                <w:rFonts w:ascii="Times New Roman" w:hAnsi="Times New Roman"/>
                <w:sz w:val="28"/>
              </w:rPr>
            </w:pPr>
            <w:r>
              <w:rPr>
                <w:rFonts w:ascii="Times New Roman" w:hAnsi="Times New Roman"/>
                <w:sz w:val="28"/>
              </w:rPr>
              <w:t>Посмотрите на наше красивое дерево. Что еще изображено на рисунке? (слайд 7)</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Стрелочки и пустое место посередине ствола.</w:t>
            </w:r>
          </w:p>
          <w:p w:rsidR="00DE5739" w:rsidRDefault="00641F28">
            <w:pPr>
              <w:jc w:val="both"/>
              <w:rPr>
                <w:rFonts w:ascii="Times New Roman" w:hAnsi="Times New Roman"/>
                <w:sz w:val="28"/>
              </w:rPr>
            </w:pPr>
            <w:r>
              <w:rPr>
                <w:rFonts w:ascii="Times New Roman" w:hAnsi="Times New Roman"/>
                <w:sz w:val="28"/>
              </w:rPr>
              <w:t>С какой целью я изобразила стрелки рядом с растением?</w:t>
            </w:r>
          </w:p>
          <w:p w:rsidR="00DE5739" w:rsidRDefault="00641F28">
            <w:pPr>
              <w:jc w:val="both"/>
              <w:rPr>
                <w:rFonts w:ascii="Times New Roman" w:hAnsi="Times New Roman"/>
                <w:sz w:val="28"/>
              </w:rPr>
            </w:pPr>
            <w:r>
              <w:rPr>
                <w:rFonts w:ascii="Times New Roman" w:hAnsi="Times New Roman"/>
                <w:sz w:val="28"/>
              </w:rPr>
              <w:t>-</w:t>
            </w:r>
            <w:r w:rsidR="00F33E5E">
              <w:rPr>
                <w:rFonts w:ascii="Times New Roman" w:hAnsi="Times New Roman"/>
                <w:sz w:val="28"/>
              </w:rPr>
              <w:t xml:space="preserve"> </w:t>
            </w:r>
            <w:r>
              <w:rPr>
                <w:rFonts w:ascii="Times New Roman" w:hAnsi="Times New Roman"/>
                <w:sz w:val="28"/>
              </w:rPr>
              <w:t>Показать взаимосвязь почвенного и воздушного питания.</w:t>
            </w:r>
          </w:p>
          <w:p w:rsidR="00DE5739" w:rsidRDefault="00641F28">
            <w:pPr>
              <w:jc w:val="both"/>
              <w:rPr>
                <w:rFonts w:ascii="Times New Roman" w:hAnsi="Times New Roman"/>
                <w:sz w:val="28"/>
              </w:rPr>
            </w:pPr>
            <w:r>
              <w:rPr>
                <w:rFonts w:ascii="Times New Roman" w:hAnsi="Times New Roman"/>
                <w:sz w:val="28"/>
              </w:rPr>
              <w:t xml:space="preserve">Проанализировав ваши ответы, созданный кластер, сформулируйте вывод </w:t>
            </w:r>
            <w:r>
              <w:rPr>
                <w:rFonts w:ascii="Times New Roman" w:hAnsi="Times New Roman"/>
                <w:sz w:val="28"/>
              </w:rPr>
              <w:lastRenderedPageBreak/>
              <w:t>о том, что почвенное и воздушное питание неотделимы друг от друга.</w:t>
            </w:r>
          </w:p>
          <w:p w:rsidR="00DE5739" w:rsidRDefault="00641F28">
            <w:pPr>
              <w:jc w:val="both"/>
              <w:rPr>
                <w:rFonts w:ascii="Times New Roman" w:hAnsi="Times New Roman"/>
                <w:sz w:val="28"/>
              </w:rPr>
            </w:pPr>
            <w:r>
              <w:rPr>
                <w:rFonts w:ascii="Times New Roman" w:hAnsi="Times New Roman"/>
                <w:sz w:val="28"/>
              </w:rPr>
              <w:t>Внимание на экран.</w:t>
            </w:r>
          </w:p>
          <w:p w:rsidR="00DE5739" w:rsidRDefault="00641F28">
            <w:pPr>
              <w:jc w:val="both"/>
              <w:rPr>
                <w:rFonts w:ascii="Times New Roman" w:hAnsi="Times New Roman"/>
                <w:sz w:val="28"/>
              </w:rPr>
            </w:pPr>
            <w:r>
              <w:rPr>
                <w:rFonts w:ascii="Times New Roman" w:hAnsi="Times New Roman"/>
                <w:sz w:val="28"/>
              </w:rPr>
              <w:t>Работаем с заданием «вставьте в те</w:t>
            </w:r>
            <w:proofErr w:type="gramStart"/>
            <w:r>
              <w:rPr>
                <w:rFonts w:ascii="Times New Roman" w:hAnsi="Times New Roman"/>
                <w:sz w:val="28"/>
              </w:rPr>
              <w:t>кст пр</w:t>
            </w:r>
            <w:proofErr w:type="gramEnd"/>
            <w:r>
              <w:rPr>
                <w:rFonts w:ascii="Times New Roman" w:hAnsi="Times New Roman"/>
                <w:sz w:val="28"/>
              </w:rPr>
              <w:t xml:space="preserve">опущенные слова». </w:t>
            </w: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На основании нашего кластера, выполненной вами работы, знаний, выполненных заданий, мы пришли к выводу о том, что почвенное и воздушное питание, действительно, взаимосвязаны.</w:t>
            </w:r>
          </w:p>
          <w:p w:rsidR="00DE5739" w:rsidRDefault="00641F28">
            <w:pPr>
              <w:jc w:val="both"/>
              <w:rPr>
                <w:rFonts w:ascii="Times New Roman" w:hAnsi="Times New Roman"/>
                <w:sz w:val="28"/>
              </w:rPr>
            </w:pPr>
            <w:r>
              <w:rPr>
                <w:rFonts w:ascii="Times New Roman" w:hAnsi="Times New Roman"/>
                <w:sz w:val="28"/>
              </w:rPr>
              <w:t>(слайд 8)</w:t>
            </w:r>
          </w:p>
        </w:tc>
        <w:tc>
          <w:tcPr>
            <w:tcW w:w="1984" w:type="dxa"/>
          </w:tcPr>
          <w:p w:rsidR="00DE5739" w:rsidRDefault="00641F28">
            <w:pPr>
              <w:jc w:val="both"/>
              <w:rPr>
                <w:rFonts w:ascii="Times New Roman" w:hAnsi="Times New Roman"/>
                <w:sz w:val="28"/>
              </w:rPr>
            </w:pPr>
            <w:r>
              <w:rPr>
                <w:rFonts w:ascii="Times New Roman" w:hAnsi="Times New Roman"/>
                <w:sz w:val="28"/>
              </w:rPr>
              <w:lastRenderedPageBreak/>
              <w:t>Работают в команде, разгадывают зашифрованные слова, формулируют выводы</w:t>
            </w: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DE5739">
            <w:pPr>
              <w:jc w:val="both"/>
              <w:rPr>
                <w:rFonts w:ascii="Times New Roman" w:hAnsi="Times New Roman"/>
                <w:sz w:val="28"/>
              </w:rPr>
            </w:pPr>
          </w:p>
          <w:p w:rsidR="00DE5739" w:rsidRDefault="00641F28">
            <w:pPr>
              <w:jc w:val="both"/>
              <w:rPr>
                <w:rFonts w:ascii="Times New Roman" w:hAnsi="Times New Roman"/>
                <w:sz w:val="28"/>
              </w:rPr>
            </w:pPr>
            <w:r>
              <w:rPr>
                <w:rFonts w:ascii="Times New Roman" w:hAnsi="Times New Roman"/>
                <w:sz w:val="28"/>
              </w:rPr>
              <w:t>Слушают учителя, выполняют задания, формулируют вывод урока, работают в группе</w:t>
            </w:r>
          </w:p>
        </w:tc>
        <w:tc>
          <w:tcPr>
            <w:tcW w:w="2126" w:type="dxa"/>
          </w:tcPr>
          <w:p w:rsidR="00DE5739" w:rsidRDefault="00641F28">
            <w:r>
              <w:rPr>
                <w:rFonts w:ascii="Times New Roman" w:hAnsi="Times New Roman"/>
                <w:b/>
                <w:sz w:val="28"/>
              </w:rPr>
              <w:lastRenderedPageBreak/>
              <w:t>Предметные УУД:</w:t>
            </w:r>
          </w:p>
          <w:p w:rsidR="00DE5739" w:rsidRDefault="00641F28">
            <w:r>
              <w:rPr>
                <w:rFonts w:ascii="Times New Roman" w:hAnsi="Times New Roman"/>
                <w:sz w:val="28"/>
              </w:rPr>
              <w:t xml:space="preserve"> -уметь сравнивать воздушное и почвенное питание, выявлять их </w:t>
            </w:r>
            <w:r>
              <w:rPr>
                <w:rFonts w:ascii="Times New Roman" w:hAnsi="Times New Roman"/>
                <w:sz w:val="28"/>
              </w:rPr>
              <w:lastRenderedPageBreak/>
              <w:t>различия и общие черты.</w:t>
            </w:r>
            <w:r>
              <w:rPr>
                <w:rFonts w:ascii="Times New Roman" w:hAnsi="Times New Roman"/>
                <w:sz w:val="28"/>
              </w:rPr>
              <w:br/>
            </w:r>
            <w:r>
              <w:rPr>
                <w:rFonts w:ascii="Times New Roman" w:hAnsi="Times New Roman"/>
                <w:b/>
                <w:sz w:val="28"/>
              </w:rPr>
              <w:t>Регулятивные УУД:</w:t>
            </w:r>
          </w:p>
          <w:p w:rsidR="00DE5739" w:rsidRDefault="00175DA7">
            <w:pPr>
              <w:rPr>
                <w:rFonts w:ascii="Times New Roman" w:hAnsi="Times New Roman"/>
                <w:sz w:val="28"/>
              </w:rPr>
            </w:pPr>
            <w:r>
              <w:rPr>
                <w:rFonts w:ascii="Times New Roman" w:hAnsi="Times New Roman"/>
                <w:sz w:val="28"/>
              </w:rPr>
              <w:t xml:space="preserve">- </w:t>
            </w:r>
            <w:bookmarkStart w:id="0" w:name="_GoBack"/>
            <w:bookmarkEnd w:id="0"/>
            <w:r>
              <w:rPr>
                <w:rFonts w:ascii="Times New Roman" w:hAnsi="Times New Roman"/>
                <w:sz w:val="28"/>
              </w:rPr>
              <w:t>у</w:t>
            </w:r>
            <w:r w:rsidR="00641F28">
              <w:rPr>
                <w:rFonts w:ascii="Times New Roman" w:hAnsi="Times New Roman"/>
                <w:sz w:val="28"/>
              </w:rPr>
              <w:t>чащиеся смогут корректировать свою деятельность на основе самоконтроля или работы в группе.</w:t>
            </w:r>
          </w:p>
          <w:p w:rsidR="00DE5739" w:rsidRDefault="00843CF4">
            <w:pPr>
              <w:rPr>
                <w:rFonts w:ascii="Times New Roman" w:hAnsi="Times New Roman"/>
                <w:sz w:val="28"/>
              </w:rPr>
            </w:pPr>
            <w:r>
              <w:rPr>
                <w:rFonts w:ascii="Times New Roman" w:hAnsi="Times New Roman"/>
                <w:sz w:val="28"/>
              </w:rPr>
              <w:t>- у</w:t>
            </w:r>
            <w:r w:rsidR="00641F28">
              <w:rPr>
                <w:rFonts w:ascii="Times New Roman" w:hAnsi="Times New Roman"/>
                <w:sz w:val="28"/>
              </w:rPr>
              <w:t xml:space="preserve">чащиеся продолжат обучаться умению </w:t>
            </w:r>
            <w:proofErr w:type="spellStart"/>
            <w:proofErr w:type="gramStart"/>
            <w:r w:rsidR="00641F28">
              <w:rPr>
                <w:rFonts w:ascii="Times New Roman" w:hAnsi="Times New Roman"/>
                <w:sz w:val="28"/>
              </w:rPr>
              <w:t>формулирова</w:t>
            </w:r>
            <w:r w:rsidR="00380453">
              <w:rPr>
                <w:rFonts w:ascii="Times New Roman" w:hAnsi="Times New Roman"/>
                <w:sz w:val="28"/>
              </w:rPr>
              <w:t>-</w:t>
            </w:r>
            <w:r w:rsidR="00641F28">
              <w:rPr>
                <w:rFonts w:ascii="Times New Roman" w:hAnsi="Times New Roman"/>
                <w:sz w:val="28"/>
              </w:rPr>
              <w:t>ния</w:t>
            </w:r>
            <w:proofErr w:type="spellEnd"/>
            <w:proofErr w:type="gramEnd"/>
            <w:r w:rsidR="00641F28">
              <w:rPr>
                <w:rFonts w:ascii="Times New Roman" w:hAnsi="Times New Roman"/>
                <w:sz w:val="28"/>
              </w:rPr>
              <w:t xml:space="preserve"> выводов</w:t>
            </w:r>
          </w:p>
          <w:p w:rsidR="00DE5739" w:rsidRDefault="00641F28">
            <w:pPr>
              <w:rPr>
                <w:rFonts w:ascii="Times New Roman" w:hAnsi="Times New Roman"/>
                <w:sz w:val="28"/>
              </w:rPr>
            </w:pPr>
            <w:r>
              <w:rPr>
                <w:rFonts w:ascii="Times New Roman" w:hAnsi="Times New Roman"/>
                <w:b/>
                <w:sz w:val="28"/>
              </w:rPr>
              <w:t>Коммуникативные УУД:</w:t>
            </w:r>
            <w:r>
              <w:rPr>
                <w:rFonts w:ascii="Times New Roman" w:hAnsi="Times New Roman"/>
                <w:b/>
                <w:sz w:val="28"/>
              </w:rPr>
              <w:br/>
            </w:r>
            <w:r w:rsidR="00175DA7">
              <w:rPr>
                <w:rFonts w:ascii="Times New Roman" w:hAnsi="Times New Roman"/>
                <w:sz w:val="28"/>
              </w:rPr>
              <w:t xml:space="preserve">- </w:t>
            </w:r>
            <w:r w:rsidR="00843CF4">
              <w:rPr>
                <w:rFonts w:ascii="Times New Roman" w:hAnsi="Times New Roman"/>
                <w:sz w:val="28"/>
              </w:rPr>
              <w:t>у</w:t>
            </w:r>
            <w:r>
              <w:rPr>
                <w:rFonts w:ascii="Times New Roman" w:hAnsi="Times New Roman"/>
                <w:sz w:val="28"/>
              </w:rPr>
              <w:t xml:space="preserve">чащиеся смогут взаимодействовать в группах, обсуждать и </w:t>
            </w:r>
            <w:proofErr w:type="spellStart"/>
            <w:proofErr w:type="gramStart"/>
            <w:r>
              <w:rPr>
                <w:rFonts w:ascii="Times New Roman" w:hAnsi="Times New Roman"/>
                <w:sz w:val="28"/>
              </w:rPr>
              <w:t>аргументиро</w:t>
            </w:r>
            <w:r w:rsidR="00380453">
              <w:rPr>
                <w:rFonts w:ascii="Times New Roman" w:hAnsi="Times New Roman"/>
                <w:sz w:val="28"/>
              </w:rPr>
              <w:t>-</w:t>
            </w:r>
            <w:r>
              <w:rPr>
                <w:rFonts w:ascii="Times New Roman" w:hAnsi="Times New Roman"/>
                <w:sz w:val="28"/>
              </w:rPr>
              <w:t>вать</w:t>
            </w:r>
            <w:proofErr w:type="spellEnd"/>
            <w:proofErr w:type="gramEnd"/>
            <w:r>
              <w:rPr>
                <w:rFonts w:ascii="Times New Roman" w:hAnsi="Times New Roman"/>
                <w:sz w:val="28"/>
              </w:rPr>
              <w:t xml:space="preserve"> свои </w:t>
            </w:r>
            <w:r>
              <w:rPr>
                <w:rFonts w:ascii="Times New Roman" w:hAnsi="Times New Roman"/>
                <w:sz w:val="28"/>
              </w:rPr>
              <w:lastRenderedPageBreak/>
              <w:t>мнения по теме, продолжат развивать навыки выступления перед публикой, навыки слушать и слышать партнеров по работе.</w:t>
            </w:r>
          </w:p>
          <w:p w:rsidR="00DE5739" w:rsidRDefault="00DE5739"/>
          <w:p w:rsidR="00DE5739" w:rsidRDefault="00DE5739">
            <w:pPr>
              <w:jc w:val="both"/>
              <w:rPr>
                <w:rFonts w:ascii="Times New Roman" w:hAnsi="Times New Roman"/>
                <w:sz w:val="28"/>
              </w:rPr>
            </w:pPr>
          </w:p>
        </w:tc>
      </w:tr>
      <w:tr w:rsidR="00DE5739">
        <w:trPr>
          <w:trHeight w:val="1379"/>
        </w:trPr>
        <w:tc>
          <w:tcPr>
            <w:tcW w:w="1526" w:type="dxa"/>
          </w:tcPr>
          <w:p w:rsidR="00DE5739" w:rsidRDefault="00641F28">
            <w:pPr>
              <w:jc w:val="both"/>
              <w:rPr>
                <w:rFonts w:ascii="Times New Roman" w:hAnsi="Times New Roman"/>
                <w:sz w:val="28"/>
              </w:rPr>
            </w:pPr>
            <w:r>
              <w:rPr>
                <w:rFonts w:ascii="Times New Roman" w:hAnsi="Times New Roman"/>
                <w:sz w:val="28"/>
              </w:rPr>
              <w:lastRenderedPageBreak/>
              <w:t xml:space="preserve">Рефлексия </w:t>
            </w:r>
          </w:p>
        </w:tc>
        <w:tc>
          <w:tcPr>
            <w:tcW w:w="9214" w:type="dxa"/>
          </w:tcPr>
          <w:p w:rsidR="00DE5739" w:rsidRDefault="00641F28">
            <w:pPr>
              <w:jc w:val="both"/>
              <w:rPr>
                <w:rFonts w:ascii="Times New Roman" w:hAnsi="Times New Roman"/>
                <w:sz w:val="28"/>
              </w:rPr>
            </w:pPr>
            <w:r>
              <w:rPr>
                <w:rFonts w:ascii="Times New Roman" w:hAnsi="Times New Roman"/>
                <w:sz w:val="28"/>
              </w:rPr>
              <w:t>Дети, Вам понравился урок? Давайте оценим вашу работу сегодня  с помощь «Дерева настроения» (слайд 9)</w:t>
            </w:r>
          </w:p>
          <w:p w:rsidR="00DE5739" w:rsidRDefault="00641F28">
            <w:pPr>
              <w:jc w:val="both"/>
              <w:rPr>
                <w:rFonts w:ascii="Times New Roman" w:hAnsi="Times New Roman"/>
                <w:sz w:val="28"/>
              </w:rPr>
            </w:pPr>
            <w:r>
              <w:rPr>
                <w:rFonts w:ascii="Times New Roman" w:hAnsi="Times New Roman"/>
                <w:sz w:val="28"/>
              </w:rPr>
              <w:t>У вас на столах лежат файлы с яблоками.</w:t>
            </w:r>
          </w:p>
          <w:p w:rsidR="00DE5739" w:rsidRDefault="00641F28">
            <w:pPr>
              <w:jc w:val="both"/>
              <w:rPr>
                <w:rFonts w:ascii="Times New Roman" w:hAnsi="Times New Roman"/>
                <w:sz w:val="28"/>
              </w:rPr>
            </w:pPr>
            <w:r>
              <w:rPr>
                <w:rFonts w:ascii="Times New Roman" w:hAnsi="Times New Roman"/>
                <w:sz w:val="28"/>
              </w:rPr>
              <w:t>1.</w:t>
            </w:r>
            <w:r w:rsidR="00F33E5E">
              <w:rPr>
                <w:rFonts w:ascii="Times New Roman" w:hAnsi="Times New Roman"/>
                <w:sz w:val="28"/>
              </w:rPr>
              <w:t xml:space="preserve"> </w:t>
            </w:r>
            <w:r>
              <w:rPr>
                <w:rFonts w:ascii="Times New Roman" w:hAnsi="Times New Roman"/>
                <w:sz w:val="28"/>
              </w:rPr>
              <w:t>Красное яблоком – символизирует плодотворную работу на уроке, достижение всех целей</w:t>
            </w:r>
          </w:p>
          <w:p w:rsidR="00DE5739" w:rsidRDefault="00641F28">
            <w:pPr>
              <w:jc w:val="both"/>
              <w:rPr>
                <w:rFonts w:ascii="Times New Roman" w:hAnsi="Times New Roman"/>
                <w:sz w:val="28"/>
              </w:rPr>
            </w:pPr>
            <w:r>
              <w:rPr>
                <w:rFonts w:ascii="Times New Roman" w:hAnsi="Times New Roman"/>
                <w:sz w:val="28"/>
              </w:rPr>
              <w:t>2.</w:t>
            </w:r>
            <w:r w:rsidR="00F33E5E">
              <w:rPr>
                <w:rFonts w:ascii="Times New Roman" w:hAnsi="Times New Roman"/>
                <w:sz w:val="28"/>
              </w:rPr>
              <w:t xml:space="preserve"> </w:t>
            </w:r>
            <w:r>
              <w:rPr>
                <w:rFonts w:ascii="Times New Roman" w:hAnsi="Times New Roman"/>
                <w:sz w:val="28"/>
              </w:rPr>
              <w:t>Желтое яблоко – символизирует хорошую работу на уроке, но остались вопросы, которые хотелось бы решить.</w:t>
            </w:r>
          </w:p>
          <w:p w:rsidR="00DE5739" w:rsidRDefault="00641F28">
            <w:pPr>
              <w:jc w:val="both"/>
              <w:rPr>
                <w:rFonts w:ascii="Times New Roman" w:hAnsi="Times New Roman"/>
                <w:sz w:val="28"/>
              </w:rPr>
            </w:pPr>
            <w:r>
              <w:rPr>
                <w:rFonts w:ascii="Times New Roman" w:hAnsi="Times New Roman"/>
                <w:sz w:val="28"/>
              </w:rPr>
              <w:t>3.</w:t>
            </w:r>
            <w:r w:rsidR="00F33E5E">
              <w:rPr>
                <w:rFonts w:ascii="Times New Roman" w:hAnsi="Times New Roman"/>
                <w:sz w:val="28"/>
              </w:rPr>
              <w:t xml:space="preserve"> </w:t>
            </w:r>
            <w:r>
              <w:rPr>
                <w:rFonts w:ascii="Times New Roman" w:hAnsi="Times New Roman"/>
                <w:sz w:val="28"/>
              </w:rPr>
              <w:t>Зеленое яблоко- работа на уроке мне понравилась, но много вопросов осталось нерешенными.</w:t>
            </w:r>
          </w:p>
          <w:p w:rsidR="00DE5739" w:rsidRDefault="00641F28">
            <w:pPr>
              <w:jc w:val="both"/>
              <w:rPr>
                <w:rFonts w:ascii="Times New Roman" w:hAnsi="Times New Roman"/>
                <w:sz w:val="28"/>
              </w:rPr>
            </w:pPr>
            <w:r>
              <w:rPr>
                <w:rFonts w:ascii="Times New Roman" w:hAnsi="Times New Roman"/>
                <w:sz w:val="28"/>
              </w:rPr>
              <w:t>Сначала первая команда, а потом вторая команда.</w:t>
            </w:r>
          </w:p>
          <w:p w:rsidR="00DE5739" w:rsidRDefault="00DE5739">
            <w:pPr>
              <w:jc w:val="both"/>
              <w:rPr>
                <w:rFonts w:ascii="Times New Roman" w:hAnsi="Times New Roman"/>
                <w:sz w:val="28"/>
              </w:rPr>
            </w:pPr>
          </w:p>
        </w:tc>
        <w:tc>
          <w:tcPr>
            <w:tcW w:w="1984" w:type="dxa"/>
          </w:tcPr>
          <w:p w:rsidR="00DE5739" w:rsidRDefault="00641F28">
            <w:pPr>
              <w:jc w:val="both"/>
              <w:rPr>
                <w:rFonts w:ascii="Times New Roman" w:hAnsi="Times New Roman"/>
                <w:sz w:val="28"/>
              </w:rPr>
            </w:pPr>
            <w:r>
              <w:rPr>
                <w:rFonts w:ascii="Times New Roman" w:hAnsi="Times New Roman"/>
                <w:sz w:val="28"/>
              </w:rPr>
              <w:t>Работают в команде, выражают свое мнение о проделанной работе, поочередно прикрепляя яблоки разного цвета на доску с изображением яблони</w:t>
            </w:r>
          </w:p>
        </w:tc>
        <w:tc>
          <w:tcPr>
            <w:tcW w:w="2126" w:type="dxa"/>
          </w:tcPr>
          <w:p w:rsidR="00DE5739" w:rsidRDefault="00641F28">
            <w:pPr>
              <w:jc w:val="both"/>
              <w:rPr>
                <w:rFonts w:ascii="Times New Roman" w:hAnsi="Times New Roman"/>
                <w:sz w:val="28"/>
              </w:rPr>
            </w:pPr>
            <w:r>
              <w:rPr>
                <w:rFonts w:ascii="Times New Roman" w:hAnsi="Times New Roman"/>
                <w:b/>
                <w:sz w:val="28"/>
              </w:rPr>
              <w:t>Коммуникативные УУД:</w:t>
            </w:r>
            <w:r>
              <w:rPr>
                <w:rFonts w:ascii="Times New Roman" w:hAnsi="Times New Roman"/>
                <w:b/>
                <w:sz w:val="28"/>
              </w:rPr>
              <w:br/>
            </w:r>
            <w:r w:rsidR="00175DA7">
              <w:rPr>
                <w:rFonts w:ascii="Times New Roman" w:hAnsi="Times New Roman"/>
                <w:sz w:val="28"/>
              </w:rPr>
              <w:t>- у</w:t>
            </w:r>
            <w:r>
              <w:rPr>
                <w:rFonts w:ascii="Times New Roman" w:hAnsi="Times New Roman"/>
                <w:sz w:val="28"/>
              </w:rPr>
              <w:t xml:space="preserve">чащиеся смогут </w:t>
            </w:r>
            <w:proofErr w:type="spellStart"/>
            <w:proofErr w:type="gramStart"/>
            <w:r>
              <w:rPr>
                <w:rFonts w:ascii="Times New Roman" w:hAnsi="Times New Roman"/>
                <w:sz w:val="28"/>
              </w:rPr>
              <w:t>взаимодейство</w:t>
            </w:r>
            <w:r w:rsidR="00380453">
              <w:rPr>
                <w:rFonts w:ascii="Times New Roman" w:hAnsi="Times New Roman"/>
                <w:sz w:val="28"/>
              </w:rPr>
              <w:t>-</w:t>
            </w:r>
            <w:r>
              <w:rPr>
                <w:rFonts w:ascii="Times New Roman" w:hAnsi="Times New Roman"/>
                <w:sz w:val="28"/>
              </w:rPr>
              <w:t>вать</w:t>
            </w:r>
            <w:proofErr w:type="spellEnd"/>
            <w:proofErr w:type="gramEnd"/>
            <w:r>
              <w:rPr>
                <w:rFonts w:ascii="Times New Roman" w:hAnsi="Times New Roman"/>
                <w:sz w:val="28"/>
              </w:rPr>
              <w:t xml:space="preserve"> в группах, обсуждать и </w:t>
            </w:r>
            <w:proofErr w:type="spellStart"/>
            <w:r>
              <w:rPr>
                <w:rFonts w:ascii="Times New Roman" w:hAnsi="Times New Roman"/>
                <w:sz w:val="28"/>
              </w:rPr>
              <w:t>аргументи</w:t>
            </w:r>
            <w:r w:rsidR="00380453">
              <w:rPr>
                <w:rFonts w:ascii="Times New Roman" w:hAnsi="Times New Roman"/>
                <w:sz w:val="28"/>
              </w:rPr>
              <w:t>-</w:t>
            </w:r>
            <w:r>
              <w:rPr>
                <w:rFonts w:ascii="Times New Roman" w:hAnsi="Times New Roman"/>
                <w:sz w:val="28"/>
              </w:rPr>
              <w:t>ровать</w:t>
            </w:r>
            <w:proofErr w:type="spellEnd"/>
            <w:r>
              <w:rPr>
                <w:rFonts w:ascii="Times New Roman" w:hAnsi="Times New Roman"/>
                <w:sz w:val="28"/>
              </w:rPr>
              <w:t xml:space="preserve"> свои мнения</w:t>
            </w:r>
          </w:p>
          <w:p w:rsidR="00DE5739" w:rsidRDefault="00641F28">
            <w:r>
              <w:rPr>
                <w:rFonts w:ascii="Times New Roman" w:hAnsi="Times New Roman"/>
                <w:b/>
                <w:sz w:val="28"/>
              </w:rPr>
              <w:t>Регулятивные УУД:</w:t>
            </w:r>
          </w:p>
          <w:p w:rsidR="00DE5739" w:rsidRDefault="00175DA7">
            <w:r>
              <w:rPr>
                <w:rFonts w:ascii="Times New Roman" w:hAnsi="Times New Roman"/>
                <w:sz w:val="28"/>
              </w:rPr>
              <w:t>- у</w:t>
            </w:r>
            <w:r w:rsidR="00641F28">
              <w:rPr>
                <w:rFonts w:ascii="Times New Roman" w:hAnsi="Times New Roman"/>
                <w:sz w:val="28"/>
              </w:rPr>
              <w:t xml:space="preserve">чащиеся </w:t>
            </w:r>
            <w:r w:rsidR="00641F28">
              <w:rPr>
                <w:rFonts w:ascii="Times New Roman" w:hAnsi="Times New Roman"/>
                <w:sz w:val="28"/>
              </w:rPr>
              <w:lastRenderedPageBreak/>
              <w:t xml:space="preserve">смогут корректировать свою деятельность на основе самоконтроля </w:t>
            </w:r>
          </w:p>
          <w:p w:rsidR="00DE5739" w:rsidRDefault="00DE5739">
            <w:pPr>
              <w:jc w:val="both"/>
              <w:rPr>
                <w:rFonts w:ascii="Times New Roman" w:hAnsi="Times New Roman"/>
                <w:sz w:val="28"/>
              </w:rPr>
            </w:pPr>
          </w:p>
        </w:tc>
      </w:tr>
      <w:tr w:rsidR="00DE5739">
        <w:trPr>
          <w:trHeight w:val="1142"/>
        </w:trPr>
        <w:tc>
          <w:tcPr>
            <w:tcW w:w="1526" w:type="dxa"/>
          </w:tcPr>
          <w:p w:rsidR="00DE5739" w:rsidRDefault="00641F28">
            <w:pPr>
              <w:jc w:val="both"/>
              <w:rPr>
                <w:rFonts w:ascii="Times New Roman" w:hAnsi="Times New Roman"/>
                <w:sz w:val="28"/>
              </w:rPr>
            </w:pPr>
            <w:r>
              <w:rPr>
                <w:rFonts w:ascii="Times New Roman" w:hAnsi="Times New Roman"/>
                <w:sz w:val="28"/>
              </w:rPr>
              <w:lastRenderedPageBreak/>
              <w:t xml:space="preserve">Домашнее задание </w:t>
            </w:r>
          </w:p>
        </w:tc>
        <w:tc>
          <w:tcPr>
            <w:tcW w:w="9214" w:type="dxa"/>
          </w:tcPr>
          <w:p w:rsidR="00DE5739" w:rsidRDefault="00641F28">
            <w:pPr>
              <w:jc w:val="both"/>
              <w:rPr>
                <w:rFonts w:ascii="Times New Roman" w:hAnsi="Times New Roman"/>
                <w:sz w:val="28"/>
              </w:rPr>
            </w:pPr>
            <w:r>
              <w:rPr>
                <w:rFonts w:ascii="Times New Roman" w:hAnsi="Times New Roman"/>
                <w:sz w:val="28"/>
              </w:rPr>
              <w:t xml:space="preserve">Творческое задание. </w:t>
            </w:r>
          </w:p>
          <w:p w:rsidR="00DE5739" w:rsidRDefault="00641F28">
            <w:pPr>
              <w:jc w:val="both"/>
              <w:rPr>
                <w:rFonts w:ascii="Times New Roman" w:hAnsi="Times New Roman"/>
                <w:sz w:val="28"/>
              </w:rPr>
            </w:pPr>
            <w:r>
              <w:rPr>
                <w:rFonts w:ascii="Times New Roman" w:hAnsi="Times New Roman"/>
                <w:sz w:val="28"/>
              </w:rPr>
              <w:t>Вы – корреспондент, берущий интервью у ученого биолога, который только что сделал гениальное открытие – выявил взаимосвязь почвенного и воздушного питания растения. Напишите мини-статью в научный журнал.</w:t>
            </w:r>
          </w:p>
        </w:tc>
        <w:tc>
          <w:tcPr>
            <w:tcW w:w="1984" w:type="dxa"/>
          </w:tcPr>
          <w:p w:rsidR="00DE5739" w:rsidRDefault="00641F28">
            <w:pPr>
              <w:jc w:val="both"/>
              <w:rPr>
                <w:rFonts w:ascii="Times New Roman" w:hAnsi="Times New Roman"/>
                <w:sz w:val="28"/>
              </w:rPr>
            </w:pPr>
            <w:r>
              <w:rPr>
                <w:rFonts w:ascii="Times New Roman" w:hAnsi="Times New Roman"/>
                <w:sz w:val="28"/>
              </w:rPr>
              <w:t>Записывают домашнее задание</w:t>
            </w:r>
          </w:p>
        </w:tc>
        <w:tc>
          <w:tcPr>
            <w:tcW w:w="2126" w:type="dxa"/>
          </w:tcPr>
          <w:p w:rsidR="00175DA7" w:rsidRDefault="00641F28">
            <w:pPr>
              <w:jc w:val="both"/>
              <w:rPr>
                <w:rFonts w:ascii="Times New Roman" w:hAnsi="Times New Roman"/>
                <w:b/>
                <w:sz w:val="28"/>
              </w:rPr>
            </w:pPr>
            <w:r>
              <w:rPr>
                <w:rFonts w:ascii="Times New Roman" w:hAnsi="Times New Roman"/>
                <w:b/>
                <w:sz w:val="28"/>
              </w:rPr>
              <w:t xml:space="preserve">Коммуникативные УУД: </w:t>
            </w:r>
          </w:p>
          <w:p w:rsidR="00DE5739" w:rsidRDefault="00175DA7">
            <w:pPr>
              <w:jc w:val="both"/>
              <w:rPr>
                <w:rFonts w:ascii="Times New Roman" w:hAnsi="Times New Roman"/>
                <w:sz w:val="28"/>
              </w:rPr>
            </w:pPr>
            <w:r>
              <w:rPr>
                <w:rFonts w:ascii="Times New Roman" w:hAnsi="Times New Roman"/>
                <w:b/>
                <w:sz w:val="28"/>
              </w:rPr>
              <w:t xml:space="preserve">- </w:t>
            </w:r>
            <w:r w:rsidR="00641F28">
              <w:rPr>
                <w:rFonts w:ascii="Times New Roman" w:hAnsi="Times New Roman"/>
                <w:sz w:val="28"/>
              </w:rPr>
              <w:t>умение слушать и слышать, формирование уважительного отношения</w:t>
            </w:r>
          </w:p>
        </w:tc>
      </w:tr>
    </w:tbl>
    <w:p w:rsidR="00DE5739" w:rsidRDefault="00DE5739">
      <w:pPr>
        <w:sectPr w:rsidR="00DE5739">
          <w:type w:val="continuous"/>
          <w:pgSz w:w="16838" w:h="11906" w:orient="landscape"/>
          <w:pgMar w:top="1418" w:right="1418" w:bottom="1418" w:left="1418" w:header="709" w:footer="709" w:gutter="0"/>
          <w:cols w:space="720"/>
        </w:sectPr>
      </w:pPr>
    </w:p>
    <w:p w:rsidR="00DE5739" w:rsidRDefault="00641F28">
      <w:pPr>
        <w:spacing w:line="240" w:lineRule="auto"/>
        <w:rPr>
          <w:rFonts w:ascii="Times New Roman" w:hAnsi="Times New Roman"/>
          <w:sz w:val="28"/>
        </w:rPr>
      </w:pPr>
      <w:r>
        <w:rPr>
          <w:rFonts w:ascii="Times New Roman" w:hAnsi="Times New Roman"/>
          <w:sz w:val="28"/>
        </w:rPr>
        <w:lastRenderedPageBreak/>
        <w:t>Группа 1. Конверт 1.</w:t>
      </w:r>
    </w:p>
    <w:p w:rsidR="00DE5739" w:rsidRDefault="00641F28">
      <w:pPr>
        <w:jc w:val="both"/>
        <w:rPr>
          <w:rFonts w:ascii="Times New Roman" w:hAnsi="Times New Roman"/>
          <w:sz w:val="28"/>
        </w:rPr>
      </w:pPr>
      <w:r>
        <w:rPr>
          <w:rFonts w:ascii="Times New Roman" w:hAnsi="Times New Roman"/>
          <w:sz w:val="28"/>
        </w:rPr>
        <w:t xml:space="preserve">Задание. Проанализируйте предложенный вам текст и ответьте на вопросы. </w:t>
      </w:r>
    </w:p>
    <w:p w:rsidR="00DE5739" w:rsidRDefault="00641F28">
      <w:pPr>
        <w:spacing w:line="240" w:lineRule="auto"/>
        <w:rPr>
          <w:rFonts w:ascii="Times New Roman" w:hAnsi="Times New Roman"/>
          <w:sz w:val="28"/>
        </w:rPr>
      </w:pPr>
      <w:r>
        <w:rPr>
          <w:rFonts w:ascii="Times New Roman" w:hAnsi="Times New Roman"/>
          <w:sz w:val="28"/>
        </w:rPr>
        <w:t xml:space="preserve">Французский учёный Ж.Б. </w:t>
      </w:r>
      <w:proofErr w:type="spellStart"/>
      <w:r>
        <w:rPr>
          <w:rFonts w:ascii="Times New Roman" w:hAnsi="Times New Roman"/>
          <w:sz w:val="28"/>
        </w:rPr>
        <w:t>Буссенго</w:t>
      </w:r>
      <w:proofErr w:type="spellEnd"/>
      <w:r>
        <w:rPr>
          <w:rFonts w:ascii="Times New Roman" w:hAnsi="Times New Roman"/>
          <w:sz w:val="28"/>
        </w:rPr>
        <w:t xml:space="preserve"> провёл следующий эксперимент. Он взял растение и посадил его в горшок под стеклянный герметичный колпак, в котором экспериментатор заменил воздух газовой смесью, состоящей из кислорода, углекислого газа и других газов, но без азота, и стал наблюдать. В течение всего опыта учёный поливал растение водным раствором нитратов. По его окончании оказалось, </w:t>
      </w:r>
      <w:proofErr w:type="gramStart"/>
      <w:r>
        <w:rPr>
          <w:rFonts w:ascii="Times New Roman" w:hAnsi="Times New Roman"/>
          <w:sz w:val="28"/>
        </w:rPr>
        <w:t>что</w:t>
      </w:r>
      <w:proofErr w:type="gramEnd"/>
      <w:r>
        <w:rPr>
          <w:rFonts w:ascii="Times New Roman" w:hAnsi="Times New Roman"/>
          <w:sz w:val="28"/>
        </w:rPr>
        <w:t xml:space="preserve"> сколько азота «исчезает» из раствора нитратов, столько же обнаруживается в самом растении.</w:t>
      </w:r>
      <w:r>
        <w:rPr>
          <w:rFonts w:ascii="Times New Roman" w:hAnsi="Times New Roman"/>
          <w:sz w:val="28"/>
        </w:rPr>
        <w:br/>
        <w:t>1. Сформулируйте гипотезу или идею, которую решал ученый своим экспериментом?</w:t>
      </w:r>
    </w:p>
    <w:p w:rsidR="00DE5739" w:rsidRDefault="00641F28">
      <w:pPr>
        <w:spacing w:line="240" w:lineRule="auto"/>
        <w:rPr>
          <w:rFonts w:ascii="Times New Roman" w:hAnsi="Times New Roman"/>
          <w:sz w:val="28"/>
        </w:rPr>
      </w:pPr>
      <w:r>
        <w:rPr>
          <w:rFonts w:ascii="Times New Roman" w:hAnsi="Times New Roman"/>
          <w:sz w:val="28"/>
        </w:rPr>
        <w:t>2. Назовите условия, при которых выполнялся данный эксперимент</w:t>
      </w:r>
    </w:p>
    <w:p w:rsidR="00DE5739" w:rsidRDefault="00641F28">
      <w:pPr>
        <w:spacing w:line="240" w:lineRule="auto"/>
        <w:rPr>
          <w:rFonts w:ascii="Times New Roman" w:hAnsi="Times New Roman"/>
          <w:sz w:val="28"/>
        </w:rPr>
      </w:pPr>
      <w:r>
        <w:rPr>
          <w:rFonts w:ascii="Times New Roman" w:hAnsi="Times New Roman"/>
          <w:sz w:val="28"/>
        </w:rPr>
        <w:t>3. Выскажите аргументы, подтверждающие ваши предположения</w:t>
      </w:r>
    </w:p>
    <w:p w:rsidR="00DE5739" w:rsidRDefault="00641F28">
      <w:pPr>
        <w:spacing w:line="240" w:lineRule="auto"/>
        <w:rPr>
          <w:rFonts w:ascii="Times New Roman" w:hAnsi="Times New Roman"/>
          <w:sz w:val="28"/>
        </w:rPr>
      </w:pPr>
      <w:r>
        <w:rPr>
          <w:rFonts w:ascii="Times New Roman" w:hAnsi="Times New Roman"/>
          <w:sz w:val="28"/>
        </w:rPr>
        <w:t>4.</w:t>
      </w:r>
      <w:r w:rsidR="00F33E5E">
        <w:rPr>
          <w:rFonts w:ascii="Times New Roman" w:hAnsi="Times New Roman"/>
          <w:sz w:val="28"/>
        </w:rPr>
        <w:t xml:space="preserve"> </w:t>
      </w:r>
      <w:proofErr w:type="gramStart"/>
      <w:r>
        <w:rPr>
          <w:rFonts w:ascii="Times New Roman" w:hAnsi="Times New Roman"/>
          <w:sz w:val="28"/>
        </w:rPr>
        <w:t>Опираясь на данные текста и собственные знания назовите</w:t>
      </w:r>
      <w:proofErr w:type="gramEnd"/>
      <w:r>
        <w:rPr>
          <w:rFonts w:ascii="Times New Roman" w:hAnsi="Times New Roman"/>
          <w:sz w:val="28"/>
        </w:rPr>
        <w:t xml:space="preserve"> тип питания растений, исследуемый в данном эксперименте. </w:t>
      </w:r>
    </w:p>
    <w:p w:rsidR="00DE5739" w:rsidRDefault="00641F28">
      <w:pPr>
        <w:spacing w:line="240" w:lineRule="auto"/>
        <w:rPr>
          <w:rFonts w:ascii="Times New Roman" w:hAnsi="Times New Roman"/>
          <w:sz w:val="28"/>
        </w:rPr>
      </w:pPr>
      <w:r>
        <w:rPr>
          <w:rFonts w:ascii="Times New Roman" w:hAnsi="Times New Roman"/>
          <w:sz w:val="28"/>
        </w:rPr>
        <w:t>5. Сформулируйте вывод соответствующий имеющимся данным.</w:t>
      </w:r>
    </w:p>
    <w:p w:rsidR="00DE5739" w:rsidRDefault="00D463E5" w:rsidP="00D463E5">
      <w:pPr>
        <w:spacing w:line="240" w:lineRule="auto"/>
        <w:jc w:val="center"/>
        <w:rPr>
          <w:rFonts w:ascii="Times New Roman" w:hAnsi="Times New Roman"/>
          <w:sz w:val="28"/>
        </w:rPr>
      </w:pPr>
      <w:r>
        <w:rPr>
          <w:noProof/>
        </w:rPr>
        <w:drawing>
          <wp:inline distT="0" distB="0" distL="0" distR="0">
            <wp:extent cx="3467848" cy="4627659"/>
            <wp:effectExtent l="19050" t="0" r="0" b="0"/>
            <wp:docPr id="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a:srcRect/>
                    <a:stretch>
                      <a:fillRect/>
                    </a:stretch>
                  </pic:blipFill>
                  <pic:spPr bwMode="auto">
                    <a:xfrm>
                      <a:off x="0" y="0"/>
                      <a:ext cx="3467547" cy="4627258"/>
                    </a:xfrm>
                    <a:prstGeom prst="rect">
                      <a:avLst/>
                    </a:prstGeom>
                    <a:noFill/>
                    <a:ln w="9525">
                      <a:noFill/>
                      <a:miter lim="800000"/>
                      <a:headEnd/>
                      <a:tailEnd/>
                    </a:ln>
                  </pic:spPr>
                </pic:pic>
              </a:graphicData>
            </a:graphic>
          </wp:inline>
        </w:drawing>
      </w: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641F28">
      <w:pPr>
        <w:spacing w:line="240" w:lineRule="auto"/>
        <w:rPr>
          <w:rFonts w:ascii="Times New Roman" w:hAnsi="Times New Roman"/>
          <w:sz w:val="28"/>
        </w:rPr>
      </w:pPr>
      <w:r>
        <w:rPr>
          <w:rFonts w:ascii="Times New Roman" w:hAnsi="Times New Roman"/>
          <w:sz w:val="28"/>
        </w:rPr>
        <w:lastRenderedPageBreak/>
        <w:t>Группа 1. Конверт 2.</w:t>
      </w:r>
    </w:p>
    <w:p w:rsidR="00DE5739" w:rsidRDefault="00641F28">
      <w:pPr>
        <w:spacing w:line="240" w:lineRule="auto"/>
        <w:rPr>
          <w:rFonts w:ascii="Times New Roman" w:hAnsi="Times New Roman"/>
          <w:sz w:val="28"/>
        </w:rPr>
      </w:pPr>
      <w:r>
        <w:rPr>
          <w:rFonts w:ascii="Times New Roman" w:hAnsi="Times New Roman"/>
          <w:sz w:val="28"/>
        </w:rPr>
        <w:t xml:space="preserve">Задание. Рассмотрите орган растения. </w:t>
      </w:r>
    </w:p>
    <w:p w:rsidR="00DE5739" w:rsidRDefault="00641F28">
      <w:pPr>
        <w:spacing w:line="240" w:lineRule="auto"/>
        <w:rPr>
          <w:rFonts w:ascii="Times New Roman" w:hAnsi="Times New Roman"/>
          <w:sz w:val="28"/>
        </w:rPr>
      </w:pPr>
      <w:r>
        <w:rPr>
          <w:rFonts w:ascii="Times New Roman" w:hAnsi="Times New Roman"/>
          <w:sz w:val="28"/>
        </w:rPr>
        <w:t xml:space="preserve">Как называется орган растения? </w:t>
      </w:r>
    </w:p>
    <w:tbl>
      <w:tblPr>
        <w:tblStyle w:val="af4"/>
        <w:tblpPr w:leftFromText="180" w:rightFromText="180" w:vertAnchor="text" w:horzAnchor="margin" w:tblpXSpec="right" w:tblpY="8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01"/>
      </w:tblGrid>
      <w:tr w:rsidR="00DE5739">
        <w:trPr>
          <w:trHeight w:val="358"/>
        </w:trPr>
        <w:tc>
          <w:tcPr>
            <w:tcW w:w="7701"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1.-</w:t>
            </w:r>
          </w:p>
        </w:tc>
      </w:tr>
      <w:tr w:rsidR="00DE5739">
        <w:trPr>
          <w:trHeight w:val="358"/>
        </w:trPr>
        <w:tc>
          <w:tcPr>
            <w:tcW w:w="7701"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2.-</w:t>
            </w:r>
          </w:p>
        </w:tc>
      </w:tr>
      <w:tr w:rsidR="00DE5739">
        <w:trPr>
          <w:trHeight w:val="343"/>
        </w:trPr>
        <w:tc>
          <w:tcPr>
            <w:tcW w:w="7701"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3.-</w:t>
            </w:r>
          </w:p>
        </w:tc>
      </w:tr>
      <w:tr w:rsidR="00DE5739">
        <w:trPr>
          <w:trHeight w:val="358"/>
        </w:trPr>
        <w:tc>
          <w:tcPr>
            <w:tcW w:w="7701"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4.-</w:t>
            </w:r>
          </w:p>
        </w:tc>
      </w:tr>
      <w:tr w:rsidR="00DE5739">
        <w:trPr>
          <w:trHeight w:val="358"/>
        </w:trPr>
        <w:tc>
          <w:tcPr>
            <w:tcW w:w="7701"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5.-</w:t>
            </w:r>
          </w:p>
        </w:tc>
      </w:tr>
      <w:tr w:rsidR="00DE5739">
        <w:trPr>
          <w:trHeight w:val="358"/>
        </w:trPr>
        <w:tc>
          <w:tcPr>
            <w:tcW w:w="7701" w:type="dxa"/>
            <w:tcBorders>
              <w:top w:val="single" w:sz="4" w:space="0" w:color="000000"/>
              <w:left w:val="single" w:sz="4" w:space="0" w:color="000000"/>
              <w:bottom w:val="single" w:sz="4" w:space="0" w:color="000000"/>
              <w:right w:val="single" w:sz="4" w:space="0" w:color="000000"/>
            </w:tcBorders>
          </w:tcPr>
          <w:p w:rsidR="00DE5739" w:rsidRDefault="00DE5739">
            <w:pPr>
              <w:rPr>
                <w:rFonts w:ascii="Times New Roman" w:hAnsi="Times New Roman"/>
                <w:sz w:val="28"/>
              </w:rPr>
            </w:pPr>
          </w:p>
          <w:p w:rsidR="00DE5739" w:rsidRDefault="00641F28">
            <w:pPr>
              <w:rPr>
                <w:rFonts w:ascii="Times New Roman" w:hAnsi="Times New Roman"/>
                <w:sz w:val="28"/>
              </w:rPr>
            </w:pPr>
            <w:r>
              <w:rPr>
                <w:rFonts w:ascii="Times New Roman" w:hAnsi="Times New Roman"/>
                <w:sz w:val="28"/>
              </w:rPr>
              <w:t xml:space="preserve">Внимательно посмотрите на рисунок. </w:t>
            </w:r>
          </w:p>
          <w:p w:rsidR="00DE5739" w:rsidRDefault="00641F28">
            <w:pPr>
              <w:rPr>
                <w:rFonts w:ascii="Times New Roman" w:hAnsi="Times New Roman"/>
                <w:sz w:val="28"/>
              </w:rPr>
            </w:pPr>
            <w:r>
              <w:rPr>
                <w:rFonts w:ascii="Times New Roman" w:hAnsi="Times New Roman"/>
                <w:sz w:val="28"/>
              </w:rPr>
              <w:t>Какая зона корня будет участвовать в почвенном питании? Раскройте особенности строения этой зоны с точки зрения участия в почвенном питании.</w:t>
            </w:r>
          </w:p>
          <w:p w:rsidR="00DE5739" w:rsidRDefault="00641F28">
            <w:pPr>
              <w:rPr>
                <w:rFonts w:ascii="Times New Roman" w:hAnsi="Times New Roman"/>
                <w:sz w:val="28"/>
              </w:rPr>
            </w:pPr>
            <w:r>
              <w:rPr>
                <w:rFonts w:ascii="Times New Roman" w:hAnsi="Times New Roman"/>
                <w:sz w:val="28"/>
              </w:rPr>
              <w:t>Какие вещества способна поглощать зона корня?</w:t>
            </w:r>
          </w:p>
          <w:p w:rsidR="00DE5739" w:rsidRDefault="00641F28">
            <w:pPr>
              <w:rPr>
                <w:rFonts w:ascii="Times New Roman" w:hAnsi="Times New Roman"/>
                <w:sz w:val="28"/>
              </w:rPr>
            </w:pPr>
            <w:r>
              <w:rPr>
                <w:rFonts w:ascii="Times New Roman" w:hAnsi="Times New Roman"/>
                <w:sz w:val="28"/>
              </w:rPr>
              <w:t>Благодаря какому процессу происходит передвижение веществ по корню?</w:t>
            </w:r>
          </w:p>
        </w:tc>
      </w:tr>
    </w:tbl>
    <w:p w:rsidR="00DE5739" w:rsidRDefault="00641F28">
      <w:pPr>
        <w:spacing w:line="240" w:lineRule="auto"/>
        <w:rPr>
          <w:rFonts w:ascii="Times New Roman" w:hAnsi="Times New Roman"/>
          <w:sz w:val="28"/>
        </w:rPr>
      </w:pPr>
      <w:r>
        <w:rPr>
          <w:rFonts w:ascii="Times New Roman" w:hAnsi="Times New Roman"/>
          <w:sz w:val="28"/>
        </w:rPr>
        <w:t xml:space="preserve">Какое внутреннее строение имеет данный орган? </w:t>
      </w:r>
    </w:p>
    <w:p w:rsidR="00DE5739" w:rsidRDefault="00641F28">
      <w:pPr>
        <w:spacing w:line="240" w:lineRule="auto"/>
        <w:rPr>
          <w:rFonts w:ascii="Times New Roman" w:hAnsi="Times New Roman"/>
          <w:sz w:val="28"/>
        </w:rPr>
      </w:pPr>
      <w:r>
        <w:rPr>
          <w:rFonts w:ascii="Times New Roman" w:hAnsi="Times New Roman"/>
          <w:sz w:val="28"/>
        </w:rPr>
        <w:t>Подпишите зоны корня</w:t>
      </w:r>
    </w:p>
    <w:p w:rsidR="00DE5739" w:rsidRDefault="00641F28">
      <w:pPr>
        <w:spacing w:line="240" w:lineRule="auto"/>
        <w:rPr>
          <w:rFonts w:ascii="Times New Roman" w:hAnsi="Times New Roman"/>
          <w:sz w:val="28"/>
        </w:rPr>
      </w:pPr>
      <w:r>
        <w:rPr>
          <w:noProof/>
        </w:rPr>
        <w:drawing>
          <wp:inline distT="0" distB="0" distL="0" distR="0">
            <wp:extent cx="1503091" cy="315666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srcRect/>
                    <a:stretch/>
                  </pic:blipFill>
                  <pic:spPr>
                    <a:xfrm>
                      <a:off x="0" y="0"/>
                      <a:ext cx="1503091" cy="3156668"/>
                    </a:xfrm>
                    <a:prstGeom prst="rect">
                      <a:avLst/>
                    </a:prstGeom>
                  </pic:spPr>
                </pic:pic>
              </a:graphicData>
            </a:graphic>
          </wp:inline>
        </w:drawing>
      </w: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E5739" w:rsidRDefault="00DE5739">
      <w:pPr>
        <w:spacing w:after="0" w:line="240" w:lineRule="auto"/>
        <w:rPr>
          <w:rFonts w:ascii="Arial" w:hAnsi="Arial"/>
          <w:b/>
        </w:rPr>
      </w:pPr>
    </w:p>
    <w:p w:rsidR="00D463E5" w:rsidRDefault="00D463E5">
      <w:pPr>
        <w:spacing w:after="0" w:line="240" w:lineRule="auto"/>
        <w:rPr>
          <w:rFonts w:ascii="Arial" w:hAnsi="Arial"/>
          <w:b/>
        </w:rPr>
      </w:pPr>
    </w:p>
    <w:p w:rsidR="00DE5739" w:rsidRDefault="00641F28">
      <w:pPr>
        <w:spacing w:after="0" w:line="240" w:lineRule="auto"/>
        <w:rPr>
          <w:rFonts w:ascii="Times New Roman" w:hAnsi="Times New Roman"/>
          <w:sz w:val="28"/>
        </w:rPr>
      </w:pPr>
      <w:r>
        <w:rPr>
          <w:rFonts w:ascii="Times New Roman" w:hAnsi="Times New Roman"/>
          <w:sz w:val="28"/>
        </w:rPr>
        <w:lastRenderedPageBreak/>
        <w:t>Группа 1. Конверт 3.</w:t>
      </w:r>
    </w:p>
    <w:p w:rsidR="00DE5739" w:rsidRDefault="00641F28">
      <w:pPr>
        <w:spacing w:after="0" w:line="240" w:lineRule="auto"/>
        <w:rPr>
          <w:rFonts w:ascii="Times New Roman" w:hAnsi="Times New Roman"/>
          <w:sz w:val="28"/>
        </w:rPr>
      </w:pPr>
      <w:r>
        <w:rPr>
          <w:rFonts w:ascii="Times New Roman" w:hAnsi="Times New Roman"/>
          <w:sz w:val="28"/>
        </w:rPr>
        <w:t xml:space="preserve">Задание 3.Проанализируйте предложенный вам текст. </w:t>
      </w:r>
    </w:p>
    <w:p w:rsidR="00DE5739" w:rsidRDefault="00641F28">
      <w:pPr>
        <w:spacing w:after="0" w:line="240" w:lineRule="auto"/>
        <w:rPr>
          <w:rFonts w:ascii="Times New Roman" w:hAnsi="Times New Roman"/>
          <w:sz w:val="28"/>
        </w:rPr>
      </w:pPr>
      <w:r>
        <w:rPr>
          <w:rFonts w:ascii="Times New Roman" w:hAnsi="Times New Roman"/>
          <w:sz w:val="28"/>
        </w:rPr>
        <w:t>1.</w:t>
      </w:r>
      <w:r w:rsidR="00F33E5E">
        <w:rPr>
          <w:rFonts w:ascii="Times New Roman" w:hAnsi="Times New Roman"/>
          <w:sz w:val="28"/>
        </w:rPr>
        <w:t xml:space="preserve"> </w:t>
      </w:r>
      <w:r>
        <w:rPr>
          <w:rFonts w:ascii="Times New Roman" w:hAnsi="Times New Roman"/>
          <w:sz w:val="28"/>
        </w:rPr>
        <w:t xml:space="preserve">Раскройте особенности протекания процесса почвенного питания растений. </w:t>
      </w:r>
    </w:p>
    <w:p w:rsidR="00F33E5E" w:rsidRDefault="00641F28">
      <w:pPr>
        <w:spacing w:after="0" w:line="240" w:lineRule="auto"/>
        <w:rPr>
          <w:rFonts w:ascii="Times New Roman" w:hAnsi="Times New Roman"/>
          <w:sz w:val="28"/>
        </w:rPr>
      </w:pPr>
      <w:r>
        <w:rPr>
          <w:rFonts w:ascii="Times New Roman" w:hAnsi="Times New Roman"/>
          <w:sz w:val="28"/>
        </w:rPr>
        <w:t>2.</w:t>
      </w:r>
      <w:r w:rsidR="00F33E5E">
        <w:rPr>
          <w:rFonts w:ascii="Times New Roman" w:hAnsi="Times New Roman"/>
          <w:sz w:val="28"/>
        </w:rPr>
        <w:t xml:space="preserve"> </w:t>
      </w:r>
      <w:r>
        <w:rPr>
          <w:rFonts w:ascii="Times New Roman" w:hAnsi="Times New Roman"/>
          <w:sz w:val="28"/>
        </w:rPr>
        <w:t xml:space="preserve">Найдите в тексте основные компоненты, участвующие в почвенном питании. </w:t>
      </w:r>
    </w:p>
    <w:p w:rsidR="00DE5739" w:rsidRDefault="00641F28">
      <w:pPr>
        <w:spacing w:after="0" w:line="240" w:lineRule="auto"/>
        <w:rPr>
          <w:rFonts w:ascii="Times New Roman" w:hAnsi="Times New Roman"/>
          <w:sz w:val="28"/>
        </w:rPr>
      </w:pPr>
      <w:r>
        <w:rPr>
          <w:rFonts w:ascii="Times New Roman" w:hAnsi="Times New Roman"/>
          <w:sz w:val="28"/>
        </w:rPr>
        <w:t>3.</w:t>
      </w:r>
      <w:r w:rsidR="00F33E5E">
        <w:rPr>
          <w:rFonts w:ascii="Times New Roman" w:hAnsi="Times New Roman"/>
          <w:sz w:val="28"/>
        </w:rPr>
        <w:t xml:space="preserve"> </w:t>
      </w:r>
      <w:r>
        <w:rPr>
          <w:rFonts w:ascii="Times New Roman" w:hAnsi="Times New Roman"/>
          <w:sz w:val="28"/>
        </w:rPr>
        <w:t xml:space="preserve">Изложите суть почвенного питания в идее схемы. </w:t>
      </w:r>
    </w:p>
    <w:p w:rsidR="00DE5739" w:rsidRDefault="00641F28">
      <w:pPr>
        <w:spacing w:after="0" w:line="240" w:lineRule="auto"/>
        <w:rPr>
          <w:rFonts w:ascii="Times New Roman" w:hAnsi="Times New Roman"/>
          <w:sz w:val="28"/>
        </w:rPr>
      </w:pPr>
      <w:r>
        <w:rPr>
          <w:rFonts w:ascii="Times New Roman" w:hAnsi="Times New Roman"/>
          <w:sz w:val="28"/>
        </w:rPr>
        <w:t>4.</w:t>
      </w:r>
      <w:r w:rsidR="00F33E5E">
        <w:rPr>
          <w:rFonts w:ascii="Times New Roman" w:hAnsi="Times New Roman"/>
          <w:sz w:val="28"/>
        </w:rPr>
        <w:t xml:space="preserve"> </w:t>
      </w:r>
      <w:r>
        <w:rPr>
          <w:rFonts w:ascii="Times New Roman" w:hAnsi="Times New Roman"/>
          <w:sz w:val="28"/>
        </w:rPr>
        <w:t>Обозначьте роль почвенного питания для растения.</w:t>
      </w:r>
      <w:r>
        <w:rPr>
          <w:rFonts w:ascii="Times New Roman" w:hAnsi="Times New Roman"/>
          <w:noProof/>
          <w:sz w:val="28"/>
        </w:rPr>
        <w:drawing>
          <wp:inline distT="0" distB="0" distL="0" distR="0">
            <wp:extent cx="6814088" cy="154255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srcRect/>
                    <a:stretch/>
                  </pic:blipFill>
                  <pic:spPr>
                    <a:xfrm>
                      <a:off x="0" y="0"/>
                      <a:ext cx="6814088" cy="1542553"/>
                    </a:xfrm>
                    <a:prstGeom prst="rect">
                      <a:avLst/>
                    </a:prstGeom>
                  </pic:spPr>
                </pic:pic>
              </a:graphicData>
            </a:graphic>
          </wp:inline>
        </w:drawing>
      </w:r>
    </w:p>
    <w:p w:rsidR="00DE5739" w:rsidRDefault="00641F28">
      <w:pPr>
        <w:spacing w:after="0" w:line="240" w:lineRule="auto"/>
        <w:rPr>
          <w:rFonts w:ascii="Times New Roman" w:hAnsi="Times New Roman"/>
          <w:sz w:val="24"/>
        </w:rPr>
      </w:pPr>
      <w:r>
        <w:rPr>
          <w:rFonts w:ascii="Times New Roman" w:hAnsi="Times New Roman"/>
          <w:sz w:val="24"/>
        </w:rPr>
        <w:br/>
      </w:r>
      <w:r>
        <w:rPr>
          <w:rFonts w:ascii="Times New Roman" w:hAnsi="Times New Roman"/>
          <w:noProof/>
          <w:sz w:val="24"/>
        </w:rPr>
        <w:drawing>
          <wp:inline distT="0" distB="0" distL="0" distR="0">
            <wp:extent cx="6738692" cy="2258171"/>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srcRect/>
                    <a:stretch/>
                  </pic:blipFill>
                  <pic:spPr>
                    <a:xfrm>
                      <a:off x="0" y="0"/>
                      <a:ext cx="6738692" cy="2258171"/>
                    </a:xfrm>
                    <a:prstGeom prst="rect">
                      <a:avLst/>
                    </a:prstGeom>
                  </pic:spPr>
                </pic:pic>
              </a:graphicData>
            </a:graphic>
          </wp:inline>
        </w:drawing>
      </w:r>
      <w:r>
        <w:rPr>
          <w:rFonts w:ascii="Times New Roman" w:hAnsi="Times New Roman"/>
          <w:sz w:val="24"/>
        </w:rPr>
        <w:br/>
      </w:r>
      <w:r>
        <w:rPr>
          <w:rFonts w:ascii="Times New Roman" w:hAnsi="Times New Roman"/>
          <w:noProof/>
          <w:sz w:val="24"/>
        </w:rPr>
        <w:drawing>
          <wp:inline distT="0" distB="0" distL="0" distR="0">
            <wp:extent cx="4934612" cy="2090221"/>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srcRect/>
                    <a:stretch/>
                  </pic:blipFill>
                  <pic:spPr>
                    <a:xfrm>
                      <a:off x="0" y="0"/>
                      <a:ext cx="4934612" cy="2090221"/>
                    </a:xfrm>
                    <a:prstGeom prst="rect">
                      <a:avLst/>
                    </a:prstGeom>
                  </pic:spPr>
                </pic:pic>
              </a:graphicData>
            </a:graphic>
          </wp:inline>
        </w:drawing>
      </w:r>
    </w:p>
    <w:p w:rsidR="00DE5739" w:rsidRDefault="00DE5739">
      <w:pPr>
        <w:spacing w:after="0" w:line="240" w:lineRule="auto"/>
        <w:rPr>
          <w:rFonts w:ascii="Times New Roman" w:hAnsi="Times New Roman"/>
          <w:sz w:val="24"/>
        </w:rPr>
      </w:pPr>
    </w:p>
    <w:p w:rsidR="00DE5739" w:rsidRDefault="00D463E5">
      <w:pPr>
        <w:spacing w:line="240" w:lineRule="auto"/>
        <w:rPr>
          <w:rFonts w:ascii="Times New Roman" w:hAnsi="Times New Roman"/>
          <w:sz w:val="28"/>
        </w:rPr>
      </w:pPr>
      <w:r>
        <w:rPr>
          <w:rFonts w:ascii="Times New Roman" w:hAnsi="Times New Roman"/>
          <w:noProof/>
          <w:sz w:val="28"/>
        </w:rPr>
        <w:drawing>
          <wp:inline distT="0" distB="0" distL="0" distR="0">
            <wp:extent cx="5912623" cy="993697"/>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10667" cy="993368"/>
                    </a:xfrm>
                    <a:prstGeom prst="rect">
                      <a:avLst/>
                    </a:prstGeom>
                    <a:noFill/>
                    <a:ln w="9525">
                      <a:noFill/>
                      <a:miter lim="800000"/>
                      <a:headEnd/>
                      <a:tailEnd/>
                    </a:ln>
                  </pic:spPr>
                </pic:pic>
              </a:graphicData>
            </a:graphic>
          </wp:inline>
        </w:drawing>
      </w:r>
    </w:p>
    <w:p w:rsidR="00DE5739" w:rsidRPr="00D463E5" w:rsidRDefault="00641F28">
      <w:pPr>
        <w:spacing w:line="240" w:lineRule="auto"/>
        <w:rPr>
          <w:rFonts w:ascii="Times New Roman" w:hAnsi="Times New Roman"/>
          <w:sz w:val="28"/>
        </w:rPr>
      </w:pPr>
      <w:r w:rsidRPr="00D463E5">
        <w:rPr>
          <w:rFonts w:ascii="Times New Roman" w:hAnsi="Times New Roman"/>
          <w:sz w:val="28"/>
        </w:rPr>
        <w:t>Значение минерального питания для растени</w:t>
      </w:r>
      <w:proofErr w:type="gramStart"/>
      <w:r w:rsidRPr="00D463E5">
        <w:rPr>
          <w:rFonts w:ascii="Times New Roman" w:hAnsi="Times New Roman"/>
          <w:sz w:val="28"/>
        </w:rPr>
        <w:t>й(</w:t>
      </w:r>
      <w:proofErr w:type="gramEnd"/>
      <w:r w:rsidRPr="00D463E5">
        <w:rPr>
          <w:rFonts w:ascii="Times New Roman" w:hAnsi="Times New Roman"/>
          <w:sz w:val="28"/>
        </w:rPr>
        <w:t>что получает растение от данного типа питания):</w:t>
      </w:r>
    </w:p>
    <w:p w:rsidR="00DE5739" w:rsidRPr="00D463E5" w:rsidRDefault="00641F28">
      <w:pPr>
        <w:spacing w:line="240" w:lineRule="auto"/>
        <w:rPr>
          <w:rFonts w:ascii="Times New Roman" w:hAnsi="Times New Roman"/>
          <w:sz w:val="28"/>
        </w:rPr>
      </w:pPr>
      <w:r w:rsidRPr="00D463E5">
        <w:rPr>
          <w:rFonts w:ascii="Times New Roman" w:hAnsi="Times New Roman"/>
          <w:sz w:val="28"/>
        </w:rPr>
        <w:t xml:space="preserve">1. </w:t>
      </w:r>
      <w:r w:rsidR="00D463E5">
        <w:rPr>
          <w:rFonts w:ascii="Times New Roman" w:hAnsi="Times New Roman"/>
          <w:sz w:val="28"/>
        </w:rPr>
        <w:br/>
      </w:r>
      <w:r w:rsidRPr="00D463E5">
        <w:rPr>
          <w:rFonts w:ascii="Times New Roman" w:hAnsi="Times New Roman"/>
          <w:sz w:val="28"/>
        </w:rPr>
        <w:t xml:space="preserve">2. </w:t>
      </w:r>
    </w:p>
    <w:p w:rsidR="00DE5739" w:rsidRDefault="00641F28">
      <w:pPr>
        <w:spacing w:after="0" w:line="240" w:lineRule="auto"/>
        <w:rPr>
          <w:rFonts w:ascii="Times New Roman" w:hAnsi="Times New Roman"/>
          <w:sz w:val="28"/>
        </w:rPr>
      </w:pPr>
      <w:r>
        <w:rPr>
          <w:rFonts w:ascii="Times New Roman" w:hAnsi="Times New Roman"/>
          <w:sz w:val="28"/>
        </w:rPr>
        <w:lastRenderedPageBreak/>
        <w:t>Группа 1. Конверт 4. (Для всех)</w:t>
      </w:r>
    </w:p>
    <w:p w:rsidR="00DE5739" w:rsidRDefault="00641F28">
      <w:pPr>
        <w:spacing w:after="0" w:line="240" w:lineRule="auto"/>
        <w:rPr>
          <w:rFonts w:ascii="Times New Roman" w:hAnsi="Times New Roman"/>
          <w:sz w:val="28"/>
        </w:rPr>
      </w:pPr>
      <w:r>
        <w:rPr>
          <w:rFonts w:ascii="Times New Roman" w:hAnsi="Times New Roman"/>
          <w:sz w:val="28"/>
        </w:rPr>
        <w:t>Задание 4. Условия протекания минерального питания</w:t>
      </w:r>
    </w:p>
    <w:p w:rsidR="00DE5739" w:rsidRDefault="000F151D">
      <w:pPr>
        <w:spacing w:after="0" w:line="240" w:lineRule="auto"/>
        <w:rPr>
          <w:rFonts w:ascii="Times New Roman" w:hAnsi="Times New Roman"/>
          <w:sz w:val="28"/>
        </w:rPr>
      </w:pPr>
      <w:r>
        <w:rPr>
          <w:rFonts w:ascii="Times New Roman" w:hAnsi="Times New Roman"/>
          <w:sz w:val="28"/>
        </w:rPr>
        <w:t>1. ОЧПВЕАЯННАГАЛВ</w:t>
      </w:r>
    </w:p>
    <w:p w:rsidR="00DE5739" w:rsidRDefault="000F151D">
      <w:pPr>
        <w:spacing w:after="0" w:line="240" w:lineRule="auto"/>
        <w:rPr>
          <w:rFonts w:ascii="Times New Roman" w:hAnsi="Times New Roman"/>
          <w:sz w:val="28"/>
        </w:rPr>
      </w:pPr>
      <w:r>
        <w:rPr>
          <w:rFonts w:ascii="Times New Roman" w:hAnsi="Times New Roman"/>
          <w:sz w:val="28"/>
        </w:rPr>
        <w:t>2. РУТАРАПЕМЕТ ЫДВО</w:t>
      </w:r>
    </w:p>
    <w:p w:rsidR="00DE5739" w:rsidRDefault="000F151D">
      <w:pPr>
        <w:spacing w:after="0" w:line="240" w:lineRule="auto"/>
        <w:rPr>
          <w:rFonts w:ascii="Times New Roman" w:hAnsi="Times New Roman"/>
          <w:sz w:val="28"/>
        </w:rPr>
      </w:pPr>
      <w:r>
        <w:rPr>
          <w:rFonts w:ascii="Times New Roman" w:hAnsi="Times New Roman"/>
          <w:sz w:val="28"/>
        </w:rPr>
        <w:t>3. ОЛВОКИС ВЕНРОКЫЕ</w:t>
      </w:r>
    </w:p>
    <w:p w:rsidR="00DE5739" w:rsidRDefault="00641F28">
      <w:pPr>
        <w:spacing w:after="0" w:line="240" w:lineRule="auto"/>
        <w:rPr>
          <w:rFonts w:ascii="Times New Roman" w:hAnsi="Times New Roman"/>
          <w:sz w:val="28"/>
        </w:rPr>
      </w:pPr>
      <w:r>
        <w:rPr>
          <w:rFonts w:ascii="Times New Roman" w:hAnsi="Times New Roman"/>
          <w:sz w:val="28"/>
        </w:rPr>
        <w:t>Поясните значение каждого условия.</w:t>
      </w: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641F28">
      <w:pPr>
        <w:spacing w:after="0" w:line="240" w:lineRule="auto"/>
        <w:rPr>
          <w:rFonts w:ascii="Times New Roman" w:hAnsi="Times New Roman"/>
          <w:sz w:val="28"/>
        </w:rPr>
      </w:pPr>
      <w:r>
        <w:rPr>
          <w:rFonts w:ascii="Times New Roman" w:hAnsi="Times New Roman"/>
          <w:sz w:val="28"/>
        </w:rPr>
        <w:lastRenderedPageBreak/>
        <w:t>Группа 1. Конверт 5.</w:t>
      </w:r>
    </w:p>
    <w:p w:rsidR="00DE5739" w:rsidRDefault="00641F28">
      <w:pPr>
        <w:spacing w:after="0" w:line="240" w:lineRule="auto"/>
        <w:rPr>
          <w:rFonts w:ascii="Times New Roman" w:hAnsi="Times New Roman"/>
          <w:sz w:val="28"/>
        </w:rPr>
      </w:pPr>
      <w:r>
        <w:rPr>
          <w:rFonts w:ascii="Times New Roman" w:hAnsi="Times New Roman"/>
          <w:sz w:val="28"/>
        </w:rPr>
        <w:t>Картинки для создания коллажа.</w:t>
      </w:r>
    </w:p>
    <w:tbl>
      <w:tblPr>
        <w:tblStyle w:val="af4"/>
        <w:tblW w:w="0" w:type="auto"/>
        <w:tblLayout w:type="fixed"/>
        <w:tblLook w:val="04A0"/>
      </w:tblPr>
      <w:tblGrid>
        <w:gridCol w:w="5348"/>
        <w:gridCol w:w="5334"/>
      </w:tblGrid>
      <w:tr w:rsidR="00DE5739">
        <w:tc>
          <w:tcPr>
            <w:tcW w:w="5348" w:type="dxa"/>
          </w:tcPr>
          <w:p w:rsidR="00DE5739" w:rsidRDefault="00641F28">
            <w:pPr>
              <w:rPr>
                <w:rFonts w:ascii="Times New Roman" w:hAnsi="Times New Roman"/>
                <w:sz w:val="28"/>
              </w:rPr>
            </w:pPr>
            <w:r>
              <w:rPr>
                <w:noProof/>
              </w:rPr>
              <w:drawing>
                <wp:inline distT="0" distB="0" distL="0" distR="0">
                  <wp:extent cx="2223868" cy="1606163"/>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srcRect/>
                          <a:stretch/>
                        </pic:blipFill>
                        <pic:spPr>
                          <a:xfrm>
                            <a:off x="0" y="0"/>
                            <a:ext cx="2223868" cy="1606163"/>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2329318" cy="165600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2"/>
                          <a:srcRect/>
                          <a:stretch/>
                        </pic:blipFill>
                        <pic:spPr>
                          <a:xfrm>
                            <a:off x="0" y="0"/>
                            <a:ext cx="2329318" cy="1656000"/>
                          </a:xfrm>
                          <a:prstGeom prst="rect">
                            <a:avLst/>
                          </a:prstGeom>
                        </pic:spPr>
                      </pic:pic>
                    </a:graphicData>
                  </a:graphic>
                </wp:inline>
              </w:drawing>
            </w:r>
          </w:p>
        </w:tc>
      </w:tr>
      <w:tr w:rsidR="00DE5739">
        <w:tc>
          <w:tcPr>
            <w:tcW w:w="5348" w:type="dxa"/>
          </w:tcPr>
          <w:p w:rsidR="00DE5739" w:rsidRDefault="00641F28">
            <w:pPr>
              <w:rPr>
                <w:rFonts w:ascii="Times New Roman" w:hAnsi="Times New Roman"/>
                <w:sz w:val="28"/>
              </w:rPr>
            </w:pPr>
            <w:r>
              <w:rPr>
                <w:noProof/>
              </w:rPr>
              <w:drawing>
                <wp:inline distT="0" distB="0" distL="0" distR="0">
                  <wp:extent cx="1022571" cy="2532683"/>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3"/>
                          <a:srcRect/>
                          <a:stretch/>
                        </pic:blipFill>
                        <pic:spPr>
                          <a:xfrm>
                            <a:off x="0" y="0"/>
                            <a:ext cx="1022571" cy="2532683"/>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2937470" cy="2204571"/>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4" cstate="print"/>
                          <a:srcRect/>
                          <a:stretch/>
                        </pic:blipFill>
                        <pic:spPr>
                          <a:xfrm>
                            <a:off x="0" y="0"/>
                            <a:ext cx="2937470" cy="2204571"/>
                          </a:xfrm>
                          <a:prstGeom prst="rect">
                            <a:avLst/>
                          </a:prstGeom>
                        </pic:spPr>
                      </pic:pic>
                    </a:graphicData>
                  </a:graphic>
                </wp:inline>
              </w:drawing>
            </w:r>
          </w:p>
        </w:tc>
      </w:tr>
      <w:tr w:rsidR="00DE5739">
        <w:tc>
          <w:tcPr>
            <w:tcW w:w="5348" w:type="dxa"/>
          </w:tcPr>
          <w:p w:rsidR="00DE5739" w:rsidRDefault="00641F28">
            <w:pPr>
              <w:rPr>
                <w:rFonts w:ascii="Times New Roman" w:hAnsi="Times New Roman"/>
                <w:sz w:val="28"/>
              </w:rPr>
            </w:pPr>
            <w:r>
              <w:rPr>
                <w:noProof/>
              </w:rPr>
              <w:drawing>
                <wp:inline distT="0" distB="0" distL="0" distR="0">
                  <wp:extent cx="3240000" cy="2160508"/>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5"/>
                          <a:srcRect/>
                          <a:stretch/>
                        </pic:blipFill>
                        <pic:spPr>
                          <a:xfrm>
                            <a:off x="0" y="0"/>
                            <a:ext cx="3240000" cy="2160508"/>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3145569" cy="216275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6" cstate="print"/>
                          <a:srcRect/>
                          <a:stretch/>
                        </pic:blipFill>
                        <pic:spPr>
                          <a:xfrm>
                            <a:off x="0" y="0"/>
                            <a:ext cx="3145569" cy="2162755"/>
                          </a:xfrm>
                          <a:prstGeom prst="rect">
                            <a:avLst/>
                          </a:prstGeom>
                        </pic:spPr>
                      </pic:pic>
                    </a:graphicData>
                  </a:graphic>
                </wp:inline>
              </w:drawing>
            </w:r>
          </w:p>
        </w:tc>
      </w:tr>
      <w:tr w:rsidR="00DE5739">
        <w:tc>
          <w:tcPr>
            <w:tcW w:w="5348" w:type="dxa"/>
          </w:tcPr>
          <w:p w:rsidR="00DE5739" w:rsidRDefault="00641F28">
            <w:r>
              <w:rPr>
                <w:noProof/>
              </w:rPr>
              <w:drawing>
                <wp:inline distT="0" distB="0" distL="0" distR="0">
                  <wp:extent cx="2878728" cy="161958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7"/>
                          <a:srcRect/>
                          <a:stretch/>
                        </pic:blipFill>
                        <pic:spPr>
                          <a:xfrm>
                            <a:off x="0" y="0"/>
                            <a:ext cx="2878728" cy="1619585"/>
                          </a:xfrm>
                          <a:prstGeom prst="rect">
                            <a:avLst/>
                          </a:prstGeom>
                        </pic:spPr>
                      </pic:pic>
                    </a:graphicData>
                  </a:graphic>
                </wp:inline>
              </w:drawing>
            </w:r>
          </w:p>
        </w:tc>
        <w:tc>
          <w:tcPr>
            <w:tcW w:w="5334" w:type="dxa"/>
          </w:tcPr>
          <w:p w:rsidR="00DE5739" w:rsidRDefault="00DE5739"/>
        </w:tc>
      </w:tr>
    </w:tbl>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641F28">
      <w:pPr>
        <w:spacing w:line="240" w:lineRule="auto"/>
        <w:rPr>
          <w:rFonts w:ascii="Times New Roman" w:hAnsi="Times New Roman"/>
          <w:sz w:val="28"/>
        </w:rPr>
      </w:pPr>
      <w:r>
        <w:rPr>
          <w:rFonts w:ascii="Times New Roman" w:hAnsi="Times New Roman"/>
          <w:sz w:val="28"/>
        </w:rPr>
        <w:lastRenderedPageBreak/>
        <w:t>Группа 2. Конверт 1.</w:t>
      </w:r>
    </w:p>
    <w:p w:rsidR="00DE5739" w:rsidRDefault="00641F28">
      <w:pPr>
        <w:spacing w:line="240" w:lineRule="auto"/>
        <w:rPr>
          <w:rFonts w:ascii="Times New Roman" w:hAnsi="Times New Roman"/>
          <w:sz w:val="28"/>
        </w:rPr>
      </w:pPr>
      <w:r>
        <w:rPr>
          <w:rFonts w:ascii="Times New Roman" w:hAnsi="Times New Roman"/>
          <w:sz w:val="28"/>
        </w:rPr>
        <w:t>Известно, что растения, в отличие от животных, не потребляют богатые энергией питательные вещества. Возникает вопрос: откуда берётся вещество, из которого построены организмы растений, и энергия для осуществления процессов их жизнедеятельности? </w:t>
      </w:r>
    </w:p>
    <w:p w:rsidR="00DE5739" w:rsidRDefault="00641F28">
      <w:pPr>
        <w:spacing w:line="240" w:lineRule="auto"/>
        <w:rPr>
          <w:rFonts w:ascii="Times New Roman" w:hAnsi="Times New Roman"/>
          <w:sz w:val="28"/>
        </w:rPr>
      </w:pPr>
      <w:r>
        <w:rPr>
          <w:rFonts w:ascii="Times New Roman" w:hAnsi="Times New Roman"/>
          <w:sz w:val="28"/>
        </w:rPr>
        <w:t xml:space="preserve">Чтобы ответить на этот вопрос, известный голландский естествоиспытатель Ян </w:t>
      </w:r>
      <w:proofErr w:type="spellStart"/>
      <w:r w:rsidR="00D463E5">
        <w:rPr>
          <w:rFonts w:ascii="Times New Roman" w:hAnsi="Times New Roman"/>
          <w:sz w:val="28"/>
        </w:rPr>
        <w:t>ван</w:t>
      </w:r>
      <w:proofErr w:type="spellEnd"/>
      <w:r w:rsidR="00D463E5">
        <w:rPr>
          <w:rFonts w:ascii="Times New Roman" w:hAnsi="Times New Roman"/>
          <w:sz w:val="28"/>
        </w:rPr>
        <w:t xml:space="preserve"> </w:t>
      </w:r>
      <w:proofErr w:type="spellStart"/>
      <w:r>
        <w:rPr>
          <w:rFonts w:ascii="Times New Roman" w:hAnsi="Times New Roman"/>
          <w:sz w:val="28"/>
        </w:rPr>
        <w:t>Гельмонт</w:t>
      </w:r>
      <w:proofErr w:type="spellEnd"/>
      <w:r>
        <w:rPr>
          <w:rFonts w:ascii="Times New Roman" w:hAnsi="Times New Roman"/>
          <w:sz w:val="28"/>
        </w:rPr>
        <w:t xml:space="preserve"> в 1639 г. провёл следующий опыт. Он посадил в кадку, содержащую 80 кг почвы, ивовую ветвь массой 2 кг и регулярно поливал её водой. Через пять лет подросшее </w:t>
      </w:r>
      <w:proofErr w:type="gramStart"/>
      <w:r>
        <w:rPr>
          <w:rFonts w:ascii="Times New Roman" w:hAnsi="Times New Roman"/>
          <w:sz w:val="28"/>
        </w:rPr>
        <w:t>растение</w:t>
      </w:r>
      <w:proofErr w:type="gramEnd"/>
      <w:r>
        <w:rPr>
          <w:rFonts w:ascii="Times New Roman" w:hAnsi="Times New Roman"/>
          <w:sz w:val="28"/>
        </w:rPr>
        <w:t xml:space="preserve"> и почва были взвешены отдельно. Оказалось, что ива весила 77 кг, прибавив 75 кг, тогда как почва потеряла в весе всего 57 г. </w:t>
      </w:r>
      <w:r>
        <w:rPr>
          <w:rFonts w:ascii="Times New Roman" w:hAnsi="Times New Roman"/>
          <w:sz w:val="28"/>
        </w:rPr>
        <w:br/>
        <w:t>1. Сформулируйте гипотезу или идею, которую решал ученый своим экспериментом?</w:t>
      </w:r>
    </w:p>
    <w:p w:rsidR="00DE5739" w:rsidRDefault="00641F28">
      <w:pPr>
        <w:spacing w:line="240" w:lineRule="auto"/>
        <w:rPr>
          <w:rFonts w:ascii="Times New Roman" w:hAnsi="Times New Roman"/>
          <w:sz w:val="28"/>
        </w:rPr>
      </w:pPr>
      <w:r>
        <w:rPr>
          <w:rFonts w:ascii="Times New Roman" w:hAnsi="Times New Roman"/>
          <w:sz w:val="28"/>
        </w:rPr>
        <w:t>2. Назовите условия, при которых выполнялся данный эксперимент</w:t>
      </w:r>
    </w:p>
    <w:p w:rsidR="00DE5739" w:rsidRDefault="00641F28">
      <w:pPr>
        <w:spacing w:line="240" w:lineRule="auto"/>
        <w:rPr>
          <w:rFonts w:ascii="Times New Roman" w:hAnsi="Times New Roman"/>
          <w:sz w:val="28"/>
        </w:rPr>
      </w:pPr>
      <w:r>
        <w:rPr>
          <w:rFonts w:ascii="Times New Roman" w:hAnsi="Times New Roman"/>
          <w:sz w:val="28"/>
        </w:rPr>
        <w:t>3. Выскажите аргументы, подтверждающие ваши предположения</w:t>
      </w:r>
    </w:p>
    <w:p w:rsidR="00DE5739" w:rsidRDefault="00641F28">
      <w:pPr>
        <w:spacing w:line="240" w:lineRule="auto"/>
        <w:rPr>
          <w:rFonts w:ascii="Times New Roman" w:hAnsi="Times New Roman"/>
          <w:sz w:val="28"/>
        </w:rPr>
      </w:pPr>
      <w:r>
        <w:rPr>
          <w:rFonts w:ascii="Times New Roman" w:hAnsi="Times New Roman"/>
          <w:sz w:val="28"/>
        </w:rPr>
        <w:t>4.</w:t>
      </w:r>
      <w:r w:rsidR="00F33E5E">
        <w:rPr>
          <w:rFonts w:ascii="Times New Roman" w:hAnsi="Times New Roman"/>
          <w:sz w:val="28"/>
        </w:rPr>
        <w:t xml:space="preserve"> </w:t>
      </w:r>
      <w:proofErr w:type="gramStart"/>
      <w:r>
        <w:rPr>
          <w:rFonts w:ascii="Times New Roman" w:hAnsi="Times New Roman"/>
          <w:sz w:val="28"/>
        </w:rPr>
        <w:t>Опираясь на данные текста и собственные знания назовите</w:t>
      </w:r>
      <w:proofErr w:type="gramEnd"/>
      <w:r>
        <w:rPr>
          <w:rFonts w:ascii="Times New Roman" w:hAnsi="Times New Roman"/>
          <w:sz w:val="28"/>
        </w:rPr>
        <w:t xml:space="preserve"> тип питания растений, исследуемый в данном эксперименте. </w:t>
      </w:r>
    </w:p>
    <w:p w:rsidR="00DE5739" w:rsidRDefault="00641F28">
      <w:pPr>
        <w:spacing w:line="240" w:lineRule="auto"/>
        <w:rPr>
          <w:rFonts w:ascii="Times New Roman" w:hAnsi="Times New Roman"/>
          <w:sz w:val="28"/>
        </w:rPr>
      </w:pPr>
      <w:r>
        <w:rPr>
          <w:rFonts w:ascii="Times New Roman" w:hAnsi="Times New Roman"/>
          <w:sz w:val="28"/>
        </w:rPr>
        <w:t>5. Сформулируйте вывод соответствующий имеющимся данным.</w:t>
      </w:r>
    </w:p>
    <w:p w:rsidR="00F33E5E" w:rsidRDefault="00F33E5E">
      <w:pPr>
        <w:spacing w:line="240" w:lineRule="auto"/>
        <w:rPr>
          <w:rFonts w:ascii="Times New Roman" w:hAnsi="Times New Roman"/>
          <w:sz w:val="28"/>
        </w:rPr>
      </w:pPr>
    </w:p>
    <w:p w:rsidR="00DE5739" w:rsidRDefault="00F33E5E" w:rsidP="00F33E5E">
      <w:pPr>
        <w:spacing w:line="240" w:lineRule="auto"/>
        <w:jc w:val="center"/>
        <w:rPr>
          <w:rFonts w:ascii="Times New Roman" w:hAnsi="Times New Roman"/>
          <w:sz w:val="28"/>
        </w:rPr>
      </w:pPr>
      <w:r>
        <w:rPr>
          <w:noProof/>
        </w:rPr>
        <w:drawing>
          <wp:inline distT="0" distB="0" distL="0" distR="0">
            <wp:extent cx="4931754" cy="4643562"/>
            <wp:effectExtent l="19050" t="0" r="2196" b="0"/>
            <wp:docPr id="6"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18"/>
                    <a:srcRect/>
                    <a:stretch>
                      <a:fillRect/>
                    </a:stretch>
                  </pic:blipFill>
                  <pic:spPr bwMode="auto">
                    <a:xfrm>
                      <a:off x="0" y="0"/>
                      <a:ext cx="4932810" cy="4644556"/>
                    </a:xfrm>
                    <a:prstGeom prst="rect">
                      <a:avLst/>
                    </a:prstGeom>
                    <a:noFill/>
                    <a:ln w="9525">
                      <a:noFill/>
                      <a:miter lim="800000"/>
                      <a:headEnd/>
                      <a:tailEnd/>
                    </a:ln>
                  </pic:spPr>
                </pic:pic>
              </a:graphicData>
            </a:graphic>
          </wp:inline>
        </w:drawing>
      </w:r>
    </w:p>
    <w:p w:rsidR="00F33E5E" w:rsidRDefault="00F33E5E" w:rsidP="00F33E5E">
      <w:pPr>
        <w:spacing w:line="240" w:lineRule="auto"/>
        <w:jc w:val="center"/>
        <w:rPr>
          <w:rFonts w:ascii="Times New Roman" w:hAnsi="Times New Roman"/>
          <w:sz w:val="28"/>
        </w:rPr>
      </w:pPr>
    </w:p>
    <w:p w:rsidR="00DE5739" w:rsidRDefault="00641F28">
      <w:pPr>
        <w:spacing w:line="240" w:lineRule="auto"/>
        <w:rPr>
          <w:rFonts w:ascii="Times New Roman" w:hAnsi="Times New Roman"/>
          <w:sz w:val="28"/>
        </w:rPr>
      </w:pPr>
      <w:r>
        <w:rPr>
          <w:rFonts w:ascii="Times New Roman" w:hAnsi="Times New Roman"/>
          <w:sz w:val="28"/>
        </w:rPr>
        <w:lastRenderedPageBreak/>
        <w:t>Группа 2. Конверт 2.</w:t>
      </w:r>
    </w:p>
    <w:p w:rsidR="00DE5739" w:rsidRDefault="00641F28">
      <w:pPr>
        <w:spacing w:line="240" w:lineRule="auto"/>
        <w:rPr>
          <w:rFonts w:ascii="Times New Roman" w:hAnsi="Times New Roman"/>
          <w:sz w:val="28"/>
        </w:rPr>
      </w:pPr>
      <w:r>
        <w:rPr>
          <w:rFonts w:ascii="Times New Roman" w:hAnsi="Times New Roman"/>
          <w:sz w:val="28"/>
        </w:rPr>
        <w:t xml:space="preserve">Задание. Рассмотрите орган растения. </w:t>
      </w:r>
    </w:p>
    <w:p w:rsidR="00DE5739" w:rsidRDefault="00641F28">
      <w:pPr>
        <w:spacing w:line="240" w:lineRule="auto"/>
        <w:rPr>
          <w:rFonts w:ascii="Times New Roman" w:hAnsi="Times New Roman"/>
          <w:sz w:val="28"/>
        </w:rPr>
      </w:pPr>
      <w:r>
        <w:rPr>
          <w:rFonts w:ascii="Times New Roman" w:hAnsi="Times New Roman"/>
          <w:sz w:val="28"/>
        </w:rPr>
        <w:t xml:space="preserve">Как называется орган растения? </w:t>
      </w:r>
    </w:p>
    <w:p w:rsidR="00DE5739" w:rsidRDefault="00641F28">
      <w:pPr>
        <w:spacing w:line="240" w:lineRule="auto"/>
        <w:rPr>
          <w:rFonts w:ascii="Times New Roman" w:hAnsi="Times New Roman"/>
          <w:sz w:val="28"/>
        </w:rPr>
      </w:pPr>
      <w:r>
        <w:rPr>
          <w:rFonts w:ascii="Times New Roman" w:hAnsi="Times New Roman"/>
          <w:sz w:val="28"/>
        </w:rPr>
        <w:t xml:space="preserve">Каково внутреннее строение. </w:t>
      </w:r>
    </w:p>
    <w:p w:rsidR="00DE5739" w:rsidRDefault="00641F28">
      <w:pPr>
        <w:spacing w:line="240" w:lineRule="auto"/>
        <w:rPr>
          <w:rFonts w:ascii="Times New Roman" w:hAnsi="Times New Roman"/>
          <w:sz w:val="28"/>
        </w:rPr>
      </w:pPr>
      <w:r>
        <w:rPr>
          <w:rFonts w:ascii="Times New Roman" w:hAnsi="Times New Roman"/>
          <w:sz w:val="28"/>
        </w:rPr>
        <w:t>Подпишите части органа растения.</w:t>
      </w:r>
    </w:p>
    <w:tbl>
      <w:tblPr>
        <w:tblStyle w:val="af4"/>
        <w:tblpPr w:leftFromText="180" w:rightFromText="180" w:vertAnchor="text" w:horzAnchor="margin" w:tblpXSpec="right" w:tblpY="4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6"/>
      </w:tblGrid>
      <w:tr w:rsidR="00DE5739">
        <w:trPr>
          <w:trHeight w:val="256"/>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1.-</w:t>
            </w:r>
          </w:p>
        </w:tc>
      </w:tr>
      <w:tr w:rsidR="00DE5739">
        <w:trPr>
          <w:trHeight w:val="256"/>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2.-</w:t>
            </w:r>
          </w:p>
        </w:tc>
      </w:tr>
      <w:tr w:rsidR="00DE5739">
        <w:trPr>
          <w:trHeight w:val="245"/>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3.-</w:t>
            </w:r>
          </w:p>
        </w:tc>
      </w:tr>
      <w:tr w:rsidR="00DE5739">
        <w:trPr>
          <w:trHeight w:val="256"/>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4.-</w:t>
            </w:r>
          </w:p>
        </w:tc>
      </w:tr>
      <w:tr w:rsidR="00DE5739">
        <w:trPr>
          <w:trHeight w:val="256"/>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5.-</w:t>
            </w:r>
          </w:p>
        </w:tc>
      </w:tr>
      <w:tr w:rsidR="00DE5739">
        <w:trPr>
          <w:trHeight w:val="256"/>
        </w:trPr>
        <w:tc>
          <w:tcPr>
            <w:tcW w:w="5146" w:type="dxa"/>
            <w:tcBorders>
              <w:top w:val="single" w:sz="4" w:space="0" w:color="000000"/>
              <w:left w:val="single" w:sz="4" w:space="0" w:color="000000"/>
              <w:bottom w:val="single" w:sz="4" w:space="0" w:color="000000"/>
              <w:right w:val="single" w:sz="4" w:space="0" w:color="000000"/>
            </w:tcBorders>
          </w:tcPr>
          <w:p w:rsidR="00DE5739" w:rsidRDefault="00641F28">
            <w:pPr>
              <w:rPr>
                <w:rFonts w:ascii="Times New Roman" w:hAnsi="Times New Roman"/>
                <w:sz w:val="28"/>
              </w:rPr>
            </w:pPr>
            <w:r>
              <w:rPr>
                <w:rFonts w:ascii="Times New Roman" w:hAnsi="Times New Roman"/>
                <w:sz w:val="28"/>
              </w:rPr>
              <w:t>6.-</w:t>
            </w:r>
          </w:p>
        </w:tc>
      </w:tr>
    </w:tbl>
    <w:p w:rsidR="00DE5739" w:rsidRDefault="00DE5739">
      <w:pPr>
        <w:spacing w:line="240" w:lineRule="auto"/>
        <w:rPr>
          <w:rFonts w:ascii="Times New Roman" w:hAnsi="Times New Roman"/>
          <w:sz w:val="28"/>
        </w:rPr>
      </w:pPr>
    </w:p>
    <w:p w:rsidR="00DE5739" w:rsidRDefault="00641F28">
      <w:pPr>
        <w:spacing w:line="240" w:lineRule="auto"/>
        <w:rPr>
          <w:rFonts w:ascii="Times New Roman" w:hAnsi="Times New Roman"/>
          <w:sz w:val="28"/>
        </w:rPr>
      </w:pPr>
      <w:r>
        <w:rPr>
          <w:noProof/>
        </w:rPr>
        <w:drawing>
          <wp:inline distT="0" distB="0" distL="0" distR="0">
            <wp:extent cx="3532929" cy="2122998"/>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9"/>
                    <a:srcRect/>
                    <a:stretch/>
                  </pic:blipFill>
                  <pic:spPr>
                    <a:xfrm>
                      <a:off x="0" y="0"/>
                      <a:ext cx="3532929" cy="2122998"/>
                    </a:xfrm>
                    <a:prstGeom prst="rect">
                      <a:avLst/>
                    </a:prstGeom>
                  </pic:spPr>
                </pic:pic>
              </a:graphicData>
            </a:graphic>
          </wp:inline>
        </w:drawing>
      </w: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641F28">
      <w:pPr>
        <w:rPr>
          <w:rFonts w:ascii="Times New Roman" w:hAnsi="Times New Roman"/>
          <w:sz w:val="28"/>
        </w:rPr>
      </w:pPr>
      <w:r>
        <w:rPr>
          <w:rFonts w:ascii="Times New Roman" w:hAnsi="Times New Roman"/>
          <w:sz w:val="28"/>
        </w:rPr>
        <w:t xml:space="preserve">Внимательно посмотрите на рисунок. </w:t>
      </w:r>
    </w:p>
    <w:p w:rsidR="00DE5739" w:rsidRDefault="00641F28">
      <w:pPr>
        <w:rPr>
          <w:rFonts w:ascii="Times New Roman" w:hAnsi="Times New Roman"/>
          <w:sz w:val="28"/>
        </w:rPr>
      </w:pPr>
      <w:r>
        <w:rPr>
          <w:rFonts w:ascii="Times New Roman" w:hAnsi="Times New Roman"/>
          <w:sz w:val="28"/>
        </w:rPr>
        <w:t xml:space="preserve">Какая часть листа будет участвовать в воздушном питании?  </w:t>
      </w:r>
    </w:p>
    <w:p w:rsidR="00DE5739" w:rsidRDefault="00641F28">
      <w:pPr>
        <w:rPr>
          <w:rFonts w:ascii="Times New Roman" w:hAnsi="Times New Roman"/>
          <w:sz w:val="28"/>
        </w:rPr>
      </w:pPr>
      <w:r>
        <w:rPr>
          <w:rFonts w:ascii="Times New Roman" w:hAnsi="Times New Roman"/>
          <w:sz w:val="28"/>
        </w:rPr>
        <w:t>Раскройте особенности строения листа с точки зрения участия в воздушном питании.</w:t>
      </w:r>
    </w:p>
    <w:p w:rsidR="00DE5739" w:rsidRDefault="00641F28">
      <w:pPr>
        <w:rPr>
          <w:rFonts w:ascii="Times New Roman" w:hAnsi="Times New Roman"/>
          <w:sz w:val="28"/>
        </w:rPr>
      </w:pPr>
      <w:r>
        <w:rPr>
          <w:rFonts w:ascii="Times New Roman" w:hAnsi="Times New Roman"/>
          <w:sz w:val="28"/>
        </w:rPr>
        <w:t>Какие вещества поступают в растение благодаря этому органу растения?</w:t>
      </w:r>
    </w:p>
    <w:p w:rsidR="00DE5739" w:rsidRDefault="00641F28">
      <w:pPr>
        <w:rPr>
          <w:rFonts w:ascii="Times New Roman" w:hAnsi="Times New Roman"/>
          <w:sz w:val="28"/>
        </w:rPr>
      </w:pPr>
      <w:r>
        <w:rPr>
          <w:rFonts w:ascii="Times New Roman" w:hAnsi="Times New Roman"/>
          <w:sz w:val="28"/>
        </w:rPr>
        <w:t>Благодаря каким структурам листа образующиеся вещества транспортируются от листа к остальным частям растения?</w:t>
      </w:r>
    </w:p>
    <w:p w:rsidR="00DE5739" w:rsidRDefault="00641F28">
      <w:pPr>
        <w:spacing w:after="0" w:line="240" w:lineRule="auto"/>
        <w:rPr>
          <w:rFonts w:ascii="Arial" w:hAnsi="Arial"/>
          <w:b/>
        </w:rPr>
      </w:pPr>
      <w:r>
        <w:rPr>
          <w:rFonts w:ascii="Arial" w:hAnsi="Arial"/>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ectPr w:rsidR="00DE5739">
          <w:pgSz w:w="11906" w:h="16838"/>
          <w:pgMar w:top="720" w:right="720" w:bottom="720" w:left="720" w:header="709" w:footer="709" w:gutter="0"/>
          <w:cols w:space="720"/>
        </w:sectPr>
      </w:pPr>
    </w:p>
    <w:p w:rsidR="00DE5739" w:rsidRDefault="00641F28">
      <w:pPr>
        <w:spacing w:after="0" w:line="240" w:lineRule="auto"/>
        <w:rPr>
          <w:rFonts w:ascii="Times New Roman" w:hAnsi="Times New Roman"/>
          <w:sz w:val="28"/>
        </w:rPr>
      </w:pPr>
      <w:r>
        <w:rPr>
          <w:rFonts w:ascii="Times New Roman" w:hAnsi="Times New Roman"/>
          <w:sz w:val="28"/>
        </w:rPr>
        <w:lastRenderedPageBreak/>
        <w:t>Группа 2. Конверт 3.</w:t>
      </w:r>
    </w:p>
    <w:p w:rsidR="00DE5739" w:rsidRDefault="00DE5739">
      <w:pPr>
        <w:spacing w:after="0" w:line="240" w:lineRule="auto"/>
        <w:rPr>
          <w:rFonts w:ascii="Times New Roman" w:hAnsi="Times New Roman"/>
          <w:sz w:val="28"/>
        </w:rPr>
      </w:pPr>
    </w:p>
    <w:p w:rsidR="00F33E5E" w:rsidRDefault="00F33E5E">
      <w:pPr>
        <w:spacing w:after="0" w:line="240" w:lineRule="auto"/>
        <w:rPr>
          <w:rFonts w:ascii="Times New Roman" w:hAnsi="Times New Roman"/>
          <w:sz w:val="28"/>
        </w:rPr>
        <w:sectPr w:rsidR="00F33E5E">
          <w:type w:val="continuous"/>
          <w:pgSz w:w="11906" w:h="16838"/>
          <w:pgMar w:top="720" w:right="720" w:bottom="720" w:left="720" w:header="709" w:footer="709" w:gutter="0"/>
          <w:cols w:space="720"/>
        </w:sectPr>
      </w:pPr>
    </w:p>
    <w:p w:rsidR="00DE5739" w:rsidRDefault="00641F28">
      <w:pPr>
        <w:spacing w:after="0" w:line="240" w:lineRule="auto"/>
        <w:rPr>
          <w:rFonts w:ascii="Times New Roman" w:hAnsi="Times New Roman"/>
          <w:sz w:val="28"/>
        </w:rPr>
      </w:pPr>
      <w:r>
        <w:rPr>
          <w:rFonts w:ascii="Times New Roman" w:hAnsi="Times New Roman"/>
          <w:sz w:val="28"/>
        </w:rPr>
        <w:lastRenderedPageBreak/>
        <w:t>Задание</w:t>
      </w:r>
      <w:r>
        <w:rPr>
          <w:rFonts w:ascii="Arial" w:hAnsi="Arial"/>
          <w:b/>
        </w:rPr>
        <w:t xml:space="preserve">.  </w:t>
      </w:r>
      <w:r>
        <w:rPr>
          <w:rFonts w:ascii="Times New Roman" w:hAnsi="Times New Roman"/>
          <w:sz w:val="28"/>
        </w:rPr>
        <w:t>Проанализируйте предложенный вам текст.</w:t>
      </w:r>
    </w:p>
    <w:p w:rsidR="00DE5739" w:rsidRDefault="00641F28">
      <w:pPr>
        <w:spacing w:after="0" w:line="240" w:lineRule="auto"/>
        <w:rPr>
          <w:rFonts w:ascii="Times New Roman" w:hAnsi="Times New Roman"/>
          <w:sz w:val="28"/>
        </w:rPr>
      </w:pPr>
      <w:r>
        <w:rPr>
          <w:rFonts w:ascii="Times New Roman" w:hAnsi="Times New Roman"/>
          <w:sz w:val="28"/>
        </w:rPr>
        <w:t>1.</w:t>
      </w:r>
      <w:r w:rsidR="00F33E5E">
        <w:rPr>
          <w:rFonts w:ascii="Times New Roman" w:hAnsi="Times New Roman"/>
          <w:sz w:val="28"/>
        </w:rPr>
        <w:t xml:space="preserve"> </w:t>
      </w:r>
      <w:r>
        <w:rPr>
          <w:rFonts w:ascii="Times New Roman" w:hAnsi="Times New Roman"/>
          <w:sz w:val="28"/>
        </w:rPr>
        <w:t>Раскройте особенности протекания процесса воздушного питания растений.</w:t>
      </w:r>
    </w:p>
    <w:p w:rsidR="00DE5739" w:rsidRDefault="00641F28">
      <w:pPr>
        <w:spacing w:after="0" w:line="240" w:lineRule="auto"/>
        <w:rPr>
          <w:rFonts w:ascii="Times New Roman" w:hAnsi="Times New Roman"/>
          <w:sz w:val="28"/>
        </w:rPr>
      </w:pPr>
      <w:r>
        <w:rPr>
          <w:rFonts w:ascii="Times New Roman" w:hAnsi="Times New Roman"/>
          <w:sz w:val="28"/>
        </w:rPr>
        <w:t>2.</w:t>
      </w:r>
      <w:r w:rsidR="00F33E5E">
        <w:rPr>
          <w:rFonts w:ascii="Times New Roman" w:hAnsi="Times New Roman"/>
          <w:sz w:val="28"/>
        </w:rPr>
        <w:t xml:space="preserve"> </w:t>
      </w:r>
      <w:r>
        <w:rPr>
          <w:rFonts w:ascii="Times New Roman" w:hAnsi="Times New Roman"/>
          <w:sz w:val="28"/>
        </w:rPr>
        <w:t xml:space="preserve">Найдите в тексте основные компоненты, участвующие в воздушном питании. </w:t>
      </w:r>
      <w:r w:rsidR="00F33E5E">
        <w:rPr>
          <w:rFonts w:ascii="Times New Roman" w:hAnsi="Times New Roman"/>
          <w:sz w:val="28"/>
        </w:rPr>
        <w:br/>
      </w:r>
      <w:r>
        <w:rPr>
          <w:rFonts w:ascii="Times New Roman" w:hAnsi="Times New Roman"/>
          <w:sz w:val="28"/>
        </w:rPr>
        <w:t>3.</w:t>
      </w:r>
      <w:r w:rsidR="00F33E5E">
        <w:rPr>
          <w:rFonts w:ascii="Times New Roman" w:hAnsi="Times New Roman"/>
          <w:sz w:val="28"/>
        </w:rPr>
        <w:t xml:space="preserve"> </w:t>
      </w:r>
      <w:r>
        <w:rPr>
          <w:rFonts w:ascii="Times New Roman" w:hAnsi="Times New Roman"/>
          <w:sz w:val="28"/>
        </w:rPr>
        <w:t>Изложите суть воздушного питания в идее схемы.</w:t>
      </w:r>
    </w:p>
    <w:p w:rsidR="00F33E5E" w:rsidRDefault="00641F28">
      <w:pPr>
        <w:spacing w:line="240" w:lineRule="auto"/>
        <w:rPr>
          <w:rFonts w:ascii="Times New Roman" w:hAnsi="Times New Roman"/>
          <w:sz w:val="28"/>
        </w:rPr>
      </w:pPr>
      <w:r>
        <w:rPr>
          <w:rFonts w:ascii="Times New Roman" w:hAnsi="Times New Roman"/>
          <w:sz w:val="28"/>
        </w:rPr>
        <w:t>4.</w:t>
      </w:r>
      <w:r w:rsidR="00F33E5E">
        <w:rPr>
          <w:rFonts w:ascii="Times New Roman" w:hAnsi="Times New Roman"/>
          <w:sz w:val="28"/>
        </w:rPr>
        <w:t xml:space="preserve"> </w:t>
      </w:r>
      <w:r>
        <w:rPr>
          <w:rFonts w:ascii="Times New Roman" w:hAnsi="Times New Roman"/>
          <w:sz w:val="28"/>
        </w:rPr>
        <w:t xml:space="preserve">Обозначьте роль воздушного питания для растения. </w:t>
      </w:r>
      <w:r w:rsidR="00F33E5E">
        <w:rPr>
          <w:rFonts w:ascii="Times New Roman" w:hAnsi="Times New Roman"/>
          <w:noProof/>
          <w:sz w:val="28"/>
        </w:rPr>
        <w:drawing>
          <wp:inline distT="0" distB="0" distL="0" distR="0">
            <wp:extent cx="3384108" cy="5565913"/>
            <wp:effectExtent l="19050" t="0" r="6792" b="0"/>
            <wp:docPr id="16" name="Picture 40"/>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0"/>
                    <a:srcRect/>
                    <a:stretch/>
                  </pic:blipFill>
                  <pic:spPr>
                    <a:xfrm>
                      <a:off x="0" y="0"/>
                      <a:ext cx="3385263" cy="5567813"/>
                    </a:xfrm>
                    <a:prstGeom prst="rect">
                      <a:avLst/>
                    </a:prstGeom>
                  </pic:spPr>
                </pic:pic>
              </a:graphicData>
            </a:graphic>
          </wp:inline>
        </w:drawing>
      </w:r>
      <w:r w:rsidR="00F33E5E">
        <w:rPr>
          <w:rFonts w:ascii="Times New Roman" w:hAnsi="Times New Roman"/>
          <w:noProof/>
          <w:sz w:val="28"/>
        </w:rPr>
        <w:lastRenderedPageBreak/>
        <w:drawing>
          <wp:inline distT="0" distB="0" distL="0" distR="0">
            <wp:extent cx="3201228" cy="4532244"/>
            <wp:effectExtent l="19050" t="0" r="0" b="0"/>
            <wp:docPr id="14" name="Picture 38"/>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1"/>
                    <a:srcRect/>
                    <a:stretch/>
                  </pic:blipFill>
                  <pic:spPr>
                    <a:xfrm>
                      <a:off x="0" y="0"/>
                      <a:ext cx="3202949" cy="4534680"/>
                    </a:xfrm>
                    <a:prstGeom prst="rect">
                      <a:avLst/>
                    </a:prstGeom>
                  </pic:spPr>
                </pic:pic>
              </a:graphicData>
            </a:graphic>
          </wp:inline>
        </w:drawing>
      </w:r>
      <w:r w:rsidR="00F33E5E">
        <w:rPr>
          <w:rFonts w:ascii="Times New Roman" w:hAnsi="Times New Roman"/>
          <w:noProof/>
          <w:sz w:val="28"/>
        </w:rPr>
        <w:drawing>
          <wp:inline distT="0" distB="0" distL="0" distR="0">
            <wp:extent cx="3066056" cy="2719346"/>
            <wp:effectExtent l="19050" t="0" r="994" b="0"/>
            <wp:docPr id="13" name="Picture 4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2"/>
                    <a:srcRect/>
                    <a:stretch/>
                  </pic:blipFill>
                  <pic:spPr>
                    <a:xfrm>
                      <a:off x="0" y="0"/>
                      <a:ext cx="3064098" cy="2717609"/>
                    </a:xfrm>
                    <a:prstGeom prst="rect">
                      <a:avLst/>
                    </a:prstGeom>
                  </pic:spPr>
                </pic:pic>
              </a:graphicData>
            </a:graphic>
          </wp:inline>
        </w:drawing>
      </w: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F33E5E" w:rsidRDefault="00F33E5E">
      <w:pPr>
        <w:spacing w:line="240" w:lineRule="auto"/>
        <w:rPr>
          <w:rFonts w:ascii="Times New Roman" w:hAnsi="Times New Roman"/>
          <w:sz w:val="28"/>
        </w:rPr>
        <w:sectPr w:rsidR="00F33E5E" w:rsidSect="00F33E5E">
          <w:type w:val="continuous"/>
          <w:pgSz w:w="11906" w:h="16838"/>
          <w:pgMar w:top="720" w:right="720" w:bottom="720" w:left="720" w:header="709" w:footer="709" w:gutter="0"/>
          <w:cols w:num="2" w:space="720"/>
        </w:sectPr>
      </w:pPr>
    </w:p>
    <w:p w:rsidR="00DE5739" w:rsidRDefault="00F33E5E">
      <w:pPr>
        <w:spacing w:line="240" w:lineRule="auto"/>
        <w:rPr>
          <w:rFonts w:ascii="Times New Roman" w:hAnsi="Times New Roman"/>
          <w:sz w:val="28"/>
        </w:rPr>
      </w:pPr>
      <w:r>
        <w:rPr>
          <w:rFonts w:ascii="Times New Roman" w:hAnsi="Times New Roman"/>
          <w:noProof/>
          <w:sz w:val="28"/>
        </w:rPr>
        <w:lastRenderedPageBreak/>
        <w:drawing>
          <wp:inline distT="0" distB="0" distL="0" distR="0">
            <wp:extent cx="6645910" cy="2793254"/>
            <wp:effectExtent l="19050" t="0" r="2540"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6645910" cy="2793254"/>
                    </a:xfrm>
                    <a:prstGeom prst="rect">
                      <a:avLst/>
                    </a:prstGeom>
                    <a:noFill/>
                    <a:ln w="9525">
                      <a:noFill/>
                      <a:miter lim="800000"/>
                      <a:headEnd/>
                      <a:tailEnd/>
                    </a:ln>
                  </pic:spPr>
                </pic:pic>
              </a:graphicData>
            </a:graphic>
          </wp:inline>
        </w:drawing>
      </w:r>
    </w:p>
    <w:p w:rsidR="00DE5739" w:rsidRDefault="00DE5739">
      <w:pPr>
        <w:spacing w:line="240" w:lineRule="auto"/>
        <w:rPr>
          <w:rFonts w:ascii="Times New Roman" w:hAnsi="Times New Roman"/>
          <w:sz w:val="28"/>
        </w:rPr>
      </w:pPr>
    </w:p>
    <w:p w:rsidR="00DE5739" w:rsidRDefault="00DE5739">
      <w:pPr>
        <w:sectPr w:rsidR="00DE5739">
          <w:type w:val="continuous"/>
          <w:pgSz w:w="11906" w:h="16838"/>
          <w:pgMar w:top="720" w:right="720" w:bottom="720" w:left="720" w:header="709" w:footer="709" w:gutter="0"/>
          <w:cols w:space="720"/>
        </w:sectPr>
      </w:pPr>
    </w:p>
    <w:p w:rsidR="00DE5739" w:rsidRDefault="00DE5739">
      <w:pPr>
        <w:spacing w:line="240" w:lineRule="auto"/>
        <w:rPr>
          <w:rFonts w:ascii="Times New Roman" w:hAnsi="Times New Roman"/>
          <w:sz w:val="28"/>
        </w:rPr>
      </w:pPr>
    </w:p>
    <w:p w:rsidR="00DE5739" w:rsidRDefault="00641F28">
      <w:pPr>
        <w:spacing w:after="0" w:line="240" w:lineRule="auto"/>
        <w:rPr>
          <w:rFonts w:ascii="Times New Roman" w:hAnsi="Times New Roman"/>
          <w:sz w:val="28"/>
        </w:rPr>
      </w:pPr>
      <w:r>
        <w:rPr>
          <w:rFonts w:ascii="Times New Roman" w:hAnsi="Times New Roman"/>
          <w:sz w:val="28"/>
        </w:rPr>
        <w:t>Группа 4. Условия протекания минерального питания (Для всех)</w:t>
      </w:r>
    </w:p>
    <w:p w:rsidR="00DE5739" w:rsidRDefault="00F33E5E">
      <w:pPr>
        <w:spacing w:after="0" w:line="240" w:lineRule="auto"/>
        <w:rPr>
          <w:rFonts w:ascii="Times New Roman" w:hAnsi="Times New Roman"/>
          <w:sz w:val="28"/>
        </w:rPr>
      </w:pPr>
      <w:r>
        <w:rPr>
          <w:rFonts w:ascii="Times New Roman" w:hAnsi="Times New Roman"/>
          <w:sz w:val="28"/>
        </w:rPr>
        <w:t>1. ЙЫЛСИКЕЛГУАЗГ</w:t>
      </w:r>
    </w:p>
    <w:p w:rsidR="00DE5739" w:rsidRDefault="00F33E5E">
      <w:pPr>
        <w:spacing w:after="0" w:line="240" w:lineRule="auto"/>
        <w:rPr>
          <w:rFonts w:ascii="Times New Roman" w:hAnsi="Times New Roman"/>
          <w:sz w:val="28"/>
        </w:rPr>
      </w:pPr>
      <w:r>
        <w:rPr>
          <w:rFonts w:ascii="Times New Roman" w:hAnsi="Times New Roman"/>
          <w:sz w:val="28"/>
        </w:rPr>
        <w:t>2. ДАВО</w:t>
      </w:r>
    </w:p>
    <w:p w:rsidR="00DE5739" w:rsidRDefault="00F33E5E">
      <w:pPr>
        <w:spacing w:after="0" w:line="240" w:lineRule="auto"/>
        <w:rPr>
          <w:rFonts w:ascii="Times New Roman" w:hAnsi="Times New Roman"/>
          <w:sz w:val="28"/>
        </w:rPr>
      </w:pPr>
      <w:r>
        <w:rPr>
          <w:rFonts w:ascii="Times New Roman" w:hAnsi="Times New Roman"/>
          <w:sz w:val="28"/>
        </w:rPr>
        <w:t>3. ЛЛОЛХРОФИ</w:t>
      </w:r>
    </w:p>
    <w:p w:rsidR="00DE5739" w:rsidRDefault="00F33E5E">
      <w:pPr>
        <w:spacing w:after="0" w:line="240" w:lineRule="auto"/>
        <w:rPr>
          <w:rFonts w:ascii="Times New Roman" w:hAnsi="Times New Roman"/>
          <w:sz w:val="28"/>
        </w:rPr>
      </w:pPr>
      <w:r>
        <w:rPr>
          <w:rFonts w:ascii="Times New Roman" w:hAnsi="Times New Roman"/>
          <w:sz w:val="28"/>
        </w:rPr>
        <w:t>4. ТЕСВ</w:t>
      </w:r>
    </w:p>
    <w:p w:rsidR="00DE5739" w:rsidRDefault="00641F28">
      <w:pPr>
        <w:spacing w:after="0" w:line="240" w:lineRule="auto"/>
        <w:rPr>
          <w:rFonts w:ascii="Times New Roman" w:hAnsi="Times New Roman"/>
          <w:sz w:val="28"/>
        </w:rPr>
      </w:pPr>
      <w:r>
        <w:rPr>
          <w:rFonts w:ascii="Times New Roman" w:hAnsi="Times New Roman"/>
          <w:sz w:val="28"/>
        </w:rPr>
        <w:t>Поясните значение каждого условия.</w:t>
      </w: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DE5739">
      <w:pPr>
        <w:spacing w:after="0" w:line="240" w:lineRule="auto"/>
        <w:rPr>
          <w:rFonts w:ascii="Times New Roman" w:hAnsi="Times New Roman"/>
          <w:sz w:val="28"/>
        </w:rPr>
      </w:pPr>
    </w:p>
    <w:p w:rsidR="00DE5739" w:rsidRDefault="00641F28">
      <w:pPr>
        <w:spacing w:after="0" w:line="240" w:lineRule="auto"/>
        <w:rPr>
          <w:rFonts w:ascii="Times New Roman" w:hAnsi="Times New Roman"/>
          <w:sz w:val="28"/>
        </w:rPr>
      </w:pPr>
      <w:r>
        <w:rPr>
          <w:rFonts w:ascii="Times New Roman" w:hAnsi="Times New Roman"/>
          <w:sz w:val="28"/>
        </w:rPr>
        <w:lastRenderedPageBreak/>
        <w:t>Группа 2. Конверт 5.</w:t>
      </w:r>
    </w:p>
    <w:p w:rsidR="00DE5739" w:rsidRDefault="00641F28">
      <w:pPr>
        <w:spacing w:after="0" w:line="240" w:lineRule="auto"/>
        <w:rPr>
          <w:rFonts w:ascii="Times New Roman" w:hAnsi="Times New Roman"/>
          <w:sz w:val="28"/>
        </w:rPr>
      </w:pPr>
      <w:r>
        <w:rPr>
          <w:rFonts w:ascii="Times New Roman" w:hAnsi="Times New Roman"/>
          <w:sz w:val="28"/>
        </w:rPr>
        <w:t>Картинки для создания коллажа</w:t>
      </w:r>
      <w:r>
        <w:rPr>
          <w:rFonts w:ascii="Times New Roman" w:hAnsi="Times New Roman"/>
          <w:sz w:val="28"/>
        </w:rPr>
        <w:br/>
      </w:r>
    </w:p>
    <w:tbl>
      <w:tblPr>
        <w:tblStyle w:val="af4"/>
        <w:tblW w:w="0" w:type="auto"/>
        <w:tblLayout w:type="fixed"/>
        <w:tblLook w:val="04A0"/>
      </w:tblPr>
      <w:tblGrid>
        <w:gridCol w:w="5348"/>
        <w:gridCol w:w="5334"/>
      </w:tblGrid>
      <w:tr w:rsidR="00DE5739">
        <w:tc>
          <w:tcPr>
            <w:tcW w:w="5348" w:type="dxa"/>
          </w:tcPr>
          <w:p w:rsidR="00DE5739" w:rsidRDefault="00641F28">
            <w:pPr>
              <w:rPr>
                <w:rFonts w:ascii="Times New Roman" w:hAnsi="Times New Roman"/>
                <w:sz w:val="28"/>
              </w:rPr>
            </w:pPr>
            <w:r>
              <w:rPr>
                <w:noProof/>
              </w:rPr>
              <w:drawing>
                <wp:inline distT="0" distB="0" distL="0" distR="0">
                  <wp:extent cx="2223868" cy="1606163"/>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1"/>
                          <a:srcRect/>
                          <a:stretch/>
                        </pic:blipFill>
                        <pic:spPr>
                          <a:xfrm>
                            <a:off x="0" y="0"/>
                            <a:ext cx="2223868" cy="1606163"/>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2329318" cy="1656000"/>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2"/>
                          <a:srcRect/>
                          <a:stretch/>
                        </pic:blipFill>
                        <pic:spPr>
                          <a:xfrm>
                            <a:off x="0" y="0"/>
                            <a:ext cx="2329318" cy="1656000"/>
                          </a:xfrm>
                          <a:prstGeom prst="rect">
                            <a:avLst/>
                          </a:prstGeom>
                        </pic:spPr>
                      </pic:pic>
                    </a:graphicData>
                  </a:graphic>
                </wp:inline>
              </w:drawing>
            </w:r>
          </w:p>
        </w:tc>
      </w:tr>
      <w:tr w:rsidR="00DE5739">
        <w:tc>
          <w:tcPr>
            <w:tcW w:w="5348" w:type="dxa"/>
          </w:tcPr>
          <w:p w:rsidR="00DE5739" w:rsidRDefault="00641F28">
            <w:pPr>
              <w:rPr>
                <w:rFonts w:ascii="Times New Roman" w:hAnsi="Times New Roman"/>
                <w:sz w:val="28"/>
              </w:rPr>
            </w:pPr>
            <w:r>
              <w:rPr>
                <w:noProof/>
              </w:rPr>
              <w:drawing>
                <wp:inline distT="0" distB="0" distL="0" distR="0">
                  <wp:extent cx="1022571" cy="2532683"/>
                  <wp:effectExtent l="0" t="0" r="0" b="0"/>
                  <wp:docPr id="63" name="Picture 63"/>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3"/>
                          <a:srcRect/>
                          <a:stretch/>
                        </pic:blipFill>
                        <pic:spPr>
                          <a:xfrm>
                            <a:off x="0" y="0"/>
                            <a:ext cx="1022571" cy="2532683"/>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2937470" cy="2204571"/>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4" cstate="print"/>
                          <a:srcRect/>
                          <a:stretch/>
                        </pic:blipFill>
                        <pic:spPr>
                          <a:xfrm>
                            <a:off x="0" y="0"/>
                            <a:ext cx="2937470" cy="2204571"/>
                          </a:xfrm>
                          <a:prstGeom prst="rect">
                            <a:avLst/>
                          </a:prstGeom>
                        </pic:spPr>
                      </pic:pic>
                    </a:graphicData>
                  </a:graphic>
                </wp:inline>
              </w:drawing>
            </w:r>
          </w:p>
        </w:tc>
      </w:tr>
      <w:tr w:rsidR="00DE5739">
        <w:tc>
          <w:tcPr>
            <w:tcW w:w="5348" w:type="dxa"/>
          </w:tcPr>
          <w:p w:rsidR="00DE5739" w:rsidRDefault="00641F28">
            <w:pPr>
              <w:rPr>
                <w:rFonts w:ascii="Times New Roman" w:hAnsi="Times New Roman"/>
                <w:sz w:val="28"/>
              </w:rPr>
            </w:pPr>
            <w:r>
              <w:rPr>
                <w:noProof/>
              </w:rPr>
              <w:drawing>
                <wp:inline distT="0" distB="0" distL="0" distR="0">
                  <wp:extent cx="3240000" cy="2160508"/>
                  <wp:effectExtent l="0" t="0" r="0" b="0"/>
                  <wp:docPr id="67" name="Picture 67"/>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5"/>
                          <a:srcRect/>
                          <a:stretch/>
                        </pic:blipFill>
                        <pic:spPr>
                          <a:xfrm>
                            <a:off x="0" y="0"/>
                            <a:ext cx="3240000" cy="2160508"/>
                          </a:xfrm>
                          <a:prstGeom prst="rect">
                            <a:avLst/>
                          </a:prstGeom>
                        </pic:spPr>
                      </pic:pic>
                    </a:graphicData>
                  </a:graphic>
                </wp:inline>
              </w:drawing>
            </w:r>
          </w:p>
        </w:tc>
        <w:tc>
          <w:tcPr>
            <w:tcW w:w="5334" w:type="dxa"/>
          </w:tcPr>
          <w:p w:rsidR="00DE5739" w:rsidRDefault="00641F28">
            <w:pPr>
              <w:rPr>
                <w:rFonts w:ascii="Times New Roman" w:hAnsi="Times New Roman"/>
                <w:sz w:val="28"/>
              </w:rPr>
            </w:pPr>
            <w:r>
              <w:rPr>
                <w:noProof/>
              </w:rPr>
              <w:drawing>
                <wp:inline distT="0" distB="0" distL="0" distR="0">
                  <wp:extent cx="3145569" cy="2162755"/>
                  <wp:effectExtent l="0" t="0" r="0" b="0"/>
                  <wp:docPr id="69" name="Picture 69"/>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6" cstate="print"/>
                          <a:srcRect/>
                          <a:stretch/>
                        </pic:blipFill>
                        <pic:spPr>
                          <a:xfrm>
                            <a:off x="0" y="0"/>
                            <a:ext cx="3145569" cy="2162755"/>
                          </a:xfrm>
                          <a:prstGeom prst="rect">
                            <a:avLst/>
                          </a:prstGeom>
                        </pic:spPr>
                      </pic:pic>
                    </a:graphicData>
                  </a:graphic>
                </wp:inline>
              </w:drawing>
            </w:r>
          </w:p>
        </w:tc>
      </w:tr>
      <w:tr w:rsidR="00DE5739">
        <w:tc>
          <w:tcPr>
            <w:tcW w:w="5348" w:type="dxa"/>
          </w:tcPr>
          <w:p w:rsidR="00DE5739" w:rsidRDefault="00641F28">
            <w:r>
              <w:rPr>
                <w:noProof/>
              </w:rPr>
              <w:drawing>
                <wp:inline distT="0" distB="0" distL="0" distR="0">
                  <wp:extent cx="2878728" cy="1619585"/>
                  <wp:effectExtent l="0" t="0" r="0" b="0"/>
                  <wp:docPr id="71" name="Picture 71"/>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7"/>
                          <a:srcRect/>
                          <a:stretch/>
                        </pic:blipFill>
                        <pic:spPr>
                          <a:xfrm>
                            <a:off x="0" y="0"/>
                            <a:ext cx="2878728" cy="1619585"/>
                          </a:xfrm>
                          <a:prstGeom prst="rect">
                            <a:avLst/>
                          </a:prstGeom>
                        </pic:spPr>
                      </pic:pic>
                    </a:graphicData>
                  </a:graphic>
                </wp:inline>
              </w:drawing>
            </w:r>
          </w:p>
        </w:tc>
        <w:tc>
          <w:tcPr>
            <w:tcW w:w="5334" w:type="dxa"/>
          </w:tcPr>
          <w:p w:rsidR="00DE5739" w:rsidRDefault="00DE5739"/>
        </w:tc>
      </w:tr>
    </w:tbl>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DE5739">
      <w:pPr>
        <w:spacing w:line="240" w:lineRule="auto"/>
        <w:rPr>
          <w:rFonts w:ascii="Times New Roman" w:hAnsi="Times New Roman"/>
          <w:sz w:val="28"/>
        </w:rPr>
      </w:pPr>
    </w:p>
    <w:p w:rsidR="00DE5739" w:rsidRDefault="00641F28">
      <w:pPr>
        <w:spacing w:line="240" w:lineRule="auto"/>
        <w:rPr>
          <w:rFonts w:ascii="Times New Roman" w:hAnsi="Times New Roman"/>
          <w:sz w:val="28"/>
        </w:rPr>
      </w:pPr>
      <w:r>
        <w:rPr>
          <w:rFonts w:ascii="Times New Roman" w:hAnsi="Times New Roman"/>
          <w:sz w:val="28"/>
        </w:rPr>
        <w:lastRenderedPageBreak/>
        <w:t>Вывод</w:t>
      </w:r>
    </w:p>
    <w:p w:rsidR="00DE5739" w:rsidRDefault="00641F28">
      <w:pPr>
        <w:spacing w:line="240" w:lineRule="auto"/>
        <w:rPr>
          <w:rFonts w:ascii="Times New Roman" w:hAnsi="Times New Roman"/>
          <w:sz w:val="28"/>
        </w:rPr>
      </w:pPr>
      <w:r>
        <w:rPr>
          <w:rFonts w:ascii="Times New Roman" w:hAnsi="Times New Roman"/>
          <w:sz w:val="28"/>
        </w:rPr>
        <w:t>Вставьте в те</w:t>
      </w:r>
      <w:proofErr w:type="gramStart"/>
      <w:r>
        <w:rPr>
          <w:rFonts w:ascii="Times New Roman" w:hAnsi="Times New Roman"/>
          <w:sz w:val="28"/>
        </w:rPr>
        <w:t>кст пр</w:t>
      </w:r>
      <w:proofErr w:type="gramEnd"/>
      <w:r>
        <w:rPr>
          <w:rFonts w:ascii="Times New Roman" w:hAnsi="Times New Roman"/>
          <w:sz w:val="28"/>
        </w:rPr>
        <w:t>опущенные слова.</w:t>
      </w:r>
    </w:p>
    <w:p w:rsidR="00DE5739" w:rsidRDefault="00641F28">
      <w:pPr>
        <w:spacing w:line="240" w:lineRule="auto"/>
        <w:rPr>
          <w:rFonts w:ascii="Times New Roman" w:hAnsi="Times New Roman"/>
          <w:sz w:val="28"/>
        </w:rPr>
      </w:pPr>
      <w:r>
        <w:rPr>
          <w:rFonts w:ascii="Times New Roman" w:hAnsi="Times New Roman"/>
          <w:sz w:val="28"/>
        </w:rPr>
        <w:t>Питание растений отличается от питания других организмов и состоит из двух взаимозависимых процессов — _________________ и ___________________ питания. </w:t>
      </w:r>
    </w:p>
    <w:p w:rsidR="00DE5739" w:rsidRDefault="00641F28">
      <w:pPr>
        <w:spacing w:line="240" w:lineRule="auto"/>
        <w:rPr>
          <w:rFonts w:ascii="Times New Roman" w:hAnsi="Times New Roman"/>
          <w:sz w:val="28"/>
        </w:rPr>
      </w:pPr>
      <w:r>
        <w:rPr>
          <w:rFonts w:ascii="Times New Roman" w:hAnsi="Times New Roman"/>
          <w:sz w:val="28"/>
        </w:rPr>
        <w:t xml:space="preserve">Почвенноепитание растений заключается в поглощении _________________ веществ — водного раствора минеральных </w:t>
      </w:r>
      <w:proofErr w:type="spellStart"/>
      <w:r>
        <w:rPr>
          <w:rFonts w:ascii="Times New Roman" w:hAnsi="Times New Roman"/>
          <w:sz w:val="28"/>
        </w:rPr>
        <w:t>солей</w:t>
      </w:r>
      <w:proofErr w:type="gramStart"/>
      <w:r>
        <w:rPr>
          <w:rFonts w:ascii="Times New Roman" w:hAnsi="Times New Roman"/>
          <w:sz w:val="28"/>
        </w:rPr>
        <w:t>.Э</w:t>
      </w:r>
      <w:proofErr w:type="gramEnd"/>
      <w:r>
        <w:rPr>
          <w:rFonts w:ascii="Times New Roman" w:hAnsi="Times New Roman"/>
          <w:sz w:val="28"/>
        </w:rPr>
        <w:t>тот</w:t>
      </w:r>
      <w:proofErr w:type="spellEnd"/>
      <w:r>
        <w:rPr>
          <w:rFonts w:ascii="Times New Roman" w:hAnsi="Times New Roman"/>
          <w:sz w:val="28"/>
        </w:rPr>
        <w:t xml:space="preserve">  процесс осуществляется с помощью _______________, а именно зоной _____________, которая имеет ______________ _______________. Они  </w:t>
      </w:r>
      <w:proofErr w:type="spellStart"/>
      <w:r>
        <w:rPr>
          <w:rFonts w:ascii="Times New Roman" w:hAnsi="Times New Roman"/>
          <w:sz w:val="28"/>
        </w:rPr>
        <w:t>ивпитывают</w:t>
      </w:r>
      <w:proofErr w:type="spellEnd"/>
      <w:r>
        <w:rPr>
          <w:rFonts w:ascii="Times New Roman" w:hAnsi="Times New Roman"/>
          <w:sz w:val="28"/>
        </w:rPr>
        <w:t xml:space="preserve"> почвенную влагу, поэтому минеральное питание называют также корневым или почвенным. С помощью ___________________ давления __________ и минеральные вещества поднимаются вверх по растению. ______________ участвует в процессе фотосинтез</w:t>
      </w:r>
      <w:proofErr w:type="gramStart"/>
      <w:r>
        <w:rPr>
          <w:rFonts w:ascii="Times New Roman" w:hAnsi="Times New Roman"/>
          <w:sz w:val="28"/>
        </w:rPr>
        <w:t>а(</w:t>
      </w:r>
      <w:proofErr w:type="gramEnd"/>
      <w:r>
        <w:rPr>
          <w:rFonts w:ascii="Times New Roman" w:hAnsi="Times New Roman"/>
          <w:sz w:val="28"/>
        </w:rPr>
        <w:t>воздушного питания), а минеральные соли(макроэлементы и _____________)участвуют в росте и развитии растений(например, листьев).</w:t>
      </w:r>
    </w:p>
    <w:p w:rsidR="00DE5739" w:rsidRDefault="00641F28">
      <w:pPr>
        <w:spacing w:line="240" w:lineRule="auto"/>
        <w:rPr>
          <w:rFonts w:ascii="Times New Roman" w:hAnsi="Times New Roman"/>
          <w:sz w:val="28"/>
        </w:rPr>
      </w:pPr>
      <w:r>
        <w:rPr>
          <w:rFonts w:ascii="Times New Roman" w:hAnsi="Times New Roman"/>
          <w:sz w:val="28"/>
        </w:rPr>
        <w:t xml:space="preserve">Воздушное питание растений представляет собой </w:t>
      </w:r>
      <w:proofErr w:type="spellStart"/>
      <w:r>
        <w:rPr>
          <w:rFonts w:ascii="Times New Roman" w:hAnsi="Times New Roman"/>
          <w:sz w:val="28"/>
        </w:rPr>
        <w:t>образование__________________веществ</w:t>
      </w:r>
      <w:proofErr w:type="spellEnd"/>
      <w:r>
        <w:rPr>
          <w:rFonts w:ascii="Times New Roman" w:hAnsi="Times New Roman"/>
          <w:sz w:val="28"/>
        </w:rPr>
        <w:t xml:space="preserve"> (глюкозы, крахмала)  из _______________________(_______________ и воды) с использованием энергии _________________ в _________________ частях растений.  При этом используется ______________, </w:t>
      </w:r>
      <w:proofErr w:type="gramStart"/>
      <w:r>
        <w:rPr>
          <w:rFonts w:ascii="Times New Roman" w:hAnsi="Times New Roman"/>
          <w:sz w:val="28"/>
        </w:rPr>
        <w:t>поступившая</w:t>
      </w:r>
      <w:proofErr w:type="gramEnd"/>
      <w:r>
        <w:rPr>
          <w:rFonts w:ascii="Times New Roman" w:hAnsi="Times New Roman"/>
          <w:sz w:val="28"/>
        </w:rPr>
        <w:t xml:space="preserve"> в организм растения в процессе минерального питания и углекислый газ, поглощаемый из окружающей среды. Все образовавшиеся вещества либо ____________, либо используются </w:t>
      </w:r>
      <w:proofErr w:type="spellStart"/>
      <w:r>
        <w:rPr>
          <w:rFonts w:ascii="Times New Roman" w:hAnsi="Times New Roman"/>
          <w:sz w:val="28"/>
        </w:rPr>
        <w:t>дляна</w:t>
      </w:r>
      <w:proofErr w:type="spellEnd"/>
      <w:r>
        <w:rPr>
          <w:rFonts w:ascii="Times New Roman" w:hAnsi="Times New Roman"/>
          <w:sz w:val="28"/>
        </w:rPr>
        <w:t xml:space="preserve"> процессы жизнедеятельности всеми органами растений. Этот процесс получил название «воздушное питание» или фотосинтез.</w:t>
      </w:r>
    </w:p>
    <w:p w:rsidR="00DE5739" w:rsidRDefault="00641F28">
      <w:pPr>
        <w:spacing w:line="240" w:lineRule="auto"/>
        <w:rPr>
          <w:rFonts w:ascii="Times New Roman" w:hAnsi="Times New Roman"/>
          <w:sz w:val="28"/>
        </w:rPr>
      </w:pPr>
      <w:proofErr w:type="gramStart"/>
      <w:r>
        <w:rPr>
          <w:rFonts w:ascii="Times New Roman" w:hAnsi="Times New Roman"/>
          <w:sz w:val="28"/>
        </w:rPr>
        <w:t>Процесс почвенного и воздушного питания связаны друг с другом.</w:t>
      </w:r>
      <w:proofErr w:type="gramEnd"/>
    </w:p>
    <w:p w:rsidR="00DE5739" w:rsidRDefault="00641F28">
      <w:pPr>
        <w:spacing w:line="240" w:lineRule="auto"/>
        <w:rPr>
          <w:rFonts w:ascii="Times New Roman" w:hAnsi="Times New Roman"/>
          <w:b/>
          <w:i/>
          <w:sz w:val="28"/>
        </w:rPr>
      </w:pPr>
      <w:proofErr w:type="gramStart"/>
      <w:r>
        <w:rPr>
          <w:rFonts w:ascii="Times New Roman" w:hAnsi="Times New Roman"/>
          <w:b/>
          <w:i/>
          <w:sz w:val="28"/>
        </w:rPr>
        <w:t xml:space="preserve">Слова: воздушное питание, углекислый газ, запас, корень, зона всасывания, корневое давление, органические вещества, почвенное питание, зеленые части растений, микроэлементы, неорганические вещества, свет, корневые волоски, </w:t>
      </w:r>
      <w:proofErr w:type="gramEnd"/>
    </w:p>
    <w:p w:rsidR="00DE5739" w:rsidRDefault="00DE5739"/>
    <w:p w:rsidR="00DE5739" w:rsidRDefault="00DE5739"/>
    <w:p w:rsidR="00DE5739" w:rsidRDefault="00DE5739"/>
    <w:p w:rsidR="00DE5739" w:rsidRDefault="00DE5739"/>
    <w:p w:rsidR="00DE5739" w:rsidRDefault="00DE5739"/>
    <w:p w:rsidR="00DE5739" w:rsidRDefault="00DE5739"/>
    <w:p w:rsidR="00DE5739" w:rsidRDefault="00DE5739"/>
    <w:p w:rsidR="00DE5739" w:rsidRDefault="00DE5739"/>
    <w:p w:rsidR="00DE5739" w:rsidRDefault="00DE5739"/>
    <w:p w:rsidR="00DE5739" w:rsidRDefault="00DE5739"/>
    <w:p w:rsidR="00DE5739" w:rsidRDefault="00DE5739"/>
    <w:p w:rsidR="00DE5739" w:rsidRDefault="00641F28">
      <w:pPr>
        <w:rPr>
          <w:rFonts w:ascii="Times New Roman" w:hAnsi="Times New Roman"/>
          <w:sz w:val="28"/>
        </w:rPr>
      </w:pPr>
      <w:r>
        <w:rPr>
          <w:rFonts w:ascii="Times New Roman" w:hAnsi="Times New Roman"/>
          <w:sz w:val="28"/>
        </w:rPr>
        <w:lastRenderedPageBreak/>
        <w:t>Конверт 6</w:t>
      </w:r>
    </w:p>
    <w:p w:rsidR="00DE5739" w:rsidRDefault="00641F28">
      <w:pPr>
        <w:rPr>
          <w:rFonts w:ascii="Times New Roman" w:hAnsi="Times New Roman"/>
          <w:sz w:val="28"/>
        </w:rPr>
      </w:pPr>
      <w:r>
        <w:rPr>
          <w:rFonts w:ascii="Times New Roman" w:hAnsi="Times New Roman"/>
          <w:sz w:val="28"/>
        </w:rPr>
        <w:t xml:space="preserve">Рефлексия. Дерево настроения. </w:t>
      </w:r>
    </w:p>
    <w:tbl>
      <w:tblPr>
        <w:tblStyle w:val="af4"/>
        <w:tblW w:w="0" w:type="auto"/>
        <w:tblLayout w:type="fixed"/>
        <w:tblLook w:val="04A0"/>
      </w:tblPr>
      <w:tblGrid>
        <w:gridCol w:w="3606"/>
        <w:gridCol w:w="3610"/>
        <w:gridCol w:w="3466"/>
      </w:tblGrid>
      <w:tr w:rsidR="00DE5739">
        <w:tc>
          <w:tcPr>
            <w:tcW w:w="3606" w:type="dxa"/>
          </w:tcPr>
          <w:p w:rsidR="00DE5739" w:rsidRDefault="00641F28">
            <w:r>
              <w:rPr>
                <w:noProof/>
              </w:rPr>
              <w:drawing>
                <wp:inline distT="0" distB="0" distL="0" distR="0">
                  <wp:extent cx="2130035" cy="1995777"/>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24"/>
                          <a:srcRect/>
                          <a:stretch/>
                        </pic:blipFill>
                        <pic:spPr>
                          <a:xfrm>
                            <a:off x="0" y="0"/>
                            <a:ext cx="2130035" cy="1995777"/>
                          </a:xfrm>
                          <a:prstGeom prst="rect">
                            <a:avLst/>
                          </a:prstGeom>
                        </pic:spPr>
                      </pic:pic>
                    </a:graphicData>
                  </a:graphic>
                </wp:inline>
              </w:drawing>
            </w:r>
          </w:p>
        </w:tc>
        <w:tc>
          <w:tcPr>
            <w:tcW w:w="3610" w:type="dxa"/>
          </w:tcPr>
          <w:p w:rsidR="00DE5739" w:rsidRDefault="00641F28">
            <w:r>
              <w:rPr>
                <w:noProof/>
              </w:rPr>
              <w:drawing>
                <wp:inline distT="0" distB="0" distL="0" distR="0">
                  <wp:extent cx="2135753" cy="2239872"/>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25"/>
                          <a:srcRect/>
                          <a:stretch/>
                        </pic:blipFill>
                        <pic:spPr>
                          <a:xfrm>
                            <a:off x="0" y="0"/>
                            <a:ext cx="2135753" cy="2239872"/>
                          </a:xfrm>
                          <a:prstGeom prst="rect">
                            <a:avLst/>
                          </a:prstGeom>
                        </pic:spPr>
                      </pic:pic>
                    </a:graphicData>
                  </a:graphic>
                </wp:inline>
              </w:drawing>
            </w:r>
          </w:p>
        </w:tc>
        <w:tc>
          <w:tcPr>
            <w:tcW w:w="3466" w:type="dxa"/>
          </w:tcPr>
          <w:p w:rsidR="00DE5739" w:rsidRDefault="00641F28">
            <w:r>
              <w:rPr>
                <w:noProof/>
              </w:rPr>
              <w:drawing>
                <wp:inline distT="0" distB="0" distL="0" distR="0">
                  <wp:extent cx="2000581" cy="1901097"/>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26"/>
                          <a:srcRect/>
                          <a:stretch/>
                        </pic:blipFill>
                        <pic:spPr>
                          <a:xfrm>
                            <a:off x="0" y="0"/>
                            <a:ext cx="2000581" cy="1901097"/>
                          </a:xfrm>
                          <a:prstGeom prst="rect">
                            <a:avLst/>
                          </a:prstGeom>
                        </pic:spPr>
                      </pic:pic>
                    </a:graphicData>
                  </a:graphic>
                </wp:inline>
              </w:drawing>
            </w:r>
          </w:p>
        </w:tc>
      </w:tr>
      <w:tr w:rsidR="00DE5739">
        <w:tc>
          <w:tcPr>
            <w:tcW w:w="3606" w:type="dxa"/>
          </w:tcPr>
          <w:p w:rsidR="00DE5739" w:rsidRDefault="00641F28">
            <w:r>
              <w:rPr>
                <w:noProof/>
              </w:rPr>
              <w:drawing>
                <wp:inline distT="0" distB="0" distL="0" distR="0">
                  <wp:extent cx="2130035" cy="1995777"/>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24"/>
                          <a:srcRect/>
                          <a:stretch/>
                        </pic:blipFill>
                        <pic:spPr>
                          <a:xfrm>
                            <a:off x="0" y="0"/>
                            <a:ext cx="2130035" cy="1995777"/>
                          </a:xfrm>
                          <a:prstGeom prst="rect">
                            <a:avLst/>
                          </a:prstGeom>
                        </pic:spPr>
                      </pic:pic>
                    </a:graphicData>
                  </a:graphic>
                </wp:inline>
              </w:drawing>
            </w:r>
          </w:p>
        </w:tc>
        <w:tc>
          <w:tcPr>
            <w:tcW w:w="3610" w:type="dxa"/>
          </w:tcPr>
          <w:p w:rsidR="00DE5739" w:rsidRDefault="00641F28">
            <w:r>
              <w:rPr>
                <w:noProof/>
              </w:rPr>
              <w:drawing>
                <wp:inline distT="0" distB="0" distL="0" distR="0">
                  <wp:extent cx="2135753" cy="2239872"/>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25"/>
                          <a:srcRect/>
                          <a:stretch/>
                        </pic:blipFill>
                        <pic:spPr>
                          <a:xfrm>
                            <a:off x="0" y="0"/>
                            <a:ext cx="2135753" cy="2239872"/>
                          </a:xfrm>
                          <a:prstGeom prst="rect">
                            <a:avLst/>
                          </a:prstGeom>
                        </pic:spPr>
                      </pic:pic>
                    </a:graphicData>
                  </a:graphic>
                </wp:inline>
              </w:drawing>
            </w:r>
          </w:p>
        </w:tc>
        <w:tc>
          <w:tcPr>
            <w:tcW w:w="3466" w:type="dxa"/>
          </w:tcPr>
          <w:p w:rsidR="00DE5739" w:rsidRDefault="00641F28">
            <w:r>
              <w:rPr>
                <w:noProof/>
              </w:rPr>
              <w:drawing>
                <wp:inline distT="0" distB="0" distL="0" distR="0">
                  <wp:extent cx="2000581" cy="1901097"/>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26"/>
                          <a:srcRect/>
                          <a:stretch/>
                        </pic:blipFill>
                        <pic:spPr>
                          <a:xfrm>
                            <a:off x="0" y="0"/>
                            <a:ext cx="2000581" cy="1901097"/>
                          </a:xfrm>
                          <a:prstGeom prst="rect">
                            <a:avLst/>
                          </a:prstGeom>
                        </pic:spPr>
                      </pic:pic>
                    </a:graphicData>
                  </a:graphic>
                </wp:inline>
              </w:drawing>
            </w:r>
          </w:p>
        </w:tc>
      </w:tr>
      <w:tr w:rsidR="00DE5739">
        <w:tc>
          <w:tcPr>
            <w:tcW w:w="3606" w:type="dxa"/>
          </w:tcPr>
          <w:p w:rsidR="00DE5739" w:rsidRDefault="00641F28">
            <w:r>
              <w:rPr>
                <w:noProof/>
              </w:rPr>
              <w:drawing>
                <wp:inline distT="0" distB="0" distL="0" distR="0">
                  <wp:extent cx="2130035" cy="1995777"/>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24"/>
                          <a:srcRect/>
                          <a:stretch/>
                        </pic:blipFill>
                        <pic:spPr>
                          <a:xfrm>
                            <a:off x="0" y="0"/>
                            <a:ext cx="2130035" cy="1995777"/>
                          </a:xfrm>
                          <a:prstGeom prst="rect">
                            <a:avLst/>
                          </a:prstGeom>
                        </pic:spPr>
                      </pic:pic>
                    </a:graphicData>
                  </a:graphic>
                </wp:inline>
              </w:drawing>
            </w:r>
          </w:p>
        </w:tc>
        <w:tc>
          <w:tcPr>
            <w:tcW w:w="3610" w:type="dxa"/>
          </w:tcPr>
          <w:p w:rsidR="00DE5739" w:rsidRDefault="00641F28">
            <w:r>
              <w:rPr>
                <w:noProof/>
              </w:rPr>
              <w:drawing>
                <wp:inline distT="0" distB="0" distL="0" distR="0">
                  <wp:extent cx="2135753" cy="2239872"/>
                  <wp:effectExtent l="0" t="0" r="0" b="0"/>
                  <wp:docPr id="87" name="Picture 87"/>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25"/>
                          <a:srcRect/>
                          <a:stretch/>
                        </pic:blipFill>
                        <pic:spPr>
                          <a:xfrm>
                            <a:off x="0" y="0"/>
                            <a:ext cx="2135753" cy="2239872"/>
                          </a:xfrm>
                          <a:prstGeom prst="rect">
                            <a:avLst/>
                          </a:prstGeom>
                        </pic:spPr>
                      </pic:pic>
                    </a:graphicData>
                  </a:graphic>
                </wp:inline>
              </w:drawing>
            </w:r>
          </w:p>
        </w:tc>
        <w:tc>
          <w:tcPr>
            <w:tcW w:w="3466" w:type="dxa"/>
          </w:tcPr>
          <w:p w:rsidR="00DE5739" w:rsidRDefault="00641F28">
            <w:r>
              <w:rPr>
                <w:noProof/>
              </w:rPr>
              <w:drawing>
                <wp:inline distT="0" distB="0" distL="0" distR="0">
                  <wp:extent cx="2000581" cy="1901097"/>
                  <wp:effectExtent l="0" t="0" r="0" b="0"/>
                  <wp:docPr id="89" name="Picture 89"/>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26"/>
                          <a:srcRect/>
                          <a:stretch/>
                        </pic:blipFill>
                        <pic:spPr>
                          <a:xfrm>
                            <a:off x="0" y="0"/>
                            <a:ext cx="2000581" cy="1901097"/>
                          </a:xfrm>
                          <a:prstGeom prst="rect">
                            <a:avLst/>
                          </a:prstGeom>
                        </pic:spPr>
                      </pic:pic>
                    </a:graphicData>
                  </a:graphic>
                </wp:inline>
              </w:drawing>
            </w:r>
          </w:p>
        </w:tc>
      </w:tr>
      <w:tr w:rsidR="00DE5739">
        <w:tc>
          <w:tcPr>
            <w:tcW w:w="3606" w:type="dxa"/>
          </w:tcPr>
          <w:p w:rsidR="00DE5739" w:rsidRDefault="00641F28">
            <w:r>
              <w:rPr>
                <w:noProof/>
              </w:rPr>
              <w:drawing>
                <wp:inline distT="0" distB="0" distL="0" distR="0">
                  <wp:extent cx="2130035" cy="1995777"/>
                  <wp:effectExtent l="0" t="0" r="0" b="0"/>
                  <wp:docPr id="91" name="Picture 91"/>
                  <wp:cNvGraphicFramePr/>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24"/>
                          <a:srcRect/>
                          <a:stretch/>
                        </pic:blipFill>
                        <pic:spPr>
                          <a:xfrm>
                            <a:off x="0" y="0"/>
                            <a:ext cx="2130035" cy="1995777"/>
                          </a:xfrm>
                          <a:prstGeom prst="rect">
                            <a:avLst/>
                          </a:prstGeom>
                        </pic:spPr>
                      </pic:pic>
                    </a:graphicData>
                  </a:graphic>
                </wp:inline>
              </w:drawing>
            </w:r>
          </w:p>
        </w:tc>
        <w:tc>
          <w:tcPr>
            <w:tcW w:w="3610" w:type="dxa"/>
          </w:tcPr>
          <w:p w:rsidR="00DE5739" w:rsidRDefault="00641F28">
            <w:r>
              <w:rPr>
                <w:noProof/>
              </w:rPr>
              <w:drawing>
                <wp:inline distT="0" distB="0" distL="0" distR="0">
                  <wp:extent cx="2135753" cy="2239872"/>
                  <wp:effectExtent l="0" t="0" r="0" b="0"/>
                  <wp:docPr id="93" name="Picture 93"/>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25"/>
                          <a:srcRect/>
                          <a:stretch/>
                        </pic:blipFill>
                        <pic:spPr>
                          <a:xfrm>
                            <a:off x="0" y="0"/>
                            <a:ext cx="2135753" cy="2239872"/>
                          </a:xfrm>
                          <a:prstGeom prst="rect">
                            <a:avLst/>
                          </a:prstGeom>
                        </pic:spPr>
                      </pic:pic>
                    </a:graphicData>
                  </a:graphic>
                </wp:inline>
              </w:drawing>
            </w:r>
          </w:p>
        </w:tc>
        <w:tc>
          <w:tcPr>
            <w:tcW w:w="3466" w:type="dxa"/>
          </w:tcPr>
          <w:p w:rsidR="00DE5739" w:rsidRDefault="00641F28">
            <w:r>
              <w:rPr>
                <w:noProof/>
              </w:rPr>
              <w:drawing>
                <wp:inline distT="0" distB="0" distL="0" distR="0">
                  <wp:extent cx="2000581" cy="1901097"/>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26"/>
                          <a:srcRect/>
                          <a:stretch/>
                        </pic:blipFill>
                        <pic:spPr>
                          <a:xfrm>
                            <a:off x="0" y="0"/>
                            <a:ext cx="2000581" cy="1901097"/>
                          </a:xfrm>
                          <a:prstGeom prst="rect">
                            <a:avLst/>
                          </a:prstGeom>
                        </pic:spPr>
                      </pic:pic>
                    </a:graphicData>
                  </a:graphic>
                </wp:inline>
              </w:drawing>
            </w:r>
          </w:p>
        </w:tc>
      </w:tr>
    </w:tbl>
    <w:p w:rsidR="00DE5739" w:rsidRDefault="00DE5739">
      <w:pPr>
        <w:spacing w:line="240" w:lineRule="auto"/>
        <w:rPr>
          <w:rFonts w:ascii="Times New Roman" w:hAnsi="Times New Roman"/>
          <w:sz w:val="28"/>
        </w:rPr>
      </w:pPr>
    </w:p>
    <w:sectPr w:rsidR="00DE5739" w:rsidSect="00AF7669">
      <w:pgSz w:w="11906" w:h="16838"/>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47442"/>
    <w:multiLevelType w:val="hybridMultilevel"/>
    <w:tmpl w:val="A78C3A96"/>
    <w:lvl w:ilvl="0" w:tplc="8A44F25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A435BB7"/>
    <w:multiLevelType w:val="hybridMultilevel"/>
    <w:tmpl w:val="8BC8E394"/>
    <w:lvl w:ilvl="0" w:tplc="8A44F2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7DF44B1"/>
    <w:multiLevelType w:val="multilevel"/>
    <w:tmpl w:val="F670C4CC"/>
    <w:lvl w:ilvl="0">
      <w:start w:val="1"/>
      <w:numFmt w:val="decimal"/>
      <w:lvlText w:val="%1."/>
      <w:lvlJc w:val="left"/>
      <w:pPr>
        <w:ind w:left="720" w:hanging="360"/>
      </w:pPr>
      <w:rPr>
        <w:rFonts w:ascii="Times New Roman" w:hAnsi="Times New Roman"/>
        <w:b/>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DE5739"/>
    <w:rsid w:val="00021E79"/>
    <w:rsid w:val="000F151D"/>
    <w:rsid w:val="00175DA7"/>
    <w:rsid w:val="00380453"/>
    <w:rsid w:val="0055005C"/>
    <w:rsid w:val="00641F28"/>
    <w:rsid w:val="00715088"/>
    <w:rsid w:val="00735786"/>
    <w:rsid w:val="007B1576"/>
    <w:rsid w:val="00806462"/>
    <w:rsid w:val="00843CF4"/>
    <w:rsid w:val="008E7DC9"/>
    <w:rsid w:val="0097010C"/>
    <w:rsid w:val="00AF7669"/>
    <w:rsid w:val="00CD21AC"/>
    <w:rsid w:val="00D26E9E"/>
    <w:rsid w:val="00D463E5"/>
    <w:rsid w:val="00DE5739"/>
    <w:rsid w:val="00F33E5E"/>
    <w:rsid w:val="00F814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AF7669"/>
  </w:style>
  <w:style w:type="paragraph" w:styleId="10">
    <w:name w:val="heading 1"/>
    <w:next w:val="a"/>
    <w:link w:val="11"/>
    <w:uiPriority w:val="9"/>
    <w:qFormat/>
    <w:rsid w:val="00AF7669"/>
    <w:pPr>
      <w:spacing w:before="120" w:after="120"/>
      <w:jc w:val="both"/>
      <w:outlineLvl w:val="0"/>
    </w:pPr>
    <w:rPr>
      <w:rFonts w:ascii="XO Thames" w:hAnsi="XO Thames"/>
      <w:b/>
      <w:sz w:val="32"/>
    </w:rPr>
  </w:style>
  <w:style w:type="paragraph" w:styleId="2">
    <w:name w:val="heading 2"/>
    <w:basedOn w:val="a"/>
    <w:link w:val="20"/>
    <w:uiPriority w:val="9"/>
    <w:qFormat/>
    <w:rsid w:val="00AF7669"/>
    <w:pPr>
      <w:spacing w:beforeAutospacing="1" w:afterAutospacing="1" w:line="240" w:lineRule="auto"/>
      <w:outlineLvl w:val="1"/>
    </w:pPr>
    <w:rPr>
      <w:rFonts w:ascii="Times New Roman" w:hAnsi="Times New Roman"/>
      <w:b/>
      <w:sz w:val="36"/>
    </w:rPr>
  </w:style>
  <w:style w:type="paragraph" w:styleId="3">
    <w:name w:val="heading 3"/>
    <w:next w:val="a"/>
    <w:link w:val="30"/>
    <w:uiPriority w:val="9"/>
    <w:qFormat/>
    <w:rsid w:val="00AF7669"/>
    <w:pPr>
      <w:spacing w:before="120" w:after="120"/>
      <w:jc w:val="both"/>
      <w:outlineLvl w:val="2"/>
    </w:pPr>
    <w:rPr>
      <w:rFonts w:ascii="XO Thames" w:hAnsi="XO Thames"/>
      <w:b/>
      <w:sz w:val="26"/>
    </w:rPr>
  </w:style>
  <w:style w:type="paragraph" w:styleId="4">
    <w:name w:val="heading 4"/>
    <w:next w:val="a"/>
    <w:link w:val="40"/>
    <w:uiPriority w:val="9"/>
    <w:qFormat/>
    <w:rsid w:val="00AF7669"/>
    <w:pPr>
      <w:spacing w:before="120" w:after="120"/>
      <w:jc w:val="both"/>
      <w:outlineLvl w:val="3"/>
    </w:pPr>
    <w:rPr>
      <w:rFonts w:ascii="XO Thames" w:hAnsi="XO Thames"/>
      <w:b/>
      <w:sz w:val="24"/>
    </w:rPr>
  </w:style>
  <w:style w:type="paragraph" w:styleId="5">
    <w:name w:val="heading 5"/>
    <w:next w:val="a"/>
    <w:link w:val="50"/>
    <w:uiPriority w:val="9"/>
    <w:qFormat/>
    <w:rsid w:val="00AF7669"/>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AF7669"/>
  </w:style>
  <w:style w:type="paragraph" w:styleId="21">
    <w:name w:val="toc 2"/>
    <w:next w:val="a"/>
    <w:link w:val="22"/>
    <w:uiPriority w:val="39"/>
    <w:rsid w:val="00AF7669"/>
    <w:pPr>
      <w:ind w:left="200"/>
    </w:pPr>
    <w:rPr>
      <w:rFonts w:ascii="XO Thames" w:hAnsi="XO Thames"/>
      <w:sz w:val="28"/>
    </w:rPr>
  </w:style>
  <w:style w:type="character" w:customStyle="1" w:styleId="22">
    <w:name w:val="Оглавление 2 Знак"/>
    <w:link w:val="21"/>
    <w:rsid w:val="00AF7669"/>
    <w:rPr>
      <w:rFonts w:ascii="XO Thames" w:hAnsi="XO Thames"/>
      <w:sz w:val="28"/>
    </w:rPr>
  </w:style>
  <w:style w:type="paragraph" w:styleId="41">
    <w:name w:val="toc 4"/>
    <w:next w:val="a"/>
    <w:link w:val="42"/>
    <w:uiPriority w:val="39"/>
    <w:rsid w:val="00AF7669"/>
    <w:pPr>
      <w:ind w:left="600"/>
    </w:pPr>
    <w:rPr>
      <w:rFonts w:ascii="XO Thames" w:hAnsi="XO Thames"/>
      <w:sz w:val="28"/>
    </w:rPr>
  </w:style>
  <w:style w:type="character" w:customStyle="1" w:styleId="42">
    <w:name w:val="Оглавление 4 Знак"/>
    <w:link w:val="41"/>
    <w:rsid w:val="00AF7669"/>
    <w:rPr>
      <w:rFonts w:ascii="XO Thames" w:hAnsi="XO Thames"/>
      <w:sz w:val="28"/>
    </w:rPr>
  </w:style>
  <w:style w:type="paragraph" w:styleId="6">
    <w:name w:val="toc 6"/>
    <w:next w:val="a"/>
    <w:link w:val="60"/>
    <w:uiPriority w:val="39"/>
    <w:rsid w:val="00AF7669"/>
    <w:pPr>
      <w:ind w:left="1000"/>
    </w:pPr>
    <w:rPr>
      <w:rFonts w:ascii="XO Thames" w:hAnsi="XO Thames"/>
      <w:sz w:val="28"/>
    </w:rPr>
  </w:style>
  <w:style w:type="character" w:customStyle="1" w:styleId="60">
    <w:name w:val="Оглавление 6 Знак"/>
    <w:link w:val="6"/>
    <w:rsid w:val="00AF7669"/>
    <w:rPr>
      <w:rFonts w:ascii="XO Thames" w:hAnsi="XO Thames"/>
      <w:sz w:val="28"/>
    </w:rPr>
  </w:style>
  <w:style w:type="paragraph" w:styleId="7">
    <w:name w:val="toc 7"/>
    <w:next w:val="a"/>
    <w:link w:val="70"/>
    <w:uiPriority w:val="39"/>
    <w:rsid w:val="00AF7669"/>
    <w:pPr>
      <w:ind w:left="1200"/>
    </w:pPr>
    <w:rPr>
      <w:rFonts w:ascii="XO Thames" w:hAnsi="XO Thames"/>
      <w:sz w:val="28"/>
    </w:rPr>
  </w:style>
  <w:style w:type="character" w:customStyle="1" w:styleId="70">
    <w:name w:val="Оглавление 7 Знак"/>
    <w:link w:val="7"/>
    <w:rsid w:val="00AF7669"/>
    <w:rPr>
      <w:rFonts w:ascii="XO Thames" w:hAnsi="XO Thames"/>
      <w:sz w:val="28"/>
    </w:rPr>
  </w:style>
  <w:style w:type="paragraph" w:customStyle="1" w:styleId="12">
    <w:name w:val="Выделение1"/>
    <w:basedOn w:val="13"/>
    <w:link w:val="a3"/>
    <w:rsid w:val="00AF7669"/>
    <w:rPr>
      <w:i/>
    </w:rPr>
  </w:style>
  <w:style w:type="character" w:styleId="a3">
    <w:name w:val="Emphasis"/>
    <w:basedOn w:val="a0"/>
    <w:link w:val="12"/>
    <w:rsid w:val="00AF7669"/>
    <w:rPr>
      <w:i/>
    </w:rPr>
  </w:style>
  <w:style w:type="paragraph" w:customStyle="1" w:styleId="c11">
    <w:name w:val="c11"/>
    <w:basedOn w:val="13"/>
    <w:link w:val="c110"/>
    <w:rsid w:val="00AF7669"/>
  </w:style>
  <w:style w:type="character" w:customStyle="1" w:styleId="c110">
    <w:name w:val="c11"/>
    <w:basedOn w:val="a0"/>
    <w:link w:val="c11"/>
    <w:rsid w:val="00AF7669"/>
  </w:style>
  <w:style w:type="paragraph" w:customStyle="1" w:styleId="Endnote">
    <w:name w:val="Endnote"/>
    <w:link w:val="Endnote0"/>
    <w:rsid w:val="00AF7669"/>
    <w:pPr>
      <w:ind w:firstLine="851"/>
      <w:jc w:val="both"/>
    </w:pPr>
    <w:rPr>
      <w:rFonts w:ascii="XO Thames" w:hAnsi="XO Thames"/>
    </w:rPr>
  </w:style>
  <w:style w:type="character" w:customStyle="1" w:styleId="Endnote0">
    <w:name w:val="Endnote"/>
    <w:link w:val="Endnote"/>
    <w:rsid w:val="00AF7669"/>
    <w:rPr>
      <w:rFonts w:ascii="XO Thames" w:hAnsi="XO Thames"/>
      <w:sz w:val="22"/>
    </w:rPr>
  </w:style>
  <w:style w:type="character" w:customStyle="1" w:styleId="30">
    <w:name w:val="Заголовок 3 Знак"/>
    <w:link w:val="3"/>
    <w:rsid w:val="00AF7669"/>
    <w:rPr>
      <w:rFonts w:ascii="XO Thames" w:hAnsi="XO Thames"/>
      <w:b/>
      <w:sz w:val="26"/>
    </w:rPr>
  </w:style>
  <w:style w:type="paragraph" w:styleId="a4">
    <w:name w:val="footer"/>
    <w:basedOn w:val="a"/>
    <w:link w:val="a5"/>
    <w:rsid w:val="00AF7669"/>
    <w:pPr>
      <w:tabs>
        <w:tab w:val="center" w:pos="4677"/>
        <w:tab w:val="right" w:pos="9355"/>
      </w:tabs>
      <w:spacing w:after="0" w:line="240" w:lineRule="auto"/>
    </w:pPr>
  </w:style>
  <w:style w:type="character" w:customStyle="1" w:styleId="a5">
    <w:name w:val="Нижний колонтитул Знак"/>
    <w:basedOn w:val="1"/>
    <w:link w:val="a4"/>
    <w:rsid w:val="00AF7669"/>
  </w:style>
  <w:style w:type="paragraph" w:customStyle="1" w:styleId="mn">
    <w:name w:val="mn"/>
    <w:basedOn w:val="13"/>
    <w:link w:val="mn0"/>
    <w:rsid w:val="00AF7669"/>
  </w:style>
  <w:style w:type="character" w:customStyle="1" w:styleId="mn0">
    <w:name w:val="mn"/>
    <w:basedOn w:val="a0"/>
    <w:link w:val="mn"/>
    <w:rsid w:val="00AF7669"/>
  </w:style>
  <w:style w:type="paragraph" w:customStyle="1" w:styleId="c2">
    <w:name w:val="c2"/>
    <w:basedOn w:val="13"/>
    <w:link w:val="c20"/>
    <w:rsid w:val="00AF7669"/>
  </w:style>
  <w:style w:type="character" w:customStyle="1" w:styleId="c20">
    <w:name w:val="c2"/>
    <w:basedOn w:val="a0"/>
    <w:link w:val="c2"/>
    <w:rsid w:val="00AF7669"/>
  </w:style>
  <w:style w:type="paragraph" w:customStyle="1" w:styleId="c8">
    <w:name w:val="c8"/>
    <w:basedOn w:val="13"/>
    <w:link w:val="c80"/>
    <w:rsid w:val="00AF7669"/>
  </w:style>
  <w:style w:type="character" w:customStyle="1" w:styleId="c80">
    <w:name w:val="c8"/>
    <w:basedOn w:val="a0"/>
    <w:link w:val="c8"/>
    <w:rsid w:val="00AF7669"/>
  </w:style>
  <w:style w:type="paragraph" w:styleId="31">
    <w:name w:val="toc 3"/>
    <w:next w:val="a"/>
    <w:link w:val="32"/>
    <w:uiPriority w:val="39"/>
    <w:rsid w:val="00AF7669"/>
    <w:pPr>
      <w:ind w:left="400"/>
    </w:pPr>
    <w:rPr>
      <w:rFonts w:ascii="XO Thames" w:hAnsi="XO Thames"/>
      <w:sz w:val="28"/>
    </w:rPr>
  </w:style>
  <w:style w:type="character" w:customStyle="1" w:styleId="32">
    <w:name w:val="Оглавление 3 Знак"/>
    <w:link w:val="31"/>
    <w:rsid w:val="00AF7669"/>
    <w:rPr>
      <w:rFonts w:ascii="XO Thames" w:hAnsi="XO Thames"/>
      <w:sz w:val="28"/>
    </w:rPr>
  </w:style>
  <w:style w:type="paragraph" w:styleId="a6">
    <w:name w:val="header"/>
    <w:basedOn w:val="a"/>
    <w:link w:val="a7"/>
    <w:rsid w:val="00AF7669"/>
    <w:pPr>
      <w:tabs>
        <w:tab w:val="center" w:pos="4677"/>
        <w:tab w:val="right" w:pos="9355"/>
      </w:tabs>
      <w:spacing w:after="0" w:line="240" w:lineRule="auto"/>
    </w:pPr>
  </w:style>
  <w:style w:type="character" w:customStyle="1" w:styleId="a7">
    <w:name w:val="Верхний колонтитул Знак"/>
    <w:basedOn w:val="1"/>
    <w:link w:val="a6"/>
    <w:rsid w:val="00AF7669"/>
  </w:style>
  <w:style w:type="character" w:customStyle="1" w:styleId="50">
    <w:name w:val="Заголовок 5 Знак"/>
    <w:link w:val="5"/>
    <w:rsid w:val="00AF7669"/>
    <w:rPr>
      <w:rFonts w:ascii="XO Thames" w:hAnsi="XO Thames"/>
      <w:b/>
      <w:sz w:val="22"/>
    </w:rPr>
  </w:style>
  <w:style w:type="character" w:customStyle="1" w:styleId="11">
    <w:name w:val="Заголовок 1 Знак"/>
    <w:link w:val="10"/>
    <w:rsid w:val="00AF7669"/>
    <w:rPr>
      <w:rFonts w:ascii="XO Thames" w:hAnsi="XO Thames"/>
      <w:b/>
      <w:sz w:val="32"/>
    </w:rPr>
  </w:style>
  <w:style w:type="paragraph" w:customStyle="1" w:styleId="c3">
    <w:name w:val="c3"/>
    <w:basedOn w:val="13"/>
    <w:link w:val="c30"/>
    <w:rsid w:val="00AF7669"/>
  </w:style>
  <w:style w:type="character" w:customStyle="1" w:styleId="c30">
    <w:name w:val="c3"/>
    <w:basedOn w:val="a0"/>
    <w:link w:val="c3"/>
    <w:rsid w:val="00AF7669"/>
  </w:style>
  <w:style w:type="paragraph" w:styleId="a8">
    <w:name w:val="Balloon Text"/>
    <w:basedOn w:val="a"/>
    <w:link w:val="a9"/>
    <w:rsid w:val="00AF7669"/>
    <w:pPr>
      <w:spacing w:after="0" w:line="240" w:lineRule="auto"/>
    </w:pPr>
    <w:rPr>
      <w:rFonts w:ascii="Tahoma" w:hAnsi="Tahoma"/>
      <w:sz w:val="16"/>
    </w:rPr>
  </w:style>
  <w:style w:type="character" w:customStyle="1" w:styleId="a9">
    <w:name w:val="Текст выноски Знак"/>
    <w:basedOn w:val="1"/>
    <w:link w:val="a8"/>
    <w:rsid w:val="00AF7669"/>
    <w:rPr>
      <w:rFonts w:ascii="Tahoma" w:hAnsi="Tahoma"/>
      <w:sz w:val="16"/>
    </w:rPr>
  </w:style>
  <w:style w:type="paragraph" w:customStyle="1" w:styleId="14">
    <w:name w:val="Гиперссылка1"/>
    <w:basedOn w:val="13"/>
    <w:link w:val="aa"/>
    <w:rsid w:val="00AF7669"/>
    <w:rPr>
      <w:color w:val="0000FF" w:themeColor="hyperlink"/>
      <w:u w:val="single"/>
    </w:rPr>
  </w:style>
  <w:style w:type="character" w:styleId="aa">
    <w:name w:val="Hyperlink"/>
    <w:basedOn w:val="a0"/>
    <w:link w:val="14"/>
    <w:rsid w:val="00AF7669"/>
    <w:rPr>
      <w:color w:val="0000FF" w:themeColor="hyperlink"/>
      <w:u w:val="single"/>
    </w:rPr>
  </w:style>
  <w:style w:type="paragraph" w:customStyle="1" w:styleId="Footnote">
    <w:name w:val="Footnote"/>
    <w:link w:val="Footnote0"/>
    <w:rsid w:val="00AF7669"/>
    <w:pPr>
      <w:ind w:firstLine="851"/>
      <w:jc w:val="both"/>
    </w:pPr>
    <w:rPr>
      <w:rFonts w:ascii="XO Thames" w:hAnsi="XO Thames"/>
    </w:rPr>
  </w:style>
  <w:style w:type="character" w:customStyle="1" w:styleId="Footnote0">
    <w:name w:val="Footnote"/>
    <w:link w:val="Footnote"/>
    <w:rsid w:val="00AF7669"/>
    <w:rPr>
      <w:rFonts w:ascii="XO Thames" w:hAnsi="XO Thames"/>
      <w:sz w:val="22"/>
    </w:rPr>
  </w:style>
  <w:style w:type="paragraph" w:styleId="15">
    <w:name w:val="toc 1"/>
    <w:next w:val="a"/>
    <w:link w:val="16"/>
    <w:uiPriority w:val="39"/>
    <w:rsid w:val="00AF7669"/>
    <w:rPr>
      <w:rFonts w:ascii="XO Thames" w:hAnsi="XO Thames"/>
      <w:b/>
      <w:sz w:val="28"/>
    </w:rPr>
  </w:style>
  <w:style w:type="character" w:customStyle="1" w:styleId="16">
    <w:name w:val="Оглавление 1 Знак"/>
    <w:link w:val="15"/>
    <w:rsid w:val="00AF7669"/>
    <w:rPr>
      <w:rFonts w:ascii="XO Thames" w:hAnsi="XO Thames"/>
      <w:b/>
      <w:sz w:val="28"/>
    </w:rPr>
  </w:style>
  <w:style w:type="paragraph" w:customStyle="1" w:styleId="c1">
    <w:name w:val="c1"/>
    <w:basedOn w:val="a"/>
    <w:link w:val="c10"/>
    <w:rsid w:val="00AF7669"/>
    <w:pPr>
      <w:spacing w:beforeAutospacing="1" w:afterAutospacing="1" w:line="240" w:lineRule="auto"/>
    </w:pPr>
    <w:rPr>
      <w:rFonts w:ascii="Times New Roman" w:hAnsi="Times New Roman"/>
      <w:sz w:val="24"/>
    </w:rPr>
  </w:style>
  <w:style w:type="character" w:customStyle="1" w:styleId="c10">
    <w:name w:val="c1"/>
    <w:basedOn w:val="1"/>
    <w:link w:val="c1"/>
    <w:rsid w:val="00AF7669"/>
    <w:rPr>
      <w:rFonts w:ascii="Times New Roman" w:hAnsi="Times New Roman"/>
      <w:sz w:val="24"/>
    </w:rPr>
  </w:style>
  <w:style w:type="paragraph" w:customStyle="1" w:styleId="17">
    <w:name w:val="Строгий1"/>
    <w:basedOn w:val="13"/>
    <w:link w:val="ab"/>
    <w:rsid w:val="00AF7669"/>
    <w:rPr>
      <w:b/>
    </w:rPr>
  </w:style>
  <w:style w:type="character" w:styleId="ab">
    <w:name w:val="Strong"/>
    <w:basedOn w:val="a0"/>
    <w:link w:val="17"/>
    <w:rsid w:val="00AF7669"/>
    <w:rPr>
      <w:b/>
    </w:rPr>
  </w:style>
  <w:style w:type="paragraph" w:customStyle="1" w:styleId="HeaderandFooter">
    <w:name w:val="Header and Footer"/>
    <w:link w:val="HeaderandFooter0"/>
    <w:rsid w:val="00AF7669"/>
    <w:pPr>
      <w:spacing w:line="240" w:lineRule="auto"/>
      <w:jc w:val="both"/>
    </w:pPr>
    <w:rPr>
      <w:rFonts w:ascii="XO Thames" w:hAnsi="XO Thames"/>
      <w:sz w:val="28"/>
    </w:rPr>
  </w:style>
  <w:style w:type="character" w:customStyle="1" w:styleId="HeaderandFooter0">
    <w:name w:val="Header and Footer"/>
    <w:link w:val="HeaderandFooter"/>
    <w:rsid w:val="00AF7669"/>
    <w:rPr>
      <w:rFonts w:ascii="XO Thames" w:hAnsi="XO Thames"/>
      <w:sz w:val="28"/>
    </w:rPr>
  </w:style>
  <w:style w:type="paragraph" w:customStyle="1" w:styleId="gxst-emph">
    <w:name w:val="gxst-emph"/>
    <w:basedOn w:val="13"/>
    <w:link w:val="gxst-emph0"/>
    <w:rsid w:val="00AF7669"/>
  </w:style>
  <w:style w:type="character" w:customStyle="1" w:styleId="gxst-emph0">
    <w:name w:val="gxst-emph"/>
    <w:basedOn w:val="a0"/>
    <w:link w:val="gxst-emph"/>
    <w:rsid w:val="00AF7669"/>
  </w:style>
  <w:style w:type="paragraph" w:styleId="9">
    <w:name w:val="toc 9"/>
    <w:next w:val="a"/>
    <w:link w:val="90"/>
    <w:uiPriority w:val="39"/>
    <w:rsid w:val="00AF7669"/>
    <w:pPr>
      <w:ind w:left="1600"/>
    </w:pPr>
    <w:rPr>
      <w:rFonts w:ascii="XO Thames" w:hAnsi="XO Thames"/>
      <w:sz w:val="28"/>
    </w:rPr>
  </w:style>
  <w:style w:type="character" w:customStyle="1" w:styleId="90">
    <w:name w:val="Оглавление 9 Знак"/>
    <w:link w:val="9"/>
    <w:rsid w:val="00AF7669"/>
    <w:rPr>
      <w:rFonts w:ascii="XO Thames" w:hAnsi="XO Thames"/>
      <w:sz w:val="28"/>
    </w:rPr>
  </w:style>
  <w:style w:type="paragraph" w:styleId="8">
    <w:name w:val="toc 8"/>
    <w:next w:val="a"/>
    <w:link w:val="80"/>
    <w:uiPriority w:val="39"/>
    <w:rsid w:val="00AF7669"/>
    <w:pPr>
      <w:ind w:left="1400"/>
    </w:pPr>
    <w:rPr>
      <w:rFonts w:ascii="XO Thames" w:hAnsi="XO Thames"/>
      <w:sz w:val="28"/>
    </w:rPr>
  </w:style>
  <w:style w:type="character" w:customStyle="1" w:styleId="80">
    <w:name w:val="Оглавление 8 Знак"/>
    <w:link w:val="8"/>
    <w:rsid w:val="00AF7669"/>
    <w:rPr>
      <w:rFonts w:ascii="XO Thames" w:hAnsi="XO Thames"/>
      <w:sz w:val="28"/>
    </w:rPr>
  </w:style>
  <w:style w:type="paragraph" w:customStyle="1" w:styleId="13">
    <w:name w:val="Основной шрифт абзаца1"/>
    <w:rsid w:val="00AF7669"/>
  </w:style>
  <w:style w:type="paragraph" w:styleId="51">
    <w:name w:val="toc 5"/>
    <w:next w:val="a"/>
    <w:link w:val="52"/>
    <w:uiPriority w:val="39"/>
    <w:rsid w:val="00AF7669"/>
    <w:pPr>
      <w:ind w:left="800"/>
    </w:pPr>
    <w:rPr>
      <w:rFonts w:ascii="XO Thames" w:hAnsi="XO Thames"/>
      <w:sz w:val="28"/>
    </w:rPr>
  </w:style>
  <w:style w:type="character" w:customStyle="1" w:styleId="52">
    <w:name w:val="Оглавление 5 Знак"/>
    <w:link w:val="51"/>
    <w:rsid w:val="00AF7669"/>
    <w:rPr>
      <w:rFonts w:ascii="XO Thames" w:hAnsi="XO Thames"/>
      <w:sz w:val="28"/>
    </w:rPr>
  </w:style>
  <w:style w:type="paragraph" w:styleId="ac">
    <w:name w:val="Normal (Web)"/>
    <w:basedOn w:val="a"/>
    <w:link w:val="ad"/>
    <w:rsid w:val="00AF7669"/>
    <w:pPr>
      <w:spacing w:beforeAutospacing="1" w:afterAutospacing="1" w:line="240" w:lineRule="auto"/>
    </w:pPr>
    <w:rPr>
      <w:rFonts w:ascii="Times New Roman" w:hAnsi="Times New Roman"/>
      <w:sz w:val="24"/>
    </w:rPr>
  </w:style>
  <w:style w:type="character" w:customStyle="1" w:styleId="ad">
    <w:name w:val="Обычный (веб) Знак"/>
    <w:basedOn w:val="1"/>
    <w:link w:val="ac"/>
    <w:rsid w:val="00AF7669"/>
    <w:rPr>
      <w:rFonts w:ascii="Times New Roman" w:hAnsi="Times New Roman"/>
      <w:sz w:val="24"/>
    </w:rPr>
  </w:style>
  <w:style w:type="paragraph" w:styleId="ae">
    <w:name w:val="List Paragraph"/>
    <w:basedOn w:val="a"/>
    <w:link w:val="af"/>
    <w:rsid w:val="00AF7669"/>
    <w:pPr>
      <w:ind w:left="720"/>
      <w:contextualSpacing/>
    </w:pPr>
  </w:style>
  <w:style w:type="character" w:customStyle="1" w:styleId="af">
    <w:name w:val="Абзац списка Знак"/>
    <w:basedOn w:val="1"/>
    <w:link w:val="ae"/>
    <w:rsid w:val="00AF7669"/>
  </w:style>
  <w:style w:type="paragraph" w:customStyle="1" w:styleId="c9">
    <w:name w:val="c9"/>
    <w:basedOn w:val="13"/>
    <w:link w:val="c90"/>
    <w:rsid w:val="00AF7669"/>
  </w:style>
  <w:style w:type="character" w:customStyle="1" w:styleId="c90">
    <w:name w:val="c9"/>
    <w:basedOn w:val="a0"/>
    <w:link w:val="c9"/>
    <w:rsid w:val="00AF7669"/>
  </w:style>
  <w:style w:type="paragraph" w:styleId="af0">
    <w:name w:val="Subtitle"/>
    <w:next w:val="a"/>
    <w:link w:val="af1"/>
    <w:uiPriority w:val="11"/>
    <w:qFormat/>
    <w:rsid w:val="00AF7669"/>
    <w:pPr>
      <w:jc w:val="both"/>
    </w:pPr>
    <w:rPr>
      <w:rFonts w:ascii="XO Thames" w:hAnsi="XO Thames"/>
      <w:i/>
      <w:sz w:val="24"/>
    </w:rPr>
  </w:style>
  <w:style w:type="character" w:customStyle="1" w:styleId="af1">
    <w:name w:val="Подзаголовок Знак"/>
    <w:link w:val="af0"/>
    <w:rsid w:val="00AF7669"/>
    <w:rPr>
      <w:rFonts w:ascii="XO Thames" w:hAnsi="XO Thames"/>
      <w:i/>
      <w:sz w:val="24"/>
    </w:rPr>
  </w:style>
  <w:style w:type="paragraph" w:styleId="af2">
    <w:name w:val="Title"/>
    <w:next w:val="a"/>
    <w:link w:val="af3"/>
    <w:uiPriority w:val="10"/>
    <w:qFormat/>
    <w:rsid w:val="00AF7669"/>
    <w:pPr>
      <w:spacing w:before="567" w:after="567"/>
      <w:jc w:val="center"/>
    </w:pPr>
    <w:rPr>
      <w:rFonts w:ascii="XO Thames" w:hAnsi="XO Thames"/>
      <w:b/>
      <w:caps/>
      <w:sz w:val="40"/>
    </w:rPr>
  </w:style>
  <w:style w:type="character" w:customStyle="1" w:styleId="af3">
    <w:name w:val="Название Знак"/>
    <w:link w:val="af2"/>
    <w:rsid w:val="00AF7669"/>
    <w:rPr>
      <w:rFonts w:ascii="XO Thames" w:hAnsi="XO Thames"/>
      <w:b/>
      <w:caps/>
      <w:sz w:val="40"/>
    </w:rPr>
  </w:style>
  <w:style w:type="character" w:customStyle="1" w:styleId="40">
    <w:name w:val="Заголовок 4 Знак"/>
    <w:link w:val="4"/>
    <w:rsid w:val="00AF7669"/>
    <w:rPr>
      <w:rFonts w:ascii="XO Thames" w:hAnsi="XO Thames"/>
      <w:b/>
      <w:sz w:val="24"/>
    </w:rPr>
  </w:style>
  <w:style w:type="paragraph" w:customStyle="1" w:styleId="c4">
    <w:name w:val="c4"/>
    <w:basedOn w:val="a"/>
    <w:link w:val="c40"/>
    <w:rsid w:val="00AF7669"/>
    <w:pPr>
      <w:spacing w:beforeAutospacing="1" w:afterAutospacing="1" w:line="240" w:lineRule="auto"/>
    </w:pPr>
    <w:rPr>
      <w:rFonts w:ascii="Times New Roman" w:hAnsi="Times New Roman"/>
      <w:sz w:val="24"/>
    </w:rPr>
  </w:style>
  <w:style w:type="character" w:customStyle="1" w:styleId="c40">
    <w:name w:val="c4"/>
    <w:basedOn w:val="1"/>
    <w:link w:val="c4"/>
    <w:rsid w:val="00AF7669"/>
    <w:rPr>
      <w:rFonts w:ascii="Times New Roman" w:hAnsi="Times New Roman"/>
      <w:sz w:val="24"/>
    </w:rPr>
  </w:style>
  <w:style w:type="paragraph" w:customStyle="1" w:styleId="apple-converted-space">
    <w:name w:val="apple-converted-space"/>
    <w:basedOn w:val="13"/>
    <w:link w:val="apple-converted-space0"/>
    <w:rsid w:val="00AF7669"/>
  </w:style>
  <w:style w:type="character" w:customStyle="1" w:styleId="apple-converted-space0">
    <w:name w:val="apple-converted-space"/>
    <w:basedOn w:val="a0"/>
    <w:link w:val="apple-converted-space"/>
    <w:rsid w:val="00AF7669"/>
  </w:style>
  <w:style w:type="character" w:customStyle="1" w:styleId="20">
    <w:name w:val="Заголовок 2 Знак"/>
    <w:basedOn w:val="1"/>
    <w:link w:val="2"/>
    <w:rsid w:val="00AF7669"/>
    <w:rPr>
      <w:rFonts w:ascii="Times New Roman" w:hAnsi="Times New Roman"/>
      <w:b/>
      <w:sz w:val="36"/>
    </w:rPr>
  </w:style>
  <w:style w:type="table" w:styleId="af4">
    <w:name w:val="Table Grid"/>
    <w:basedOn w:val="a1"/>
    <w:rsid w:val="00AF76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31</Pages>
  <Words>4726</Words>
  <Characters>26944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успех</cp:lastModifiedBy>
  <cp:revision>11</cp:revision>
  <dcterms:created xsi:type="dcterms:W3CDTF">2024-11-14T12:27:00Z</dcterms:created>
  <dcterms:modified xsi:type="dcterms:W3CDTF">2024-11-16T13:50:00Z</dcterms:modified>
</cp:coreProperties>
</file>