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308" w:rsidRDefault="00495308" w:rsidP="00763F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62EC" w:rsidRDefault="009662EC" w:rsidP="00763F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Патриотическое воспитание в ДОУ</w:t>
      </w:r>
    </w:p>
    <w:p w:rsidR="009662EC" w:rsidRDefault="009662EC" w:rsidP="00763F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3FA7" w:rsidRPr="00763FA7" w:rsidRDefault="00763FA7" w:rsidP="00763F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«Человек, не знающий своего прошлого, не знает ничего».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должны строить своё будущее на прочном фундаменте, и такой фундамент — это патриотизм.…  Это уважение к своей истории и традициям, духовным ценностям наших народов, нашей тысячелетней культуре и уникальному опыту сосуществования сотен народов и языков на территории России».                                                                                                                                                                         В.В. Путин.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словам С. Михалкова, только тот, кто любит, ценит и уважает накопленное и сохранное предшествующим поколением, может любить Родину, узнать ее стать подлинным патриотом. Тот, кто во имя своих желаний отбрасывает в сторону законы совести и справедливости, никогда не станет настоящим человеком.</w:t>
      </w:r>
    </w:p>
    <w:p w:rsidR="00763FA7" w:rsidRPr="00763FA7" w:rsidRDefault="00763FA7" w:rsidP="00763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        Гражданско-патриотическое воспитание сегодня – одно из самых важнейших звеньев системы воспитательной работы. Начинать работу по патриотическому воспитанию нужно с создания для детей тёплой и уютной атмосферы. Каждый день ребёнка в детском саду должен</w:t>
      </w:r>
      <w:r w:rsidRPr="00763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наполнен радостью, улыбками, добрыми друзьями, весёлыми играми. Ведь с воспитания чувства привязанности к родному детскому саду, улице, семье начинается формирование того фундамента, на котором будет вырастать более сложное образование – чувство любви к своему Отечеству.  Дети должны понять, что они являются частью народа огромной и богатой страны, могучей страны, что они граждане России, маленькие россияне.  Маленькие дети хорошо впитывают впечатления от картин родной природы, народных традиций, нравов людей.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нравственно-патриотическом воспитании огромное значение имеет пример взрослых, близких людей. На конкретных фактах из жизни старших членов семьи: дедушек, бабушек, участников Великой Отечественной войны, их фронтовых и трудовых подвигах, важно прививать детям такие важные понятия, как: долг перед Родиной, любовь к Отечеству, ненависть к врагу, трудовой подвиг. Подводить ребенка к пониманию, что мы победили потому, что любим свою Отчизну. Родина чтит своих героев, отдавших жизнь за счастье людей. Их имена увековечены в названиях городов, улиц, площадей, в их честь воздвигнуты памятники.  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младенчества ребенок слышит родную речь. Дать детям понять, что у каждого народа свои сказки, и все они передают от поколения к поколению основные нравственные ценности: добро, дружбу, взаимопомощь, трудолюбие. Особое значение для воспитания детей имеют фольклорные произведения: пословицы, поговорки. Обсуждая с детьми содержание сказок, обращать их внимание на трудолюбие, скромность героев, на то, как они выражают сочувствие попавшим в беду, как борются за справедливость, как спасают друг друга. Таким образом, произведения устного народного </w:t>
      </w: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творчества не только формируют любовь к традициям своего народа, но и способствуют развитию личности в духе патриотизма.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 на современном этапе развития общества обязывают ДОУ развивать познавательный интерес, любовь к Родине, её историко-культурному наследию.</w:t>
      </w:r>
    </w:p>
    <w:p w:rsidR="00763FA7" w:rsidRPr="00763FA7" w:rsidRDefault="00713FC7" w:rsidP="00713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="00763FA7"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старше становится ребенок, тем больше открывает для себя мир новых понятий, путь к такому познанию в детском возрасте лежит через игру. В такой форме лучше усваиваются сложные понятия, закрепляются навыки и умения.</w:t>
      </w:r>
    </w:p>
    <w:p w:rsidR="00763FA7" w:rsidRPr="00763FA7" w:rsidRDefault="00763FA7" w:rsidP="00763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 детском саду создана предметно-развивающей среда с учётом интересов и потребностей ребёнка и включению ребёнка в разнообразную деятельность: образовательную, познавательно - игровую, продуктивную, трудовую, художественно - литературное творчество.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создан центр по патриотическому воспитанию «Моя Родина», где центральное место занимают флаги: Российской Федерации и ее столицы - города Москвы. В центре имеются различные карты России, фотографии и иллюстрации с видами города Москвы и города Братск, книгами об истории и достопримечательностях русского и Братского народа, государственной символикой, изделиями культуры, подборкой художественной литературы и музыкальных произведений, составлены картотеки: «Пословицы и поговорки о Родине», «Наши славные дела», «Стихи о Родине», альбомы «Национальные костюмы народов РФ». Мы проводим большую работу по ознакомлению дошкольников с героическим прошлым Родины.</w:t>
      </w:r>
    </w:p>
    <w:p w:rsidR="00763FA7" w:rsidRPr="00763FA7" w:rsidRDefault="00763FA7" w:rsidP="00713FC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Ежегодно проводится месячник военно-патриотического воспитания, во время которого организуется:</w:t>
      </w:r>
      <w:r w:rsidR="00713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фотовыставка «Мой папа – защитник Отечества» и др.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Особую значимость при решении задач патриотического воспитания имеет тесный контакт с семьей воспитанника. Родители оказывают большую помощь, активно участвуют в жизни детского сада, проявляя выдумку, фантазию. С их участием проводятся:</w:t>
      </w:r>
    </w:p>
    <w:p w:rsidR="00763FA7" w:rsidRPr="00763FA7" w:rsidRDefault="00763FA7" w:rsidP="00763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выставки рисунков, поделок, фотографии: «У моей мамы руки золотые», «Моя семья», «Самая лучшая бабушка» и др.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Постепенно, благодаря систематической, целенаправленной работе дошкольники приобщаются к тому, что поможет им стать людьми ответственными, с активной жизненной позицией, чувствующими причастность к родному краю, его истории, традициям, уважающими Отечество, достижения своего народа, любящими свою семью, готовыми к выполнению своих гражданских обязанностей.  </w:t>
      </w:r>
    </w:p>
    <w:p w:rsidR="00763FA7" w:rsidRPr="00763FA7" w:rsidRDefault="00763FA7" w:rsidP="00763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Вся целенаправленная деятельность способствовала формированию патриотических чувств дошкольников. Дети стали более общительны, дружелюбны, активны. Проявляют интерес ко всему, что связано с родным краем, городом, семьей</w:t>
      </w:r>
      <w:r w:rsidR="00713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сформировалось чувство уважения, гордости и большой благодарности тем, кто защищал и защищает нашу Родину.</w:t>
      </w:r>
    </w:p>
    <w:p w:rsidR="00763FA7" w:rsidRPr="00763FA7" w:rsidRDefault="00763FA7" w:rsidP="00763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 Можно сделать вывод, формирование у дошкольников патриотической позиции заключается, прежде всего во взаимосвязи различных средств и методов воспитания, которые помогут обрести систему ценностных ориентиров в дальнейшей жизни.</w:t>
      </w:r>
    </w:p>
    <w:p w:rsidR="00763FA7" w:rsidRPr="00763FA7" w:rsidRDefault="00763FA7" w:rsidP="00763F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Хочется верить, что проводимая работа по гражданско-патриотическому воспитанию дошкольника будет фундаментом для воспитания будущего поколения, обладающего духовно - нравственными ценностями, гражданско-патриотическими чувствами, уважающими культурное, историческое прошлое и настоящее России.</w:t>
      </w:r>
    </w:p>
    <w:p w:rsidR="00763FA7" w:rsidRPr="00763FA7" w:rsidRDefault="00763FA7" w:rsidP="00763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Литература:  </w:t>
      </w:r>
    </w:p>
    <w:p w:rsidR="00763FA7" w:rsidRPr="00763FA7" w:rsidRDefault="00763FA7" w:rsidP="00763F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Алешина Н.В. Патриотическое воспитание дошкольников. - М.: ЦГЛ, 2005. - 256 с.</w:t>
      </w:r>
    </w:p>
    <w:p w:rsidR="00763FA7" w:rsidRPr="00763FA7" w:rsidRDefault="00763FA7" w:rsidP="00763F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</w:t>
      </w:r>
      <w:proofErr w:type="spellEnd"/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М.Д. Нравственно-патриотическое воспитание дошкольников / Управление ДОУ. – 2005. – №1.</w:t>
      </w:r>
    </w:p>
    <w:p w:rsidR="00763FA7" w:rsidRPr="00763FA7" w:rsidRDefault="00763FA7" w:rsidP="00763F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Никандров Н.Д. Духовные ценности и воспитание человека / Н.Д. Никандров // Педагогика. – 1998. – С. 3 – 8.  </w:t>
      </w:r>
    </w:p>
    <w:p w:rsidR="0090279A" w:rsidRPr="00763FA7" w:rsidRDefault="0090279A">
      <w:pPr>
        <w:rPr>
          <w:rFonts w:ascii="Times New Roman" w:hAnsi="Times New Roman" w:cs="Times New Roman"/>
          <w:sz w:val="28"/>
          <w:szCs w:val="28"/>
        </w:rPr>
      </w:pPr>
    </w:p>
    <w:sectPr w:rsidR="0090279A" w:rsidRPr="00763FA7" w:rsidSect="00902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94169"/>
    <w:multiLevelType w:val="multilevel"/>
    <w:tmpl w:val="66DC8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63FA7"/>
    <w:rsid w:val="001E07AC"/>
    <w:rsid w:val="00495308"/>
    <w:rsid w:val="00713FC7"/>
    <w:rsid w:val="00763FA7"/>
    <w:rsid w:val="0090279A"/>
    <w:rsid w:val="009662EC"/>
    <w:rsid w:val="009823C3"/>
    <w:rsid w:val="00EE3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63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63FA7"/>
  </w:style>
  <w:style w:type="paragraph" w:customStyle="1" w:styleId="c12">
    <w:name w:val="c12"/>
    <w:basedOn w:val="a"/>
    <w:rsid w:val="00763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63FA7"/>
  </w:style>
  <w:style w:type="paragraph" w:customStyle="1" w:styleId="c3">
    <w:name w:val="c3"/>
    <w:basedOn w:val="a"/>
    <w:rsid w:val="00763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63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63F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9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935</Words>
  <Characters>5334</Characters>
  <Application>Microsoft Office Word</Application>
  <DocSecurity>0</DocSecurity>
  <Lines>44</Lines>
  <Paragraphs>12</Paragraphs>
  <ScaleCrop>false</ScaleCrop>
  <Company/>
  <LinksUpToDate>false</LinksUpToDate>
  <CharactersWithSpaces>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2025-01-26T11:16:00Z</cp:lastPrinted>
  <dcterms:created xsi:type="dcterms:W3CDTF">2025-01-08T11:05:00Z</dcterms:created>
  <dcterms:modified xsi:type="dcterms:W3CDTF">2025-01-26T11:17:00Z</dcterms:modified>
</cp:coreProperties>
</file>