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99" w:rsidRPr="00E00556" w:rsidRDefault="003C0A9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 xml:space="preserve">1 СЛАЙД. </w:t>
      </w:r>
    </w:p>
    <w:p w:rsidR="009E3D46" w:rsidRPr="00E00556" w:rsidRDefault="00CA566E" w:rsidP="000E5489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0556">
        <w:rPr>
          <w:rFonts w:ascii="Times New Roman" w:hAnsi="Times New Roman" w:cs="Times New Roman"/>
          <w:b/>
          <w:i/>
          <w:sz w:val="28"/>
          <w:szCs w:val="28"/>
        </w:rPr>
        <w:t xml:space="preserve">«Использование технологии Т.Ю. </w:t>
      </w:r>
      <w:proofErr w:type="spellStart"/>
      <w:r w:rsidRPr="00E00556">
        <w:rPr>
          <w:rFonts w:ascii="Times New Roman" w:hAnsi="Times New Roman" w:cs="Times New Roman"/>
          <w:b/>
          <w:i/>
          <w:sz w:val="28"/>
          <w:szCs w:val="28"/>
        </w:rPr>
        <w:t>Бардышевой</w:t>
      </w:r>
      <w:proofErr w:type="spellEnd"/>
      <w:r w:rsidRPr="00E00556">
        <w:rPr>
          <w:rFonts w:ascii="Times New Roman" w:hAnsi="Times New Roman" w:cs="Times New Roman"/>
          <w:b/>
          <w:i/>
          <w:sz w:val="28"/>
          <w:szCs w:val="28"/>
        </w:rPr>
        <w:t xml:space="preserve">, Е.Н. </w:t>
      </w:r>
      <w:proofErr w:type="spellStart"/>
      <w:r w:rsidRPr="00E00556">
        <w:rPr>
          <w:rFonts w:ascii="Times New Roman" w:hAnsi="Times New Roman" w:cs="Times New Roman"/>
          <w:b/>
          <w:i/>
          <w:sz w:val="28"/>
          <w:szCs w:val="28"/>
        </w:rPr>
        <w:t>Моносовой</w:t>
      </w:r>
      <w:proofErr w:type="spellEnd"/>
      <w:r w:rsidRPr="00E00556">
        <w:rPr>
          <w:rFonts w:ascii="Times New Roman" w:hAnsi="Times New Roman" w:cs="Times New Roman"/>
          <w:b/>
          <w:i/>
          <w:sz w:val="28"/>
          <w:szCs w:val="28"/>
        </w:rPr>
        <w:t xml:space="preserve"> «Картинно-графические схемы» для развития связной речи дошкольников»</w:t>
      </w:r>
    </w:p>
    <w:p w:rsidR="00E679F1" w:rsidRPr="00E00556" w:rsidRDefault="00E679F1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Добрый день. Сегодня хочу познакомить вас с технологией  развития связной речи с использованием картинно-графических схем.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79F1" w:rsidRPr="00E00556" w:rsidRDefault="003C0A9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2 СЛАЙД.</w:t>
      </w:r>
    </w:p>
    <w:p w:rsidR="00E679F1" w:rsidRPr="00E00556" w:rsidRDefault="00CA566E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Связная речь играет важную роль в процессе общения детей друг с другом и </w:t>
      </w:r>
      <w:proofErr w:type="gramStart"/>
      <w:r w:rsidRPr="00E005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00556">
        <w:rPr>
          <w:rFonts w:ascii="Times New Roman" w:hAnsi="Times New Roman" w:cs="Times New Roman"/>
          <w:sz w:val="28"/>
          <w:szCs w:val="28"/>
        </w:rPr>
        <w:t xml:space="preserve"> взрослыми, в их обучении и воспитании. </w:t>
      </w:r>
      <w:r w:rsidR="00E679F1" w:rsidRPr="00E00556">
        <w:rPr>
          <w:rFonts w:ascii="Times New Roman" w:hAnsi="Times New Roman" w:cs="Times New Roman"/>
          <w:sz w:val="28"/>
          <w:szCs w:val="28"/>
        </w:rPr>
        <w:t>У детей дошкольного возраста с ТНР связная речь характеризуется недостаточной передачей смысловых отношений и сводится к простому перечислению</w:t>
      </w:r>
      <w:r w:rsidR="00AE4BD9" w:rsidRPr="00E00556">
        <w:rPr>
          <w:rFonts w:ascii="Times New Roman" w:hAnsi="Times New Roman" w:cs="Times New Roman"/>
          <w:sz w:val="28"/>
          <w:szCs w:val="28"/>
        </w:rPr>
        <w:t xml:space="preserve"> действий и</w:t>
      </w:r>
      <w:r w:rsidR="00E679F1" w:rsidRPr="00E00556"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="00AE4BD9" w:rsidRPr="00E00556">
        <w:rPr>
          <w:rFonts w:ascii="Times New Roman" w:hAnsi="Times New Roman" w:cs="Times New Roman"/>
          <w:sz w:val="28"/>
          <w:szCs w:val="28"/>
        </w:rPr>
        <w:t xml:space="preserve">, изобилует </w:t>
      </w:r>
      <w:proofErr w:type="spellStart"/>
      <w:r w:rsidR="00AE4BD9" w:rsidRPr="00E00556">
        <w:rPr>
          <w:rFonts w:ascii="Times New Roman" w:hAnsi="Times New Roman" w:cs="Times New Roman"/>
          <w:sz w:val="28"/>
          <w:szCs w:val="28"/>
        </w:rPr>
        <w:t>аграмматизмами</w:t>
      </w:r>
      <w:proofErr w:type="spellEnd"/>
      <w:r w:rsidR="00AE4BD9" w:rsidRPr="00E00556">
        <w:rPr>
          <w:rFonts w:ascii="Times New Roman" w:hAnsi="Times New Roman" w:cs="Times New Roman"/>
          <w:sz w:val="28"/>
          <w:szCs w:val="28"/>
        </w:rPr>
        <w:t xml:space="preserve">. Дети затрудняются построить собственное высказывание на основе полученной визуальной информации, воспроизвести </w:t>
      </w:r>
      <w:proofErr w:type="gramStart"/>
      <w:r w:rsidR="00AE4BD9" w:rsidRPr="00E00556">
        <w:rPr>
          <w:rFonts w:ascii="Times New Roman" w:hAnsi="Times New Roman" w:cs="Times New Roman"/>
          <w:sz w:val="28"/>
          <w:szCs w:val="28"/>
        </w:rPr>
        <w:t>текст</w:t>
      </w:r>
      <w:proofErr w:type="gramEnd"/>
      <w:r w:rsidR="00AE4BD9" w:rsidRPr="00E00556">
        <w:rPr>
          <w:rFonts w:ascii="Times New Roman" w:hAnsi="Times New Roman" w:cs="Times New Roman"/>
          <w:sz w:val="28"/>
          <w:szCs w:val="28"/>
        </w:rPr>
        <w:t xml:space="preserve"> воспринятый на слух.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4BD9" w:rsidRPr="00E00556" w:rsidRDefault="00AE4BD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 xml:space="preserve">3 СЛАЙД. </w:t>
      </w:r>
    </w:p>
    <w:p w:rsidR="00AE4BD9" w:rsidRPr="00E00556" w:rsidRDefault="00AE4BD9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556">
        <w:rPr>
          <w:rFonts w:ascii="Times New Roman" w:hAnsi="Times New Roman" w:cs="Times New Roman"/>
          <w:sz w:val="28"/>
          <w:szCs w:val="28"/>
        </w:rPr>
        <w:t xml:space="preserve">В работах многих авторов (Т.Б. Филичевой, Г.В. Чиркиной, В.К. Воробьевой, Л.Н. </w:t>
      </w:r>
      <w:proofErr w:type="spellStart"/>
      <w:r w:rsidRPr="00E00556">
        <w:rPr>
          <w:rFonts w:ascii="Times New Roman" w:hAnsi="Times New Roman" w:cs="Times New Roman"/>
          <w:sz w:val="28"/>
          <w:szCs w:val="28"/>
        </w:rPr>
        <w:t>Ефименковой</w:t>
      </w:r>
      <w:proofErr w:type="spellEnd"/>
      <w:r w:rsidRPr="00E00556">
        <w:rPr>
          <w:rFonts w:ascii="Times New Roman" w:hAnsi="Times New Roman" w:cs="Times New Roman"/>
          <w:sz w:val="28"/>
          <w:szCs w:val="28"/>
        </w:rPr>
        <w:t xml:space="preserve">, Н.А. </w:t>
      </w:r>
      <w:proofErr w:type="spellStart"/>
      <w:r w:rsidRPr="00E00556">
        <w:rPr>
          <w:rFonts w:ascii="Times New Roman" w:hAnsi="Times New Roman" w:cs="Times New Roman"/>
          <w:sz w:val="28"/>
          <w:szCs w:val="28"/>
        </w:rPr>
        <w:t>Чевелёвой</w:t>
      </w:r>
      <w:proofErr w:type="spellEnd"/>
      <w:r w:rsidRPr="00E00556">
        <w:rPr>
          <w:rFonts w:ascii="Times New Roman" w:hAnsi="Times New Roman" w:cs="Times New Roman"/>
          <w:sz w:val="28"/>
          <w:szCs w:val="28"/>
        </w:rPr>
        <w:t xml:space="preserve">, Т.А. Ткаченко, Н.С. Жуковой, Е.М. </w:t>
      </w:r>
      <w:proofErr w:type="spellStart"/>
      <w:r w:rsidRPr="00E00556">
        <w:rPr>
          <w:rFonts w:ascii="Times New Roman" w:hAnsi="Times New Roman" w:cs="Times New Roman"/>
          <w:sz w:val="28"/>
          <w:szCs w:val="28"/>
        </w:rPr>
        <w:t>Мастюковой</w:t>
      </w:r>
      <w:proofErr w:type="spellEnd"/>
      <w:r w:rsidRPr="00E00556">
        <w:rPr>
          <w:rFonts w:ascii="Times New Roman" w:hAnsi="Times New Roman" w:cs="Times New Roman"/>
          <w:sz w:val="28"/>
          <w:szCs w:val="28"/>
        </w:rPr>
        <w:t>) предлагаются методики и технологии формирования связной речи, основанные на вы</w:t>
      </w:r>
      <w:r w:rsidR="00E26053" w:rsidRPr="00E00556">
        <w:rPr>
          <w:rFonts w:ascii="Times New Roman" w:hAnsi="Times New Roman" w:cs="Times New Roman"/>
          <w:sz w:val="28"/>
          <w:szCs w:val="28"/>
        </w:rPr>
        <w:t>страивании связного высказывания</w:t>
      </w:r>
      <w:r w:rsidRPr="00E00556">
        <w:rPr>
          <w:rFonts w:ascii="Times New Roman" w:hAnsi="Times New Roman" w:cs="Times New Roman"/>
          <w:sz w:val="28"/>
          <w:szCs w:val="28"/>
        </w:rPr>
        <w:t xml:space="preserve"> с помощью зрительных образов (предметные картинки), стимульных символов, из которых составляются схема предложения и рассказа.</w:t>
      </w:r>
      <w:proofErr w:type="gramEnd"/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E4BD9" w:rsidRPr="00E00556" w:rsidRDefault="00AE4BD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 </w:t>
      </w:r>
      <w:r w:rsidRPr="00E00556">
        <w:rPr>
          <w:rFonts w:ascii="Times New Roman" w:hAnsi="Times New Roman" w:cs="Times New Roman"/>
          <w:b/>
          <w:sz w:val="28"/>
          <w:szCs w:val="28"/>
        </w:rPr>
        <w:t>4 СЛАЙД.</w:t>
      </w:r>
    </w:p>
    <w:p w:rsidR="00AE4BD9" w:rsidRPr="00E00556" w:rsidRDefault="00CC08E9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В своей работе мы остановили</w:t>
      </w:r>
      <w:r w:rsidR="00AE4BD9" w:rsidRPr="00E00556">
        <w:rPr>
          <w:rFonts w:ascii="Times New Roman" w:hAnsi="Times New Roman" w:cs="Times New Roman"/>
          <w:sz w:val="28"/>
          <w:szCs w:val="28"/>
        </w:rPr>
        <w:t>сь на развитии связной речи с использованием технологии  Т</w:t>
      </w:r>
      <w:r w:rsidRPr="00E00556">
        <w:rPr>
          <w:rFonts w:ascii="Times New Roman" w:hAnsi="Times New Roman" w:cs="Times New Roman"/>
          <w:sz w:val="28"/>
          <w:szCs w:val="28"/>
        </w:rPr>
        <w:t xml:space="preserve">.Ю. </w:t>
      </w:r>
      <w:proofErr w:type="spellStart"/>
      <w:r w:rsidRPr="00E00556">
        <w:rPr>
          <w:rFonts w:ascii="Times New Roman" w:hAnsi="Times New Roman" w:cs="Times New Roman"/>
          <w:sz w:val="28"/>
          <w:szCs w:val="28"/>
        </w:rPr>
        <w:t>Бардышевой</w:t>
      </w:r>
      <w:proofErr w:type="spellEnd"/>
      <w:r w:rsidRPr="00E00556">
        <w:rPr>
          <w:rFonts w:ascii="Times New Roman" w:hAnsi="Times New Roman" w:cs="Times New Roman"/>
          <w:sz w:val="28"/>
          <w:szCs w:val="28"/>
        </w:rPr>
        <w:t xml:space="preserve">, Е.Н. </w:t>
      </w:r>
      <w:proofErr w:type="spellStart"/>
      <w:r w:rsidRPr="00E00556">
        <w:rPr>
          <w:rFonts w:ascii="Times New Roman" w:hAnsi="Times New Roman" w:cs="Times New Roman"/>
          <w:sz w:val="28"/>
          <w:szCs w:val="28"/>
        </w:rPr>
        <w:t>Моносовой</w:t>
      </w:r>
      <w:proofErr w:type="spellEnd"/>
      <w:r w:rsidRPr="00E00556">
        <w:rPr>
          <w:rFonts w:ascii="Times New Roman" w:hAnsi="Times New Roman" w:cs="Times New Roman"/>
          <w:sz w:val="28"/>
          <w:szCs w:val="28"/>
        </w:rPr>
        <w:t>.</w:t>
      </w:r>
    </w:p>
    <w:p w:rsidR="00754F5E" w:rsidRPr="00E00556" w:rsidRDefault="00AE4BD9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Связная речь в данном случае </w:t>
      </w:r>
      <w:r w:rsidR="00AF4368" w:rsidRPr="00E00556">
        <w:rPr>
          <w:rFonts w:ascii="Times New Roman" w:hAnsi="Times New Roman" w:cs="Times New Roman"/>
          <w:sz w:val="28"/>
          <w:szCs w:val="28"/>
        </w:rPr>
        <w:t xml:space="preserve">формируется с помощью картинно-графических схем. Эта технология используется со средней группы, но мы начинаем </w:t>
      </w:r>
      <w:r w:rsidR="00D54C4B" w:rsidRPr="00E00556">
        <w:rPr>
          <w:rFonts w:ascii="Times New Roman" w:hAnsi="Times New Roman" w:cs="Times New Roman"/>
          <w:sz w:val="28"/>
          <w:szCs w:val="28"/>
        </w:rPr>
        <w:t xml:space="preserve">по ней работать в старших логопедических группах. </w:t>
      </w:r>
      <w:r w:rsidR="00754F5E" w:rsidRPr="00E00556">
        <w:rPr>
          <w:rFonts w:ascii="Times New Roman" w:hAnsi="Times New Roman" w:cs="Times New Roman"/>
          <w:sz w:val="28"/>
          <w:szCs w:val="28"/>
        </w:rPr>
        <w:t xml:space="preserve">Учитывая уровень развития связной речи у </w:t>
      </w:r>
      <w:proofErr w:type="gramStart"/>
      <w:r w:rsidR="00754F5E" w:rsidRPr="00E00556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754F5E" w:rsidRPr="00E00556">
        <w:rPr>
          <w:rFonts w:ascii="Times New Roman" w:hAnsi="Times New Roman" w:cs="Times New Roman"/>
          <w:sz w:val="28"/>
          <w:szCs w:val="28"/>
        </w:rPr>
        <w:t xml:space="preserve"> мы можем использовать картинный и стимульный материал из пособий для средней группы.</w:t>
      </w:r>
    </w:p>
    <w:p w:rsidR="00754F5E" w:rsidRPr="00E00556" w:rsidRDefault="00754F5E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В данных пособиях дидактический материал представлен в виде сюжетных картинок, стимульных символов, картинно-графических схем предложений и планов рассказов. Предлагаются варианты готовых текстов и вопросы к ним.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F5E" w:rsidRPr="00E00556" w:rsidRDefault="000E548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5</w:t>
      </w:r>
      <w:r w:rsidR="00754F5E" w:rsidRPr="00E00556">
        <w:rPr>
          <w:rFonts w:ascii="Times New Roman" w:hAnsi="Times New Roman" w:cs="Times New Roman"/>
          <w:b/>
          <w:sz w:val="28"/>
          <w:szCs w:val="28"/>
        </w:rPr>
        <w:t xml:space="preserve"> СЛАЙД. </w:t>
      </w:r>
    </w:p>
    <w:p w:rsidR="003E4FDA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Картинно-графические схемы, планы рассказа  могут использоваться:</w:t>
      </w:r>
    </w:p>
    <w:p w:rsidR="003E4FDA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* В групповой образовательной деятельности (фронтальные и подгрупповые занятия); </w:t>
      </w:r>
    </w:p>
    <w:p w:rsidR="003E4FDA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* В индивидуальной образовательной деятельности;       </w:t>
      </w:r>
    </w:p>
    <w:p w:rsidR="003E4FDA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* В самостоятельной образовательной  деятельности детей. 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FDA" w:rsidRPr="00E00556" w:rsidRDefault="000E548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3E4FDA" w:rsidRPr="00E00556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E00556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3E4FDA" w:rsidRPr="00E00556">
        <w:rPr>
          <w:rFonts w:ascii="Times New Roman" w:hAnsi="Times New Roman" w:cs="Times New Roman"/>
          <w:b/>
          <w:sz w:val="28"/>
          <w:szCs w:val="28"/>
        </w:rPr>
        <w:t xml:space="preserve"> СЛАЙДЫ.</w:t>
      </w:r>
    </w:p>
    <w:p w:rsidR="00AE4BD9" w:rsidRPr="00E00556" w:rsidRDefault="00754F5E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На данном слайде представлены образцы комплектов с дидактическими материалами</w:t>
      </w:r>
      <w:r w:rsidR="00D54C4B" w:rsidRPr="00E00556">
        <w:rPr>
          <w:rFonts w:ascii="Times New Roman" w:hAnsi="Times New Roman" w:cs="Times New Roman"/>
          <w:sz w:val="28"/>
          <w:szCs w:val="28"/>
        </w:rPr>
        <w:t xml:space="preserve"> </w:t>
      </w:r>
      <w:r w:rsidRPr="00E00556">
        <w:rPr>
          <w:rFonts w:ascii="Times New Roman" w:hAnsi="Times New Roman" w:cs="Times New Roman"/>
          <w:sz w:val="28"/>
          <w:szCs w:val="28"/>
        </w:rPr>
        <w:t>для средних, с</w:t>
      </w:r>
      <w:r w:rsidR="003E4FDA" w:rsidRPr="00E00556">
        <w:rPr>
          <w:rFonts w:ascii="Times New Roman" w:hAnsi="Times New Roman" w:cs="Times New Roman"/>
          <w:sz w:val="28"/>
          <w:szCs w:val="28"/>
        </w:rPr>
        <w:t>тарших и подготовительных групп для общеразвивающих групп. А так же для детей с ТНР.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F5E" w:rsidRPr="00E00556" w:rsidRDefault="000E548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8</w:t>
      </w:r>
      <w:r w:rsidR="00754F5E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</w:p>
    <w:p w:rsidR="000E5489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Символы-обозначения:                                                                                        </w:t>
      </w:r>
      <w:r w:rsidR="000E5489" w:rsidRPr="00E00556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E5489" w:rsidRPr="00E00556" w:rsidRDefault="00754F5E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По данной методике работа начинается со знакомства со словами-предметами (живые, неживые), словами-действиями, словами-признаками, предлогами. Закрепляется зрительный образ символа для каждой группы слов. На данном слайде вы можете </w:t>
      </w:r>
      <w:r w:rsidR="001054C5" w:rsidRPr="00E00556">
        <w:rPr>
          <w:rFonts w:ascii="Times New Roman" w:hAnsi="Times New Roman" w:cs="Times New Roman"/>
          <w:sz w:val="28"/>
          <w:szCs w:val="28"/>
        </w:rPr>
        <w:t xml:space="preserve">видеть картинно-графические обозначения предложенные авторами:              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Человек: слова-предметы (живые);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Квадрат: слова-предметы (не живые);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Стрелочка: слова-действия;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Треугольник: слова-признаки;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Круг жёлтого цвета: это предлог;</w:t>
      </w:r>
    </w:p>
    <w:p w:rsidR="001054C5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Восклицательные знаки обозначает: слова ОЧЕНЬ, ПРЕКРАСНО, ХОРОШО.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489" w:rsidRPr="00E00556" w:rsidRDefault="000E548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9</w:t>
      </w:r>
      <w:r w:rsidR="003E4FDA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Этапы работы по развитию связной речи</w:t>
      </w:r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5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00556">
        <w:rPr>
          <w:rFonts w:ascii="Times New Roman" w:hAnsi="Times New Roman" w:cs="Times New Roman"/>
          <w:sz w:val="28"/>
          <w:szCs w:val="28"/>
        </w:rPr>
        <w:t xml:space="preserve"> этап - Составление рассказа по сюжетной картинке с опорой на картинно-графические схемы, планы.</w:t>
      </w:r>
      <w:proofErr w:type="gramEnd"/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055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00556">
        <w:rPr>
          <w:rFonts w:ascii="Times New Roman" w:hAnsi="Times New Roman" w:cs="Times New Roman"/>
          <w:sz w:val="28"/>
          <w:szCs w:val="28"/>
        </w:rPr>
        <w:t xml:space="preserve"> этап - Пересказ рассказа по картинке с использованием картинно-графических схем, планов.</w:t>
      </w:r>
      <w:proofErr w:type="gramEnd"/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055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00556">
        <w:rPr>
          <w:rFonts w:ascii="Times New Roman" w:hAnsi="Times New Roman" w:cs="Times New Roman"/>
          <w:sz w:val="28"/>
          <w:szCs w:val="28"/>
        </w:rPr>
        <w:t xml:space="preserve"> этап - Составление рассказов без сюжетной картинки с опорой на картинно-графические схемы, планы.</w:t>
      </w:r>
      <w:proofErr w:type="gramEnd"/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55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00556">
        <w:rPr>
          <w:rFonts w:ascii="Times New Roman" w:hAnsi="Times New Roman" w:cs="Times New Roman"/>
          <w:sz w:val="28"/>
          <w:szCs w:val="28"/>
        </w:rPr>
        <w:t xml:space="preserve"> этап - Составление рассказа по сюжетной картинке без опоры на картинно-графический план.</w:t>
      </w:r>
      <w:proofErr w:type="gramEnd"/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2FAF" w:rsidRPr="00E00556" w:rsidRDefault="000E5489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10</w:t>
      </w:r>
      <w:r w:rsidR="00462FAF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  <w:r w:rsidRPr="00E00556">
        <w:rPr>
          <w:rFonts w:ascii="Times New Roman" w:hAnsi="Times New Roman" w:cs="Times New Roman"/>
          <w:b/>
          <w:sz w:val="28"/>
          <w:szCs w:val="28"/>
        </w:rPr>
        <w:t xml:space="preserve"> Составление предложений по схеме.</w:t>
      </w:r>
    </w:p>
    <w:p w:rsidR="003E4FDA" w:rsidRPr="00E00556" w:rsidRDefault="003E4FDA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Используя символы и схемы можно выстроить разные формы работы по формированию связной речи. После знакомства с символами слов переходят к составлению предложений по схеме, а затем к пересказу и составлению рассказов. </w:t>
      </w:r>
      <w:proofErr w:type="gramStart"/>
      <w:r w:rsidRPr="00E00556">
        <w:rPr>
          <w:rFonts w:ascii="Times New Roman" w:hAnsi="Times New Roman" w:cs="Times New Roman"/>
          <w:sz w:val="28"/>
          <w:szCs w:val="28"/>
        </w:rPr>
        <w:t>Перед вами картинный материал для составления предложений с</w:t>
      </w:r>
      <w:r w:rsidR="000E5489" w:rsidRPr="00E00556">
        <w:rPr>
          <w:rFonts w:ascii="Times New Roman" w:hAnsi="Times New Roman" w:cs="Times New Roman"/>
          <w:sz w:val="28"/>
          <w:szCs w:val="28"/>
        </w:rPr>
        <w:t xml:space="preserve"> опорой на схему (Х</w:t>
      </w:r>
      <w:r w:rsidRPr="00E00556">
        <w:rPr>
          <w:rFonts w:ascii="Times New Roman" w:hAnsi="Times New Roman" w:cs="Times New Roman"/>
          <w:sz w:val="28"/>
          <w:szCs w:val="28"/>
        </w:rPr>
        <w:t>удожник</w:t>
      </w:r>
      <w:r w:rsidR="000E5489" w:rsidRPr="00E00556">
        <w:rPr>
          <w:rFonts w:ascii="Times New Roman" w:hAnsi="Times New Roman" w:cs="Times New Roman"/>
          <w:sz w:val="28"/>
          <w:szCs w:val="28"/>
        </w:rPr>
        <w:t xml:space="preserve"> рисует картину.</w:t>
      </w:r>
      <w:proofErr w:type="gramEnd"/>
      <w:r w:rsidR="000E5489" w:rsidRPr="00E00556">
        <w:rPr>
          <w:rFonts w:ascii="Times New Roman" w:hAnsi="Times New Roman" w:cs="Times New Roman"/>
          <w:sz w:val="28"/>
          <w:szCs w:val="28"/>
        </w:rPr>
        <w:t xml:space="preserve"> Р</w:t>
      </w:r>
      <w:r w:rsidRPr="00E00556">
        <w:rPr>
          <w:rFonts w:ascii="Times New Roman" w:hAnsi="Times New Roman" w:cs="Times New Roman"/>
          <w:sz w:val="28"/>
          <w:szCs w:val="28"/>
        </w:rPr>
        <w:t>ыбак ловит рыбу</w:t>
      </w:r>
      <w:r w:rsidR="000E5489" w:rsidRPr="00E00556">
        <w:rPr>
          <w:rFonts w:ascii="Times New Roman" w:hAnsi="Times New Roman" w:cs="Times New Roman"/>
          <w:sz w:val="28"/>
          <w:szCs w:val="28"/>
        </w:rPr>
        <w:t xml:space="preserve">. Автобус перевозит пассажиров. </w:t>
      </w:r>
      <w:proofErr w:type="gramStart"/>
      <w:r w:rsidR="000E5489" w:rsidRPr="00E00556">
        <w:rPr>
          <w:rFonts w:ascii="Times New Roman" w:hAnsi="Times New Roman" w:cs="Times New Roman"/>
          <w:sz w:val="28"/>
          <w:szCs w:val="28"/>
        </w:rPr>
        <w:t>Поезд перевозит грузы.</w:t>
      </w:r>
      <w:r w:rsidRPr="00E00556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E00556">
        <w:rPr>
          <w:rFonts w:ascii="Times New Roman" w:hAnsi="Times New Roman" w:cs="Times New Roman"/>
          <w:sz w:val="28"/>
          <w:szCs w:val="28"/>
        </w:rPr>
        <w:t xml:space="preserve"> Можно посчитать количество слов в предложении, назвать слова-действия, слова-предметы, первое слово, второе слово.</w:t>
      </w:r>
    </w:p>
    <w:p w:rsidR="002C66C8" w:rsidRPr="00E00556" w:rsidRDefault="002C66C8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7B5C174" wp14:editId="62CB3649">
            <wp:extent cx="6574032" cy="4480560"/>
            <wp:effectExtent l="0" t="0" r="0" b="0"/>
            <wp:docPr id="5126" name="Picture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763" cy="44796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00556" w:rsidRDefault="00E00556" w:rsidP="0032117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117A" w:rsidRPr="00E00556" w:rsidRDefault="0032117A" w:rsidP="0032117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11 СЛАЙД. (Средняя группа)</w:t>
      </w:r>
    </w:p>
    <w:p w:rsidR="0032117A" w:rsidRPr="00E00556" w:rsidRDefault="0032117A" w:rsidP="0032117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Перед вами представлен картинно-графический план рассказа «Осень» для детей 4 лет с ОНР. Детям предлагается сюжетная картинка и схемы для составления предложений.</w:t>
      </w:r>
    </w:p>
    <w:p w:rsidR="0032117A" w:rsidRPr="00E00556" w:rsidRDefault="0032117A" w:rsidP="0032117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Работу по данному рассказу целесообразно проводить в несколько этапов:</w:t>
      </w:r>
    </w:p>
    <w:p w:rsidR="0032117A" w:rsidRPr="00E00556" w:rsidRDefault="0032117A" w:rsidP="0032117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На первом этапе мы предлагаем детям рассмотреть сюжетную картинку;</w:t>
      </w:r>
    </w:p>
    <w:p w:rsidR="0032117A" w:rsidRPr="00E00556" w:rsidRDefault="0032117A" w:rsidP="0032117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Проводится беседа в вопросно-ответной форме. Задаются вопросы и формируются ответы с использованием схемы для каждого предложения;</w:t>
      </w:r>
    </w:p>
    <w:p w:rsidR="0032117A" w:rsidRPr="00E00556" w:rsidRDefault="0032117A" w:rsidP="0032117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Педагог воспроизводит детям получившийся рассказ, который необходимо пересказать с опорой на предложенные  схемы;</w:t>
      </w:r>
    </w:p>
    <w:p w:rsidR="0032117A" w:rsidRPr="00E00556" w:rsidRDefault="0032117A" w:rsidP="000E548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Предложить 2-3 детям пересказать рассказ. Придумать название рассказу.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4C5" w:rsidRPr="00E00556" w:rsidRDefault="0032117A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12</w:t>
      </w:r>
      <w:r w:rsidR="001054C5" w:rsidRPr="00E00556">
        <w:rPr>
          <w:rFonts w:ascii="Times New Roman" w:hAnsi="Times New Roman" w:cs="Times New Roman"/>
          <w:b/>
          <w:sz w:val="28"/>
          <w:szCs w:val="28"/>
        </w:rPr>
        <w:t xml:space="preserve"> СЛАЙД. </w:t>
      </w:r>
      <w:r w:rsidRPr="00E00556">
        <w:rPr>
          <w:rFonts w:ascii="Times New Roman" w:hAnsi="Times New Roman" w:cs="Times New Roman"/>
          <w:b/>
          <w:sz w:val="28"/>
          <w:szCs w:val="28"/>
        </w:rPr>
        <w:t>(Старшая</w:t>
      </w:r>
      <w:r w:rsidR="00BA5F95" w:rsidRPr="00E00556">
        <w:rPr>
          <w:rFonts w:ascii="Times New Roman" w:hAnsi="Times New Roman" w:cs="Times New Roman"/>
          <w:b/>
          <w:sz w:val="28"/>
          <w:szCs w:val="28"/>
        </w:rPr>
        <w:t xml:space="preserve"> группа)</w:t>
      </w:r>
    </w:p>
    <w:p w:rsidR="00BA5F95" w:rsidRPr="00E00556" w:rsidRDefault="00BA5F9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Перед вами представлен картинно-графический план рас</w:t>
      </w:r>
      <w:r w:rsidR="0032117A" w:rsidRPr="00E00556">
        <w:rPr>
          <w:rFonts w:ascii="Times New Roman" w:hAnsi="Times New Roman" w:cs="Times New Roman"/>
          <w:sz w:val="28"/>
          <w:szCs w:val="28"/>
        </w:rPr>
        <w:t xml:space="preserve">сказа «Наша группа» для детей </w:t>
      </w:r>
      <w:r w:rsidRPr="00E00556">
        <w:rPr>
          <w:rFonts w:ascii="Times New Roman" w:hAnsi="Times New Roman" w:cs="Times New Roman"/>
          <w:sz w:val="28"/>
          <w:szCs w:val="28"/>
        </w:rPr>
        <w:t>5 лет</w:t>
      </w:r>
      <w:r w:rsidR="0032117A" w:rsidRPr="00E00556">
        <w:rPr>
          <w:rFonts w:ascii="Times New Roman" w:hAnsi="Times New Roman" w:cs="Times New Roman"/>
          <w:sz w:val="28"/>
          <w:szCs w:val="28"/>
        </w:rPr>
        <w:t xml:space="preserve"> с ОНР</w:t>
      </w:r>
      <w:r w:rsidRPr="00E00556">
        <w:rPr>
          <w:rFonts w:ascii="Times New Roman" w:hAnsi="Times New Roman" w:cs="Times New Roman"/>
          <w:sz w:val="28"/>
          <w:szCs w:val="28"/>
        </w:rPr>
        <w:t>. Детям предлагается сюжетная картинка и схемы для составления предложений.</w:t>
      </w:r>
    </w:p>
    <w:p w:rsidR="00BA5F95" w:rsidRPr="00E00556" w:rsidRDefault="00BA5F95" w:rsidP="0032117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Работу по данному рассказу целесообразно проводить в несколько этапов:</w:t>
      </w:r>
    </w:p>
    <w:p w:rsidR="00BA5F95" w:rsidRPr="00E00556" w:rsidRDefault="00B72DD5" w:rsidP="0032117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На первом этапе мы предлагаем </w:t>
      </w:r>
      <w:r w:rsidR="00BA5F95" w:rsidRPr="00E00556">
        <w:rPr>
          <w:rFonts w:ascii="Times New Roman" w:hAnsi="Times New Roman" w:cs="Times New Roman"/>
          <w:sz w:val="28"/>
          <w:szCs w:val="28"/>
        </w:rPr>
        <w:t xml:space="preserve">детям </w:t>
      </w:r>
      <w:r w:rsidRPr="00E00556">
        <w:rPr>
          <w:rFonts w:ascii="Times New Roman" w:hAnsi="Times New Roman" w:cs="Times New Roman"/>
          <w:sz w:val="28"/>
          <w:szCs w:val="28"/>
        </w:rPr>
        <w:t>рассмотреть</w:t>
      </w:r>
      <w:r w:rsidR="00BA5F95" w:rsidRPr="00E00556">
        <w:rPr>
          <w:rFonts w:ascii="Times New Roman" w:hAnsi="Times New Roman" w:cs="Times New Roman"/>
          <w:sz w:val="28"/>
          <w:szCs w:val="28"/>
        </w:rPr>
        <w:t xml:space="preserve"> сюжетную картинку;</w:t>
      </w:r>
    </w:p>
    <w:p w:rsidR="00BA5F95" w:rsidRPr="00E00556" w:rsidRDefault="00BA5F95" w:rsidP="0032117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lastRenderedPageBreak/>
        <w:t>Проводится беседа в вопросно-ответной форме. Задаются вопросы и формируются ответы с использованием схемы для каждого предложения;</w:t>
      </w:r>
    </w:p>
    <w:p w:rsidR="00BA5F95" w:rsidRPr="00E00556" w:rsidRDefault="00BA5F95" w:rsidP="0032117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Педагог воспроизводит детям получившийся рассказ, который необходимо пересказать с опорой на предложенные  схемы;</w:t>
      </w:r>
    </w:p>
    <w:p w:rsidR="00BA5F95" w:rsidRPr="00E00556" w:rsidRDefault="00BA5F95" w:rsidP="0032117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Предложить 2-3 детям пересказать рассказ. Придумать название рассказу.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F95" w:rsidRPr="00E00556" w:rsidRDefault="00607C3A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13</w:t>
      </w:r>
      <w:r w:rsidR="00BA5F95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  <w:r w:rsidRPr="00E005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7C3A" w:rsidRPr="00E00556" w:rsidRDefault="001054C5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Хочется немного сказать по поводу работы с предлогами. В старшей группе у детей закрепляется</w:t>
      </w:r>
      <w:r w:rsidR="00CA4216" w:rsidRPr="00E00556">
        <w:rPr>
          <w:rFonts w:ascii="Times New Roman" w:hAnsi="Times New Roman" w:cs="Times New Roman"/>
          <w:sz w:val="28"/>
          <w:szCs w:val="28"/>
        </w:rPr>
        <w:t xml:space="preserve"> индивидуальный символ (знак) каждого предлога. И на схемах указан конкретный предлог, который необходимо использовать при составлении предложения. А в подготовительной группе используется общий символ (знак) для всех предлогов (жёлтый круг) и ребёнку необходимо самостоятельно подобрать нужный предлог. </w:t>
      </w:r>
    </w:p>
    <w:p w:rsidR="00CA4216" w:rsidRPr="00E00556" w:rsidRDefault="00CA4216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Так, например, на картинке слева, которая используется в старшей группе, мы </w:t>
      </w:r>
      <w:proofErr w:type="gramStart"/>
      <w:r w:rsidRPr="00E00556">
        <w:rPr>
          <w:rFonts w:ascii="Times New Roman" w:hAnsi="Times New Roman" w:cs="Times New Roman"/>
          <w:sz w:val="28"/>
          <w:szCs w:val="28"/>
        </w:rPr>
        <w:t>видим индивидуальную схему предлога С.</w:t>
      </w:r>
      <w:r w:rsidR="001054C5" w:rsidRPr="00E00556">
        <w:rPr>
          <w:rFonts w:ascii="Times New Roman" w:hAnsi="Times New Roman" w:cs="Times New Roman"/>
          <w:sz w:val="28"/>
          <w:szCs w:val="28"/>
        </w:rPr>
        <w:t xml:space="preserve"> </w:t>
      </w:r>
      <w:r w:rsidRPr="00E00556">
        <w:rPr>
          <w:rFonts w:ascii="Times New Roman" w:hAnsi="Times New Roman" w:cs="Times New Roman"/>
          <w:sz w:val="28"/>
          <w:szCs w:val="28"/>
        </w:rPr>
        <w:t>Ребёнок смотрит</w:t>
      </w:r>
      <w:proofErr w:type="gramEnd"/>
      <w:r w:rsidRPr="00E00556">
        <w:rPr>
          <w:rFonts w:ascii="Times New Roman" w:hAnsi="Times New Roman" w:cs="Times New Roman"/>
          <w:sz w:val="28"/>
          <w:szCs w:val="28"/>
        </w:rPr>
        <w:t xml:space="preserve"> и понимает, какой предлог ему нужно подобрать. А на картинке справа используется общий символ для всех предлогов (жёлтый кружок).</w:t>
      </w:r>
    </w:p>
    <w:p w:rsidR="009F45EB" w:rsidRPr="00E00556" w:rsidRDefault="009F45EB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noProof/>
          <w:sz w:val="28"/>
          <w:szCs w:val="28"/>
          <w:lang w:eastAsia="ru-RU"/>
        </w:rPr>
        <w:drawing>
          <wp:inline distT="0" distB="0" distL="0" distR="0" wp14:anchorId="28EE82BC" wp14:editId="611A3592">
            <wp:extent cx="3134336" cy="2186940"/>
            <wp:effectExtent l="0" t="0" r="9525" b="3810"/>
            <wp:docPr id="3076" name="Picture 4" descr="https://avatars.mds.yandex.net/get-goods_pic/11377530/hat1d02f018a59a81da9f9aedca69bbedfe/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avatars.mds.yandex.net/get-goods_pic/11377530/hat1d02f018a59a81da9f9aedca69bbedfe/500x5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449" cy="218911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607C3A" w:rsidRPr="00E00556">
        <w:rPr>
          <w:noProof/>
          <w:sz w:val="28"/>
          <w:szCs w:val="28"/>
          <w:lang w:eastAsia="ru-RU"/>
        </w:rPr>
        <w:t xml:space="preserve"> </w:t>
      </w:r>
      <w:r w:rsidR="00607C3A" w:rsidRPr="00E00556">
        <w:rPr>
          <w:noProof/>
          <w:sz w:val="28"/>
          <w:szCs w:val="28"/>
          <w:lang w:eastAsia="ru-RU"/>
        </w:rPr>
        <w:drawing>
          <wp:inline distT="0" distB="0" distL="0" distR="0" wp14:anchorId="4586029F" wp14:editId="411F6CC5">
            <wp:extent cx="1896049" cy="2614991"/>
            <wp:effectExtent l="2223" t="0" r="0" b="0"/>
            <wp:docPr id="10" name="Рисунок 8" descr="C:\Users\ДС Лада\Pictures\2024-11-18_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ДС Лада\Pictures\2024-11-18_0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5482" cy="261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EB" w:rsidRPr="00E00556" w:rsidRDefault="009F45EB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F45EB" w:rsidRPr="00E00556" w:rsidRDefault="009F45EB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07C3A" w:rsidRPr="00E00556" w:rsidRDefault="00CA4216" w:rsidP="00607C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00556">
        <w:rPr>
          <w:rFonts w:ascii="Times New Roman" w:hAnsi="Times New Roman" w:cs="Times New Roman"/>
          <w:sz w:val="24"/>
          <w:szCs w:val="24"/>
        </w:rPr>
        <w:t>Дворники убирают снег с дорожек.</w:t>
      </w:r>
      <w:r w:rsidR="00607C3A" w:rsidRPr="00E00556">
        <w:rPr>
          <w:rFonts w:ascii="Times New Roman" w:hAnsi="Times New Roman" w:cs="Times New Roman"/>
          <w:sz w:val="24"/>
          <w:szCs w:val="24"/>
        </w:rPr>
        <w:t xml:space="preserve">           В воздухе кружатся белые, пушистые снежинки.</w:t>
      </w:r>
    </w:p>
    <w:p w:rsidR="00607C3A" w:rsidRPr="00E00556" w:rsidRDefault="00CA4216" w:rsidP="00607C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00556">
        <w:rPr>
          <w:rFonts w:ascii="Times New Roman" w:hAnsi="Times New Roman" w:cs="Times New Roman"/>
          <w:sz w:val="24"/>
          <w:szCs w:val="24"/>
        </w:rPr>
        <w:t>Снегоуборочные машины убирают снег с дорог.</w:t>
      </w:r>
      <w:r w:rsidR="00607C3A" w:rsidRPr="00E00556">
        <w:rPr>
          <w:rFonts w:ascii="Times New Roman" w:hAnsi="Times New Roman" w:cs="Times New Roman"/>
          <w:sz w:val="24"/>
          <w:szCs w:val="24"/>
        </w:rPr>
        <w:t xml:space="preserve"> Дети играют в снежки и лепят снеговика. </w:t>
      </w:r>
    </w:p>
    <w:p w:rsidR="00CA4216" w:rsidRPr="00E00556" w:rsidRDefault="00CA4216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222" w:rsidRPr="00E00556" w:rsidRDefault="00607C3A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14</w:t>
      </w:r>
      <w:r w:rsidR="00462FAF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  <w:r w:rsidR="00512540" w:rsidRPr="00E00556">
        <w:rPr>
          <w:rFonts w:ascii="Liberation Sans" w:eastAsiaTheme="minorEastAsia" w:hAnsi="Liberation Sans"/>
          <w:b/>
          <w:bCs/>
          <w:color w:val="7030A0"/>
          <w:kern w:val="24"/>
          <w:sz w:val="28"/>
          <w:szCs w:val="28"/>
          <w:lang w:eastAsia="ru-RU"/>
        </w:rPr>
        <w:t xml:space="preserve"> </w:t>
      </w:r>
      <w:r w:rsidR="00512540" w:rsidRPr="00E00556">
        <w:rPr>
          <w:rFonts w:ascii="Times New Roman" w:hAnsi="Times New Roman" w:cs="Times New Roman"/>
          <w:b/>
          <w:bCs/>
          <w:sz w:val="28"/>
          <w:szCs w:val="28"/>
        </w:rPr>
        <w:t xml:space="preserve">Картинно-графический план рассказа для детей 6 лет </w:t>
      </w:r>
    </w:p>
    <w:p w:rsidR="00DE0222" w:rsidRPr="00E00556" w:rsidRDefault="00DE0222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На данном слайде предоставлен план рассказа «</w:t>
      </w:r>
      <w:r w:rsidR="00462FAF" w:rsidRPr="00E00556">
        <w:rPr>
          <w:rFonts w:ascii="Times New Roman" w:hAnsi="Times New Roman" w:cs="Times New Roman"/>
          <w:sz w:val="28"/>
          <w:szCs w:val="28"/>
        </w:rPr>
        <w:t>В огороде</w:t>
      </w:r>
      <w:r w:rsidRPr="00E00556">
        <w:rPr>
          <w:rFonts w:ascii="Times New Roman" w:hAnsi="Times New Roman" w:cs="Times New Roman"/>
          <w:sz w:val="28"/>
          <w:szCs w:val="28"/>
        </w:rPr>
        <w:t>»</w:t>
      </w:r>
      <w:r w:rsidR="00462FAF" w:rsidRPr="00E00556">
        <w:rPr>
          <w:rFonts w:ascii="Times New Roman" w:hAnsi="Times New Roman" w:cs="Times New Roman"/>
          <w:sz w:val="28"/>
          <w:szCs w:val="28"/>
        </w:rPr>
        <w:t xml:space="preserve"> для детей </w:t>
      </w:r>
      <w:r w:rsidRPr="00E00556">
        <w:rPr>
          <w:rFonts w:ascii="Times New Roman" w:hAnsi="Times New Roman" w:cs="Times New Roman"/>
          <w:sz w:val="28"/>
          <w:szCs w:val="28"/>
        </w:rPr>
        <w:t>6 лет (старшая группа).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222" w:rsidRPr="00E00556" w:rsidRDefault="00E92982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15</w:t>
      </w:r>
      <w:r w:rsidR="00DE0222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</w:p>
    <w:p w:rsidR="00DE0222" w:rsidRPr="00E00556" w:rsidRDefault="00DE0222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В подготовительной группе </w:t>
      </w:r>
      <w:r w:rsidR="000E5B04" w:rsidRPr="00E00556">
        <w:rPr>
          <w:rFonts w:ascii="Times New Roman" w:hAnsi="Times New Roman" w:cs="Times New Roman"/>
          <w:sz w:val="28"/>
          <w:szCs w:val="28"/>
        </w:rPr>
        <w:t xml:space="preserve">продолжается работа с символами и картинно-графическими планами. Для детей 6-7 лет авторы для составления </w:t>
      </w:r>
      <w:r w:rsidR="00DC49F8" w:rsidRPr="00E00556">
        <w:rPr>
          <w:rFonts w:ascii="Times New Roman" w:hAnsi="Times New Roman" w:cs="Times New Roman"/>
          <w:sz w:val="28"/>
          <w:szCs w:val="28"/>
        </w:rPr>
        <w:t xml:space="preserve">рассказов предлагают сюжетные картинки, серии картинок с фабульным развитием действия, стимульные картинки, выполняющие функции </w:t>
      </w:r>
      <w:proofErr w:type="spellStart"/>
      <w:r w:rsidR="00DC49F8" w:rsidRPr="00E00556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DC49F8" w:rsidRPr="00E00556">
        <w:rPr>
          <w:rFonts w:ascii="Times New Roman" w:hAnsi="Times New Roman" w:cs="Times New Roman"/>
          <w:sz w:val="28"/>
          <w:szCs w:val="28"/>
        </w:rPr>
        <w:t xml:space="preserve">, </w:t>
      </w:r>
      <w:r w:rsidR="00DC49F8" w:rsidRPr="00E00556">
        <w:rPr>
          <w:rFonts w:ascii="Times New Roman" w:hAnsi="Times New Roman" w:cs="Times New Roman"/>
          <w:sz w:val="28"/>
          <w:szCs w:val="28"/>
        </w:rPr>
        <w:lastRenderedPageBreak/>
        <w:t xml:space="preserve">картинно-графические планы рассказов. Также даны картинки для формирования навыка подбора родственных слов и словообразования. Работа в подготовительной группе проводится поэтапно, как в старшей группе. На данном слайде представлен картинно-графический план к рассказу «Зима» для детей 6-7 лет. При работе с данным рассказом детям предлагается: </w:t>
      </w:r>
    </w:p>
    <w:p w:rsidR="00DC49F8" w:rsidRPr="00E00556" w:rsidRDefault="00DC49F8" w:rsidP="00E929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Рассмотреть картину «Зима»</w:t>
      </w:r>
      <w:r w:rsidR="00E92982" w:rsidRPr="00E00556">
        <w:rPr>
          <w:rFonts w:ascii="Times New Roman" w:hAnsi="Times New Roman" w:cs="Times New Roman"/>
          <w:sz w:val="28"/>
          <w:szCs w:val="28"/>
        </w:rPr>
        <w:t xml:space="preserve"> и ответить на вопросы педагога:</w:t>
      </w:r>
    </w:p>
    <w:p w:rsidR="00E92982" w:rsidRPr="00E00556" w:rsidRDefault="00E92982" w:rsidP="00E9298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 Какое время года наступило? (Наступила холодная, снежная зима.)</w:t>
      </w:r>
    </w:p>
    <w:p w:rsidR="00E92982" w:rsidRPr="00E00556" w:rsidRDefault="00E92982" w:rsidP="00E9298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 Что выпало? (Выпало много снега.)</w:t>
      </w:r>
    </w:p>
    <w:p w:rsidR="00E92982" w:rsidRPr="00E00556" w:rsidRDefault="00E92982" w:rsidP="00E9298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</w:t>
      </w:r>
      <w:r w:rsidR="00DF26F1" w:rsidRPr="00E00556">
        <w:rPr>
          <w:rFonts w:ascii="Times New Roman" w:hAnsi="Times New Roman" w:cs="Times New Roman"/>
          <w:sz w:val="28"/>
          <w:szCs w:val="28"/>
        </w:rPr>
        <w:t xml:space="preserve"> Что кружится в воздухе? (В воздухе кружатся пушистые белые снежинки.)</w:t>
      </w:r>
    </w:p>
    <w:p w:rsidR="00DF26F1" w:rsidRPr="00E00556" w:rsidRDefault="00DF26F1" w:rsidP="00E9298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 Во что играют дети? (Дети играют в снежки и лепят снеговика.)</w:t>
      </w:r>
    </w:p>
    <w:p w:rsidR="00DF26F1" w:rsidRPr="00E00556" w:rsidRDefault="00DF26F1" w:rsidP="00E9298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 Кто прилетел с Севера? (С Севера прилетели красногрудые снегири.)</w:t>
      </w:r>
    </w:p>
    <w:p w:rsidR="00E92982" w:rsidRPr="00E00556" w:rsidRDefault="00DF26F1" w:rsidP="00DF26F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- Кто спешит к детям на новогодний праздник? (На новогодний праздник к детям спешит Снегурочка.)</w:t>
      </w:r>
    </w:p>
    <w:p w:rsidR="00BF36BC" w:rsidRPr="00E00556" w:rsidRDefault="00BF36BC" w:rsidP="00E929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После этого совместно с детьми проводится разбор картинно-графического плана рассказа, уточняются значения используемых в нём символов;</w:t>
      </w:r>
    </w:p>
    <w:p w:rsidR="00BF36BC" w:rsidRPr="00E00556" w:rsidRDefault="00BF36BC" w:rsidP="00E9298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Составляются предложения и рассказ;</w:t>
      </w:r>
    </w:p>
    <w:p w:rsidR="00D01C7F" w:rsidRPr="00E00556" w:rsidRDefault="00BF36BC" w:rsidP="000E548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>Несколько детей пересказывают текст.</w:t>
      </w:r>
      <w:r w:rsidR="001510BE" w:rsidRPr="00E005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C7F" w:rsidRP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16</w:t>
      </w:r>
      <w:r w:rsidR="00D01C7F"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sz w:val="28"/>
          <w:szCs w:val="28"/>
        </w:rPr>
        <w:t xml:space="preserve"> Ирина Ивановна.</w:t>
      </w:r>
    </w:p>
    <w:p w:rsidR="00E00556" w:rsidRP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556">
        <w:rPr>
          <w:rFonts w:ascii="Times New Roman" w:hAnsi="Times New Roman" w:cs="Times New Roman"/>
          <w:b/>
          <w:sz w:val="28"/>
          <w:szCs w:val="28"/>
        </w:rPr>
        <w:t>Использование моделей и картинно-графических схем при обучении детей рассказыванию посредством ИКТ технологий.</w:t>
      </w:r>
    </w:p>
    <w:p w:rsid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556" w:rsidRPr="00E00556" w:rsidRDefault="00E00556" w:rsidP="000E548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E0055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</w:p>
    <w:p w:rsidR="00350199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00556">
        <w:rPr>
          <w:rFonts w:ascii="Times New Roman" w:hAnsi="Times New Roman" w:cs="Times New Roman"/>
          <w:sz w:val="28"/>
          <w:szCs w:val="28"/>
        </w:rPr>
        <w:t xml:space="preserve"> </w:t>
      </w:r>
      <w:r w:rsidR="00BF36BC" w:rsidRPr="00E00556">
        <w:rPr>
          <w:rFonts w:ascii="Times New Roman" w:hAnsi="Times New Roman" w:cs="Times New Roman"/>
          <w:sz w:val="28"/>
          <w:szCs w:val="28"/>
        </w:rPr>
        <w:t xml:space="preserve"> Использование данных символов и схем позволяет легче добиться положительных результатов в коррекционной работе.</w:t>
      </w:r>
    </w:p>
    <w:p w:rsidR="00512540" w:rsidRPr="00E00556" w:rsidRDefault="00512540" w:rsidP="00512540">
      <w:pPr>
        <w:pStyle w:val="a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0556">
        <w:rPr>
          <w:rFonts w:ascii="Times New Roman" w:hAnsi="Times New Roman" w:cs="Times New Roman"/>
          <w:bCs/>
          <w:iCs/>
          <w:sz w:val="28"/>
          <w:szCs w:val="28"/>
        </w:rPr>
        <w:t xml:space="preserve">Результаты работы по развитию связной речи по данной технологии: </w:t>
      </w:r>
    </w:p>
    <w:p w:rsidR="00512540" w:rsidRPr="00E00556" w:rsidRDefault="00512540" w:rsidP="00512540">
      <w:pPr>
        <w:pStyle w:val="a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0556">
        <w:rPr>
          <w:rFonts w:ascii="Times New Roman" w:hAnsi="Times New Roman" w:cs="Times New Roman"/>
          <w:bCs/>
          <w:iCs/>
          <w:sz w:val="28"/>
          <w:szCs w:val="28"/>
        </w:rPr>
        <w:t>Дети могут:</w:t>
      </w:r>
    </w:p>
    <w:p w:rsidR="00512540" w:rsidRPr="00E00556" w:rsidRDefault="00512540" w:rsidP="00512540">
      <w:pPr>
        <w:pStyle w:val="a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00556">
        <w:rPr>
          <w:rFonts w:ascii="Times New Roman" w:hAnsi="Times New Roman" w:cs="Times New Roman"/>
          <w:bCs/>
          <w:iCs/>
          <w:sz w:val="28"/>
          <w:szCs w:val="28"/>
        </w:rPr>
        <w:t xml:space="preserve">последовательно и логично, понятно для собеседников рассказывать о факте, событии, явлении; подбирать прилагательные, глаголы, предлоги, употреблять синонимы, антонимы, сложные предложения разных видов пересказывать и драматизировать небольшие литературные произведения, составлять по плану и образцу рассказы из опыта, о предмете, по сюжетной картине, серии картин с фабульным развитием действия. </w:t>
      </w:r>
    </w:p>
    <w:p w:rsidR="00754F5E" w:rsidRPr="00E00556" w:rsidRDefault="00754F5E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E4BD9" w:rsidRPr="00E00556" w:rsidRDefault="00AE4BD9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2FAF" w:rsidRPr="00E00556" w:rsidRDefault="00462FAF" w:rsidP="000E54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2FAF" w:rsidRPr="00E00556" w:rsidRDefault="00462FAF" w:rsidP="000E5489">
      <w:pPr>
        <w:jc w:val="both"/>
        <w:rPr>
          <w:rFonts w:ascii="Liberation Sans" w:hAnsi="Liberation Sans"/>
          <w:bCs/>
          <w:iCs/>
          <w:sz w:val="28"/>
          <w:szCs w:val="28"/>
        </w:rPr>
      </w:pPr>
    </w:p>
    <w:p w:rsidR="00462FAF" w:rsidRPr="00E00556" w:rsidRDefault="00462FAF" w:rsidP="000E5489">
      <w:pPr>
        <w:jc w:val="both"/>
        <w:rPr>
          <w:rFonts w:ascii="Liberation Sans" w:hAnsi="Liberation Sans"/>
          <w:bCs/>
          <w:iCs/>
          <w:sz w:val="28"/>
          <w:szCs w:val="28"/>
        </w:rPr>
      </w:pPr>
    </w:p>
    <w:p w:rsid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9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77A26D8" wp14:editId="54311332">
            <wp:extent cx="3010065" cy="4137660"/>
            <wp:effectExtent l="0" t="0" r="0" b="0"/>
            <wp:docPr id="11" name="Рисунок 11" descr="C:\Users\ДС Лада\Pictures\2024-11-18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 Лада\Pictures\2024-11-18_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964" cy="413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982" w:rsidRP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9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3E4129" wp14:editId="29567094">
            <wp:extent cx="2536757" cy="3487046"/>
            <wp:effectExtent l="952" t="0" r="0" b="0"/>
            <wp:docPr id="12" name="Рисунок 12" descr="C:\Users\ДС Лада\Pictures\2024-11-18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С Лада\Pictures\2024-11-18_0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6657" cy="348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982" w:rsidRP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9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12B480F" wp14:editId="04784DCE">
            <wp:extent cx="2200632" cy="3025008"/>
            <wp:effectExtent l="6985" t="0" r="0" b="0"/>
            <wp:docPr id="13" name="Рисунок 13" descr="C:\Users\ДС Лада\Pictures\2024-11-18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С Лада\Pictures\2024-11-18_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2894" cy="302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82" w:rsidRP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E92982" w:rsidRPr="00E92982" w:rsidRDefault="00E92982" w:rsidP="00E92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9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A3BC0C" wp14:editId="10720A67">
            <wp:extent cx="2183386" cy="3001301"/>
            <wp:effectExtent l="0" t="8890" r="0" b="0"/>
            <wp:docPr id="14" name="Рисунок 14" descr="C:\Users\ДС Лада\Pictures\2024-11-18_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С Лада\Pictures\2024-11-18_0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7997" cy="300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6D2" w:rsidRPr="002B06D2" w:rsidRDefault="002B06D2" w:rsidP="002B0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0E5489" w:rsidRDefault="000E5489">
      <w:pPr>
        <w:rPr>
          <w:rFonts w:ascii="Liberation Sans" w:hAnsi="Liberation Sans"/>
          <w:bCs/>
          <w:iCs/>
          <w:sz w:val="28"/>
          <w:szCs w:val="28"/>
        </w:rPr>
      </w:pPr>
    </w:p>
    <w:p w:rsidR="000E5489" w:rsidRDefault="000E5489">
      <w:pPr>
        <w:rPr>
          <w:rFonts w:ascii="Liberation Sans" w:hAnsi="Liberation Sans"/>
          <w:bCs/>
          <w:iCs/>
          <w:sz w:val="28"/>
          <w:szCs w:val="28"/>
        </w:rPr>
      </w:pPr>
    </w:p>
    <w:p w:rsidR="00462FAF" w:rsidRDefault="00462FAF">
      <w:pPr>
        <w:rPr>
          <w:rFonts w:ascii="Liberation Sans" w:hAnsi="Liberation Sans"/>
          <w:bCs/>
          <w:iCs/>
          <w:sz w:val="28"/>
          <w:szCs w:val="28"/>
        </w:rPr>
      </w:pPr>
    </w:p>
    <w:p w:rsidR="002B06D2" w:rsidRDefault="002B06D2">
      <w:pPr>
        <w:rPr>
          <w:rFonts w:ascii="Liberation Sans" w:hAnsi="Liberation Sans"/>
          <w:bCs/>
          <w:iCs/>
          <w:sz w:val="28"/>
          <w:szCs w:val="28"/>
        </w:rPr>
      </w:pPr>
    </w:p>
    <w:sectPr w:rsidR="002B0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F414E"/>
    <w:multiLevelType w:val="hybridMultilevel"/>
    <w:tmpl w:val="B9F6C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0608B"/>
    <w:multiLevelType w:val="hybridMultilevel"/>
    <w:tmpl w:val="37B0C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81F4C"/>
    <w:multiLevelType w:val="hybridMultilevel"/>
    <w:tmpl w:val="0930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A270B0"/>
    <w:multiLevelType w:val="hybridMultilevel"/>
    <w:tmpl w:val="735C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054A6"/>
    <w:multiLevelType w:val="hybridMultilevel"/>
    <w:tmpl w:val="F4C27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E041A"/>
    <w:multiLevelType w:val="hybridMultilevel"/>
    <w:tmpl w:val="EBA6DE08"/>
    <w:lvl w:ilvl="0" w:tplc="071AC38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66"/>
    <w:rsid w:val="000E5489"/>
    <w:rsid w:val="000E5B04"/>
    <w:rsid w:val="001054C5"/>
    <w:rsid w:val="001510BE"/>
    <w:rsid w:val="0025627F"/>
    <w:rsid w:val="002B06D2"/>
    <w:rsid w:val="002C66C8"/>
    <w:rsid w:val="0032117A"/>
    <w:rsid w:val="00350199"/>
    <w:rsid w:val="003C0A99"/>
    <w:rsid w:val="003E4FDA"/>
    <w:rsid w:val="00462FAF"/>
    <w:rsid w:val="00480957"/>
    <w:rsid w:val="00512540"/>
    <w:rsid w:val="005C52CB"/>
    <w:rsid w:val="00607C3A"/>
    <w:rsid w:val="00673510"/>
    <w:rsid w:val="007432CB"/>
    <w:rsid w:val="00754F5E"/>
    <w:rsid w:val="00773293"/>
    <w:rsid w:val="0079357F"/>
    <w:rsid w:val="009D39E0"/>
    <w:rsid w:val="009E3D46"/>
    <w:rsid w:val="009F45EB"/>
    <w:rsid w:val="00A91AB1"/>
    <w:rsid w:val="00AE4BD9"/>
    <w:rsid w:val="00AF4368"/>
    <w:rsid w:val="00B72DD5"/>
    <w:rsid w:val="00BA5F95"/>
    <w:rsid w:val="00BF36BC"/>
    <w:rsid w:val="00C94366"/>
    <w:rsid w:val="00CA4216"/>
    <w:rsid w:val="00CA566E"/>
    <w:rsid w:val="00CC08E9"/>
    <w:rsid w:val="00D01C7F"/>
    <w:rsid w:val="00D54C4B"/>
    <w:rsid w:val="00DC49F8"/>
    <w:rsid w:val="00DE0222"/>
    <w:rsid w:val="00DF26F1"/>
    <w:rsid w:val="00E00556"/>
    <w:rsid w:val="00E26053"/>
    <w:rsid w:val="00E679F1"/>
    <w:rsid w:val="00E92982"/>
    <w:rsid w:val="00E97BE1"/>
    <w:rsid w:val="00F0382B"/>
    <w:rsid w:val="00F5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216"/>
    <w:pPr>
      <w:ind w:left="720"/>
      <w:contextualSpacing/>
    </w:pPr>
  </w:style>
  <w:style w:type="paragraph" w:styleId="a4">
    <w:name w:val="No Spacing"/>
    <w:uiPriority w:val="1"/>
    <w:qFormat/>
    <w:rsid w:val="000E548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12540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0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6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216"/>
    <w:pPr>
      <w:ind w:left="720"/>
      <w:contextualSpacing/>
    </w:pPr>
  </w:style>
  <w:style w:type="paragraph" w:styleId="a4">
    <w:name w:val="No Spacing"/>
    <w:uiPriority w:val="1"/>
    <w:qFormat/>
    <w:rsid w:val="000E548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12540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0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 Лада</dc:creator>
  <cp:lastModifiedBy>ДС Лада</cp:lastModifiedBy>
  <cp:revision>9</cp:revision>
  <dcterms:created xsi:type="dcterms:W3CDTF">2024-11-18T04:26:00Z</dcterms:created>
  <dcterms:modified xsi:type="dcterms:W3CDTF">2024-11-21T06:48:00Z</dcterms:modified>
</cp:coreProperties>
</file>