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C7E" w:rsidRDefault="00581C7E" w:rsidP="001F38EE">
      <w:pPr>
        <w:spacing w:after="0"/>
        <w:ind w:firstLine="567"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Доклад для участия в конференции</w:t>
      </w:r>
    </w:p>
    <w:p w:rsidR="001F38EE" w:rsidRPr="001F38EE" w:rsidRDefault="001F38EE" w:rsidP="001F38EE">
      <w:pPr>
        <w:spacing w:after="0"/>
        <w:ind w:firstLine="567"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bookmarkStart w:id="0" w:name="_GoBack"/>
      <w:bookmarkEnd w:id="0"/>
      <w:r w:rsidRPr="001F38EE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«</w:t>
      </w:r>
      <w:r w:rsidRPr="001F38EE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Использование ИКТ в образовательном процессе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»</w:t>
      </w:r>
    </w:p>
    <w:p w:rsidR="001F38EE" w:rsidRDefault="001F38EE" w:rsidP="001F38EE">
      <w:pPr>
        <w:spacing w:after="0"/>
        <w:ind w:firstLine="567"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276F0B" w:rsidRDefault="001F38EE" w:rsidP="001F38EE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="00276F0B" w:rsidRPr="00276F0B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276F0B">
        <w:rPr>
          <w:rFonts w:ascii="Times New Roman" w:hAnsi="Times New Roman" w:cs="Times New Roman"/>
          <w:b/>
          <w:bCs/>
          <w:sz w:val="28"/>
          <w:szCs w:val="28"/>
        </w:rPr>
        <w:t>спользование и</w:t>
      </w:r>
      <w:r w:rsidR="00276F0B" w:rsidRPr="00276F0B">
        <w:rPr>
          <w:rFonts w:ascii="Times New Roman" w:hAnsi="Times New Roman" w:cs="Times New Roman"/>
          <w:b/>
          <w:bCs/>
          <w:sz w:val="28"/>
          <w:szCs w:val="28"/>
        </w:rPr>
        <w:t>нформационно-коммуникационные технологии (ИКТ)</w:t>
      </w:r>
      <w:r w:rsidR="00276F0B">
        <w:rPr>
          <w:rFonts w:ascii="Times New Roman" w:hAnsi="Times New Roman" w:cs="Times New Roman"/>
          <w:b/>
          <w:bCs/>
          <w:sz w:val="28"/>
          <w:szCs w:val="28"/>
        </w:rPr>
        <w:t xml:space="preserve"> на уроках биологии</w:t>
      </w:r>
    </w:p>
    <w:p w:rsidR="001F38EE" w:rsidRDefault="001F38EE" w:rsidP="001F38EE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76F0B" w:rsidRDefault="00276F0B" w:rsidP="001F38E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0B">
        <w:rPr>
          <w:rFonts w:ascii="Times New Roman" w:hAnsi="Times New Roman" w:cs="Times New Roman"/>
          <w:sz w:val="28"/>
          <w:szCs w:val="28"/>
        </w:rPr>
        <w:t>На современном этапе развития школьного образования проблема применения компьютерных технологий на уроках приобретает очень большое значение. Информационные технологии дают уникальную возможность развиваться не только ученику, но и учителю. Компьютер не сможет заменить живого слова учителя, но новые ресурсы облегчают труд современного учителя, делают его более интересным, эффективным, повышают мотиваци</w:t>
      </w:r>
      <w:r w:rsidRPr="00276F0B">
        <w:rPr>
          <w:rFonts w:ascii="Times New Roman" w:hAnsi="Times New Roman" w:cs="Times New Roman"/>
          <w:sz w:val="28"/>
          <w:szCs w:val="28"/>
        </w:rPr>
        <w:t>ю учащихся к изучению биологии.</w:t>
      </w:r>
    </w:p>
    <w:p w:rsidR="00276F0B" w:rsidRDefault="00276F0B" w:rsidP="001F38E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0B">
        <w:rPr>
          <w:rFonts w:ascii="Times New Roman" w:hAnsi="Times New Roman" w:cs="Times New Roman"/>
          <w:sz w:val="28"/>
          <w:szCs w:val="28"/>
        </w:rPr>
        <w:t xml:space="preserve">Передовые технологии видеосъемки и применение специально разработанной компьютерной графики позволяют проследить за работой организмов как бы «изнутри», открыть их особенности и загадки. Что вызывает большой эмоциональный подъем и повышает уровень усвоения материала, стимулирует инициативу и творческое мышление. </w:t>
      </w:r>
    </w:p>
    <w:p w:rsidR="001F38EE" w:rsidRDefault="00276F0B" w:rsidP="001F38E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Информационно-коммуникационные технологии (ИКТ) </w:t>
      </w:r>
      <w:r w:rsidR="001F3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используется</w:t>
      </w:r>
      <w:r w:rsidRPr="0027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уроках биологии</w:t>
      </w:r>
      <w:r w:rsidR="001F3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повышения качества обучения, активизации познавательной активности учащихся и визуализации учебного материала. </w:t>
      </w:r>
    </w:p>
    <w:p w:rsidR="001F38EE" w:rsidRDefault="001F38EE" w:rsidP="001F38EE">
      <w:pPr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8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Информационно-коммуникационные технологии предоставляют следующие возможности:</w:t>
      </w:r>
    </w:p>
    <w:p w:rsidR="001F38EE" w:rsidRPr="001F38EE" w:rsidRDefault="001F38EE" w:rsidP="001F38EE">
      <w:pPr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1F3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доступа к цифровым ресурсам, включая цифровые образовательные материалы, научные публикации и </w:t>
      </w:r>
      <w:proofErr w:type="spellStart"/>
      <w:r w:rsidRPr="001F38E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видеолекции</w:t>
      </w:r>
      <w:proofErr w:type="spellEnd"/>
      <w:r w:rsidRPr="001F38E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значительно расширяет информационную базу для обучения и исследований.</w:t>
      </w:r>
    </w:p>
    <w:p w:rsidR="001F38EE" w:rsidRPr="001F38EE" w:rsidRDefault="001F38EE" w:rsidP="001F38EE">
      <w:pPr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1F38E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интерактивных элементов, таких как интерактивные доски, презентации и специализированные образовательные программы, повышает динамичность образовательного процесса и вовлеченность обучающихся.</w:t>
      </w:r>
    </w:p>
    <w:p w:rsidR="001F38EE" w:rsidRPr="001F38EE" w:rsidRDefault="001F38EE" w:rsidP="001F38EE">
      <w:pPr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1F38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дифференцированного подхода к обучению с помощью ИКТ позволяет учитывать уникальные потребности и характеристики каждого учащегося, содействуя тем самым персонализации образовательной траектории.</w:t>
      </w:r>
    </w:p>
    <w:p w:rsidR="001F38EE" w:rsidRDefault="001F38EE" w:rsidP="001F38EE">
      <w:pPr>
        <w:spacing w:after="0" w:line="33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F38EE" w:rsidRDefault="001F38EE" w:rsidP="001F38EE">
      <w:pPr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8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Информационно-коммуникационные технологии (ИКТ) находят применение на 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личных стадиях учебного занятия:</w:t>
      </w:r>
    </w:p>
    <w:p w:rsidR="001F38EE" w:rsidRDefault="001F38EE" w:rsidP="001F38EE">
      <w:pPr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Pr="001F38EE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ознакомлении с новым материалом целесообразно задействовать визуальные средства, такие как презентации, видеоролики, анимированные объекты, интерактивные модели и иллюстрации. Эти инструменты способствуют более наглядному и пон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ятному представлению информации; </w:t>
      </w:r>
    </w:p>
    <w:p w:rsidR="001F38EE" w:rsidRPr="001F38EE" w:rsidRDefault="001F38EE" w:rsidP="001F38EE">
      <w:pPr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д</w:t>
      </w:r>
      <w:r w:rsidRPr="001F38EE">
        <w:rPr>
          <w:rFonts w:ascii="Times New Roman" w:eastAsia="Times New Roman" w:hAnsi="Times New Roman" w:cs="Times New Roman"/>
          <w:sz w:val="28"/>
          <w:szCs w:val="28"/>
          <w:lang w:eastAsia="ru-RU"/>
        </w:rPr>
        <w:t>ля упрочнения усвоенного материала эффективно использовать индивидуальные и групповые упражнения, а также задания различных типов. В частности, предлагаются задания с выбором одного или нескольких правильных ответов, обучающие тренажёры и интерактивные модели, например, биологические лабиринты, имитирующие строение клетки или организма.</w:t>
      </w:r>
    </w:p>
    <w:p w:rsidR="001F38EE" w:rsidRPr="001F38EE" w:rsidRDefault="001F38EE" w:rsidP="001F38EE">
      <w:pPr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8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уровня знаний может осуществляться посредством компьютерных тестов, включающих текстовые вопросы, графические изображения и, по возможности, видеоматериалы. Такой комплексный подход позволяет оценить усвоение материала с разных сторон.</w:t>
      </w:r>
    </w:p>
    <w:p w:rsidR="00276F0B" w:rsidRPr="00276F0B" w:rsidRDefault="00276F0B" w:rsidP="001F38EE">
      <w:pPr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Средства</w:t>
      </w:r>
    </w:p>
    <w:p w:rsidR="00276F0B" w:rsidRPr="00276F0B" w:rsidRDefault="00276F0B" w:rsidP="001F38EE">
      <w:pPr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0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уроков биологии с применением ИКТ можно использовать:</w:t>
      </w:r>
    </w:p>
    <w:p w:rsidR="00276F0B" w:rsidRPr="00276F0B" w:rsidRDefault="00276F0B" w:rsidP="001F38EE">
      <w:pPr>
        <w:numPr>
          <w:ilvl w:val="0"/>
          <w:numId w:val="3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Мультимедийные презентации</w:t>
      </w:r>
      <w:r w:rsidRPr="0027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создание слайдов с текстом, изображениями и видеоматериалами. </w:t>
      </w:r>
    </w:p>
    <w:p w:rsidR="00276F0B" w:rsidRPr="00276F0B" w:rsidRDefault="00276F0B" w:rsidP="001F38EE">
      <w:pPr>
        <w:numPr>
          <w:ilvl w:val="0"/>
          <w:numId w:val="3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Интерактивные плакаты</w:t>
      </w:r>
      <w:r w:rsidRPr="0027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разработка плакатов с элементами управления и обратной связи. </w:t>
      </w:r>
    </w:p>
    <w:p w:rsidR="00276F0B" w:rsidRPr="00276F0B" w:rsidRDefault="00276F0B" w:rsidP="001F38EE">
      <w:pPr>
        <w:numPr>
          <w:ilvl w:val="0"/>
          <w:numId w:val="3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Виртуальные лаборатории</w:t>
      </w:r>
      <w:r w:rsidRPr="0027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моделирование биологических процессов и явлений, что позволяет проводить эксперименты в безопасной и контролируемой среде. </w:t>
      </w:r>
    </w:p>
    <w:p w:rsidR="00276F0B" w:rsidRPr="00276F0B" w:rsidRDefault="00276F0B" w:rsidP="001F38EE">
      <w:pPr>
        <w:numPr>
          <w:ilvl w:val="0"/>
          <w:numId w:val="3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Онлайн-тесты и викторины</w:t>
      </w:r>
      <w:r w:rsidRPr="0027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проверка знаний учащихся с использованием интернет-технологий. </w:t>
      </w:r>
    </w:p>
    <w:p w:rsidR="00276F0B" w:rsidRPr="00276F0B" w:rsidRDefault="00276F0B" w:rsidP="001F38EE">
      <w:pPr>
        <w:numPr>
          <w:ilvl w:val="0"/>
          <w:numId w:val="3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Мобильные приложения</w:t>
      </w:r>
      <w:r w:rsidRPr="0027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разработка приложений для смартфонов и планшетов с образовательными функциями. </w:t>
      </w:r>
    </w:p>
    <w:p w:rsidR="00276F0B" w:rsidRPr="00276F0B" w:rsidRDefault="00276F0B" w:rsidP="001F38EE">
      <w:pPr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Методика</w:t>
      </w:r>
    </w:p>
    <w:p w:rsidR="001F38EE" w:rsidRPr="001F38EE" w:rsidRDefault="001F38EE" w:rsidP="001F38EE">
      <w:pPr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F3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Используя мультимедийную презентацию для визуализации, преподаватель проводит занятие, посвященное освоению нового материала.</w:t>
      </w:r>
    </w:p>
    <w:p w:rsidR="001F38EE" w:rsidRPr="001F38EE" w:rsidRDefault="001F38EE" w:rsidP="001F38EE">
      <w:pPr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F3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процессе самостоятельной работы каждый обучающийся, применяя индивидуальный компьютер, углубляется в новую тему, продвигаясь по ней в персональном темпе и формируя итоговую оценку за проделанную работу.</w:t>
      </w:r>
    </w:p>
    <w:p w:rsidR="001F38EE" w:rsidRPr="001F38EE" w:rsidRDefault="001F38EE" w:rsidP="001F38EE">
      <w:pPr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F3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Комбинированный формат урока предполагает сочетание лекции преподавателя с самостоятельной деятельностью учеников в компьютерном классе. В рамках этой деятельности учащиеся изучают конкретные вопросы урока или другие материалы мультимедийного учебника в группах.</w:t>
      </w:r>
    </w:p>
    <w:p w:rsidR="00276F0B" w:rsidRPr="00276F0B" w:rsidRDefault="00276F0B" w:rsidP="001F38EE">
      <w:pPr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Оценка</w:t>
      </w:r>
    </w:p>
    <w:p w:rsidR="00276F0B" w:rsidRPr="00276F0B" w:rsidRDefault="00276F0B" w:rsidP="001F38EE">
      <w:pPr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0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ИКТ проводится </w:t>
      </w:r>
      <w:r w:rsidRPr="0027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компьютерное тестирование</w:t>
      </w:r>
      <w:r w:rsidRPr="0027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составлять 3–5 вариантов тестов из 5–10 вопросов по изученной теме. Уровень сложности тестов может варьировать в зависимости от поставленной цели: быть базового уровня для соответствующей группы учащихся или включать задания более сложного уровня. </w:t>
      </w:r>
    </w:p>
    <w:p w:rsidR="001301F4" w:rsidRDefault="00276F0B" w:rsidP="001F38EE">
      <w:pPr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Отдельные программные продукты</w:t>
      </w:r>
      <w:r w:rsidRPr="0027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содержат электронный журнал, который позволяет фиксировать уровень знаний учащегося по каждой теме </w:t>
      </w:r>
      <w:r w:rsidRPr="00276F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курса (учитывается не только отметка и число попыток решения, но и затраченное время на выполнение заданий)</w:t>
      </w:r>
      <w:r w:rsidR="001301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6F0B" w:rsidRPr="00276F0B" w:rsidRDefault="00276F0B" w:rsidP="001F38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F0B">
        <w:rPr>
          <w:rFonts w:ascii="Times New Roman" w:hAnsi="Times New Roman" w:cs="Times New Roman"/>
          <w:b/>
          <w:bCs/>
          <w:sz w:val="28"/>
          <w:szCs w:val="28"/>
        </w:rPr>
        <w:t>Каково влияние использования ИКТ на обучающегося?</w:t>
      </w:r>
    </w:p>
    <w:p w:rsidR="00276F0B" w:rsidRPr="00276F0B" w:rsidRDefault="00276F0B" w:rsidP="001F38EE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F0B">
        <w:rPr>
          <w:rFonts w:ascii="Times New Roman" w:hAnsi="Times New Roman" w:cs="Times New Roman"/>
          <w:sz w:val="28"/>
          <w:szCs w:val="28"/>
        </w:rPr>
        <w:t>Способствует повышению познавательного интереса к предмету</w:t>
      </w:r>
    </w:p>
    <w:p w:rsidR="00276F0B" w:rsidRPr="00276F0B" w:rsidRDefault="00276F0B" w:rsidP="001F38EE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F0B">
        <w:rPr>
          <w:rFonts w:ascii="Times New Roman" w:hAnsi="Times New Roman" w:cs="Times New Roman"/>
          <w:sz w:val="28"/>
          <w:szCs w:val="28"/>
        </w:rPr>
        <w:t>Содействует росту успеваемости учащихся по предмету</w:t>
      </w:r>
    </w:p>
    <w:p w:rsidR="00276F0B" w:rsidRPr="00276F0B" w:rsidRDefault="00276F0B" w:rsidP="001F38EE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F0B">
        <w:rPr>
          <w:rFonts w:ascii="Times New Roman" w:hAnsi="Times New Roman" w:cs="Times New Roman"/>
          <w:sz w:val="28"/>
          <w:szCs w:val="28"/>
        </w:rPr>
        <w:t>Позволяет учащимся проявить себя в новой роли</w:t>
      </w:r>
    </w:p>
    <w:p w:rsidR="00276F0B" w:rsidRPr="00276F0B" w:rsidRDefault="00276F0B" w:rsidP="001F38EE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F0B">
        <w:rPr>
          <w:rFonts w:ascii="Times New Roman" w:hAnsi="Times New Roman" w:cs="Times New Roman"/>
          <w:sz w:val="28"/>
          <w:szCs w:val="28"/>
        </w:rPr>
        <w:t>Формирует навыки самостоятельной продуктивной деятельности</w:t>
      </w:r>
    </w:p>
    <w:p w:rsidR="00276F0B" w:rsidRPr="00276F0B" w:rsidRDefault="00276F0B" w:rsidP="001F38EE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6F0B">
        <w:rPr>
          <w:rFonts w:ascii="Times New Roman" w:hAnsi="Times New Roman" w:cs="Times New Roman"/>
          <w:sz w:val="28"/>
          <w:szCs w:val="28"/>
        </w:rPr>
        <w:t>Способствует созданию ситуации успеха для каждого ученика</w:t>
      </w:r>
    </w:p>
    <w:p w:rsidR="00276F0B" w:rsidRPr="00276F0B" w:rsidRDefault="00276F0B" w:rsidP="001F38E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0B">
        <w:rPr>
          <w:rFonts w:ascii="Times New Roman" w:hAnsi="Times New Roman" w:cs="Times New Roman"/>
          <w:sz w:val="28"/>
          <w:szCs w:val="28"/>
        </w:rPr>
        <w:t>Невозможно научить ребёнка, если ему не интересно, если он не увлечён процессом познания. Активная работа обучающегося на уроке - залог успешного обучения. Известно, что познавательная активность учащихся тем выше, чем сильнее их интерес к изучаемому предмету. В развитии интереса к учебному предмету нельзя полагаться только на содержание изучаемого материала, важны и методы, с помощью которых обучающиеся вовлекаются в процесс познания. Использование новых информационных технологий в процессе обучения позволяет добиваться качественно более высокого уровня наглядности на уроках, значительно расширяет возможности активизации деятельности обучающихся, а непрерывная обратная связь оживляет учебный процесс, способствует повышению его динамизма, что, в конечном счете, ведёт к формированию положительного отношения учащихся к изучаемому материалу.</w:t>
      </w:r>
    </w:p>
    <w:p w:rsidR="00276F0B" w:rsidRDefault="00276F0B" w:rsidP="001F38E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0B">
        <w:rPr>
          <w:rFonts w:ascii="Times New Roman" w:hAnsi="Times New Roman" w:cs="Times New Roman"/>
          <w:sz w:val="28"/>
          <w:szCs w:val="28"/>
        </w:rPr>
        <w:t xml:space="preserve">Таким образом, использование информационно-коммуникационных технологий в процессе обучения биологии повышает его эффективность, делает более наглядным, насыщенным (повышается интенсификация процесса обучения), способствует развитию у школьников различных </w:t>
      </w:r>
      <w:proofErr w:type="spellStart"/>
      <w:r w:rsidRPr="00276F0B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276F0B">
        <w:rPr>
          <w:rFonts w:ascii="Times New Roman" w:hAnsi="Times New Roman" w:cs="Times New Roman"/>
          <w:sz w:val="28"/>
          <w:szCs w:val="28"/>
        </w:rPr>
        <w:t xml:space="preserve"> умений, повышает качество обучения, облегчает работу на уроке.</w:t>
      </w:r>
    </w:p>
    <w:p w:rsidR="00276F0B" w:rsidRPr="00276F0B" w:rsidRDefault="00276F0B" w:rsidP="001F38E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0B">
        <w:rPr>
          <w:rFonts w:ascii="Times New Roman" w:hAnsi="Times New Roman" w:cs="Times New Roman"/>
          <w:sz w:val="28"/>
          <w:szCs w:val="28"/>
        </w:rPr>
        <w:t>Для успешного применения информационно-коммуникационных технологий необходимо не только обладать данной методикой, но и стараться применять ее в современных, развивающихся, изменяющихся условиях.</w:t>
      </w:r>
    </w:p>
    <w:sectPr w:rsidR="00276F0B" w:rsidRPr="00276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C2F37"/>
    <w:multiLevelType w:val="multilevel"/>
    <w:tmpl w:val="03EA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240942"/>
    <w:multiLevelType w:val="multilevel"/>
    <w:tmpl w:val="A0EAC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334D47"/>
    <w:multiLevelType w:val="multilevel"/>
    <w:tmpl w:val="DDCA1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4F6B8D"/>
    <w:multiLevelType w:val="multilevel"/>
    <w:tmpl w:val="C01EA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272BC2"/>
    <w:multiLevelType w:val="multilevel"/>
    <w:tmpl w:val="BAD04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F0B"/>
    <w:rsid w:val="001301F4"/>
    <w:rsid w:val="001F38EE"/>
    <w:rsid w:val="00276F0B"/>
    <w:rsid w:val="00353DC5"/>
    <w:rsid w:val="00581C7E"/>
    <w:rsid w:val="007933B1"/>
    <w:rsid w:val="00D90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1FD36"/>
  <w15:chartTrackingRefBased/>
  <w15:docId w15:val="{B9FA43F0-3650-45D7-A65B-87DEDA84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F38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38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2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13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623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78042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1379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59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5826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43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327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3066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19741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21805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0376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7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2025-09-28T21:35:00Z</dcterms:created>
  <dcterms:modified xsi:type="dcterms:W3CDTF">2025-09-28T21:56:00Z</dcterms:modified>
</cp:coreProperties>
</file>