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754" w:rsidRPr="00346BA8" w:rsidRDefault="00984754" w:rsidP="000C364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84754" w:rsidRPr="00346BA8" w:rsidRDefault="00984754" w:rsidP="009847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4754" w:rsidRPr="00E07A9C" w:rsidRDefault="00E07A9C" w:rsidP="009847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7630E9">
        <w:rPr>
          <w:rFonts w:ascii="Times New Roman" w:hAnsi="Times New Roman" w:cs="Times New Roman"/>
          <w:b/>
          <w:sz w:val="28"/>
          <w:szCs w:val="28"/>
        </w:rPr>
        <w:t>Методическая работа</w:t>
      </w:r>
    </w:p>
    <w:p w:rsidR="00984754" w:rsidRPr="00346BA8" w:rsidRDefault="00984754" w:rsidP="009847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84754" w:rsidRPr="00346BA8" w:rsidRDefault="00E07A9C" w:rsidP="005407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40743">
        <w:rPr>
          <w:rFonts w:ascii="Times New Roman" w:hAnsi="Times New Roman" w:cs="Times New Roman"/>
          <w:b/>
          <w:sz w:val="28"/>
          <w:szCs w:val="28"/>
        </w:rPr>
        <w:t xml:space="preserve">Особенности работы педагога-пианиста с детьми с ограниченными </w:t>
      </w:r>
    </w:p>
    <w:p w:rsidR="00984754" w:rsidRPr="00540743" w:rsidRDefault="00540743" w:rsidP="009847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возможностями здоровья</w:t>
      </w:r>
      <w:r w:rsidR="00E07A9C">
        <w:rPr>
          <w:rFonts w:ascii="Times New Roman" w:hAnsi="Times New Roman" w:cs="Times New Roman"/>
          <w:b/>
          <w:sz w:val="28"/>
          <w:szCs w:val="28"/>
        </w:rPr>
        <w:t>»</w:t>
      </w:r>
    </w:p>
    <w:p w:rsidR="00984754" w:rsidRPr="00346BA8" w:rsidRDefault="00984754" w:rsidP="009847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754" w:rsidRDefault="00984754" w:rsidP="009847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4754" w:rsidRPr="00346BA8" w:rsidRDefault="00984754" w:rsidP="009847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84754" w:rsidRDefault="00540743" w:rsidP="0054074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Преподаватель МБУДО Детской Музыкальной школы имени</w:t>
      </w:r>
    </w:p>
    <w:p w:rsidR="00984754" w:rsidRPr="00346BA8" w:rsidRDefault="00540743" w:rsidP="0054074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А. С.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Аренского </w:t>
      </w:r>
      <w:r w:rsidR="00E07A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классу фортепиано – Яшина И.Ю.</w:t>
      </w:r>
    </w:p>
    <w:p w:rsidR="00984754" w:rsidRPr="00346BA8" w:rsidRDefault="00E07A9C" w:rsidP="009847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Г. Великий Новгород</w:t>
      </w:r>
    </w:p>
    <w:p w:rsidR="00984754" w:rsidRPr="00346BA8" w:rsidRDefault="00984754" w:rsidP="0098475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754" w:rsidRPr="00346BA8" w:rsidRDefault="00984754" w:rsidP="009847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84754" w:rsidRDefault="00984754" w:rsidP="009847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84754" w:rsidRDefault="00984754" w:rsidP="009847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84754" w:rsidRPr="00346BA8" w:rsidRDefault="00984754" w:rsidP="009847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84754" w:rsidRDefault="00984754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84754" w:rsidRDefault="00984754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364F" w:rsidRDefault="000C364F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364F" w:rsidRDefault="000C364F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364F" w:rsidRDefault="000C364F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364F" w:rsidRDefault="000C364F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364F" w:rsidRDefault="000C364F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C364F" w:rsidRPr="0048085D" w:rsidRDefault="0048085D" w:rsidP="0098475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Содержание:</w:t>
      </w:r>
    </w:p>
    <w:p w:rsidR="000C364F" w:rsidRDefault="00232B1E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Использование  музыкотерапии</w:t>
      </w:r>
      <w:proofErr w:type="gramEnd"/>
      <w:r>
        <w:rPr>
          <w:rFonts w:ascii="Times New Roman" w:hAnsi="Times New Roman"/>
          <w:sz w:val="28"/>
          <w:szCs w:val="28"/>
        </w:rPr>
        <w:t xml:space="preserve"> в коррекционной работе с детьми.</w:t>
      </w:r>
    </w:p>
    <w:p w:rsidR="00984754" w:rsidRDefault="00232B1E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 xml:space="preserve">Классификация  </w:t>
      </w:r>
      <w:r w:rsidR="0048085D">
        <w:rPr>
          <w:rFonts w:ascii="Times New Roman" w:hAnsi="Times New Roman"/>
          <w:sz w:val="28"/>
          <w:szCs w:val="28"/>
        </w:rPr>
        <w:t>детей</w:t>
      </w:r>
      <w:proofErr w:type="gramEnd"/>
      <w:r w:rsidR="0048085D">
        <w:rPr>
          <w:rFonts w:ascii="Times New Roman" w:hAnsi="Times New Roman"/>
          <w:sz w:val="28"/>
          <w:szCs w:val="28"/>
        </w:rPr>
        <w:t xml:space="preserve"> с ОВЗ.</w:t>
      </w:r>
    </w:p>
    <w:p w:rsidR="0048085D" w:rsidRDefault="0048085D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Развитие первичных приемов игры на фортепиано у учащихся с ОВЗ.</w:t>
      </w:r>
    </w:p>
    <w:p w:rsidR="0048085D" w:rsidRDefault="00B652B1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proofErr w:type="gramStart"/>
      <w:r>
        <w:rPr>
          <w:rFonts w:ascii="Times New Roman" w:hAnsi="Times New Roman"/>
          <w:sz w:val="28"/>
          <w:szCs w:val="28"/>
        </w:rPr>
        <w:t xml:space="preserve">1 </w:t>
      </w:r>
      <w:r w:rsidR="00E07A9C">
        <w:rPr>
          <w:rFonts w:ascii="Times New Roman" w:hAnsi="Times New Roman"/>
          <w:sz w:val="28"/>
          <w:szCs w:val="28"/>
        </w:rPr>
        <w:t>.</w:t>
      </w:r>
      <w:r w:rsidR="000470E0">
        <w:rPr>
          <w:rFonts w:ascii="Times New Roman" w:hAnsi="Times New Roman"/>
          <w:sz w:val="28"/>
          <w:szCs w:val="28"/>
        </w:rPr>
        <w:t>Упражнения</w:t>
      </w:r>
      <w:proofErr w:type="gramEnd"/>
      <w:r w:rsidR="000470E0">
        <w:rPr>
          <w:rFonts w:ascii="Times New Roman" w:hAnsi="Times New Roman"/>
          <w:sz w:val="28"/>
          <w:szCs w:val="28"/>
        </w:rPr>
        <w:t xml:space="preserve"> для раскрепощения  и активизации </w:t>
      </w:r>
      <w:r>
        <w:rPr>
          <w:rFonts w:ascii="Times New Roman" w:hAnsi="Times New Roman"/>
          <w:sz w:val="28"/>
          <w:szCs w:val="28"/>
        </w:rPr>
        <w:t xml:space="preserve"> мы</w:t>
      </w:r>
      <w:r w:rsidR="000470E0">
        <w:rPr>
          <w:rFonts w:ascii="Times New Roman" w:hAnsi="Times New Roman"/>
          <w:sz w:val="28"/>
          <w:szCs w:val="28"/>
        </w:rPr>
        <w:t>шц рук.</w:t>
      </w:r>
    </w:p>
    <w:p w:rsidR="00B652B1" w:rsidRDefault="00B652B1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proofErr w:type="gramStart"/>
      <w:r>
        <w:rPr>
          <w:rFonts w:ascii="Times New Roman" w:hAnsi="Times New Roman"/>
          <w:sz w:val="28"/>
          <w:szCs w:val="28"/>
        </w:rPr>
        <w:t xml:space="preserve">2 </w:t>
      </w:r>
      <w:r w:rsidR="00E07A9C">
        <w:rPr>
          <w:rFonts w:ascii="Times New Roman" w:hAnsi="Times New Roman"/>
          <w:sz w:val="28"/>
          <w:szCs w:val="28"/>
        </w:rPr>
        <w:t>.Упражнения</w:t>
      </w:r>
      <w:proofErr w:type="gramEnd"/>
      <w:r w:rsidR="00E07A9C">
        <w:rPr>
          <w:rFonts w:ascii="Times New Roman" w:hAnsi="Times New Roman"/>
          <w:sz w:val="28"/>
          <w:szCs w:val="28"/>
        </w:rPr>
        <w:t xml:space="preserve"> на координацию движений.</w:t>
      </w:r>
    </w:p>
    <w:p w:rsidR="007630E9" w:rsidRDefault="00E07A9C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3.3</w:t>
      </w:r>
      <w:r w:rsidR="000470E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24027A">
        <w:rPr>
          <w:rFonts w:ascii="Times New Roman" w:hAnsi="Times New Roman"/>
          <w:sz w:val="28"/>
          <w:szCs w:val="28"/>
        </w:rPr>
        <w:t>Пальчиковые упражнения, «лепим» руку.</w:t>
      </w:r>
    </w:p>
    <w:p w:rsidR="00E07A9C" w:rsidRDefault="0024027A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 Учим общению через музыкальные звуки.</w:t>
      </w:r>
    </w:p>
    <w:p w:rsidR="00E07A9C" w:rsidRDefault="0024027A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Занятие музыкой как развивающая среда детей с ОВЗ.</w:t>
      </w:r>
    </w:p>
    <w:p w:rsidR="00E07A9C" w:rsidRDefault="00E07A9C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07A9C" w:rsidRDefault="00E07A9C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07A9C" w:rsidRDefault="00E07A9C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07A9C" w:rsidRDefault="00E07A9C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275D6" w:rsidRDefault="007630E9" w:rsidP="00AC7B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AC7BAC">
        <w:rPr>
          <w:rFonts w:ascii="Times New Roman" w:hAnsi="Times New Roman"/>
          <w:sz w:val="28"/>
          <w:szCs w:val="28"/>
        </w:rPr>
        <w:t xml:space="preserve">В   </w:t>
      </w:r>
      <w:r w:rsidR="00AC7BAC" w:rsidRPr="00C63C2B">
        <w:rPr>
          <w:rFonts w:ascii="Times New Roman" w:hAnsi="Times New Roman"/>
          <w:sz w:val="28"/>
          <w:szCs w:val="28"/>
        </w:rPr>
        <w:t>последние годы заметно вырос интерес специалистов к механизму воздействия музыки на ребенка с огранич</w:t>
      </w:r>
      <w:r w:rsidR="00AC7BAC">
        <w:rPr>
          <w:rFonts w:ascii="Times New Roman" w:hAnsi="Times New Roman"/>
          <w:sz w:val="28"/>
          <w:szCs w:val="28"/>
        </w:rPr>
        <w:t xml:space="preserve">енными возможностями здоровья. </w:t>
      </w:r>
      <w:r w:rsidR="00AC7BAC" w:rsidRPr="00C63C2B">
        <w:rPr>
          <w:rFonts w:ascii="Times New Roman" w:hAnsi="Times New Roman"/>
          <w:sz w:val="28"/>
          <w:szCs w:val="28"/>
        </w:rPr>
        <w:t>Современная специальная психология и педагогика в значительной степени ориентированы на использование в коррекционной работе музыкотерапии как важного средства воспитания гармоничной личности ребенка с проблемами</w:t>
      </w:r>
      <w:r w:rsidR="00AC7BAC">
        <w:rPr>
          <w:rFonts w:ascii="Times New Roman" w:hAnsi="Times New Roman"/>
          <w:sz w:val="28"/>
          <w:szCs w:val="28"/>
        </w:rPr>
        <w:t xml:space="preserve"> здоровья</w:t>
      </w:r>
      <w:r w:rsidR="00AC7BAC" w:rsidRPr="00C63C2B">
        <w:rPr>
          <w:rFonts w:ascii="Times New Roman" w:hAnsi="Times New Roman"/>
          <w:sz w:val="28"/>
          <w:szCs w:val="28"/>
        </w:rPr>
        <w:t xml:space="preserve">, его культурного развития. </w:t>
      </w:r>
      <w:r w:rsidR="00AC7BAC">
        <w:rPr>
          <w:rFonts w:ascii="Times New Roman" w:hAnsi="Times New Roman"/>
          <w:sz w:val="28"/>
          <w:szCs w:val="28"/>
        </w:rPr>
        <w:t xml:space="preserve">Поддерживающее, терапевтическое музыкальное воздействие имеет большое значение для смягчения, компенсации или устранения дефицитов и нарушений в развитии детей.  </w:t>
      </w:r>
    </w:p>
    <w:p w:rsidR="0048085D" w:rsidRDefault="0048085D" w:rsidP="00540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Практика последних лет показывает, что, к сожалению, число учащихся с ОВЗ</w:t>
      </w:r>
      <w:r w:rsidR="00876641">
        <w:rPr>
          <w:rFonts w:ascii="Times New Roman" w:hAnsi="Times New Roman"/>
          <w:sz w:val="28"/>
          <w:szCs w:val="28"/>
        </w:rPr>
        <w:t xml:space="preserve"> (ограниченные возможности здоровья) растет.</w:t>
      </w:r>
      <w:r>
        <w:rPr>
          <w:rFonts w:ascii="Times New Roman" w:hAnsi="Times New Roman"/>
          <w:sz w:val="28"/>
          <w:szCs w:val="28"/>
        </w:rPr>
        <w:t xml:space="preserve"> В музыкальную </w:t>
      </w:r>
      <w:proofErr w:type="gramStart"/>
      <w:r>
        <w:rPr>
          <w:rFonts w:ascii="Times New Roman" w:hAnsi="Times New Roman"/>
          <w:sz w:val="28"/>
          <w:szCs w:val="28"/>
        </w:rPr>
        <w:t>школу  приходят</w:t>
      </w:r>
      <w:proofErr w:type="gramEnd"/>
      <w:r>
        <w:rPr>
          <w:rFonts w:ascii="Times New Roman" w:hAnsi="Times New Roman"/>
          <w:sz w:val="28"/>
          <w:szCs w:val="28"/>
        </w:rPr>
        <w:t xml:space="preserve"> дети  с  различными отклонениями</w:t>
      </w:r>
      <w:r w:rsidR="00876641">
        <w:rPr>
          <w:rFonts w:ascii="Times New Roman" w:hAnsi="Times New Roman"/>
          <w:sz w:val="28"/>
          <w:szCs w:val="28"/>
        </w:rPr>
        <w:t xml:space="preserve"> в развитии, но для полноценного обучения таких детей есть необходимость скорректировать и адаптировать уже существующие программы, и эти программы должны учитывать особенности пс</w:t>
      </w:r>
      <w:r w:rsidR="00290AFE">
        <w:rPr>
          <w:rFonts w:ascii="Times New Roman" w:hAnsi="Times New Roman"/>
          <w:sz w:val="28"/>
          <w:szCs w:val="28"/>
        </w:rPr>
        <w:t>ихофизического развития</w:t>
      </w:r>
      <w:r w:rsidR="003C6B93">
        <w:rPr>
          <w:rFonts w:ascii="Times New Roman" w:hAnsi="Times New Roman"/>
          <w:sz w:val="28"/>
          <w:szCs w:val="28"/>
        </w:rPr>
        <w:t xml:space="preserve"> </w:t>
      </w:r>
      <w:r w:rsidR="00876641">
        <w:rPr>
          <w:rFonts w:ascii="Times New Roman" w:hAnsi="Times New Roman"/>
          <w:sz w:val="28"/>
          <w:szCs w:val="28"/>
        </w:rPr>
        <w:t xml:space="preserve"> ребенка</w:t>
      </w:r>
      <w:r w:rsidR="003C6B93">
        <w:rPr>
          <w:rFonts w:ascii="Times New Roman" w:hAnsi="Times New Roman"/>
          <w:sz w:val="28"/>
          <w:szCs w:val="28"/>
        </w:rPr>
        <w:t xml:space="preserve">, </w:t>
      </w:r>
      <w:r w:rsidR="006E4C10">
        <w:rPr>
          <w:rFonts w:ascii="Times New Roman" w:hAnsi="Times New Roman"/>
          <w:sz w:val="28"/>
          <w:szCs w:val="28"/>
        </w:rPr>
        <w:t xml:space="preserve"> </w:t>
      </w:r>
      <w:r w:rsidR="003C6B93">
        <w:rPr>
          <w:rFonts w:ascii="Times New Roman" w:hAnsi="Times New Roman"/>
          <w:sz w:val="28"/>
          <w:szCs w:val="28"/>
        </w:rPr>
        <w:t>компенсировать и обеспечи</w:t>
      </w:r>
      <w:r w:rsidR="00290AFE">
        <w:rPr>
          <w:rFonts w:ascii="Times New Roman" w:hAnsi="Times New Roman"/>
          <w:sz w:val="28"/>
          <w:szCs w:val="28"/>
        </w:rPr>
        <w:t>ть коррекцию нарушения.</w:t>
      </w:r>
      <w:r w:rsidR="003C6B93">
        <w:rPr>
          <w:rFonts w:ascii="Times New Roman" w:hAnsi="Times New Roman"/>
          <w:sz w:val="28"/>
          <w:szCs w:val="28"/>
        </w:rPr>
        <w:t xml:space="preserve"> Музыка в этом случае рассматривается не как самоцель, а как средство развития отстающие функции речи, памяти, слуха, эмоциональности, координации движений, развитие и формирование крупной и мелкой моторики. Музыка учит ребенка самостоятельности, проявлению инициативы, в</w:t>
      </w:r>
      <w:r w:rsidR="00232B1E">
        <w:rPr>
          <w:rFonts w:ascii="Times New Roman" w:hAnsi="Times New Roman"/>
          <w:sz w:val="28"/>
          <w:szCs w:val="28"/>
        </w:rPr>
        <w:t xml:space="preserve">еры в себя и собственные силы, </w:t>
      </w:r>
      <w:r w:rsidR="003C6B93">
        <w:rPr>
          <w:rFonts w:ascii="Times New Roman" w:hAnsi="Times New Roman"/>
          <w:sz w:val="28"/>
          <w:szCs w:val="28"/>
        </w:rPr>
        <w:t xml:space="preserve">учит переживать и сопереживать, находить свое место в социуме, </w:t>
      </w:r>
      <w:r w:rsidR="00F41DDD">
        <w:rPr>
          <w:rFonts w:ascii="Times New Roman" w:hAnsi="Times New Roman"/>
          <w:sz w:val="28"/>
          <w:szCs w:val="28"/>
        </w:rPr>
        <w:t xml:space="preserve">умению взаимодействовать с другими детьми.                                                            </w:t>
      </w:r>
    </w:p>
    <w:p w:rsidR="00984754" w:rsidRDefault="00F41DDD" w:rsidP="00984754">
      <w:pPr>
        <w:pStyle w:val="a9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больше детей, имеющих проблемы со здоровьем, поступают в музыкальные школы и с каждым годом их число растет. Но как показывает практика педагоги зачастую не готовы к работе </w:t>
      </w:r>
      <w:r w:rsidR="00301DCA">
        <w:rPr>
          <w:rFonts w:ascii="Times New Roman" w:hAnsi="Times New Roman" w:cs="Times New Roman"/>
          <w:sz w:val="28"/>
          <w:szCs w:val="28"/>
        </w:rPr>
        <w:t xml:space="preserve">с такими детьми из-за отсутствия специального дефектологического образования, низкой осведомленности об особенностях развития и обучения детей ОВЗ, а также психологическая неготовность принять такого ребенка. Кроме того, не </w:t>
      </w:r>
      <w:proofErr w:type="spellStart"/>
      <w:r w:rsidR="00301DCA">
        <w:rPr>
          <w:rFonts w:ascii="Times New Roman" w:hAnsi="Times New Roman" w:cs="Times New Roman"/>
          <w:sz w:val="28"/>
          <w:szCs w:val="28"/>
        </w:rPr>
        <w:t>вовсех</w:t>
      </w:r>
      <w:proofErr w:type="spellEnd"/>
      <w:r w:rsidR="00301DCA">
        <w:rPr>
          <w:rFonts w:ascii="Times New Roman" w:hAnsi="Times New Roman" w:cs="Times New Roman"/>
          <w:sz w:val="28"/>
          <w:szCs w:val="28"/>
        </w:rPr>
        <w:t xml:space="preserve"> школах имеются юридически закрепленные правила приема таких детей, а также грамотно разработанных адаптационных программ для каждой категории. Для преподавателей, столкнувшихся с такой проблемой встает задача самостоятельного поиска информации по коррекционной работе, особенности подхода, понимания </w:t>
      </w:r>
      <w:r w:rsidR="00290AFE">
        <w:rPr>
          <w:rFonts w:ascii="Times New Roman" w:hAnsi="Times New Roman" w:cs="Times New Roman"/>
          <w:sz w:val="28"/>
          <w:szCs w:val="28"/>
        </w:rPr>
        <w:t xml:space="preserve">и взаимодействия.  </w:t>
      </w:r>
    </w:p>
    <w:p w:rsidR="00AD52CF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63C2B">
        <w:rPr>
          <w:rFonts w:ascii="Times New Roman" w:hAnsi="Times New Roman"/>
          <w:sz w:val="28"/>
          <w:szCs w:val="28"/>
        </w:rPr>
        <w:t xml:space="preserve">В </w:t>
      </w:r>
      <w:r w:rsidR="00290AFE">
        <w:rPr>
          <w:rFonts w:ascii="Times New Roman" w:hAnsi="Times New Roman"/>
          <w:sz w:val="28"/>
          <w:szCs w:val="28"/>
        </w:rPr>
        <w:t xml:space="preserve">работе с детьми ОВЗ следует отметить, что существует классификация </w:t>
      </w:r>
      <w:proofErr w:type="gramStart"/>
      <w:r w:rsidR="00290AFE">
        <w:rPr>
          <w:rFonts w:ascii="Times New Roman" w:hAnsi="Times New Roman"/>
          <w:sz w:val="28"/>
          <w:szCs w:val="28"/>
        </w:rPr>
        <w:t>по</w:t>
      </w:r>
      <w:r w:rsidR="00AC7BAC">
        <w:rPr>
          <w:rFonts w:ascii="Times New Roman" w:hAnsi="Times New Roman"/>
          <w:sz w:val="28"/>
          <w:szCs w:val="28"/>
        </w:rPr>
        <w:t xml:space="preserve"> </w:t>
      </w:r>
      <w:r w:rsidR="001716DE">
        <w:rPr>
          <w:rFonts w:ascii="Times New Roman" w:hAnsi="Times New Roman"/>
          <w:sz w:val="28"/>
          <w:szCs w:val="28"/>
        </w:rPr>
        <w:t xml:space="preserve"> кат</w:t>
      </w:r>
      <w:r w:rsidR="00AC7BAC">
        <w:rPr>
          <w:rFonts w:ascii="Times New Roman" w:hAnsi="Times New Roman"/>
          <w:sz w:val="28"/>
          <w:szCs w:val="28"/>
        </w:rPr>
        <w:t>егориям</w:t>
      </w:r>
      <w:proofErr w:type="gramEnd"/>
      <w:r w:rsidR="00AC7BAC">
        <w:rPr>
          <w:rFonts w:ascii="Times New Roman" w:hAnsi="Times New Roman"/>
          <w:sz w:val="28"/>
          <w:szCs w:val="28"/>
        </w:rPr>
        <w:t xml:space="preserve">, это :  нарушение слуха, зрения, речи, </w:t>
      </w:r>
      <w:r w:rsidR="001716DE">
        <w:rPr>
          <w:rFonts w:ascii="Times New Roman" w:hAnsi="Times New Roman"/>
          <w:sz w:val="28"/>
          <w:szCs w:val="28"/>
        </w:rPr>
        <w:t>опорн</w:t>
      </w:r>
      <w:r w:rsidR="00AC7BAC">
        <w:rPr>
          <w:rFonts w:ascii="Times New Roman" w:hAnsi="Times New Roman"/>
          <w:sz w:val="28"/>
          <w:szCs w:val="28"/>
        </w:rPr>
        <w:t xml:space="preserve">о-двигательного аппарата, а также - </w:t>
      </w:r>
      <w:r w:rsidR="001716DE">
        <w:rPr>
          <w:rFonts w:ascii="Times New Roman" w:hAnsi="Times New Roman"/>
          <w:sz w:val="28"/>
          <w:szCs w:val="28"/>
        </w:rPr>
        <w:t>ЗПР (Задер</w:t>
      </w:r>
      <w:r w:rsidR="00AC7BAC">
        <w:rPr>
          <w:rFonts w:ascii="Times New Roman" w:hAnsi="Times New Roman"/>
          <w:sz w:val="28"/>
          <w:szCs w:val="28"/>
        </w:rPr>
        <w:t xml:space="preserve">жка психического развития) и </w:t>
      </w:r>
      <w:r w:rsidR="001716DE">
        <w:rPr>
          <w:rFonts w:ascii="Times New Roman" w:hAnsi="Times New Roman"/>
          <w:sz w:val="28"/>
          <w:szCs w:val="28"/>
        </w:rPr>
        <w:t>отклонения интеллектуального развития.</w:t>
      </w:r>
      <w:r w:rsidR="00AC7BAC">
        <w:rPr>
          <w:rFonts w:ascii="Times New Roman" w:hAnsi="Times New Roman"/>
          <w:sz w:val="28"/>
          <w:szCs w:val="28"/>
        </w:rPr>
        <w:t xml:space="preserve"> </w:t>
      </w:r>
      <w:r w:rsidR="009F1203">
        <w:rPr>
          <w:rFonts w:ascii="Times New Roman" w:hAnsi="Times New Roman"/>
          <w:sz w:val="28"/>
          <w:szCs w:val="28"/>
        </w:rPr>
        <w:t xml:space="preserve">У </w:t>
      </w:r>
      <w:proofErr w:type="gramStart"/>
      <w:r w:rsidR="009F1203">
        <w:rPr>
          <w:rFonts w:ascii="Times New Roman" w:hAnsi="Times New Roman"/>
          <w:sz w:val="28"/>
          <w:szCs w:val="28"/>
        </w:rPr>
        <w:t>слабослышащих  детей</w:t>
      </w:r>
      <w:proofErr w:type="gramEnd"/>
      <w:r w:rsidR="009F1203">
        <w:rPr>
          <w:rFonts w:ascii="Times New Roman" w:hAnsi="Times New Roman"/>
          <w:sz w:val="28"/>
          <w:szCs w:val="28"/>
        </w:rPr>
        <w:t xml:space="preserve">  </w:t>
      </w:r>
      <w:r w:rsidR="00906109">
        <w:rPr>
          <w:rFonts w:ascii="Times New Roman" w:hAnsi="Times New Roman"/>
          <w:sz w:val="28"/>
          <w:szCs w:val="28"/>
        </w:rPr>
        <w:t xml:space="preserve">мыслительные процессы основаны не на речи, а на образах действий. Внимание и память их не устойчива, мала по </w:t>
      </w:r>
      <w:proofErr w:type="spellStart"/>
      <w:r w:rsidR="00906109">
        <w:rPr>
          <w:rFonts w:ascii="Times New Roman" w:hAnsi="Times New Roman"/>
          <w:sz w:val="28"/>
          <w:szCs w:val="28"/>
        </w:rPr>
        <w:t>обьему</w:t>
      </w:r>
      <w:proofErr w:type="spellEnd"/>
      <w:r w:rsidR="00906109">
        <w:rPr>
          <w:rFonts w:ascii="Times New Roman" w:hAnsi="Times New Roman"/>
          <w:sz w:val="28"/>
          <w:szCs w:val="28"/>
        </w:rPr>
        <w:t xml:space="preserve"> из-за быстрой утомляемости, речь эмоционально не развита. Низкий уровень слухового восприятия создает иллюзию, не соответствующую действительности, полученная информация сильно искажается. Главной задачей в работе с такими детьми является развивать зрительное восприятие через тактильное</w:t>
      </w:r>
      <w:r w:rsidR="001D12CD">
        <w:rPr>
          <w:rFonts w:ascii="Times New Roman" w:hAnsi="Times New Roman"/>
          <w:sz w:val="28"/>
          <w:szCs w:val="28"/>
        </w:rPr>
        <w:t xml:space="preserve">, а как следствие – разнообразие звуковой палитры. В эмоциональной сфере у таких детей заниженная самооценка, неуверенность, обидчивость. Внутренние переживания, что сполна дают занятия на фортепиано, помогают компенсировать недостаток слуха и добиться через тактильные ощущения звукового разнообразия, а по прошествии времени и более чуткого слуха, выразительной и образной речи. Лучше всего использовать для работы пьесы </w:t>
      </w:r>
      <w:r w:rsidR="00074D32">
        <w:rPr>
          <w:rFonts w:ascii="Times New Roman" w:hAnsi="Times New Roman"/>
          <w:sz w:val="28"/>
          <w:szCs w:val="28"/>
        </w:rPr>
        <w:t xml:space="preserve">с яркой эмоциональной окраской, </w:t>
      </w:r>
      <w:proofErr w:type="gramStart"/>
      <w:r w:rsidR="00074D32">
        <w:rPr>
          <w:rFonts w:ascii="Times New Roman" w:hAnsi="Times New Roman"/>
          <w:sz w:val="28"/>
          <w:szCs w:val="28"/>
        </w:rPr>
        <w:t>например</w:t>
      </w:r>
      <w:proofErr w:type="gramEnd"/>
      <w:r w:rsidR="00074D32">
        <w:rPr>
          <w:rFonts w:ascii="Times New Roman" w:hAnsi="Times New Roman"/>
          <w:sz w:val="28"/>
          <w:szCs w:val="28"/>
        </w:rPr>
        <w:t>: «Веселы</w:t>
      </w:r>
      <w:r w:rsidR="00902B21">
        <w:rPr>
          <w:rFonts w:ascii="Times New Roman" w:hAnsi="Times New Roman"/>
          <w:sz w:val="28"/>
          <w:szCs w:val="28"/>
        </w:rPr>
        <w:t xml:space="preserve">е ребята», «Обидели» и т.д. Дети слабовидящие, воспринимают мир исключительно слухом и осязанием, а мыслительные процессы не дают четких форм и окружающая </w:t>
      </w:r>
      <w:r w:rsidR="00902B21">
        <w:rPr>
          <w:rFonts w:ascii="Times New Roman" w:hAnsi="Times New Roman"/>
          <w:sz w:val="28"/>
          <w:szCs w:val="28"/>
        </w:rPr>
        <w:lastRenderedPageBreak/>
        <w:t>действительность распадается на составные части. Такие дети чаще конфликтны, не имеют четких планов, долго и тяжело переключаются. Поэтому таким детям очень полезны групповые занятия</w:t>
      </w:r>
      <w:r w:rsidR="00AD52CF">
        <w:rPr>
          <w:rFonts w:ascii="Times New Roman" w:hAnsi="Times New Roman"/>
          <w:sz w:val="28"/>
          <w:szCs w:val="28"/>
        </w:rPr>
        <w:t>, где ребенок тянется за другими детьми и не видя конечной цели, опираясь на слух успешно ее достигает. В подборе фортепианных произведений для работы лучше использовать четко структурированные, с контрастными образами: «Дождь и радуга», «Кот и мышь», «Старинная французская песенка».</w:t>
      </w:r>
    </w:p>
    <w:p w:rsidR="00760ADE" w:rsidRDefault="00AD52CF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нарушении речи, страдают все мыслительные процессы, за исключением зрительной, смысловой и логической памяти.</w:t>
      </w:r>
      <w:r w:rsidR="003D3D1F">
        <w:rPr>
          <w:rFonts w:ascii="Times New Roman" w:hAnsi="Times New Roman"/>
          <w:sz w:val="28"/>
          <w:szCs w:val="28"/>
        </w:rPr>
        <w:t xml:space="preserve"> Речь отражает психомоторные способности ребенка, </w:t>
      </w:r>
      <w:proofErr w:type="gramStart"/>
      <w:r w:rsidR="003D3D1F">
        <w:rPr>
          <w:rFonts w:ascii="Times New Roman" w:hAnsi="Times New Roman"/>
          <w:sz w:val="28"/>
          <w:szCs w:val="28"/>
        </w:rPr>
        <w:t>а следовательно</w:t>
      </w:r>
      <w:proofErr w:type="gramEnd"/>
      <w:r w:rsidR="003D3D1F">
        <w:rPr>
          <w:rFonts w:ascii="Times New Roman" w:hAnsi="Times New Roman"/>
          <w:sz w:val="28"/>
          <w:szCs w:val="28"/>
        </w:rPr>
        <w:t xml:space="preserve"> и во многом зависит артикуляция пальцев.</w:t>
      </w:r>
      <w:r w:rsidR="00760ADE">
        <w:rPr>
          <w:rFonts w:ascii="Times New Roman" w:hAnsi="Times New Roman"/>
          <w:sz w:val="28"/>
          <w:szCs w:val="28"/>
        </w:rPr>
        <w:t xml:space="preserve"> На начальном этапе обучения. о</w:t>
      </w:r>
      <w:r w:rsidR="003D3D1F">
        <w:rPr>
          <w:rFonts w:ascii="Times New Roman" w:hAnsi="Times New Roman"/>
          <w:sz w:val="28"/>
          <w:szCs w:val="28"/>
        </w:rPr>
        <w:t>чень полез</w:t>
      </w:r>
      <w:r w:rsidR="006F24A1">
        <w:rPr>
          <w:rFonts w:ascii="Times New Roman" w:hAnsi="Times New Roman"/>
          <w:sz w:val="28"/>
          <w:szCs w:val="28"/>
        </w:rPr>
        <w:t>н</w:t>
      </w:r>
      <w:r w:rsidR="003D3D1F">
        <w:rPr>
          <w:rFonts w:ascii="Times New Roman" w:hAnsi="Times New Roman"/>
          <w:sz w:val="28"/>
          <w:szCs w:val="28"/>
        </w:rPr>
        <w:t xml:space="preserve">ы </w:t>
      </w:r>
      <w:proofErr w:type="spellStart"/>
      <w:r w:rsidR="003D3D1F">
        <w:rPr>
          <w:rFonts w:ascii="Times New Roman" w:hAnsi="Times New Roman"/>
          <w:sz w:val="28"/>
          <w:szCs w:val="28"/>
        </w:rPr>
        <w:t>речедвигательные</w:t>
      </w:r>
      <w:proofErr w:type="spellEnd"/>
      <w:r w:rsidR="003D3D1F">
        <w:rPr>
          <w:rFonts w:ascii="Times New Roman" w:hAnsi="Times New Roman"/>
          <w:sz w:val="28"/>
          <w:szCs w:val="28"/>
        </w:rPr>
        <w:t xml:space="preserve"> упражнения, это пение в самых разных сочетаниях, будь это слова или </w:t>
      </w:r>
      <w:proofErr w:type="spellStart"/>
      <w:r w:rsidR="003D3D1F">
        <w:rPr>
          <w:rFonts w:ascii="Times New Roman" w:hAnsi="Times New Roman"/>
          <w:sz w:val="28"/>
          <w:szCs w:val="28"/>
        </w:rPr>
        <w:t>сольфеджирование</w:t>
      </w:r>
      <w:proofErr w:type="spellEnd"/>
      <w:r w:rsidR="006F24A1">
        <w:rPr>
          <w:rFonts w:ascii="Times New Roman" w:hAnsi="Times New Roman"/>
          <w:sz w:val="28"/>
          <w:szCs w:val="28"/>
        </w:rPr>
        <w:t xml:space="preserve"> нотами. Именно при </w:t>
      </w:r>
      <w:proofErr w:type="spellStart"/>
      <w:r w:rsidR="006F24A1">
        <w:rPr>
          <w:rFonts w:ascii="Times New Roman" w:hAnsi="Times New Roman"/>
          <w:sz w:val="28"/>
          <w:szCs w:val="28"/>
        </w:rPr>
        <w:t>сольфеджировании</w:t>
      </w:r>
      <w:proofErr w:type="spellEnd"/>
      <w:r w:rsidR="006F24A1">
        <w:rPr>
          <w:rFonts w:ascii="Times New Roman" w:hAnsi="Times New Roman"/>
          <w:sz w:val="28"/>
          <w:szCs w:val="28"/>
        </w:rPr>
        <w:t xml:space="preserve"> вступают во взаимодействие сенсорные связи «вижу – слышу – осязаю», что устанавливает и уравновешивает связи целого комплекса. А если звук еще и подкреплен естественной работой мышц рук и пальцев, </w:t>
      </w:r>
      <w:proofErr w:type="gramStart"/>
      <w:r w:rsidR="006F24A1">
        <w:rPr>
          <w:rFonts w:ascii="Times New Roman" w:hAnsi="Times New Roman"/>
          <w:sz w:val="28"/>
          <w:szCs w:val="28"/>
        </w:rPr>
        <w:t xml:space="preserve">то </w:t>
      </w:r>
      <w:r w:rsidR="001716DE">
        <w:rPr>
          <w:rFonts w:ascii="Times New Roman" w:hAnsi="Times New Roman"/>
          <w:sz w:val="28"/>
          <w:szCs w:val="28"/>
        </w:rPr>
        <w:t xml:space="preserve"> </w:t>
      </w:r>
      <w:r w:rsidR="006F24A1">
        <w:rPr>
          <w:rFonts w:ascii="Times New Roman" w:hAnsi="Times New Roman"/>
          <w:sz w:val="28"/>
          <w:szCs w:val="28"/>
        </w:rPr>
        <w:t>оба</w:t>
      </w:r>
      <w:proofErr w:type="gramEnd"/>
      <w:r w:rsidR="006F24A1">
        <w:rPr>
          <w:rFonts w:ascii="Times New Roman" w:hAnsi="Times New Roman"/>
          <w:sz w:val="28"/>
          <w:szCs w:val="28"/>
        </w:rPr>
        <w:t xml:space="preserve"> полушария головного мозга начинают функционировать одновременно.</w:t>
      </w:r>
      <w:r w:rsidR="001716DE">
        <w:rPr>
          <w:rFonts w:ascii="Times New Roman" w:hAnsi="Times New Roman"/>
          <w:sz w:val="28"/>
          <w:szCs w:val="28"/>
        </w:rPr>
        <w:t xml:space="preserve">   </w:t>
      </w:r>
      <w:r w:rsidR="00FB6694">
        <w:rPr>
          <w:rFonts w:ascii="Times New Roman" w:hAnsi="Times New Roman"/>
          <w:sz w:val="28"/>
          <w:szCs w:val="28"/>
        </w:rPr>
        <w:t xml:space="preserve">Исследования отечественных физиологов подтверждают связь развития рук с развитием мозга и соответственно влияние на функции высшей нервной деятельности, развития речи. Поэтому тренировка движений пальцев рук является важнейшим </w:t>
      </w:r>
      <w:r w:rsidR="001716DE">
        <w:rPr>
          <w:rFonts w:ascii="Times New Roman" w:hAnsi="Times New Roman"/>
          <w:sz w:val="28"/>
          <w:szCs w:val="28"/>
        </w:rPr>
        <w:t xml:space="preserve">  </w:t>
      </w:r>
      <w:r w:rsidR="00FB6694">
        <w:rPr>
          <w:rFonts w:ascii="Times New Roman" w:hAnsi="Times New Roman"/>
          <w:sz w:val="28"/>
          <w:szCs w:val="28"/>
        </w:rPr>
        <w:t xml:space="preserve">фактором, стимулирующим речевое развитие ребенка. Обучение детей с нарушениями речи направлено на развитие моторики, при помощи </w:t>
      </w:r>
      <w:r w:rsidR="00760ADE">
        <w:rPr>
          <w:rFonts w:ascii="Times New Roman" w:hAnsi="Times New Roman"/>
          <w:sz w:val="28"/>
          <w:szCs w:val="28"/>
        </w:rPr>
        <w:t>этюдов на все виды техники.</w:t>
      </w:r>
      <w:r w:rsidR="001716DE">
        <w:rPr>
          <w:rFonts w:ascii="Times New Roman" w:hAnsi="Times New Roman"/>
          <w:sz w:val="28"/>
          <w:szCs w:val="28"/>
        </w:rPr>
        <w:t xml:space="preserve"> </w:t>
      </w:r>
    </w:p>
    <w:p w:rsidR="0027619C" w:rsidRDefault="00760ADE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детей с нарушениями </w:t>
      </w:r>
      <w:r w:rsidR="009E3302">
        <w:rPr>
          <w:rFonts w:ascii="Times New Roman" w:hAnsi="Times New Roman"/>
          <w:sz w:val="28"/>
          <w:szCs w:val="28"/>
        </w:rPr>
        <w:t>опорно-двигательного аппарата (</w:t>
      </w:r>
      <w:r>
        <w:rPr>
          <w:rFonts w:ascii="Times New Roman" w:hAnsi="Times New Roman"/>
          <w:sz w:val="28"/>
          <w:szCs w:val="28"/>
        </w:rPr>
        <w:t xml:space="preserve">это – ДЦП, параличи и т. д.) </w:t>
      </w:r>
      <w:r w:rsidR="001716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развито в больше</w:t>
      </w:r>
      <w:r w:rsidR="009E3302">
        <w:rPr>
          <w:rFonts w:ascii="Times New Roman" w:hAnsi="Times New Roman"/>
          <w:sz w:val="28"/>
          <w:szCs w:val="28"/>
        </w:rPr>
        <w:t>й степени вербальное мышление (</w:t>
      </w:r>
      <w:r>
        <w:rPr>
          <w:rFonts w:ascii="Times New Roman" w:hAnsi="Times New Roman"/>
          <w:sz w:val="28"/>
          <w:szCs w:val="28"/>
        </w:rPr>
        <w:t xml:space="preserve">т. е. обработка информации и формирование мыслей с помощью языка и </w:t>
      </w:r>
      <w:proofErr w:type="gramStart"/>
      <w:r>
        <w:rPr>
          <w:rFonts w:ascii="Times New Roman" w:hAnsi="Times New Roman"/>
          <w:sz w:val="28"/>
          <w:szCs w:val="28"/>
        </w:rPr>
        <w:t>слов</w:t>
      </w:r>
      <w:r w:rsidR="001716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)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1716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сравнению с наглядно-действенным, а </w:t>
      </w:r>
      <w:r w:rsidR="00653824">
        <w:rPr>
          <w:rFonts w:ascii="Times New Roman" w:hAnsi="Times New Roman"/>
          <w:sz w:val="28"/>
          <w:szCs w:val="28"/>
        </w:rPr>
        <w:t xml:space="preserve"> как следствие</w:t>
      </w:r>
      <w:r w:rsidR="001716DE">
        <w:rPr>
          <w:rFonts w:ascii="Times New Roman" w:hAnsi="Times New Roman"/>
          <w:sz w:val="28"/>
          <w:szCs w:val="28"/>
        </w:rPr>
        <w:t xml:space="preserve"> </w:t>
      </w:r>
      <w:r w:rsidR="00653824">
        <w:rPr>
          <w:rFonts w:ascii="Times New Roman" w:hAnsi="Times New Roman"/>
          <w:sz w:val="28"/>
          <w:szCs w:val="28"/>
        </w:rPr>
        <w:t xml:space="preserve">, отстает система понятий и абстракций. Часто снижена слуховая память и внимание, очень трудно дается длительное занятие одним видом деятельности, поэтому необходимо часто менять их, чередовать активные и пассивные занятия. Для </w:t>
      </w:r>
      <w:r w:rsidR="00653824">
        <w:rPr>
          <w:rFonts w:ascii="Times New Roman" w:hAnsi="Times New Roman"/>
          <w:sz w:val="28"/>
          <w:szCs w:val="28"/>
        </w:rPr>
        <w:lastRenderedPageBreak/>
        <w:t>обучения в классе фортепиано лучше использовать короткие, но яркие и разнохарактерные пьесы.</w:t>
      </w:r>
    </w:p>
    <w:p w:rsidR="006D5B05" w:rsidRDefault="0027619C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детей с за</w:t>
      </w:r>
      <w:r w:rsidR="009E3302">
        <w:rPr>
          <w:rFonts w:ascii="Times New Roman" w:hAnsi="Times New Roman"/>
          <w:sz w:val="28"/>
          <w:szCs w:val="28"/>
        </w:rPr>
        <w:t xml:space="preserve">поздалым психическим развитием </w:t>
      </w:r>
      <w:r>
        <w:rPr>
          <w:rFonts w:ascii="Times New Roman" w:hAnsi="Times New Roman"/>
          <w:sz w:val="28"/>
          <w:szCs w:val="28"/>
        </w:rPr>
        <w:t>характерен замедленный темп психического развития, быстрая истощаемость, трудность в усваивании знаний. Общая проблема – это замедленное восприятие</w:t>
      </w:r>
      <w:r w:rsidR="0019765A">
        <w:rPr>
          <w:rFonts w:ascii="Times New Roman" w:hAnsi="Times New Roman"/>
          <w:sz w:val="28"/>
          <w:szCs w:val="28"/>
        </w:rPr>
        <w:t xml:space="preserve">, отставание словесно-логического мышления, </w:t>
      </w:r>
      <w:r>
        <w:rPr>
          <w:rFonts w:ascii="Times New Roman" w:hAnsi="Times New Roman"/>
          <w:sz w:val="28"/>
          <w:szCs w:val="28"/>
        </w:rPr>
        <w:t>отсутствие конкретики, таким детям сложно анализировать и обобщать, речь лишена ясности и логики, очень часто не могут закончить начатое предложение</w:t>
      </w:r>
      <w:r w:rsidR="0019765A">
        <w:rPr>
          <w:rFonts w:ascii="Times New Roman" w:hAnsi="Times New Roman"/>
          <w:sz w:val="28"/>
          <w:szCs w:val="28"/>
        </w:rPr>
        <w:t xml:space="preserve">, теряют смысловую линию повествования, </w:t>
      </w:r>
      <w:proofErr w:type="gramStart"/>
      <w:r w:rsidR="0019765A">
        <w:rPr>
          <w:rFonts w:ascii="Times New Roman" w:hAnsi="Times New Roman"/>
          <w:sz w:val="28"/>
          <w:szCs w:val="28"/>
        </w:rPr>
        <w:t>Для</w:t>
      </w:r>
      <w:proofErr w:type="gramEnd"/>
      <w:r w:rsidR="0019765A">
        <w:rPr>
          <w:rFonts w:ascii="Times New Roman" w:hAnsi="Times New Roman"/>
          <w:sz w:val="28"/>
          <w:szCs w:val="28"/>
        </w:rPr>
        <w:t xml:space="preserve"> детей с ЗПР характерно импульсивное поведение и инфантилизм, т. е. отставание в развитии от сверстников, несоответствие характеристик эмоционально-волевой сферы действительному возрасту</w:t>
      </w:r>
      <w:r w:rsidR="00645A97">
        <w:rPr>
          <w:rFonts w:ascii="Times New Roman" w:hAnsi="Times New Roman"/>
          <w:sz w:val="28"/>
          <w:szCs w:val="28"/>
        </w:rPr>
        <w:t xml:space="preserve">. У таких детей не развита крупная и мелкая моторика. Они впечатлительны, реагируют на малейшие изменения тона голоса, обидчивы, обладают повышенной тревожностью и раздражительностью. </w:t>
      </w:r>
      <w:r w:rsidR="006D5B05">
        <w:rPr>
          <w:rFonts w:ascii="Times New Roman" w:hAnsi="Times New Roman"/>
          <w:sz w:val="28"/>
          <w:szCs w:val="28"/>
        </w:rPr>
        <w:t xml:space="preserve"> При </w:t>
      </w:r>
      <w:proofErr w:type="gramStart"/>
      <w:r w:rsidR="006D5B05">
        <w:rPr>
          <w:rFonts w:ascii="Times New Roman" w:hAnsi="Times New Roman"/>
          <w:sz w:val="28"/>
          <w:szCs w:val="28"/>
        </w:rPr>
        <w:t>обучени</w:t>
      </w:r>
      <w:r w:rsidR="0019765A">
        <w:rPr>
          <w:rFonts w:ascii="Times New Roman" w:hAnsi="Times New Roman"/>
          <w:sz w:val="28"/>
          <w:szCs w:val="28"/>
        </w:rPr>
        <w:t xml:space="preserve">и </w:t>
      </w:r>
      <w:r w:rsidR="00AF7F94">
        <w:rPr>
          <w:rFonts w:ascii="Times New Roman" w:hAnsi="Times New Roman"/>
          <w:sz w:val="28"/>
          <w:szCs w:val="28"/>
        </w:rPr>
        <w:t xml:space="preserve"> </w:t>
      </w:r>
      <w:r w:rsidR="00645A97">
        <w:rPr>
          <w:rFonts w:ascii="Times New Roman" w:hAnsi="Times New Roman"/>
          <w:sz w:val="28"/>
          <w:szCs w:val="28"/>
        </w:rPr>
        <w:t>нужно</w:t>
      </w:r>
      <w:proofErr w:type="gramEnd"/>
      <w:r w:rsidR="00645A97">
        <w:rPr>
          <w:rFonts w:ascii="Times New Roman" w:hAnsi="Times New Roman"/>
          <w:sz w:val="28"/>
          <w:szCs w:val="28"/>
        </w:rPr>
        <w:t xml:space="preserve"> учитывать их физиологическую утомляемость, частую смену активности и пассивности, если им </w:t>
      </w:r>
      <w:r w:rsidR="006D5B05">
        <w:rPr>
          <w:rFonts w:ascii="Times New Roman" w:hAnsi="Times New Roman"/>
          <w:sz w:val="28"/>
          <w:szCs w:val="28"/>
        </w:rPr>
        <w:t xml:space="preserve">давать интересные задания, не требующие напряжения ума, то </w:t>
      </w:r>
      <w:r w:rsidR="00AF7F94">
        <w:rPr>
          <w:rFonts w:ascii="Times New Roman" w:hAnsi="Times New Roman"/>
          <w:sz w:val="28"/>
          <w:szCs w:val="28"/>
        </w:rPr>
        <w:t xml:space="preserve"> </w:t>
      </w:r>
      <w:r w:rsidR="006D5B05">
        <w:rPr>
          <w:rFonts w:ascii="Times New Roman" w:hAnsi="Times New Roman"/>
          <w:sz w:val="28"/>
          <w:szCs w:val="28"/>
        </w:rPr>
        <w:t>они дают результаты, приближенные к норме. Рекомендуется облегченная программа с более длительным сроком разучивания.</w:t>
      </w:r>
    </w:p>
    <w:p w:rsidR="00210306" w:rsidRDefault="006D5B05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Еще одна категория детей – отклонения </w:t>
      </w:r>
      <w:proofErr w:type="spellStart"/>
      <w:r>
        <w:rPr>
          <w:rFonts w:ascii="Times New Roman" w:hAnsi="Times New Roman"/>
          <w:sz w:val="28"/>
          <w:szCs w:val="28"/>
        </w:rPr>
        <w:t>интелектуального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развития. Если все предыдущие категории относились к отклон</w:t>
      </w:r>
      <w:r w:rsidR="002368EB">
        <w:rPr>
          <w:rFonts w:ascii="Times New Roman" w:hAnsi="Times New Roman"/>
          <w:sz w:val="28"/>
          <w:szCs w:val="28"/>
        </w:rPr>
        <w:t>ен</w:t>
      </w:r>
      <w:r>
        <w:rPr>
          <w:rFonts w:ascii="Times New Roman" w:hAnsi="Times New Roman"/>
          <w:sz w:val="28"/>
          <w:szCs w:val="28"/>
        </w:rPr>
        <w:t xml:space="preserve">иям с сохраненным </w:t>
      </w:r>
      <w:proofErr w:type="spellStart"/>
      <w:r>
        <w:rPr>
          <w:rFonts w:ascii="Times New Roman" w:hAnsi="Times New Roman"/>
          <w:sz w:val="28"/>
          <w:szCs w:val="28"/>
        </w:rPr>
        <w:t>интелектом</w:t>
      </w:r>
      <w:proofErr w:type="spellEnd"/>
      <w:r>
        <w:rPr>
          <w:rFonts w:ascii="Times New Roman" w:hAnsi="Times New Roman"/>
          <w:sz w:val="28"/>
          <w:szCs w:val="28"/>
        </w:rPr>
        <w:t xml:space="preserve"> и программы требовали </w:t>
      </w:r>
      <w:r w:rsidR="002368EB">
        <w:rPr>
          <w:rFonts w:ascii="Times New Roman" w:hAnsi="Times New Roman"/>
          <w:sz w:val="28"/>
          <w:szCs w:val="28"/>
        </w:rPr>
        <w:t>корректировки в соответствии с физическими особенностями, то данная категория требует написания отдельных программ. К обучению способны лишь дети с легкой степенью умственной отсталости, и поскольку их восприятие имеет искаженную форму, то основой обучения таких детей является – труд. В дальнейшем такие дети могут жить самостоятельно, обслуживая себя, работая на доступных им профессиях, они достаточно трудолюбивы</w:t>
      </w:r>
      <w:r w:rsidR="00F47076">
        <w:rPr>
          <w:rFonts w:ascii="Times New Roman" w:hAnsi="Times New Roman"/>
          <w:sz w:val="28"/>
          <w:szCs w:val="28"/>
        </w:rPr>
        <w:t xml:space="preserve">, ответственны, исполнительны и последовательны в доступных им рамках, но </w:t>
      </w:r>
      <w:proofErr w:type="gramStart"/>
      <w:r w:rsidR="00F47076">
        <w:rPr>
          <w:rFonts w:ascii="Times New Roman" w:hAnsi="Times New Roman"/>
          <w:sz w:val="28"/>
          <w:szCs w:val="28"/>
        </w:rPr>
        <w:t xml:space="preserve">интеллект </w:t>
      </w:r>
      <w:r w:rsidR="00AF7F94">
        <w:rPr>
          <w:rFonts w:ascii="Times New Roman" w:hAnsi="Times New Roman"/>
          <w:sz w:val="28"/>
          <w:szCs w:val="28"/>
        </w:rPr>
        <w:t xml:space="preserve"> </w:t>
      </w:r>
      <w:r w:rsidR="00F47076">
        <w:rPr>
          <w:rFonts w:ascii="Times New Roman" w:hAnsi="Times New Roman"/>
          <w:sz w:val="28"/>
          <w:szCs w:val="28"/>
        </w:rPr>
        <w:t>таких</w:t>
      </w:r>
      <w:proofErr w:type="gramEnd"/>
      <w:r w:rsidR="00F47076">
        <w:rPr>
          <w:rFonts w:ascii="Times New Roman" w:hAnsi="Times New Roman"/>
          <w:sz w:val="28"/>
          <w:szCs w:val="28"/>
        </w:rPr>
        <w:t xml:space="preserve"> детей навсегда останется на уровне дошкольника и обращаться с ними нужно как с детьми 3 -7 лет. Доходчиво, терпеливо, многократно повторяя и </w:t>
      </w:r>
      <w:r w:rsidR="00F47076">
        <w:rPr>
          <w:rFonts w:ascii="Times New Roman" w:hAnsi="Times New Roman"/>
          <w:sz w:val="28"/>
          <w:szCs w:val="28"/>
        </w:rPr>
        <w:lastRenderedPageBreak/>
        <w:t>закрепляя навык, они наивны и не злопамятны, пугливы и привязчивы, при этом выученные и многократно отрепетированные произведения без помарок и срывов выносятся на сцену.</w:t>
      </w:r>
    </w:p>
    <w:p w:rsidR="006E529D" w:rsidRDefault="00210306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Очень часто дети с ОВЗ поступают в музыкальные школы и школы искусств на общих основаниях, особенно если нарушения носят легкий или средний степени характер и не сразу заметны, а медицинская справка же, подтверждающая для ребенка статус лица с ОВЗ, предоставляется по желанию родителей, поэтому школа сталкивается с проблемой выявления таких детей и их последующего обучения. </w:t>
      </w:r>
      <w:r w:rsidR="00AF7F94">
        <w:rPr>
          <w:rFonts w:ascii="Times New Roman" w:hAnsi="Times New Roman"/>
          <w:sz w:val="28"/>
          <w:szCs w:val="28"/>
        </w:rPr>
        <w:t xml:space="preserve"> </w:t>
      </w:r>
      <w:r w:rsidR="00C0046C">
        <w:rPr>
          <w:rFonts w:ascii="Times New Roman" w:hAnsi="Times New Roman"/>
          <w:sz w:val="28"/>
          <w:szCs w:val="28"/>
        </w:rPr>
        <w:t xml:space="preserve">В процессе работы с такими детьми, выясняется, что уровень музыкального развития учащихся с ОВЗ значительно ниже соответствующего уровня их сверстников. </w:t>
      </w:r>
      <w:proofErr w:type="spellStart"/>
      <w:r w:rsidR="00C0046C">
        <w:rPr>
          <w:rFonts w:ascii="Times New Roman" w:hAnsi="Times New Roman"/>
          <w:sz w:val="28"/>
          <w:szCs w:val="28"/>
        </w:rPr>
        <w:t>Звуковысотный</w:t>
      </w:r>
      <w:proofErr w:type="spellEnd"/>
      <w:r w:rsidR="00C0046C">
        <w:rPr>
          <w:rFonts w:ascii="Times New Roman" w:hAnsi="Times New Roman"/>
          <w:sz w:val="28"/>
          <w:szCs w:val="28"/>
        </w:rPr>
        <w:t xml:space="preserve"> слух, ладовое и музыкально-ритмические чувства развиты у них значительно слабее. Многие дети оказываются не в состоянии воспроизвести даже отдельные фразы мелодии простой детской песенки, не могут назвать знакомых песен, а тем более спеть их. Нечистое интонирование, плохая память</w:t>
      </w:r>
      <w:r w:rsidR="009E3302">
        <w:rPr>
          <w:rFonts w:ascii="Times New Roman" w:hAnsi="Times New Roman"/>
          <w:sz w:val="28"/>
          <w:szCs w:val="28"/>
        </w:rPr>
        <w:t xml:space="preserve"> </w:t>
      </w:r>
      <w:r w:rsidR="00C0046C">
        <w:rPr>
          <w:rFonts w:ascii="Times New Roman" w:hAnsi="Times New Roman"/>
          <w:sz w:val="28"/>
          <w:szCs w:val="28"/>
        </w:rPr>
        <w:t>(с трудом усваивают мелодию и текст), отсутствие музыкальной выразительности</w:t>
      </w:r>
      <w:r w:rsidR="009C163C">
        <w:rPr>
          <w:rFonts w:ascii="Times New Roman" w:hAnsi="Times New Roman"/>
          <w:sz w:val="28"/>
          <w:szCs w:val="28"/>
        </w:rPr>
        <w:t xml:space="preserve">. Речевые и артикуляционные недостатки вызывают затруднения в дикции, дефекты моторики мешают выработке правильной позиции корпуса, головы, рук, ног. Поэтому, главной </w:t>
      </w:r>
      <w:proofErr w:type="gramStart"/>
      <w:r w:rsidR="009C163C">
        <w:rPr>
          <w:rFonts w:ascii="Times New Roman" w:hAnsi="Times New Roman"/>
          <w:sz w:val="28"/>
          <w:szCs w:val="28"/>
        </w:rPr>
        <w:t xml:space="preserve">задачей </w:t>
      </w:r>
      <w:r w:rsidR="009E3302">
        <w:rPr>
          <w:rFonts w:ascii="Times New Roman" w:hAnsi="Times New Roman"/>
          <w:sz w:val="28"/>
          <w:szCs w:val="28"/>
        </w:rPr>
        <w:t xml:space="preserve"> </w:t>
      </w:r>
      <w:r w:rsidR="009C163C">
        <w:rPr>
          <w:rFonts w:ascii="Times New Roman" w:hAnsi="Times New Roman"/>
          <w:sz w:val="28"/>
          <w:szCs w:val="28"/>
        </w:rPr>
        <w:t>преподавателя</w:t>
      </w:r>
      <w:proofErr w:type="gramEnd"/>
      <w:r w:rsidR="009E3302">
        <w:rPr>
          <w:rFonts w:ascii="Times New Roman" w:hAnsi="Times New Roman"/>
          <w:sz w:val="28"/>
          <w:szCs w:val="28"/>
        </w:rPr>
        <w:t xml:space="preserve">, </w:t>
      </w:r>
      <w:r w:rsidR="009C163C">
        <w:rPr>
          <w:rFonts w:ascii="Times New Roman" w:hAnsi="Times New Roman"/>
          <w:sz w:val="28"/>
          <w:szCs w:val="28"/>
        </w:rPr>
        <w:t xml:space="preserve">с точки зрения </w:t>
      </w:r>
      <w:r w:rsidR="0052643B">
        <w:rPr>
          <w:rFonts w:ascii="Times New Roman" w:hAnsi="Times New Roman"/>
          <w:sz w:val="28"/>
          <w:szCs w:val="28"/>
        </w:rPr>
        <w:t>психолога – педагога, является умение систематизировать методы и приемы работы с детьми с ОВЗ на начальном этапе обучения.</w:t>
      </w:r>
      <w:r w:rsidR="006E529D">
        <w:rPr>
          <w:rFonts w:ascii="Times New Roman" w:hAnsi="Times New Roman"/>
          <w:sz w:val="28"/>
          <w:szCs w:val="28"/>
        </w:rPr>
        <w:t xml:space="preserve"> </w:t>
      </w:r>
    </w:p>
    <w:p w:rsidR="00984754" w:rsidRDefault="006E529D" w:rsidP="007630E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Самое главное и первое условие – установить с ребенком контакт,</w:t>
      </w:r>
      <w:r w:rsidR="00AF7F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почувствовать полное доверие и расположение друг к другу. </w:t>
      </w:r>
      <w:r w:rsidR="00AF7F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Разговаривать о </w:t>
      </w:r>
      <w:proofErr w:type="gramStart"/>
      <w:r>
        <w:rPr>
          <w:rFonts w:ascii="Times New Roman" w:hAnsi="Times New Roman"/>
          <w:sz w:val="28"/>
          <w:szCs w:val="28"/>
        </w:rPr>
        <w:t>любимых  книжках</w:t>
      </w:r>
      <w:proofErr w:type="gramEnd"/>
      <w:r>
        <w:rPr>
          <w:rFonts w:ascii="Times New Roman" w:hAnsi="Times New Roman"/>
          <w:sz w:val="28"/>
          <w:szCs w:val="28"/>
        </w:rPr>
        <w:t>, о домашних питомцах,  о мультиках, о подружках, искренне интересоваться ребенком, ка личностью, при этом не сюсюкаясь и не жалея его.</w:t>
      </w:r>
      <w:r w:rsidR="00F35714">
        <w:rPr>
          <w:rFonts w:ascii="Times New Roman" w:hAnsi="Times New Roman"/>
          <w:sz w:val="28"/>
          <w:szCs w:val="28"/>
        </w:rPr>
        <w:t xml:space="preserve"> Затем, слушание музыки. Очень важно на первых занятиях для детей с ОВЗ слушать музыкальные пьесы, песенки, </w:t>
      </w:r>
      <w:proofErr w:type="spellStart"/>
      <w:r w:rsidR="00F35714">
        <w:rPr>
          <w:rFonts w:ascii="Times New Roman" w:hAnsi="Times New Roman"/>
          <w:sz w:val="28"/>
          <w:szCs w:val="28"/>
        </w:rPr>
        <w:t>попевки</w:t>
      </w:r>
      <w:proofErr w:type="spellEnd"/>
      <w:r w:rsidR="00F35714">
        <w:rPr>
          <w:rFonts w:ascii="Times New Roman" w:hAnsi="Times New Roman"/>
          <w:sz w:val="28"/>
          <w:szCs w:val="28"/>
        </w:rPr>
        <w:t xml:space="preserve">. Это дает ученику новые впечатления, обогащает его внутренний мир, расширяет его кругозор и в целом обогащает восприятие. Обычно </w:t>
      </w:r>
      <w:r w:rsidR="009E3302">
        <w:rPr>
          <w:rFonts w:ascii="Times New Roman" w:hAnsi="Times New Roman"/>
          <w:sz w:val="28"/>
          <w:szCs w:val="28"/>
        </w:rPr>
        <w:t xml:space="preserve">дети с </w:t>
      </w:r>
      <w:r w:rsidR="00F35714">
        <w:rPr>
          <w:rFonts w:ascii="Times New Roman" w:hAnsi="Times New Roman"/>
          <w:sz w:val="28"/>
          <w:szCs w:val="28"/>
        </w:rPr>
        <w:t xml:space="preserve">большим </w:t>
      </w:r>
      <w:proofErr w:type="gramStart"/>
      <w:r w:rsidR="00F35714">
        <w:rPr>
          <w:rFonts w:ascii="Times New Roman" w:hAnsi="Times New Roman"/>
          <w:sz w:val="28"/>
          <w:szCs w:val="28"/>
        </w:rPr>
        <w:t xml:space="preserve">удовольствием </w:t>
      </w:r>
      <w:r w:rsidR="00AF7F94">
        <w:rPr>
          <w:rFonts w:ascii="Times New Roman" w:hAnsi="Times New Roman"/>
          <w:sz w:val="28"/>
          <w:szCs w:val="28"/>
        </w:rPr>
        <w:t xml:space="preserve"> </w:t>
      </w:r>
      <w:r w:rsidR="00F35714">
        <w:rPr>
          <w:rFonts w:ascii="Times New Roman" w:hAnsi="Times New Roman"/>
          <w:sz w:val="28"/>
          <w:szCs w:val="28"/>
        </w:rPr>
        <w:t>слушают</w:t>
      </w:r>
      <w:proofErr w:type="gramEnd"/>
      <w:r w:rsidR="00F35714">
        <w:rPr>
          <w:rFonts w:ascii="Times New Roman" w:hAnsi="Times New Roman"/>
          <w:sz w:val="28"/>
          <w:szCs w:val="28"/>
        </w:rPr>
        <w:t xml:space="preserve"> музыкальные произведения, такие как: «Ежик», </w:t>
      </w:r>
      <w:r w:rsidR="00F35714">
        <w:rPr>
          <w:rFonts w:ascii="Times New Roman" w:hAnsi="Times New Roman"/>
          <w:sz w:val="28"/>
          <w:szCs w:val="28"/>
        </w:rPr>
        <w:lastRenderedPageBreak/>
        <w:t>«Клоуны»  Д.</w:t>
      </w:r>
      <w:r w:rsidR="004920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5714">
        <w:rPr>
          <w:rFonts w:ascii="Times New Roman" w:hAnsi="Times New Roman"/>
          <w:sz w:val="28"/>
          <w:szCs w:val="28"/>
        </w:rPr>
        <w:t>Кабалевского</w:t>
      </w:r>
      <w:proofErr w:type="spellEnd"/>
      <w:r w:rsidR="00F35714">
        <w:rPr>
          <w:rFonts w:ascii="Times New Roman" w:hAnsi="Times New Roman"/>
          <w:sz w:val="28"/>
          <w:szCs w:val="28"/>
        </w:rPr>
        <w:t xml:space="preserve">, «Зайчик», «Медведь» </w:t>
      </w:r>
      <w:proofErr w:type="spellStart"/>
      <w:r w:rsidR="00F35714">
        <w:rPr>
          <w:rFonts w:ascii="Times New Roman" w:hAnsi="Times New Roman"/>
          <w:sz w:val="28"/>
          <w:szCs w:val="28"/>
        </w:rPr>
        <w:t>А.Галынина</w:t>
      </w:r>
      <w:proofErr w:type="spellEnd"/>
      <w:r w:rsidR="00F35714">
        <w:rPr>
          <w:rFonts w:ascii="Times New Roman" w:hAnsi="Times New Roman"/>
          <w:sz w:val="28"/>
          <w:szCs w:val="28"/>
        </w:rPr>
        <w:t xml:space="preserve">, т. е. яркие, образные произведения, благодаря которым, мы знакомим детей воспринимать разные регистры. </w:t>
      </w:r>
      <w:r w:rsidR="007630E9">
        <w:rPr>
          <w:rFonts w:ascii="Times New Roman" w:hAnsi="Times New Roman"/>
          <w:sz w:val="28"/>
          <w:szCs w:val="28"/>
        </w:rPr>
        <w:t xml:space="preserve">    </w:t>
      </w:r>
    </w:p>
    <w:p w:rsidR="00984754" w:rsidRDefault="00A53AE2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Далее р</w:t>
      </w:r>
      <w:r w:rsidR="00A142D1">
        <w:rPr>
          <w:rFonts w:ascii="Times New Roman" w:hAnsi="Times New Roman"/>
          <w:sz w:val="28"/>
          <w:szCs w:val="28"/>
        </w:rPr>
        <w:t>аботать можно</w:t>
      </w:r>
      <w:r w:rsidR="00984754" w:rsidRPr="00164BE7">
        <w:rPr>
          <w:rFonts w:ascii="Times New Roman" w:hAnsi="Times New Roman"/>
          <w:sz w:val="28"/>
          <w:szCs w:val="28"/>
        </w:rPr>
        <w:t xml:space="preserve"> сразу в нескольких направлениях: активизация работы крупных мышц, так как руки, в основном, безвольно висят вдоль туловища; координация движений плюс ритмическая организация всех движений, то ест</w:t>
      </w:r>
      <w:r w:rsidR="00984754">
        <w:rPr>
          <w:rFonts w:ascii="Times New Roman" w:hAnsi="Times New Roman"/>
          <w:sz w:val="28"/>
          <w:szCs w:val="28"/>
        </w:rPr>
        <w:t>ь воспитание чувства ритма. При этом</w:t>
      </w:r>
      <w:r w:rsidR="00984754" w:rsidRPr="00164BE7">
        <w:rPr>
          <w:rFonts w:ascii="Times New Roman" w:hAnsi="Times New Roman"/>
          <w:sz w:val="28"/>
          <w:szCs w:val="28"/>
        </w:rPr>
        <w:t xml:space="preserve"> чисто пианистичес</w:t>
      </w:r>
      <w:r w:rsidR="00984754">
        <w:rPr>
          <w:rFonts w:ascii="Times New Roman" w:hAnsi="Times New Roman"/>
          <w:sz w:val="28"/>
          <w:szCs w:val="28"/>
        </w:rPr>
        <w:t xml:space="preserve">кие задачи </w:t>
      </w:r>
      <w:r w:rsidR="00A142D1">
        <w:rPr>
          <w:rFonts w:ascii="Times New Roman" w:hAnsi="Times New Roman"/>
          <w:sz w:val="28"/>
          <w:szCs w:val="28"/>
        </w:rPr>
        <w:t xml:space="preserve">пока являются </w:t>
      </w:r>
      <w:r w:rsidR="00984754">
        <w:rPr>
          <w:rFonts w:ascii="Times New Roman" w:hAnsi="Times New Roman"/>
          <w:sz w:val="28"/>
          <w:szCs w:val="28"/>
        </w:rPr>
        <w:t>второ</w:t>
      </w:r>
      <w:r w:rsidR="00984754" w:rsidRPr="00164BE7">
        <w:rPr>
          <w:rFonts w:ascii="Times New Roman" w:hAnsi="Times New Roman"/>
          <w:sz w:val="28"/>
          <w:szCs w:val="28"/>
        </w:rPr>
        <w:t>степенным</w:t>
      </w:r>
      <w:r w:rsidR="00A142D1">
        <w:rPr>
          <w:rFonts w:ascii="Times New Roman" w:hAnsi="Times New Roman"/>
          <w:sz w:val="28"/>
          <w:szCs w:val="28"/>
        </w:rPr>
        <w:t xml:space="preserve">и, </w:t>
      </w:r>
      <w:r w:rsidR="00984754" w:rsidRPr="00164BE7">
        <w:rPr>
          <w:rFonts w:ascii="Times New Roman" w:hAnsi="Times New Roman"/>
          <w:sz w:val="28"/>
          <w:szCs w:val="28"/>
        </w:rPr>
        <w:t>(исходя из муз</w:t>
      </w:r>
      <w:r w:rsidR="00984754">
        <w:rPr>
          <w:rFonts w:ascii="Times New Roman" w:hAnsi="Times New Roman"/>
          <w:sz w:val="28"/>
          <w:szCs w:val="28"/>
        </w:rPr>
        <w:t>ыкальных способностей ребенк</w:t>
      </w:r>
      <w:r>
        <w:rPr>
          <w:rFonts w:ascii="Times New Roman" w:hAnsi="Times New Roman"/>
          <w:sz w:val="28"/>
          <w:szCs w:val="28"/>
        </w:rPr>
        <w:t xml:space="preserve">а), и </w:t>
      </w:r>
      <w:r w:rsidR="00984754" w:rsidRPr="00164BE7">
        <w:rPr>
          <w:rFonts w:ascii="Times New Roman" w:hAnsi="Times New Roman"/>
          <w:sz w:val="28"/>
          <w:szCs w:val="28"/>
        </w:rPr>
        <w:t xml:space="preserve">изменяются по мере совершенствования двигательных навыков. </w:t>
      </w:r>
      <w:r>
        <w:rPr>
          <w:rFonts w:ascii="Times New Roman" w:hAnsi="Times New Roman"/>
          <w:sz w:val="28"/>
          <w:szCs w:val="28"/>
        </w:rPr>
        <w:t>Главное овладеть вниманием ученика, научить его концентрироваться на работе.</w:t>
      </w:r>
    </w:p>
    <w:p w:rsidR="00B429CF" w:rsidRPr="00164BE7" w:rsidRDefault="00192476" w:rsidP="00B429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84754" w:rsidRPr="00164BE7">
        <w:rPr>
          <w:rFonts w:ascii="Times New Roman" w:hAnsi="Times New Roman"/>
          <w:sz w:val="28"/>
          <w:szCs w:val="28"/>
        </w:rPr>
        <w:t>Развитие двигатель</w:t>
      </w:r>
      <w:r>
        <w:rPr>
          <w:rFonts w:ascii="Times New Roman" w:hAnsi="Times New Roman"/>
          <w:sz w:val="28"/>
          <w:szCs w:val="28"/>
        </w:rPr>
        <w:t>ных навыков, что также</w:t>
      </w:r>
      <w:r w:rsidR="0049208F">
        <w:rPr>
          <w:rFonts w:ascii="Times New Roman" w:hAnsi="Times New Roman"/>
          <w:sz w:val="28"/>
          <w:szCs w:val="28"/>
        </w:rPr>
        <w:t xml:space="preserve"> очень важно на начальном этапе, а частности, научить работать крупные мышцы.</w:t>
      </w:r>
      <w:r>
        <w:rPr>
          <w:rFonts w:ascii="Times New Roman" w:hAnsi="Times New Roman"/>
          <w:sz w:val="28"/>
          <w:szCs w:val="28"/>
        </w:rPr>
        <w:t xml:space="preserve"> Дл</w:t>
      </w:r>
      <w:r w:rsidR="00A142D1">
        <w:rPr>
          <w:rFonts w:ascii="Times New Roman" w:hAnsi="Times New Roman"/>
          <w:sz w:val="28"/>
          <w:szCs w:val="28"/>
        </w:rPr>
        <w:t xml:space="preserve">я этого </w:t>
      </w:r>
      <w:proofErr w:type="gramStart"/>
      <w:r w:rsidR="00B429CF">
        <w:rPr>
          <w:rFonts w:ascii="Times New Roman" w:hAnsi="Times New Roman"/>
          <w:sz w:val="28"/>
          <w:szCs w:val="28"/>
        </w:rPr>
        <w:t>можно  воспользоваться</w:t>
      </w:r>
      <w:proofErr w:type="gramEnd"/>
      <w:r w:rsidR="00B429CF">
        <w:rPr>
          <w:rFonts w:ascii="Times New Roman" w:hAnsi="Times New Roman"/>
          <w:sz w:val="28"/>
          <w:szCs w:val="28"/>
        </w:rPr>
        <w:t xml:space="preserve"> </w:t>
      </w:r>
      <w:r w:rsidR="00A142D1">
        <w:rPr>
          <w:rFonts w:ascii="Times New Roman" w:hAnsi="Times New Roman"/>
          <w:sz w:val="28"/>
          <w:szCs w:val="28"/>
        </w:rPr>
        <w:t xml:space="preserve"> упражнениями </w:t>
      </w:r>
      <w:r w:rsidR="00B429CF">
        <w:rPr>
          <w:rFonts w:ascii="Times New Roman" w:hAnsi="Times New Roman"/>
          <w:sz w:val="28"/>
          <w:szCs w:val="28"/>
        </w:rPr>
        <w:t xml:space="preserve"> для активизации и укрепления мышц, разработанных А. А. Шмидт-Шкловской, адаптированные для учащихся музыкальных школ.</w:t>
      </w:r>
    </w:p>
    <w:p w:rsidR="00B429CF" w:rsidRDefault="00984754" w:rsidP="00B429C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6BA8">
        <w:rPr>
          <w:rFonts w:ascii="Times New Roman" w:hAnsi="Times New Roman"/>
          <w:sz w:val="28"/>
          <w:szCs w:val="28"/>
        </w:rPr>
        <w:t>Вот основные упражнения,</w:t>
      </w:r>
      <w:r w:rsidRPr="00164BE7">
        <w:rPr>
          <w:rFonts w:ascii="Times New Roman" w:hAnsi="Times New Roman"/>
          <w:sz w:val="28"/>
          <w:szCs w:val="28"/>
        </w:rPr>
        <w:t xml:space="preserve"> необходимые для этого. </w:t>
      </w:r>
    </w:p>
    <w:p w:rsidR="00984754" w:rsidRDefault="00B429CF" w:rsidP="00B429C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Упражнение «Сломанная кукла» (раскрепощение </w:t>
      </w:r>
      <w:r w:rsidR="00CD46FD">
        <w:rPr>
          <w:rFonts w:ascii="Times New Roman" w:hAnsi="Times New Roman"/>
          <w:sz w:val="28"/>
          <w:szCs w:val="28"/>
        </w:rPr>
        <w:t>мышц шеи, рук, плечевого пояса). Поднимаясь на носки, медленно и плавно, вместе со вздохом, поднять руки вверх, затем кисти падают, «ломаются» руки в локтях, падают вниз и с выдохом наклониться вперед, раскачивая тяжелыми, расслабленными руками.</w:t>
      </w:r>
      <w:r w:rsidR="007630E9">
        <w:rPr>
          <w:rFonts w:ascii="Times New Roman" w:hAnsi="Times New Roman"/>
          <w:sz w:val="28"/>
          <w:szCs w:val="28"/>
        </w:rPr>
        <w:br/>
        <w:t>2</w:t>
      </w:r>
      <w:r w:rsidR="00984754" w:rsidRPr="00164BE7">
        <w:rPr>
          <w:rFonts w:ascii="Times New Roman" w:hAnsi="Times New Roman"/>
          <w:sz w:val="28"/>
          <w:szCs w:val="28"/>
        </w:rPr>
        <w:t>. Упражнение “Мельница” (для плечевого сустава). Вытянуть руку вперед и делать круговые движения все</w:t>
      </w:r>
      <w:r w:rsidR="00984754">
        <w:rPr>
          <w:rFonts w:ascii="Times New Roman" w:hAnsi="Times New Roman"/>
          <w:sz w:val="28"/>
          <w:szCs w:val="28"/>
        </w:rPr>
        <w:t>й рукой, от плеча, сбоку туловищ</w:t>
      </w:r>
      <w:r w:rsidR="00984754" w:rsidRPr="00164BE7">
        <w:rPr>
          <w:rFonts w:ascii="Times New Roman" w:hAnsi="Times New Roman"/>
          <w:sz w:val="28"/>
          <w:szCs w:val="28"/>
        </w:rPr>
        <w:t xml:space="preserve">а. Махи вперед, затем назад, будто “плывешь на спине”. Те же самые движения повторить перед собой. </w:t>
      </w:r>
    </w:p>
    <w:p w:rsidR="00984754" w:rsidRDefault="007630E9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84754" w:rsidRPr="00164BE7">
        <w:rPr>
          <w:rFonts w:ascii="Times New Roman" w:hAnsi="Times New Roman"/>
          <w:sz w:val="28"/>
          <w:szCs w:val="28"/>
        </w:rPr>
        <w:t xml:space="preserve">. “Мельница” для локтевого сустава. Это упражнение не очень легкое для детей с вялыми мышцами, так как необходимо держать руку на весу, отведя ее в сторону, поэтому для начала можно выполнять </w:t>
      </w:r>
      <w:r w:rsidR="00984754">
        <w:rPr>
          <w:rFonts w:ascii="Times New Roman" w:hAnsi="Times New Roman"/>
          <w:sz w:val="28"/>
          <w:szCs w:val="28"/>
        </w:rPr>
        <w:t xml:space="preserve">простые сгибания руки в локте. </w:t>
      </w:r>
    </w:p>
    <w:p w:rsidR="00984754" w:rsidRDefault="007630E9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984754" w:rsidRPr="00164BE7">
        <w:rPr>
          <w:rFonts w:ascii="Times New Roman" w:hAnsi="Times New Roman"/>
          <w:sz w:val="28"/>
          <w:szCs w:val="28"/>
        </w:rPr>
        <w:t xml:space="preserve">. </w:t>
      </w:r>
      <w:r w:rsidR="00CD46FD">
        <w:rPr>
          <w:rFonts w:ascii="Times New Roman" w:hAnsi="Times New Roman"/>
          <w:sz w:val="28"/>
          <w:szCs w:val="28"/>
        </w:rPr>
        <w:t xml:space="preserve">“Мельница” в кистевом суставе, рисуем в воздухе любые </w:t>
      </w:r>
      <w:proofErr w:type="spellStart"/>
      <w:r w:rsidR="00CD46FD">
        <w:rPr>
          <w:rFonts w:ascii="Times New Roman" w:hAnsi="Times New Roman"/>
          <w:sz w:val="28"/>
          <w:szCs w:val="28"/>
        </w:rPr>
        <w:t>закругленныые</w:t>
      </w:r>
      <w:proofErr w:type="spellEnd"/>
      <w:r w:rsidR="00CD46FD">
        <w:rPr>
          <w:rFonts w:ascii="Times New Roman" w:hAnsi="Times New Roman"/>
          <w:sz w:val="28"/>
          <w:szCs w:val="28"/>
        </w:rPr>
        <w:t xml:space="preserve"> линии, сначала всей кистью, затем поочередно вторым, третьим, </w:t>
      </w:r>
      <w:r w:rsidR="00AE30FB">
        <w:rPr>
          <w:rFonts w:ascii="Times New Roman" w:hAnsi="Times New Roman"/>
          <w:sz w:val="28"/>
          <w:szCs w:val="28"/>
        </w:rPr>
        <w:t>четвертым, пятым пальцами (вся рука как бы один «длинный палец»).</w:t>
      </w:r>
      <w:r>
        <w:rPr>
          <w:rFonts w:ascii="Times New Roman" w:hAnsi="Times New Roman"/>
          <w:sz w:val="28"/>
          <w:szCs w:val="28"/>
        </w:rPr>
        <w:t xml:space="preserve"> </w:t>
      </w:r>
      <w:r w:rsidR="00984754" w:rsidRPr="00164BE7">
        <w:rPr>
          <w:rFonts w:ascii="Times New Roman" w:hAnsi="Times New Roman"/>
          <w:sz w:val="28"/>
          <w:szCs w:val="28"/>
        </w:rPr>
        <w:t>Можно использовать любые бытовые движения: достать с полки книгу, поставить на полку книгу, потрясти коврик, протереть пыль, и т. д.</w:t>
      </w:r>
    </w:p>
    <w:p w:rsidR="00AE30FB" w:rsidRDefault="007630E9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E30FB">
        <w:rPr>
          <w:rFonts w:ascii="Times New Roman" w:hAnsi="Times New Roman"/>
          <w:sz w:val="28"/>
          <w:szCs w:val="28"/>
        </w:rPr>
        <w:t>. «Полотенце». Держим перед собой первым и вторым пальцами воображаемое полотенце, руки легкие, повороты вправо и влево.</w:t>
      </w:r>
    </w:p>
    <w:p w:rsidR="00E80BB2" w:rsidRPr="00164BE7" w:rsidRDefault="007630E9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E80BB2">
        <w:rPr>
          <w:rFonts w:ascii="Times New Roman" w:hAnsi="Times New Roman"/>
          <w:sz w:val="28"/>
          <w:szCs w:val="28"/>
        </w:rPr>
        <w:t>. Упражнение «Фонарики». Крутим округлой кистью, поворачивая то в сторону первого пальца, то в сторону пятого.</w:t>
      </w:r>
    </w:p>
    <w:p w:rsidR="00984754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Для развития координации хорошо поиграть в “Ладушки”, начиная с простых движений и постепенно усложняя их. При этом сра</w:t>
      </w:r>
      <w:r w:rsidR="00AE30FB">
        <w:rPr>
          <w:rFonts w:ascii="Times New Roman" w:hAnsi="Times New Roman"/>
          <w:sz w:val="28"/>
          <w:szCs w:val="28"/>
        </w:rPr>
        <w:t xml:space="preserve">зу делать движения </w:t>
      </w:r>
      <w:r w:rsidRPr="00164BE7">
        <w:rPr>
          <w:rFonts w:ascii="Times New Roman" w:hAnsi="Times New Roman"/>
          <w:sz w:val="28"/>
          <w:szCs w:val="28"/>
        </w:rPr>
        <w:t xml:space="preserve">ритмично, под счет. </w:t>
      </w:r>
    </w:p>
    <w:p w:rsidR="00984754" w:rsidRDefault="007630E9" w:rsidP="007630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984754" w:rsidRPr="00346BA8">
        <w:rPr>
          <w:rFonts w:ascii="Times New Roman" w:hAnsi="Times New Roman"/>
          <w:sz w:val="28"/>
          <w:szCs w:val="28"/>
        </w:rPr>
        <w:t>Игра в “Ладушки”</w:t>
      </w:r>
      <w:r w:rsidR="00984754" w:rsidRPr="00164BE7">
        <w:rPr>
          <w:rFonts w:ascii="Times New Roman" w:hAnsi="Times New Roman"/>
          <w:sz w:val="28"/>
          <w:szCs w:val="28"/>
        </w:rPr>
        <w:t xml:space="preserve"> имеет нескольк</w:t>
      </w:r>
      <w:r w:rsidR="00984754">
        <w:rPr>
          <w:rFonts w:ascii="Times New Roman" w:hAnsi="Times New Roman"/>
          <w:sz w:val="28"/>
          <w:szCs w:val="28"/>
        </w:rPr>
        <w:t xml:space="preserve">о вариантов (строго под счет): </w:t>
      </w:r>
    </w:p>
    <w:p w:rsidR="00984754" w:rsidRDefault="00984754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а) хлопок в ладоши — хлопок с партнером: “раз” — “ладоши”, “два” — с партнером, “три” — ладоши, “четыре” — с партнером; “раз-два” — ладоши, “три-четыре” — с партнером; “раз-два-три” — в ладоши, “четыре” — с партнером и наоборот; можно считать до “шести” и р</w:t>
      </w:r>
      <w:r>
        <w:rPr>
          <w:rFonts w:ascii="Times New Roman" w:hAnsi="Times New Roman"/>
          <w:sz w:val="28"/>
          <w:szCs w:val="28"/>
        </w:rPr>
        <w:t xml:space="preserve">азнообразить варианты хлопков; </w:t>
      </w:r>
    </w:p>
    <w:p w:rsidR="00984754" w:rsidRDefault="00984754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б) хлопок в ладоши — хлопок по коленям; два хлопка в ладоши — два по коленям; три хлопка в ладоши — три по коленям; три хлопка в ладош</w:t>
      </w:r>
      <w:r>
        <w:rPr>
          <w:rFonts w:ascii="Times New Roman" w:hAnsi="Times New Roman"/>
          <w:sz w:val="28"/>
          <w:szCs w:val="28"/>
        </w:rPr>
        <w:t xml:space="preserve">и — один по коленям; </w:t>
      </w:r>
    </w:p>
    <w:p w:rsidR="00984754" w:rsidRDefault="00984754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в) хлопок в ладоши — стук по клавиатуре (в разл</w:t>
      </w:r>
      <w:r>
        <w:rPr>
          <w:rFonts w:ascii="Times New Roman" w:hAnsi="Times New Roman"/>
          <w:sz w:val="28"/>
          <w:szCs w:val="28"/>
        </w:rPr>
        <w:t xml:space="preserve">ичных ритмических сочетаниях); </w:t>
      </w:r>
    </w:p>
    <w:p w:rsidR="00984754" w:rsidRDefault="00984754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г) “раз” — ладоши, “два” — кол</w:t>
      </w:r>
      <w:r>
        <w:rPr>
          <w:rFonts w:ascii="Times New Roman" w:hAnsi="Times New Roman"/>
          <w:sz w:val="28"/>
          <w:szCs w:val="28"/>
        </w:rPr>
        <w:t>ени, “три” — ладоши, “четыре” —</w:t>
      </w:r>
    </w:p>
    <w:p w:rsidR="00984754" w:rsidRPr="00164BE7" w:rsidRDefault="00984754" w:rsidP="0098475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клавиатура (это упражнение также можно ритмически разнообразить).</w:t>
      </w:r>
    </w:p>
    <w:p w:rsidR="00984754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C379D">
        <w:rPr>
          <w:rFonts w:ascii="Times New Roman" w:hAnsi="Times New Roman"/>
          <w:sz w:val="28"/>
          <w:szCs w:val="28"/>
        </w:rPr>
        <w:t>Игра «</w:t>
      </w:r>
      <w:proofErr w:type="gramStart"/>
      <w:r w:rsidRPr="003C379D">
        <w:rPr>
          <w:rFonts w:ascii="Times New Roman" w:hAnsi="Times New Roman"/>
          <w:sz w:val="28"/>
          <w:szCs w:val="28"/>
        </w:rPr>
        <w:t>Шагаем  по</w:t>
      </w:r>
      <w:proofErr w:type="gramEnd"/>
      <w:r w:rsidRPr="003C379D">
        <w:rPr>
          <w:rFonts w:ascii="Times New Roman" w:hAnsi="Times New Roman"/>
          <w:sz w:val="28"/>
          <w:szCs w:val="28"/>
        </w:rPr>
        <w:t xml:space="preserve"> ступенькам»:</w:t>
      </w:r>
      <w:r w:rsidRPr="00164BE7">
        <w:rPr>
          <w:rFonts w:ascii="Times New Roman" w:hAnsi="Times New Roman"/>
          <w:sz w:val="28"/>
          <w:szCs w:val="28"/>
        </w:rPr>
        <w:t xml:space="preserve"> сначала двумя руками вместе, а затем по очереди, как бы приставным шагом: “раз” — колени, “д</w:t>
      </w:r>
      <w:r w:rsidR="00E80BB2">
        <w:rPr>
          <w:rFonts w:ascii="Times New Roman" w:hAnsi="Times New Roman"/>
          <w:sz w:val="28"/>
          <w:szCs w:val="28"/>
        </w:rPr>
        <w:t>ва” — клавиатура,(крышка клавиатуры), “три” — пюпитр</w:t>
      </w:r>
      <w:r w:rsidRPr="00164BE7">
        <w:rPr>
          <w:rFonts w:ascii="Times New Roman" w:hAnsi="Times New Roman"/>
          <w:sz w:val="28"/>
          <w:szCs w:val="28"/>
        </w:rPr>
        <w:t>,</w:t>
      </w:r>
      <w:r w:rsidR="00E80BB2">
        <w:rPr>
          <w:rFonts w:ascii="Times New Roman" w:hAnsi="Times New Roman"/>
          <w:sz w:val="28"/>
          <w:szCs w:val="28"/>
        </w:rPr>
        <w:t xml:space="preserve"> </w:t>
      </w:r>
      <w:r w:rsidRPr="00164BE7">
        <w:rPr>
          <w:rFonts w:ascii="Times New Roman" w:hAnsi="Times New Roman"/>
          <w:sz w:val="28"/>
          <w:szCs w:val="28"/>
        </w:rPr>
        <w:t>“ч</w:t>
      </w:r>
      <w:r w:rsidR="00E80BB2">
        <w:rPr>
          <w:rFonts w:ascii="Times New Roman" w:hAnsi="Times New Roman"/>
          <w:sz w:val="28"/>
          <w:szCs w:val="28"/>
        </w:rPr>
        <w:t xml:space="preserve">етыре” — снова </w:t>
      </w:r>
      <w:r w:rsidR="00CB3388">
        <w:rPr>
          <w:rFonts w:ascii="Times New Roman" w:hAnsi="Times New Roman"/>
          <w:sz w:val="28"/>
          <w:szCs w:val="28"/>
        </w:rPr>
        <w:t xml:space="preserve">крышка </w:t>
      </w:r>
      <w:r w:rsidR="00E80BB2">
        <w:rPr>
          <w:rFonts w:ascii="Times New Roman" w:hAnsi="Times New Roman"/>
          <w:sz w:val="28"/>
          <w:szCs w:val="28"/>
        </w:rPr>
        <w:t>клавиату</w:t>
      </w:r>
      <w:r w:rsidR="00CB3388">
        <w:rPr>
          <w:rFonts w:ascii="Times New Roman" w:hAnsi="Times New Roman"/>
          <w:sz w:val="28"/>
          <w:szCs w:val="28"/>
        </w:rPr>
        <w:t>ры</w:t>
      </w:r>
      <w:r w:rsidR="00E80BB2">
        <w:rPr>
          <w:rFonts w:ascii="Times New Roman" w:hAnsi="Times New Roman"/>
          <w:sz w:val="28"/>
          <w:szCs w:val="28"/>
        </w:rPr>
        <w:t>.</w:t>
      </w:r>
      <w:r w:rsidRPr="00164BE7">
        <w:rPr>
          <w:rFonts w:ascii="Times New Roman" w:hAnsi="Times New Roman"/>
          <w:sz w:val="28"/>
          <w:szCs w:val="28"/>
        </w:rPr>
        <w:t xml:space="preserve"> И так же под счет </w:t>
      </w:r>
      <w:r w:rsidR="00CB3388">
        <w:rPr>
          <w:rFonts w:ascii="Times New Roman" w:hAnsi="Times New Roman"/>
          <w:sz w:val="28"/>
          <w:szCs w:val="28"/>
        </w:rPr>
        <w:t>шагать вверх и в обратном порядке</w:t>
      </w:r>
      <w:r w:rsidRPr="00164BE7">
        <w:rPr>
          <w:rFonts w:ascii="Times New Roman" w:hAnsi="Times New Roman"/>
          <w:sz w:val="28"/>
          <w:szCs w:val="28"/>
        </w:rPr>
        <w:t xml:space="preserve">. Ритмические фигуры можно усложнять. Особенно, когда играем марш. </w:t>
      </w:r>
      <w:r w:rsidRPr="00164BE7">
        <w:rPr>
          <w:rFonts w:ascii="Times New Roman" w:hAnsi="Times New Roman"/>
          <w:sz w:val="28"/>
          <w:szCs w:val="28"/>
        </w:rPr>
        <w:lastRenderedPageBreak/>
        <w:t xml:space="preserve">Ребенку показывают две клавиши, через октаву, по которым он должен ровно “шагать” под музыку марша, который играет педагог. </w:t>
      </w:r>
    </w:p>
    <w:p w:rsidR="00984754" w:rsidRPr="00164BE7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Если ребенку сразу трудно ориентироваться на клавиатуре, то переносим “ходьбу” на стол. Ручки “топают” по столу</w:t>
      </w:r>
      <w:r>
        <w:rPr>
          <w:rFonts w:ascii="Times New Roman" w:hAnsi="Times New Roman"/>
          <w:sz w:val="28"/>
          <w:szCs w:val="28"/>
        </w:rPr>
        <w:t xml:space="preserve"> сначала “ровным шагом”. </w:t>
      </w:r>
      <w:proofErr w:type="gramStart"/>
      <w:r>
        <w:rPr>
          <w:rFonts w:ascii="Times New Roman" w:hAnsi="Times New Roman"/>
          <w:sz w:val="28"/>
          <w:szCs w:val="28"/>
        </w:rPr>
        <w:t xml:space="preserve">Потом </w:t>
      </w:r>
      <w:r w:rsidR="00A53AE2">
        <w:rPr>
          <w:rFonts w:ascii="Times New Roman" w:hAnsi="Times New Roman"/>
          <w:sz w:val="28"/>
          <w:szCs w:val="28"/>
        </w:rPr>
        <w:t xml:space="preserve"> говорим</w:t>
      </w:r>
      <w:proofErr w:type="gramEnd"/>
      <w:r w:rsidR="00A53AE2">
        <w:rPr>
          <w:rFonts w:ascii="Times New Roman" w:hAnsi="Times New Roman"/>
          <w:sz w:val="28"/>
          <w:szCs w:val="28"/>
        </w:rPr>
        <w:t xml:space="preserve">: </w:t>
      </w:r>
      <w:r w:rsidRPr="00164BE7">
        <w:rPr>
          <w:rFonts w:ascii="Times New Roman" w:hAnsi="Times New Roman"/>
          <w:sz w:val="28"/>
          <w:szCs w:val="28"/>
        </w:rPr>
        <w:t>“Представь, что твоя левая (или правая) рука — это твоя бабушка, она идет тяжело и медленно, а другая рука — это ты, идешь быстро и весело. И пока бабушка сделает один шаг, ты прошла уже два (три, четыре) шага. Давай, попробуем”.</w:t>
      </w:r>
    </w:p>
    <w:p w:rsidR="00984754" w:rsidRPr="00164BE7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Ритмические варианты тут могут быть разнообразными. В дальнейшем подключаем клавиатуру, просто, как плоскость, а затем уже и две клавиши. Таким образом воспитывается внимание, умение работать в разных уровнях и ритмическая организация.</w:t>
      </w:r>
    </w:p>
    <w:p w:rsidR="00984754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Но это работа всей рукой, где более крепкие мышцы, где помогают мышцы спины</w:t>
      </w:r>
      <w:r w:rsidR="00BB3285">
        <w:rPr>
          <w:rFonts w:ascii="Times New Roman" w:hAnsi="Times New Roman"/>
          <w:sz w:val="28"/>
          <w:szCs w:val="28"/>
        </w:rPr>
        <w:t>. Постепенно подбираемся к пальчикам.</w:t>
      </w:r>
      <w:r w:rsidRPr="00164BE7">
        <w:rPr>
          <w:rFonts w:ascii="Times New Roman" w:hAnsi="Times New Roman"/>
          <w:sz w:val="28"/>
          <w:szCs w:val="28"/>
        </w:rPr>
        <w:t xml:space="preserve"> </w:t>
      </w:r>
    </w:p>
    <w:p w:rsidR="00CB3388" w:rsidRDefault="00BB3285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начала необходимо</w:t>
      </w:r>
      <w:r w:rsidR="00984754" w:rsidRPr="003C379D">
        <w:rPr>
          <w:rFonts w:ascii="Times New Roman" w:hAnsi="Times New Roman"/>
          <w:sz w:val="28"/>
          <w:szCs w:val="28"/>
        </w:rPr>
        <w:t xml:space="preserve"> раск</w:t>
      </w:r>
      <w:r w:rsidR="00CB3388">
        <w:rPr>
          <w:rFonts w:ascii="Times New Roman" w:hAnsi="Times New Roman"/>
          <w:sz w:val="28"/>
          <w:szCs w:val="28"/>
        </w:rPr>
        <w:t>репостить и организовать ладонь.</w:t>
      </w:r>
    </w:p>
    <w:p w:rsidR="00CB3388" w:rsidRDefault="007630E9" w:rsidP="00CB338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326CB">
        <w:rPr>
          <w:rFonts w:ascii="Times New Roman" w:hAnsi="Times New Roman"/>
          <w:sz w:val="28"/>
          <w:szCs w:val="28"/>
        </w:rPr>
        <w:t xml:space="preserve">. </w:t>
      </w:r>
      <w:r w:rsidR="00CB3388">
        <w:rPr>
          <w:rFonts w:ascii="Times New Roman" w:hAnsi="Times New Roman"/>
          <w:sz w:val="28"/>
          <w:szCs w:val="28"/>
        </w:rPr>
        <w:t>Упражнения с мячом (воспитывают ловкость, быстроту реакции): ловим мяч, подбрасывая его вверх; перебрасываем мяч из одной руки в другую; отпускаем мяч и сразу подхватываем его той же рукой, не давая упасть. Можно выполнять упражнения под музыку.</w:t>
      </w:r>
    </w:p>
    <w:p w:rsidR="00CB3388" w:rsidRDefault="007630E9" w:rsidP="00CB338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326CB">
        <w:rPr>
          <w:rFonts w:ascii="Times New Roman" w:hAnsi="Times New Roman"/>
          <w:sz w:val="28"/>
          <w:szCs w:val="28"/>
        </w:rPr>
        <w:t xml:space="preserve">. </w:t>
      </w:r>
      <w:r w:rsidR="00CB3388">
        <w:rPr>
          <w:rFonts w:ascii="Times New Roman" w:hAnsi="Times New Roman"/>
          <w:sz w:val="28"/>
          <w:szCs w:val="28"/>
        </w:rPr>
        <w:t>Упражнение «Ко мне» - вытянутые руки</w:t>
      </w:r>
      <w:r w:rsidR="000326CB">
        <w:rPr>
          <w:rFonts w:ascii="Times New Roman" w:hAnsi="Times New Roman"/>
          <w:sz w:val="28"/>
          <w:szCs w:val="28"/>
        </w:rPr>
        <w:t xml:space="preserve"> ладонями вверх совершают захлопывающие движения, как бы приманивая, и наоборот, согнуть руки в локтях, машем всеми пальцами, как бы говорим: «Пока».</w:t>
      </w:r>
    </w:p>
    <w:p w:rsidR="000326CB" w:rsidRDefault="007630E9" w:rsidP="00CB338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0326CB">
        <w:rPr>
          <w:rFonts w:ascii="Times New Roman" w:hAnsi="Times New Roman"/>
          <w:sz w:val="28"/>
          <w:szCs w:val="28"/>
        </w:rPr>
        <w:t>. Упражнение «Щеточка». «Отбрасывание соринки» с колен «открывающимися» пальцами и затем быстрое обратное движение к себе – пальцы естественно собираются.</w:t>
      </w:r>
    </w:p>
    <w:p w:rsidR="000326CB" w:rsidRDefault="007630E9" w:rsidP="00CB338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326CB">
        <w:rPr>
          <w:rFonts w:ascii="Times New Roman" w:hAnsi="Times New Roman"/>
          <w:sz w:val="28"/>
          <w:szCs w:val="28"/>
        </w:rPr>
        <w:t xml:space="preserve">. Упражнение для кончиков пальцев: «Хлебные шарики», катаем поочередно 1-2, 1-3, 1-4, 1-5 пальцами, </w:t>
      </w:r>
      <w:r w:rsidR="00AD2DEE">
        <w:rPr>
          <w:rFonts w:ascii="Times New Roman" w:hAnsi="Times New Roman"/>
          <w:sz w:val="28"/>
          <w:szCs w:val="28"/>
        </w:rPr>
        <w:t xml:space="preserve">затем, слегка </w:t>
      </w:r>
      <w:proofErr w:type="gramStart"/>
      <w:r w:rsidR="00AD2DEE">
        <w:rPr>
          <w:rFonts w:ascii="Times New Roman" w:hAnsi="Times New Roman"/>
          <w:sz w:val="28"/>
          <w:szCs w:val="28"/>
        </w:rPr>
        <w:t xml:space="preserve">прижимая </w:t>
      </w:r>
      <w:r w:rsidR="000326CB">
        <w:rPr>
          <w:rFonts w:ascii="Times New Roman" w:hAnsi="Times New Roman"/>
          <w:sz w:val="28"/>
          <w:szCs w:val="28"/>
        </w:rPr>
        <w:t xml:space="preserve"> подушечки</w:t>
      </w:r>
      <w:proofErr w:type="gramEnd"/>
      <w:r w:rsidR="00AD2DEE">
        <w:rPr>
          <w:rFonts w:ascii="Times New Roman" w:hAnsi="Times New Roman"/>
          <w:sz w:val="28"/>
          <w:szCs w:val="28"/>
        </w:rPr>
        <w:t xml:space="preserve"> пальцев «здравствуй </w:t>
      </w:r>
      <w:r w:rsidR="00315DCE">
        <w:rPr>
          <w:rFonts w:ascii="Times New Roman" w:hAnsi="Times New Roman"/>
          <w:sz w:val="28"/>
          <w:szCs w:val="28"/>
        </w:rPr>
        <w:t xml:space="preserve">первый </w:t>
      </w:r>
      <w:r w:rsidR="00AD2DEE">
        <w:rPr>
          <w:rFonts w:ascii="Times New Roman" w:hAnsi="Times New Roman"/>
          <w:sz w:val="28"/>
          <w:szCs w:val="28"/>
        </w:rPr>
        <w:t xml:space="preserve"> пальчик».</w:t>
      </w:r>
    </w:p>
    <w:p w:rsidR="00AD2DEE" w:rsidRDefault="007630E9" w:rsidP="00CB338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AD2DEE">
        <w:rPr>
          <w:rFonts w:ascii="Times New Roman" w:hAnsi="Times New Roman"/>
          <w:sz w:val="28"/>
          <w:szCs w:val="28"/>
        </w:rPr>
        <w:t>. Упражнение для ощущения контакта с клавиатурой. Гладить ладонью клавиатуру от черных к белым клавишам.</w:t>
      </w:r>
    </w:p>
    <w:p w:rsidR="000326CB" w:rsidRDefault="007630E9" w:rsidP="00CB338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AD2DEE">
        <w:rPr>
          <w:rFonts w:ascii="Times New Roman" w:hAnsi="Times New Roman"/>
          <w:sz w:val="28"/>
          <w:szCs w:val="28"/>
        </w:rPr>
        <w:t xml:space="preserve">. </w:t>
      </w:r>
      <w:bookmarkStart w:id="0" w:name="_GoBack"/>
      <w:bookmarkEnd w:id="0"/>
      <w:r w:rsidR="00AD2DEE">
        <w:rPr>
          <w:rFonts w:ascii="Times New Roman" w:hAnsi="Times New Roman"/>
          <w:sz w:val="28"/>
          <w:szCs w:val="28"/>
        </w:rPr>
        <w:t>Упражнения для правильной опоры. Ученик садиться боком к инструменту или столу, положив всю руку на крышку инструмента. Полулежа, опираясь на плечо</w:t>
      </w:r>
      <w:r>
        <w:rPr>
          <w:rFonts w:ascii="Times New Roman" w:hAnsi="Times New Roman"/>
          <w:sz w:val="28"/>
          <w:szCs w:val="28"/>
        </w:rPr>
        <w:t xml:space="preserve"> (</w:t>
      </w:r>
      <w:r w:rsidR="00AD2DEE">
        <w:rPr>
          <w:rFonts w:ascii="Times New Roman" w:hAnsi="Times New Roman"/>
          <w:sz w:val="28"/>
          <w:szCs w:val="28"/>
        </w:rPr>
        <w:t xml:space="preserve">т.е. плечевая кость), постепенно приподняться, перенеся опору с плеча на предплечье, с предплечья в ладонь и ладонную поверхность пальцев. Сами пальцы </w:t>
      </w:r>
      <w:proofErr w:type="gramStart"/>
      <w:r w:rsidR="00AD2DEE">
        <w:rPr>
          <w:rFonts w:ascii="Times New Roman" w:hAnsi="Times New Roman"/>
          <w:sz w:val="28"/>
          <w:szCs w:val="28"/>
        </w:rPr>
        <w:t>при  этом</w:t>
      </w:r>
      <w:proofErr w:type="gramEnd"/>
      <w:r w:rsidR="00AD2DEE">
        <w:rPr>
          <w:rFonts w:ascii="Times New Roman" w:hAnsi="Times New Roman"/>
          <w:sz w:val="28"/>
          <w:szCs w:val="28"/>
        </w:rPr>
        <w:t xml:space="preserve"> как бы упираются в середину широкой ладони. При этом важно следить за </w:t>
      </w:r>
      <w:proofErr w:type="spellStart"/>
      <w:r w:rsidR="00AD2DEE">
        <w:rPr>
          <w:rFonts w:ascii="Times New Roman" w:hAnsi="Times New Roman"/>
          <w:sz w:val="28"/>
          <w:szCs w:val="28"/>
        </w:rPr>
        <w:t>запястием</w:t>
      </w:r>
      <w:proofErr w:type="spellEnd"/>
      <w:r w:rsidR="00AD2DEE">
        <w:rPr>
          <w:rFonts w:ascii="Times New Roman" w:hAnsi="Times New Roman"/>
          <w:sz w:val="28"/>
          <w:szCs w:val="28"/>
        </w:rPr>
        <w:t xml:space="preserve">, </w:t>
      </w:r>
      <w:r w:rsidR="00315DCE">
        <w:rPr>
          <w:rFonts w:ascii="Times New Roman" w:hAnsi="Times New Roman"/>
          <w:sz w:val="28"/>
          <w:szCs w:val="28"/>
        </w:rPr>
        <w:t>оно несколько ниже свода пальцев, и вся рука от кончика пальца до корпуса должна пружинить. Далее переходим к упражнениям за инструментом.</w:t>
      </w:r>
    </w:p>
    <w:p w:rsidR="00984754" w:rsidRPr="00164BE7" w:rsidRDefault="00315DCE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B3285">
        <w:rPr>
          <w:rFonts w:ascii="Times New Roman" w:hAnsi="Times New Roman"/>
          <w:sz w:val="28"/>
          <w:szCs w:val="28"/>
        </w:rPr>
        <w:t>ыполняя упражнение «Радуга», прогуливаясь по всей клавиатуре одним пальцем, каждой рукой отдельно, следя за свободным «падением» руки на клавиатуру. П</w:t>
      </w:r>
      <w:r w:rsidR="00984754" w:rsidRPr="00164BE7">
        <w:rPr>
          <w:rFonts w:ascii="Times New Roman" w:hAnsi="Times New Roman"/>
          <w:sz w:val="28"/>
          <w:szCs w:val="28"/>
        </w:rPr>
        <w:t>араллельно играя одним пальцем знакомые мелодии и песен</w:t>
      </w:r>
      <w:r w:rsidR="00BB3285">
        <w:rPr>
          <w:rFonts w:ascii="Times New Roman" w:hAnsi="Times New Roman"/>
          <w:sz w:val="28"/>
          <w:szCs w:val="28"/>
        </w:rPr>
        <w:t xml:space="preserve">ки: “Василек”, “Ку-ку” и прочие, непременно </w:t>
      </w:r>
      <w:proofErr w:type="spellStart"/>
      <w:r w:rsidR="00BB3285">
        <w:rPr>
          <w:rFonts w:ascii="Times New Roman" w:hAnsi="Times New Roman"/>
          <w:sz w:val="28"/>
          <w:szCs w:val="28"/>
        </w:rPr>
        <w:t>пропевая</w:t>
      </w:r>
      <w:proofErr w:type="spellEnd"/>
      <w:r w:rsidR="00BB3285">
        <w:rPr>
          <w:rFonts w:ascii="Times New Roman" w:hAnsi="Times New Roman"/>
          <w:sz w:val="28"/>
          <w:szCs w:val="28"/>
        </w:rPr>
        <w:t xml:space="preserve"> их сольфеджио, и со словами.</w:t>
      </w:r>
      <w:r w:rsidR="00984754" w:rsidRPr="00164BE7">
        <w:rPr>
          <w:rFonts w:ascii="Times New Roman" w:hAnsi="Times New Roman"/>
          <w:sz w:val="28"/>
          <w:szCs w:val="28"/>
        </w:rPr>
        <w:t xml:space="preserve"> Песенки играем в разных регистрах, правой и левой рукой по очереди. Так привыкаем к клавиатуре во всем ее объеме. Пытаем</w:t>
      </w:r>
      <w:r w:rsidR="00984754">
        <w:rPr>
          <w:rFonts w:ascii="Times New Roman" w:hAnsi="Times New Roman"/>
          <w:sz w:val="28"/>
          <w:szCs w:val="28"/>
        </w:rPr>
        <w:t>с</w:t>
      </w:r>
      <w:r w:rsidR="00984754" w:rsidRPr="00164BE7">
        <w:rPr>
          <w:rFonts w:ascii="Times New Roman" w:hAnsi="Times New Roman"/>
          <w:sz w:val="28"/>
          <w:szCs w:val="28"/>
        </w:rPr>
        <w:t>я определить, в каком месте клавиатуры “живут” зайчики, мишки, птички, как они передвигаются. Для организации кисти ищем движения, воображая различные ситуации: “Возьми яблоко”, “Поймай мячик”, “Погладь кошечку” и т. д.</w:t>
      </w:r>
    </w:p>
    <w:p w:rsidR="00984754" w:rsidRDefault="00984754" w:rsidP="0013284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 xml:space="preserve">Нужно отметить, что дети могут положить ладонь на колено, и ладонь повторит его округлые очертания. Они могут показать, как держат яблоко в руке, но стоит прикоснуться пальцу к клавише, и рука “рассыпается”, пальцы вновь беспомощно будут торчать в разные стороны. Но не надо опускать руки. </w:t>
      </w:r>
    </w:p>
    <w:p w:rsidR="00984754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 xml:space="preserve">Для формирования </w:t>
      </w:r>
      <w:r>
        <w:rPr>
          <w:rFonts w:ascii="Times New Roman" w:hAnsi="Times New Roman"/>
          <w:sz w:val="28"/>
          <w:szCs w:val="28"/>
        </w:rPr>
        <w:t xml:space="preserve">свода ладони очень хороша игра </w:t>
      </w:r>
      <w:r w:rsidRPr="00314CB2">
        <w:rPr>
          <w:rFonts w:ascii="Times New Roman" w:hAnsi="Times New Roman"/>
          <w:b/>
          <w:sz w:val="28"/>
          <w:szCs w:val="28"/>
        </w:rPr>
        <w:t>«</w:t>
      </w:r>
      <w:r w:rsidRPr="003C379D">
        <w:rPr>
          <w:rFonts w:ascii="Times New Roman" w:hAnsi="Times New Roman"/>
          <w:sz w:val="28"/>
          <w:szCs w:val="28"/>
        </w:rPr>
        <w:t>Колокола».</w:t>
      </w:r>
      <w:r w:rsidRPr="00164BE7">
        <w:rPr>
          <w:rFonts w:ascii="Times New Roman" w:hAnsi="Times New Roman"/>
          <w:sz w:val="28"/>
          <w:szCs w:val="28"/>
        </w:rPr>
        <w:t xml:space="preserve"> Четырьмя или пятью пальцами разом ударяем по клавишам, имитируя звон колоколов, делаем это не спеша и в разных регистрах. </w:t>
      </w:r>
    </w:p>
    <w:p w:rsidR="00984754" w:rsidRDefault="00D6543E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Освоив эти движения,</w:t>
      </w:r>
      <w:r w:rsidR="00984754" w:rsidRPr="00164BE7">
        <w:rPr>
          <w:rFonts w:ascii="Times New Roman" w:hAnsi="Times New Roman"/>
          <w:sz w:val="28"/>
          <w:szCs w:val="28"/>
        </w:rPr>
        <w:t xml:space="preserve"> переходим к “ходьбе” двумя пальцами (1-2, 1-3, 1-4) по столу, чтобы ощутить под пальцами опору для суставов, а затем и на клавиатуре. </w:t>
      </w:r>
    </w:p>
    <w:p w:rsidR="00984754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C379D">
        <w:rPr>
          <w:rFonts w:ascii="Times New Roman" w:hAnsi="Times New Roman"/>
          <w:sz w:val="28"/>
          <w:szCs w:val="28"/>
        </w:rPr>
        <w:lastRenderedPageBreak/>
        <w:t>На этом этапе можно поиграть в “разговоры” с учителем.</w:t>
      </w:r>
      <w:r w:rsidR="00BB3285">
        <w:rPr>
          <w:rFonts w:ascii="Times New Roman" w:hAnsi="Times New Roman"/>
          <w:sz w:val="28"/>
          <w:szCs w:val="28"/>
        </w:rPr>
        <w:t xml:space="preserve"> </w:t>
      </w:r>
      <w:r w:rsidRPr="00164BE7">
        <w:rPr>
          <w:rFonts w:ascii="Times New Roman" w:hAnsi="Times New Roman"/>
          <w:sz w:val="28"/>
          <w:szCs w:val="28"/>
        </w:rPr>
        <w:t>Придумываем двусложные слова и поем их, обыгрывая два любых звука. Учитель: “</w:t>
      </w:r>
      <w:proofErr w:type="gramStart"/>
      <w:r w:rsidRPr="00164BE7">
        <w:rPr>
          <w:rFonts w:ascii="Times New Roman" w:hAnsi="Times New Roman"/>
          <w:sz w:val="28"/>
          <w:szCs w:val="28"/>
        </w:rPr>
        <w:t>Кис-ка</w:t>
      </w:r>
      <w:proofErr w:type="gramEnd"/>
      <w:r w:rsidRPr="00164BE7">
        <w:rPr>
          <w:rFonts w:ascii="Times New Roman" w:hAnsi="Times New Roman"/>
          <w:sz w:val="28"/>
          <w:szCs w:val="28"/>
        </w:rPr>
        <w:t>”, ребенок: “</w:t>
      </w:r>
      <w:proofErr w:type="spellStart"/>
      <w:r w:rsidRPr="00164BE7">
        <w:rPr>
          <w:rFonts w:ascii="Times New Roman" w:hAnsi="Times New Roman"/>
          <w:sz w:val="28"/>
          <w:szCs w:val="28"/>
        </w:rPr>
        <w:t>Мур</w:t>
      </w:r>
      <w:proofErr w:type="spellEnd"/>
      <w:r w:rsidRPr="00164BE7">
        <w:rPr>
          <w:rFonts w:ascii="Times New Roman" w:hAnsi="Times New Roman"/>
          <w:sz w:val="28"/>
          <w:szCs w:val="28"/>
        </w:rPr>
        <w:t>-ка”, учитель: “</w:t>
      </w:r>
      <w:proofErr w:type="spellStart"/>
      <w:r w:rsidRPr="00164BE7">
        <w:rPr>
          <w:rFonts w:ascii="Times New Roman" w:hAnsi="Times New Roman"/>
          <w:sz w:val="28"/>
          <w:szCs w:val="28"/>
        </w:rPr>
        <w:t>Пе-сик</w:t>
      </w:r>
      <w:proofErr w:type="spellEnd"/>
      <w:r w:rsidRPr="00164BE7">
        <w:rPr>
          <w:rFonts w:ascii="Times New Roman" w:hAnsi="Times New Roman"/>
          <w:sz w:val="28"/>
          <w:szCs w:val="28"/>
        </w:rPr>
        <w:t>”, ребенок: “</w:t>
      </w:r>
      <w:proofErr w:type="spellStart"/>
      <w:r w:rsidRPr="00164BE7">
        <w:rPr>
          <w:rFonts w:ascii="Times New Roman" w:hAnsi="Times New Roman"/>
          <w:sz w:val="28"/>
          <w:szCs w:val="28"/>
        </w:rPr>
        <w:t>Бо-бик</w:t>
      </w:r>
      <w:proofErr w:type="spellEnd"/>
      <w:r w:rsidRPr="00164BE7">
        <w:rPr>
          <w:rFonts w:ascii="Times New Roman" w:hAnsi="Times New Roman"/>
          <w:sz w:val="28"/>
          <w:szCs w:val="28"/>
        </w:rPr>
        <w:t>”, учитель: “</w:t>
      </w:r>
      <w:proofErr w:type="spellStart"/>
      <w:r w:rsidRPr="00164BE7">
        <w:rPr>
          <w:rFonts w:ascii="Times New Roman" w:hAnsi="Times New Roman"/>
          <w:sz w:val="28"/>
          <w:szCs w:val="28"/>
        </w:rPr>
        <w:t>Мя</w:t>
      </w:r>
      <w:proofErr w:type="spellEnd"/>
      <w:r w:rsidRPr="00164BE7">
        <w:rPr>
          <w:rFonts w:ascii="Times New Roman" w:hAnsi="Times New Roman"/>
          <w:sz w:val="28"/>
          <w:szCs w:val="28"/>
        </w:rPr>
        <w:t>-чик”, ребенок: “Си-</w:t>
      </w:r>
      <w:proofErr w:type="spellStart"/>
      <w:r w:rsidRPr="00164BE7">
        <w:rPr>
          <w:rFonts w:ascii="Times New Roman" w:hAnsi="Times New Roman"/>
          <w:sz w:val="28"/>
          <w:szCs w:val="28"/>
        </w:rPr>
        <w:t>ний</w:t>
      </w:r>
      <w:proofErr w:type="spellEnd"/>
      <w:r w:rsidRPr="00164BE7">
        <w:rPr>
          <w:rFonts w:ascii="Times New Roman" w:hAnsi="Times New Roman"/>
          <w:sz w:val="28"/>
          <w:szCs w:val="28"/>
        </w:rPr>
        <w:t xml:space="preserve">”. </w:t>
      </w:r>
    </w:p>
    <w:p w:rsidR="00984754" w:rsidRPr="00314CB2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Затем 1-2, 1-3, 1-4 пальцами играем гаммы</w:t>
      </w:r>
      <w:r>
        <w:rPr>
          <w:rFonts w:ascii="Times New Roman" w:hAnsi="Times New Roman"/>
          <w:sz w:val="28"/>
          <w:szCs w:val="28"/>
        </w:rPr>
        <w:t xml:space="preserve"> по белым клавишам. Играем </w:t>
      </w:r>
      <w:proofErr w:type="spellStart"/>
      <w:r>
        <w:rPr>
          <w:rFonts w:ascii="Times New Roman" w:hAnsi="Times New Roman"/>
          <w:sz w:val="28"/>
          <w:szCs w:val="28"/>
        </w:rPr>
        <w:t>non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l</w:t>
      </w:r>
      <w:proofErr w:type="spellStart"/>
      <w:r w:rsidRPr="00164BE7">
        <w:rPr>
          <w:rFonts w:ascii="Times New Roman" w:hAnsi="Times New Roman"/>
          <w:sz w:val="28"/>
          <w:szCs w:val="28"/>
        </w:rPr>
        <w:t>egato</w:t>
      </w:r>
      <w:proofErr w:type="spellEnd"/>
      <w:r w:rsidRPr="00164BE7">
        <w:rPr>
          <w:rFonts w:ascii="Times New Roman" w:hAnsi="Times New Roman"/>
          <w:sz w:val="28"/>
          <w:szCs w:val="28"/>
        </w:rPr>
        <w:t>, затем стар</w:t>
      </w:r>
      <w:r>
        <w:rPr>
          <w:rFonts w:ascii="Times New Roman" w:hAnsi="Times New Roman"/>
          <w:sz w:val="28"/>
          <w:szCs w:val="28"/>
        </w:rPr>
        <w:t xml:space="preserve">аемся перейти к игре </w:t>
      </w:r>
      <w:r>
        <w:rPr>
          <w:rFonts w:ascii="Times New Roman" w:hAnsi="Times New Roman"/>
          <w:sz w:val="28"/>
          <w:szCs w:val="28"/>
          <w:lang w:val="en-US"/>
        </w:rPr>
        <w:t>l</w:t>
      </w:r>
      <w:proofErr w:type="spellStart"/>
      <w:r w:rsidRPr="00164BE7">
        <w:rPr>
          <w:rFonts w:ascii="Times New Roman" w:hAnsi="Times New Roman"/>
          <w:sz w:val="28"/>
          <w:szCs w:val="28"/>
        </w:rPr>
        <w:t>egato</w:t>
      </w:r>
      <w:proofErr w:type="spellEnd"/>
      <w:r w:rsidRPr="00164BE7">
        <w:rPr>
          <w:rFonts w:ascii="Times New Roman" w:hAnsi="Times New Roman"/>
          <w:sz w:val="28"/>
          <w:szCs w:val="28"/>
        </w:rPr>
        <w:t>. Играем гаммы до-мажор и ля-минор, то есть только по белым клавишам, каждой рукой отдельно и затем двумя руками расходящиеся гаммы. Детям они очень нравятся. Пальцы путаются, хотят влезть вне очереди, но глаза и голова контролируют ситуацию!</w:t>
      </w:r>
    </w:p>
    <w:p w:rsidR="00984754" w:rsidRPr="003E2F8F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Освоив игру дв</w:t>
      </w:r>
      <w:r>
        <w:rPr>
          <w:rFonts w:ascii="Times New Roman" w:hAnsi="Times New Roman"/>
          <w:sz w:val="28"/>
          <w:szCs w:val="28"/>
        </w:rPr>
        <w:t xml:space="preserve">умя пальцами, переходим к игре </w:t>
      </w:r>
      <w:r>
        <w:rPr>
          <w:rFonts w:ascii="Times New Roman" w:hAnsi="Times New Roman"/>
          <w:sz w:val="28"/>
          <w:szCs w:val="28"/>
          <w:lang w:val="en-US"/>
        </w:rPr>
        <w:t>l</w:t>
      </w:r>
      <w:proofErr w:type="spellStart"/>
      <w:r w:rsidRPr="00164BE7">
        <w:rPr>
          <w:rFonts w:ascii="Times New Roman" w:hAnsi="Times New Roman"/>
          <w:sz w:val="28"/>
          <w:szCs w:val="28"/>
        </w:rPr>
        <w:t>egato</w:t>
      </w:r>
      <w:proofErr w:type="spellEnd"/>
      <w:r w:rsidRPr="00164BE7">
        <w:rPr>
          <w:rFonts w:ascii="Times New Roman" w:hAnsi="Times New Roman"/>
          <w:sz w:val="28"/>
          <w:szCs w:val="28"/>
        </w:rPr>
        <w:t xml:space="preserve"> тремя пальцами: 4-3-2, при этом параллельно учимся крепко стоять на 1-5 пальцах, “строим домик, ворота”, это сооружение назвать можно как угодно. Постепенно к 4-3-2 пальцам прибавляем 5 и </w:t>
      </w:r>
      <w:r>
        <w:rPr>
          <w:rFonts w:ascii="Times New Roman" w:hAnsi="Times New Roman"/>
          <w:sz w:val="28"/>
          <w:szCs w:val="28"/>
        </w:rPr>
        <w:t xml:space="preserve">1 пальцы. Так осваивается игра </w:t>
      </w:r>
      <w:r>
        <w:rPr>
          <w:rFonts w:ascii="Times New Roman" w:hAnsi="Times New Roman"/>
          <w:sz w:val="28"/>
          <w:szCs w:val="28"/>
          <w:lang w:val="en-US"/>
        </w:rPr>
        <w:t>l</w:t>
      </w:r>
      <w:proofErr w:type="spellStart"/>
      <w:r w:rsidRPr="00164BE7">
        <w:rPr>
          <w:rFonts w:ascii="Times New Roman" w:hAnsi="Times New Roman"/>
          <w:sz w:val="28"/>
          <w:szCs w:val="28"/>
        </w:rPr>
        <w:t>egato</w:t>
      </w:r>
      <w:proofErr w:type="spellEnd"/>
      <w:r w:rsidRPr="00164BE7">
        <w:rPr>
          <w:rFonts w:ascii="Times New Roman" w:hAnsi="Times New Roman"/>
          <w:sz w:val="28"/>
          <w:szCs w:val="28"/>
        </w:rPr>
        <w:t xml:space="preserve"> пятью пальцами. </w:t>
      </w:r>
    </w:p>
    <w:p w:rsidR="00984754" w:rsidRPr="0081285C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Ко всем этим упражнениям лучше сразу подставлять слова. Для упражнений из двух звуков: “</w:t>
      </w:r>
      <w:proofErr w:type="spellStart"/>
      <w:proofErr w:type="gramStart"/>
      <w:r w:rsidRPr="00164BE7">
        <w:rPr>
          <w:rFonts w:ascii="Times New Roman" w:hAnsi="Times New Roman"/>
          <w:sz w:val="28"/>
          <w:szCs w:val="28"/>
        </w:rPr>
        <w:t>ма-ма</w:t>
      </w:r>
      <w:proofErr w:type="spellEnd"/>
      <w:proofErr w:type="gramEnd"/>
      <w:r w:rsidRPr="00164BE7">
        <w:rPr>
          <w:rFonts w:ascii="Times New Roman" w:hAnsi="Times New Roman"/>
          <w:sz w:val="28"/>
          <w:szCs w:val="28"/>
        </w:rPr>
        <w:t xml:space="preserve">”, “ко-тик” и т. д. Для </w:t>
      </w:r>
      <w:proofErr w:type="spellStart"/>
      <w:r w:rsidRPr="00164BE7">
        <w:rPr>
          <w:rFonts w:ascii="Times New Roman" w:hAnsi="Times New Roman"/>
          <w:sz w:val="28"/>
          <w:szCs w:val="28"/>
        </w:rPr>
        <w:t>трехзвучных</w:t>
      </w:r>
      <w:proofErr w:type="spellEnd"/>
      <w:r w:rsidRPr="00164BE7">
        <w:rPr>
          <w:rFonts w:ascii="Times New Roman" w:hAnsi="Times New Roman"/>
          <w:sz w:val="28"/>
          <w:szCs w:val="28"/>
        </w:rPr>
        <w:t>: “</w:t>
      </w:r>
      <w:proofErr w:type="spellStart"/>
      <w:r w:rsidRPr="00164BE7">
        <w:rPr>
          <w:rFonts w:ascii="Times New Roman" w:hAnsi="Times New Roman"/>
          <w:sz w:val="28"/>
          <w:szCs w:val="28"/>
        </w:rPr>
        <w:t>сол</w:t>
      </w:r>
      <w:proofErr w:type="spellEnd"/>
      <w:r w:rsidRPr="00164BE7">
        <w:rPr>
          <w:rFonts w:ascii="Times New Roman" w:hAnsi="Times New Roman"/>
          <w:sz w:val="28"/>
          <w:szCs w:val="28"/>
        </w:rPr>
        <w:t>-</w:t>
      </w:r>
      <w:proofErr w:type="spellStart"/>
      <w:r w:rsidRPr="00164BE7">
        <w:rPr>
          <w:rFonts w:ascii="Times New Roman" w:hAnsi="Times New Roman"/>
          <w:sz w:val="28"/>
          <w:szCs w:val="28"/>
        </w:rPr>
        <w:t>ныш</w:t>
      </w:r>
      <w:proofErr w:type="spellEnd"/>
      <w:r w:rsidRPr="00164BE7">
        <w:rPr>
          <w:rFonts w:ascii="Times New Roman" w:hAnsi="Times New Roman"/>
          <w:sz w:val="28"/>
          <w:szCs w:val="28"/>
        </w:rPr>
        <w:t>-ко”, “де-</w:t>
      </w:r>
      <w:proofErr w:type="spellStart"/>
      <w:r w:rsidRPr="00164BE7">
        <w:rPr>
          <w:rFonts w:ascii="Times New Roman" w:hAnsi="Times New Roman"/>
          <w:sz w:val="28"/>
          <w:szCs w:val="28"/>
        </w:rPr>
        <w:t>воч</w:t>
      </w:r>
      <w:proofErr w:type="spellEnd"/>
      <w:r w:rsidRPr="00164BE7">
        <w:rPr>
          <w:rFonts w:ascii="Times New Roman" w:hAnsi="Times New Roman"/>
          <w:sz w:val="28"/>
          <w:szCs w:val="28"/>
        </w:rPr>
        <w:t>-ка”, “лас-</w:t>
      </w:r>
      <w:proofErr w:type="spellStart"/>
      <w:r w:rsidRPr="00164BE7">
        <w:rPr>
          <w:rFonts w:ascii="Times New Roman" w:hAnsi="Times New Roman"/>
          <w:sz w:val="28"/>
          <w:szCs w:val="28"/>
        </w:rPr>
        <w:t>точ</w:t>
      </w:r>
      <w:proofErr w:type="spellEnd"/>
      <w:r w:rsidRPr="00164BE7">
        <w:rPr>
          <w:rFonts w:ascii="Times New Roman" w:hAnsi="Times New Roman"/>
          <w:sz w:val="28"/>
          <w:szCs w:val="28"/>
        </w:rPr>
        <w:t>-ка”. Хорошо составлять диалоги: левая рука в нижнем регистре “маминым или папиным голосом” спрашивает: “Как дела?”, а правая в верхнем регистре “голосом ребенка” отвечает: “Хо-</w:t>
      </w:r>
      <w:proofErr w:type="spellStart"/>
      <w:r w:rsidRPr="00164BE7">
        <w:rPr>
          <w:rFonts w:ascii="Times New Roman" w:hAnsi="Times New Roman"/>
          <w:sz w:val="28"/>
          <w:szCs w:val="28"/>
        </w:rPr>
        <w:t>ро</w:t>
      </w:r>
      <w:proofErr w:type="spellEnd"/>
      <w:r w:rsidRPr="00164BE7">
        <w:rPr>
          <w:rFonts w:ascii="Times New Roman" w:hAnsi="Times New Roman"/>
          <w:sz w:val="28"/>
          <w:szCs w:val="28"/>
        </w:rPr>
        <w:t>-</w:t>
      </w:r>
      <w:proofErr w:type="spellStart"/>
      <w:r w:rsidRPr="00164BE7">
        <w:rPr>
          <w:rFonts w:ascii="Times New Roman" w:hAnsi="Times New Roman"/>
          <w:sz w:val="28"/>
          <w:szCs w:val="28"/>
        </w:rPr>
        <w:t>шо</w:t>
      </w:r>
      <w:proofErr w:type="spellEnd"/>
      <w:r w:rsidRPr="00164BE7">
        <w:rPr>
          <w:rFonts w:ascii="Times New Roman" w:hAnsi="Times New Roman"/>
          <w:sz w:val="28"/>
          <w:szCs w:val="28"/>
        </w:rPr>
        <w:t>!”. Далее варианты: “Что ты ел?” — “Эс-</w:t>
      </w:r>
      <w:proofErr w:type="spellStart"/>
      <w:r w:rsidRPr="00164BE7">
        <w:rPr>
          <w:rFonts w:ascii="Times New Roman" w:hAnsi="Times New Roman"/>
          <w:sz w:val="28"/>
          <w:szCs w:val="28"/>
        </w:rPr>
        <w:t>ки</w:t>
      </w:r>
      <w:proofErr w:type="spellEnd"/>
      <w:r w:rsidRPr="00164BE7">
        <w:rPr>
          <w:rFonts w:ascii="Times New Roman" w:hAnsi="Times New Roman"/>
          <w:sz w:val="28"/>
          <w:szCs w:val="28"/>
        </w:rPr>
        <w:t>-</w:t>
      </w:r>
      <w:proofErr w:type="spellStart"/>
      <w:r w:rsidRPr="00164BE7">
        <w:rPr>
          <w:rFonts w:ascii="Times New Roman" w:hAnsi="Times New Roman"/>
          <w:sz w:val="28"/>
          <w:szCs w:val="28"/>
        </w:rPr>
        <w:t>мо</w:t>
      </w:r>
      <w:proofErr w:type="spellEnd"/>
      <w:r w:rsidRPr="00164BE7">
        <w:rPr>
          <w:rFonts w:ascii="Times New Roman" w:hAnsi="Times New Roman"/>
          <w:sz w:val="28"/>
          <w:szCs w:val="28"/>
        </w:rPr>
        <w:t>!” — “</w:t>
      </w:r>
      <w:r>
        <w:rPr>
          <w:rFonts w:ascii="Times New Roman" w:hAnsi="Times New Roman"/>
          <w:sz w:val="28"/>
          <w:szCs w:val="28"/>
        </w:rPr>
        <w:t>Где ты был?” — “Да-</w:t>
      </w:r>
      <w:proofErr w:type="spellStart"/>
      <w:r>
        <w:rPr>
          <w:rFonts w:ascii="Times New Roman" w:hAnsi="Times New Roman"/>
          <w:sz w:val="28"/>
          <w:szCs w:val="28"/>
        </w:rPr>
        <w:t>ле</w:t>
      </w:r>
      <w:proofErr w:type="spellEnd"/>
      <w:r>
        <w:rPr>
          <w:rFonts w:ascii="Times New Roman" w:hAnsi="Times New Roman"/>
          <w:sz w:val="28"/>
          <w:szCs w:val="28"/>
        </w:rPr>
        <w:t>-ко!” и т.д.</w:t>
      </w:r>
    </w:p>
    <w:p w:rsidR="00984754" w:rsidRPr="008931DC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Гаммы можно играть под стихи. Например, “</w:t>
      </w:r>
      <w:proofErr w:type="gramStart"/>
      <w:r w:rsidRPr="00164BE7">
        <w:rPr>
          <w:rFonts w:ascii="Times New Roman" w:hAnsi="Times New Roman"/>
          <w:sz w:val="28"/>
          <w:szCs w:val="28"/>
        </w:rPr>
        <w:t>На-</w:t>
      </w:r>
      <w:proofErr w:type="spellStart"/>
      <w:r w:rsidRPr="00164BE7">
        <w:rPr>
          <w:rFonts w:ascii="Times New Roman" w:hAnsi="Times New Roman"/>
          <w:sz w:val="28"/>
          <w:szCs w:val="28"/>
        </w:rPr>
        <w:t>ша</w:t>
      </w:r>
      <w:proofErr w:type="spellEnd"/>
      <w:proofErr w:type="gramEnd"/>
      <w:r w:rsidRPr="00164BE7">
        <w:rPr>
          <w:rFonts w:ascii="Times New Roman" w:hAnsi="Times New Roman"/>
          <w:sz w:val="28"/>
          <w:szCs w:val="28"/>
        </w:rPr>
        <w:t xml:space="preserve"> Та-</w:t>
      </w:r>
      <w:proofErr w:type="spellStart"/>
      <w:r w:rsidRPr="00164BE7">
        <w:rPr>
          <w:rFonts w:ascii="Times New Roman" w:hAnsi="Times New Roman"/>
          <w:sz w:val="28"/>
          <w:szCs w:val="28"/>
        </w:rPr>
        <w:t>ня</w:t>
      </w:r>
      <w:proofErr w:type="spellEnd"/>
      <w:r w:rsidRPr="00164BE7">
        <w:rPr>
          <w:rFonts w:ascii="Times New Roman" w:hAnsi="Times New Roman"/>
          <w:sz w:val="28"/>
          <w:szCs w:val="28"/>
        </w:rPr>
        <w:t xml:space="preserve"> гром-ко </w:t>
      </w:r>
      <w:proofErr w:type="spellStart"/>
      <w:r w:rsidRPr="00164BE7">
        <w:rPr>
          <w:rFonts w:ascii="Times New Roman" w:hAnsi="Times New Roman"/>
          <w:sz w:val="28"/>
          <w:szCs w:val="28"/>
        </w:rPr>
        <w:t>пла</w:t>
      </w:r>
      <w:proofErr w:type="spellEnd"/>
      <w:r w:rsidRPr="00164BE7">
        <w:rPr>
          <w:rFonts w:ascii="Times New Roman" w:hAnsi="Times New Roman"/>
          <w:sz w:val="28"/>
          <w:szCs w:val="28"/>
        </w:rPr>
        <w:t>-чет, у-</w:t>
      </w:r>
      <w:proofErr w:type="spellStart"/>
      <w:r w:rsidRPr="00164BE7">
        <w:rPr>
          <w:rFonts w:ascii="Times New Roman" w:hAnsi="Times New Roman"/>
          <w:sz w:val="28"/>
          <w:szCs w:val="28"/>
        </w:rPr>
        <w:t>ро</w:t>
      </w:r>
      <w:proofErr w:type="spellEnd"/>
      <w:r w:rsidRPr="00164BE7">
        <w:rPr>
          <w:rFonts w:ascii="Times New Roman" w:hAnsi="Times New Roman"/>
          <w:sz w:val="28"/>
          <w:szCs w:val="28"/>
        </w:rPr>
        <w:t xml:space="preserve">-ни-ла в </w:t>
      </w:r>
      <w:proofErr w:type="spellStart"/>
      <w:r w:rsidRPr="00164BE7">
        <w:rPr>
          <w:rFonts w:ascii="Times New Roman" w:hAnsi="Times New Roman"/>
          <w:sz w:val="28"/>
          <w:szCs w:val="28"/>
        </w:rPr>
        <w:t>реч</w:t>
      </w:r>
      <w:proofErr w:type="spellEnd"/>
      <w:r w:rsidRPr="00164BE7">
        <w:rPr>
          <w:rFonts w:ascii="Times New Roman" w:hAnsi="Times New Roman"/>
          <w:sz w:val="28"/>
          <w:szCs w:val="28"/>
        </w:rPr>
        <w:t xml:space="preserve">-ку </w:t>
      </w:r>
      <w:proofErr w:type="spellStart"/>
      <w:r w:rsidRPr="00164BE7">
        <w:rPr>
          <w:rFonts w:ascii="Times New Roman" w:hAnsi="Times New Roman"/>
          <w:sz w:val="28"/>
          <w:szCs w:val="28"/>
        </w:rPr>
        <w:t>мя</w:t>
      </w:r>
      <w:proofErr w:type="spellEnd"/>
      <w:r w:rsidRPr="00164BE7">
        <w:rPr>
          <w:rFonts w:ascii="Times New Roman" w:hAnsi="Times New Roman"/>
          <w:sz w:val="28"/>
          <w:szCs w:val="28"/>
        </w:rPr>
        <w:t>-чик”. Таким образом</w:t>
      </w:r>
      <w:r>
        <w:rPr>
          <w:rFonts w:ascii="Times New Roman" w:hAnsi="Times New Roman"/>
          <w:sz w:val="28"/>
          <w:szCs w:val="28"/>
        </w:rPr>
        <w:t>,</w:t>
      </w:r>
      <w:r w:rsidRPr="00164BE7">
        <w:rPr>
          <w:rFonts w:ascii="Times New Roman" w:hAnsi="Times New Roman"/>
          <w:sz w:val="28"/>
          <w:szCs w:val="28"/>
        </w:rPr>
        <w:t xml:space="preserve"> ребенок играет не сухое упражнение, а песенку, а песенки можно петь медленно и быстро, таким образом снимается страх перед быстрым темпом. Заодно формируется речь.</w:t>
      </w:r>
    </w:p>
    <w:p w:rsidR="00984754" w:rsidRPr="00164BE7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 xml:space="preserve">Хорошее упражнение “Кукушка”. Сначала “кукует” одна рука без перерыва (левая и правая по очереди). Затем подключается голос. Играем в одном темпе, ритмично, без остановок, например, правая рука играет “соль-ми”, голос — “ку-ку”, левая рука — “соль-ми”, голос — “ку-ку”. Затем вместо “ку-ку” играем “соль-ми”. И все полученные на упражнениях навыки </w:t>
      </w:r>
      <w:r w:rsidRPr="00164BE7">
        <w:rPr>
          <w:rFonts w:ascii="Times New Roman" w:hAnsi="Times New Roman"/>
          <w:sz w:val="28"/>
          <w:szCs w:val="28"/>
        </w:rPr>
        <w:lastRenderedPageBreak/>
        <w:t>используются в пьесах. Затем переходим к игре гамм обычной аппликатурой, одной рукой и двумя — расходящиеся.</w:t>
      </w:r>
      <w:r w:rsidR="00064939">
        <w:rPr>
          <w:rFonts w:ascii="Times New Roman" w:hAnsi="Times New Roman"/>
          <w:sz w:val="28"/>
          <w:szCs w:val="28"/>
        </w:rPr>
        <w:t xml:space="preserve"> Параллельно с работой над постановкой рук, осваиваем нотную грамоту, учимся работать с нотным текстом, тем более с детьми с ОВЗ, при ограниченном </w:t>
      </w:r>
      <w:proofErr w:type="spellStart"/>
      <w:r w:rsidR="00064939">
        <w:rPr>
          <w:rFonts w:ascii="Times New Roman" w:hAnsi="Times New Roman"/>
          <w:sz w:val="28"/>
          <w:szCs w:val="28"/>
        </w:rPr>
        <w:t>обьеме</w:t>
      </w:r>
      <w:proofErr w:type="spellEnd"/>
      <w:r w:rsidR="00064939">
        <w:rPr>
          <w:rFonts w:ascii="Times New Roman" w:hAnsi="Times New Roman"/>
          <w:sz w:val="28"/>
          <w:szCs w:val="28"/>
        </w:rPr>
        <w:t xml:space="preserve"> памяти на это потребуется гораздо больше времени, чем с обычными детьми.</w:t>
      </w:r>
    </w:p>
    <w:p w:rsidR="00984754" w:rsidRPr="00164BE7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C379D">
        <w:rPr>
          <w:rFonts w:ascii="Times New Roman" w:hAnsi="Times New Roman"/>
          <w:sz w:val="28"/>
          <w:szCs w:val="28"/>
        </w:rPr>
        <w:t>Постепенно начинаем работать над простыми пьесами.</w:t>
      </w:r>
      <w:r w:rsidR="00BB3285">
        <w:rPr>
          <w:rFonts w:ascii="Times New Roman" w:hAnsi="Times New Roman"/>
          <w:sz w:val="28"/>
          <w:szCs w:val="28"/>
        </w:rPr>
        <w:t xml:space="preserve"> </w:t>
      </w:r>
      <w:r w:rsidRPr="00164BE7">
        <w:rPr>
          <w:rFonts w:ascii="Times New Roman" w:hAnsi="Times New Roman"/>
          <w:sz w:val="28"/>
          <w:szCs w:val="28"/>
        </w:rPr>
        <w:t>Лучше начинать со знакомых песенок, но уже различной аппликатурой и штрихами. Например, “Василек” (фа-фа-ми-ре-ре-до) игр</w:t>
      </w:r>
      <w:r>
        <w:rPr>
          <w:rFonts w:ascii="Times New Roman" w:hAnsi="Times New Roman"/>
          <w:sz w:val="28"/>
          <w:szCs w:val="28"/>
        </w:rPr>
        <w:t>аем 3-2 и 4-3-2-1 пальцами «</w:t>
      </w:r>
      <w:proofErr w:type="spellStart"/>
      <w:r>
        <w:rPr>
          <w:rFonts w:ascii="Times New Roman" w:hAnsi="Times New Roman"/>
          <w:sz w:val="28"/>
          <w:szCs w:val="28"/>
        </w:rPr>
        <w:t>non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l</w:t>
      </w:r>
      <w:proofErr w:type="spellStart"/>
      <w:r>
        <w:rPr>
          <w:rFonts w:ascii="Times New Roman" w:hAnsi="Times New Roman"/>
          <w:sz w:val="28"/>
          <w:szCs w:val="28"/>
        </w:rPr>
        <w:t>egato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l</w:t>
      </w:r>
      <w:proofErr w:type="spellStart"/>
      <w:r w:rsidRPr="00164BE7">
        <w:rPr>
          <w:rFonts w:ascii="Times New Roman" w:hAnsi="Times New Roman"/>
          <w:sz w:val="28"/>
          <w:szCs w:val="28"/>
        </w:rPr>
        <w:t>egato</w:t>
      </w:r>
      <w:proofErr w:type="spellEnd"/>
      <w:r w:rsidRPr="00164B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4BE7">
        <w:rPr>
          <w:rFonts w:ascii="Times New Roman" w:hAnsi="Times New Roman"/>
          <w:sz w:val="28"/>
          <w:szCs w:val="28"/>
        </w:rPr>
        <w:t>staccato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164BE7">
        <w:rPr>
          <w:rFonts w:ascii="Times New Roman" w:hAnsi="Times New Roman"/>
          <w:sz w:val="28"/>
          <w:szCs w:val="28"/>
        </w:rPr>
        <w:t>. Играем отдельно правой и левой руками. Затем придумываем аккомпанемент: правая рука играет мелодию, а левая — ноту “до” (половинками, четвертями). Так играем все знакомые песенки, по нотам и по слуху. Затем уже переходим к простейшему нотному тексту.</w:t>
      </w:r>
    </w:p>
    <w:p w:rsidR="00984754" w:rsidRPr="00164BE7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4BE7">
        <w:rPr>
          <w:rFonts w:ascii="Times New Roman" w:hAnsi="Times New Roman"/>
          <w:sz w:val="28"/>
          <w:szCs w:val="28"/>
        </w:rPr>
        <w:t>Пьесы сначала играем одной рукой, двумя руками по очереди. Переход к игре двумя руками одновременно дос</w:t>
      </w:r>
      <w:r>
        <w:rPr>
          <w:rFonts w:ascii="Times New Roman" w:hAnsi="Times New Roman"/>
          <w:sz w:val="28"/>
          <w:szCs w:val="28"/>
        </w:rPr>
        <w:t xml:space="preserve">таточно сложен. Сначала выбираем </w:t>
      </w:r>
      <w:r w:rsidRPr="00164BE7">
        <w:rPr>
          <w:rFonts w:ascii="Times New Roman" w:hAnsi="Times New Roman"/>
          <w:sz w:val="28"/>
          <w:szCs w:val="28"/>
        </w:rPr>
        <w:t>пьесу, где аккомпанирующая рука играла бы только сильные доли и отбиваем их на коленке, в то время как другая рука играет мелодию. Научившись таким образом координировать движения, переносим руку на клавиатуру. Затем находим пьесу, где в аккомпанирующем голосе две доли и так далее.</w:t>
      </w:r>
    </w:p>
    <w:p w:rsidR="00984754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Заниматься различными упражнениями, играми можно и нужно на каждом уроке в течение всех лет обучения.</w:t>
      </w:r>
      <w:r w:rsidR="00131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24027A">
        <w:rPr>
          <w:rFonts w:ascii="Times New Roman" w:hAnsi="Times New Roman"/>
          <w:sz w:val="28"/>
          <w:szCs w:val="28"/>
        </w:rPr>
        <w:t xml:space="preserve">Но важно помнить, </w:t>
      </w:r>
      <w:proofErr w:type="gramStart"/>
      <w:r w:rsidR="0024027A">
        <w:rPr>
          <w:rFonts w:ascii="Times New Roman" w:hAnsi="Times New Roman"/>
          <w:sz w:val="28"/>
          <w:szCs w:val="28"/>
        </w:rPr>
        <w:t>что</w:t>
      </w:r>
      <w:r w:rsidR="0013191A">
        <w:rPr>
          <w:rFonts w:ascii="Times New Roman" w:hAnsi="Times New Roman"/>
          <w:sz w:val="28"/>
          <w:szCs w:val="28"/>
        </w:rPr>
        <w:t xml:space="preserve"> </w:t>
      </w:r>
      <w:r w:rsidR="0024027A">
        <w:rPr>
          <w:rFonts w:ascii="Times New Roman" w:hAnsi="Times New Roman"/>
          <w:sz w:val="28"/>
          <w:szCs w:val="28"/>
        </w:rPr>
        <w:t xml:space="preserve"> работая</w:t>
      </w:r>
      <w:proofErr w:type="gramEnd"/>
      <w:r w:rsidR="0024027A">
        <w:rPr>
          <w:rFonts w:ascii="Times New Roman" w:hAnsi="Times New Roman"/>
          <w:sz w:val="28"/>
          <w:szCs w:val="28"/>
        </w:rPr>
        <w:t xml:space="preserve"> с детьми с отклонениями, возможно движение на одном из этапов работы будет з</w:t>
      </w:r>
      <w:r w:rsidR="00B62C45">
        <w:rPr>
          <w:rFonts w:ascii="Times New Roman" w:hAnsi="Times New Roman"/>
          <w:sz w:val="28"/>
          <w:szCs w:val="28"/>
        </w:rPr>
        <w:t xml:space="preserve">атруднено и потребуется гораздо больше времени для преодоления трудностей. Необходимо так же как можно чаще менять род деятельности, например, чередуем игру на инструменте и рисование, либо </w:t>
      </w:r>
      <w:proofErr w:type="gramStart"/>
      <w:r w:rsidR="00B62C45">
        <w:rPr>
          <w:rFonts w:ascii="Times New Roman" w:hAnsi="Times New Roman"/>
          <w:sz w:val="28"/>
          <w:szCs w:val="28"/>
        </w:rPr>
        <w:t>обогащаем  репертуар</w:t>
      </w:r>
      <w:proofErr w:type="gramEnd"/>
      <w:r w:rsidR="00B62C45">
        <w:rPr>
          <w:rFonts w:ascii="Times New Roman" w:hAnsi="Times New Roman"/>
          <w:sz w:val="28"/>
          <w:szCs w:val="28"/>
        </w:rPr>
        <w:t xml:space="preserve"> </w:t>
      </w:r>
      <w:r w:rsidR="0013191A">
        <w:rPr>
          <w:rFonts w:ascii="Times New Roman" w:hAnsi="Times New Roman"/>
          <w:sz w:val="28"/>
          <w:szCs w:val="28"/>
        </w:rPr>
        <w:t>яркими</w:t>
      </w:r>
      <w:r w:rsidR="00B62C45">
        <w:rPr>
          <w:rFonts w:ascii="Times New Roman" w:hAnsi="Times New Roman"/>
          <w:sz w:val="28"/>
          <w:szCs w:val="28"/>
        </w:rPr>
        <w:t xml:space="preserve"> по</w:t>
      </w:r>
      <w:r w:rsidR="0013191A">
        <w:rPr>
          <w:rFonts w:ascii="Times New Roman" w:hAnsi="Times New Roman"/>
          <w:sz w:val="28"/>
          <w:szCs w:val="28"/>
        </w:rPr>
        <w:t xml:space="preserve"> образу и  характеру пьесами</w:t>
      </w:r>
      <w:r w:rsidR="00B62C45">
        <w:rPr>
          <w:rFonts w:ascii="Times New Roman" w:hAnsi="Times New Roman"/>
          <w:sz w:val="28"/>
          <w:szCs w:val="28"/>
        </w:rPr>
        <w:t>, но главное –</w:t>
      </w:r>
      <w:r w:rsidR="0013191A">
        <w:rPr>
          <w:rFonts w:ascii="Times New Roman" w:hAnsi="Times New Roman"/>
          <w:sz w:val="28"/>
          <w:szCs w:val="28"/>
        </w:rPr>
        <w:t xml:space="preserve"> короткими</w:t>
      </w:r>
      <w:r w:rsidR="00B62C45">
        <w:rPr>
          <w:rFonts w:ascii="Times New Roman" w:hAnsi="Times New Roman"/>
          <w:sz w:val="28"/>
          <w:szCs w:val="28"/>
        </w:rPr>
        <w:t xml:space="preserve">. </w:t>
      </w:r>
    </w:p>
    <w:p w:rsidR="00984754" w:rsidRDefault="00984754" w:rsidP="00984754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B3F1C">
        <w:rPr>
          <w:rFonts w:ascii="Times New Roman" w:hAnsi="Times New Roman"/>
          <w:sz w:val="28"/>
          <w:szCs w:val="28"/>
        </w:rPr>
        <w:t xml:space="preserve">Работая в классе фортепиано с детьми с ОВЗ надо помнить, </w:t>
      </w:r>
      <w:r w:rsidR="00A76AFE">
        <w:rPr>
          <w:rFonts w:ascii="Times New Roman" w:hAnsi="Times New Roman"/>
          <w:sz w:val="28"/>
          <w:szCs w:val="28"/>
        </w:rPr>
        <w:t xml:space="preserve">что задания должны быть понятными, важно не перегружать. Дети будут стараться выполнять задание только в том случае, если оно им особенно нравиться, главное, чтобы ребенок включился в занятие, в работу. </w:t>
      </w:r>
    </w:p>
    <w:p w:rsidR="009E3302" w:rsidRDefault="009E3302" w:rsidP="009E3302">
      <w:pPr>
        <w:pStyle w:val="a7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Музык</w:t>
      </w:r>
      <w:r w:rsidRPr="00347168">
        <w:rPr>
          <w:rFonts w:ascii="Times New Roman" w:hAnsi="Times New Roman"/>
          <w:sz w:val="28"/>
          <w:szCs w:val="28"/>
        </w:rPr>
        <w:t>альные за</w:t>
      </w:r>
      <w:r>
        <w:rPr>
          <w:rFonts w:ascii="Times New Roman" w:hAnsi="Times New Roman"/>
          <w:sz w:val="28"/>
          <w:szCs w:val="28"/>
        </w:rPr>
        <w:t>нятия в классе фортепиано</w:t>
      </w:r>
      <w:r w:rsidRPr="00347168">
        <w:rPr>
          <w:rFonts w:ascii="Times New Roman" w:hAnsi="Times New Roman"/>
          <w:sz w:val="28"/>
          <w:szCs w:val="28"/>
        </w:rPr>
        <w:t xml:space="preserve"> могут стать одним из способов коррекции различных отклонений, в частности моторно</w:t>
      </w:r>
      <w:r w:rsidRPr="00286BB7">
        <w:rPr>
          <w:rFonts w:ascii="Times New Roman" w:hAnsi="Times New Roman"/>
          <w:sz w:val="28"/>
          <w:szCs w:val="28"/>
        </w:rPr>
        <w:t>-</w:t>
      </w:r>
      <w:r w:rsidRPr="00347168">
        <w:rPr>
          <w:rFonts w:ascii="Times New Roman" w:hAnsi="Times New Roman"/>
          <w:sz w:val="28"/>
          <w:szCs w:val="28"/>
        </w:rPr>
        <w:t>двигательн</w:t>
      </w:r>
      <w:r>
        <w:rPr>
          <w:rFonts w:ascii="Times New Roman" w:hAnsi="Times New Roman"/>
          <w:sz w:val="28"/>
          <w:szCs w:val="28"/>
        </w:rPr>
        <w:t xml:space="preserve">ых, психических, поведенческих. </w:t>
      </w:r>
      <w:r w:rsidRPr="00347168">
        <w:rPr>
          <w:rFonts w:ascii="Times New Roman" w:hAnsi="Times New Roman"/>
          <w:sz w:val="28"/>
          <w:szCs w:val="28"/>
        </w:rPr>
        <w:t>Вся работа</w:t>
      </w:r>
      <w:r>
        <w:rPr>
          <w:rFonts w:ascii="Times New Roman" w:hAnsi="Times New Roman"/>
          <w:sz w:val="28"/>
          <w:szCs w:val="28"/>
        </w:rPr>
        <w:t>,</w:t>
      </w:r>
      <w:r w:rsidRPr="00347168">
        <w:rPr>
          <w:rFonts w:ascii="Times New Roman" w:hAnsi="Times New Roman"/>
          <w:sz w:val="28"/>
          <w:szCs w:val="28"/>
        </w:rPr>
        <w:t xml:space="preserve"> как форма дополнительного образования и воспитания</w:t>
      </w:r>
      <w:r>
        <w:rPr>
          <w:rFonts w:ascii="Times New Roman" w:hAnsi="Times New Roman"/>
          <w:sz w:val="28"/>
          <w:szCs w:val="28"/>
        </w:rPr>
        <w:t>, в таких случаях</w:t>
      </w:r>
      <w:r w:rsidRPr="00347168">
        <w:rPr>
          <w:rFonts w:ascii="Times New Roman" w:hAnsi="Times New Roman"/>
          <w:sz w:val="28"/>
          <w:szCs w:val="28"/>
        </w:rPr>
        <w:t xml:space="preserve"> направлена на выявление имеющихся музыкальных, общехудожественных способностей, умений и их дальнейшее развитие.</w:t>
      </w:r>
    </w:p>
    <w:p w:rsidR="009E3302" w:rsidRDefault="009E3302" w:rsidP="009E3302">
      <w:pPr>
        <w:pStyle w:val="style4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3E7D2A">
        <w:rPr>
          <w:sz w:val="28"/>
          <w:szCs w:val="28"/>
        </w:rPr>
        <w:t>Занятия на фортепиано для детей с различными нарушениями моторики рук оказывают весьма эффективное воздействие не только на коррекцию психомоторных реакций, но и на развитие всех сенсорных систем, памяти и психоэмоциональной сферы ребёнка. Следует отметить положительные сдвиги в формировании тонко</w:t>
      </w:r>
      <w:r w:rsidR="0013191A">
        <w:rPr>
          <w:sz w:val="28"/>
          <w:szCs w:val="28"/>
        </w:rPr>
        <w:t xml:space="preserve"> </w:t>
      </w:r>
      <w:r w:rsidRPr="003E7D2A">
        <w:rPr>
          <w:sz w:val="28"/>
          <w:szCs w:val="28"/>
        </w:rPr>
        <w:t xml:space="preserve">координированных движений пальцев </w:t>
      </w:r>
      <w:r>
        <w:rPr>
          <w:sz w:val="28"/>
          <w:szCs w:val="28"/>
        </w:rPr>
        <w:t>рук</w:t>
      </w:r>
      <w:r w:rsidRPr="003E7D2A">
        <w:rPr>
          <w:sz w:val="28"/>
          <w:szCs w:val="28"/>
        </w:rPr>
        <w:t>, что отражается на улучшении почерка, развитии навыков самообслуживания, более уверенной работе за компьютером</w:t>
      </w:r>
      <w:r>
        <w:rPr>
          <w:sz w:val="28"/>
          <w:szCs w:val="28"/>
        </w:rPr>
        <w:t>,</w:t>
      </w:r>
      <w:r w:rsidRPr="003E7D2A">
        <w:rPr>
          <w:sz w:val="28"/>
          <w:szCs w:val="28"/>
        </w:rPr>
        <w:t xml:space="preserve"> способствует также разработке артикуляционного аппарата и развитию речи в целом: она становится более эмоциональной и выразительной. Работа на клавиатуре и с нотным текстом способствует развитию а</w:t>
      </w:r>
      <w:r>
        <w:rPr>
          <w:sz w:val="28"/>
          <w:szCs w:val="28"/>
        </w:rPr>
        <w:t xml:space="preserve">бстрактного мышления, улучшению </w:t>
      </w:r>
      <w:r w:rsidRPr="003E7D2A">
        <w:rPr>
          <w:sz w:val="28"/>
          <w:szCs w:val="28"/>
        </w:rPr>
        <w:t>пространственной координации, увеличению объёма произвольной памяти, что, в свою очередь, влияет на качество учёбы по</w:t>
      </w:r>
      <w:r>
        <w:rPr>
          <w:sz w:val="28"/>
          <w:szCs w:val="28"/>
        </w:rPr>
        <w:t xml:space="preserve"> общеобразовательной программе.</w:t>
      </w:r>
    </w:p>
    <w:p w:rsidR="00984754" w:rsidRPr="00164BE7" w:rsidRDefault="00984754" w:rsidP="00A76A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7359A" w:rsidRDefault="00C7359A"/>
    <w:p w:rsidR="0013191A" w:rsidRDefault="0013191A"/>
    <w:p w:rsidR="0013191A" w:rsidRDefault="0013191A"/>
    <w:p w:rsidR="0013191A" w:rsidRDefault="0013191A"/>
    <w:p w:rsidR="0013191A" w:rsidRDefault="0013191A"/>
    <w:p w:rsidR="0013191A" w:rsidRDefault="0013191A">
      <w:r>
        <w:t>Список литературы</w:t>
      </w:r>
    </w:p>
    <w:p w:rsidR="0013191A" w:rsidRDefault="0013191A" w:rsidP="0013191A">
      <w:r>
        <w:t>1. Возняк И.В., Образование детей с ограниченными возможностями здоровья:</w:t>
      </w:r>
    </w:p>
    <w:p w:rsidR="0013191A" w:rsidRDefault="0013191A" w:rsidP="0013191A">
      <w:r>
        <w:t>Современные подходы, проблемы и перспективы развития</w:t>
      </w:r>
      <w:r w:rsidR="004A4985">
        <w:t>;</w:t>
      </w:r>
      <w:r w:rsidR="0013284F">
        <w:t xml:space="preserve"> </w:t>
      </w:r>
      <w:proofErr w:type="gramStart"/>
      <w:r w:rsidR="0013284F">
        <w:t xml:space="preserve">( </w:t>
      </w:r>
      <w:proofErr w:type="spellStart"/>
      <w:r w:rsidR="0013284F">
        <w:t>И.В.Возняк</w:t>
      </w:r>
      <w:proofErr w:type="spellEnd"/>
      <w:proofErr w:type="gramEnd"/>
      <w:r w:rsidR="0013284F">
        <w:t xml:space="preserve"> Казанский педагогический журнал.)- 2015 </w:t>
      </w:r>
    </w:p>
    <w:p w:rsidR="004A4985" w:rsidRDefault="004A4985" w:rsidP="0013191A">
      <w:r>
        <w:lastRenderedPageBreak/>
        <w:t xml:space="preserve">2. Распутина Г.А. Организация самостоятельной работы учащихся в условиях обучения их по дополнительным общеобразовательным программам (Материалы </w:t>
      </w:r>
      <w:r>
        <w:rPr>
          <w:lang w:val="en-US"/>
        </w:rPr>
        <w:t>II</w:t>
      </w:r>
      <w:r w:rsidRPr="004A4985">
        <w:t xml:space="preserve"> </w:t>
      </w:r>
      <w:r>
        <w:t>открытой городской научно-практической конференции с межрегиональным участием.</w:t>
      </w:r>
      <w:r w:rsidR="000F61C7">
        <w:t>)</w:t>
      </w:r>
      <w:r>
        <w:t xml:space="preserve"> – Сыктывкар: МАУДО «Сыктывкарская детская музыкально-хоровая школа»</w:t>
      </w:r>
      <w:r w:rsidR="0013284F">
        <w:t xml:space="preserve">, 2015 </w:t>
      </w:r>
    </w:p>
    <w:p w:rsidR="004A4985" w:rsidRDefault="000F61C7" w:rsidP="0013191A">
      <w:r>
        <w:t>3. Константинова И.С. «Музыкальные занятия с особым ребенком» М.,</w:t>
      </w:r>
      <w:r w:rsidR="004F4145">
        <w:t>2018</w:t>
      </w:r>
      <w:r w:rsidR="0013284F">
        <w:t xml:space="preserve"> </w:t>
      </w:r>
    </w:p>
    <w:p w:rsidR="000F61C7" w:rsidRDefault="000F61C7" w:rsidP="0013191A">
      <w:r>
        <w:t xml:space="preserve">4. </w:t>
      </w:r>
      <w:proofErr w:type="spellStart"/>
      <w:r>
        <w:t>Пермякова</w:t>
      </w:r>
      <w:proofErr w:type="spellEnd"/>
      <w:r>
        <w:t xml:space="preserve"> М.Е., Ткаченко </w:t>
      </w:r>
      <w:proofErr w:type="gramStart"/>
      <w:r>
        <w:t>Е.С..</w:t>
      </w:r>
      <w:proofErr w:type="gramEnd"/>
      <w:r>
        <w:t xml:space="preserve"> Влияние занятий музыкой на когнитивное развитие детей </w:t>
      </w:r>
      <w:r w:rsidR="004F4145">
        <w:t xml:space="preserve">младшего школьного возраста (Образование и наука, </w:t>
      </w:r>
      <w:proofErr w:type="gramStart"/>
      <w:r w:rsidR="004F4145">
        <w:t>2016</w:t>
      </w:r>
      <w:r w:rsidR="0013284F">
        <w:t xml:space="preserve"> </w:t>
      </w:r>
      <w:r w:rsidR="004F4145">
        <w:t>)</w:t>
      </w:r>
      <w:proofErr w:type="gramEnd"/>
    </w:p>
    <w:p w:rsidR="000F61C7" w:rsidRDefault="000F61C7" w:rsidP="0013191A">
      <w:r>
        <w:t xml:space="preserve">4. </w:t>
      </w:r>
      <w:proofErr w:type="spellStart"/>
      <w:r>
        <w:t>Пермякова</w:t>
      </w:r>
      <w:proofErr w:type="spellEnd"/>
      <w:r>
        <w:t xml:space="preserve"> М.Е. Влияние занятий музыкой на психическое развитие ребенка (Психология развития и педагогическая психология </w:t>
      </w:r>
      <w:proofErr w:type="gramStart"/>
      <w:r>
        <w:t>2013</w:t>
      </w:r>
      <w:r w:rsidR="0013284F">
        <w:t xml:space="preserve"> </w:t>
      </w:r>
      <w:r>
        <w:t>)</w:t>
      </w:r>
      <w:proofErr w:type="gramEnd"/>
      <w:r>
        <w:t>.</w:t>
      </w:r>
    </w:p>
    <w:p w:rsidR="000F61C7" w:rsidRDefault="000F61C7" w:rsidP="0013191A">
      <w:r>
        <w:t xml:space="preserve">5. </w:t>
      </w:r>
      <w:proofErr w:type="spellStart"/>
      <w:r>
        <w:t>Чепелина</w:t>
      </w:r>
      <w:proofErr w:type="spellEnd"/>
      <w:r>
        <w:t xml:space="preserve"> Н.Л., </w:t>
      </w:r>
      <w:proofErr w:type="spellStart"/>
      <w:r>
        <w:t>Машнич</w:t>
      </w:r>
      <w:proofErr w:type="spellEnd"/>
      <w:r>
        <w:t xml:space="preserve"> В.Д., Гунько Е.И. «Методические рекомендации по обучению детей с особенностями развития на отделении фортепиано» ТОМСК, 2016</w:t>
      </w:r>
    </w:p>
    <w:p w:rsidR="004F4145" w:rsidRDefault="004F4145" w:rsidP="0013191A">
      <w:r>
        <w:t xml:space="preserve">6. </w:t>
      </w:r>
      <w:proofErr w:type="spellStart"/>
      <w:r>
        <w:t>Выгодский</w:t>
      </w:r>
      <w:proofErr w:type="spellEnd"/>
      <w:r>
        <w:t xml:space="preserve"> Л.С. Психология искусства. Анализ эстетической реакции. М.,1997</w:t>
      </w:r>
    </w:p>
    <w:p w:rsidR="004F4145" w:rsidRDefault="004F4145" w:rsidP="0013191A">
      <w:r>
        <w:t xml:space="preserve">7. </w:t>
      </w:r>
      <w:proofErr w:type="spellStart"/>
      <w:r>
        <w:t>Мурышкина</w:t>
      </w:r>
      <w:proofErr w:type="spellEnd"/>
      <w:r>
        <w:t xml:space="preserve"> С.И. Коррекционно-развивающие упражнения на начальном этапе обучения игре на фортепиано (для детей с задержкой психического развития), 2015</w:t>
      </w:r>
    </w:p>
    <w:p w:rsidR="004F4145" w:rsidRDefault="004F4145" w:rsidP="0013191A">
      <w:r>
        <w:t>8. Смирнова В.Н. «Благотворное влияние игры на фортепиано на развитие детского организма»</w:t>
      </w:r>
    </w:p>
    <w:p w:rsidR="004F4145" w:rsidRPr="004A4985" w:rsidRDefault="004F4145" w:rsidP="0013191A">
      <w:r>
        <w:t>9. Шмидт-Шкловская А.А. «О воспитании пианистических навыков</w:t>
      </w:r>
      <w:proofErr w:type="gramStart"/>
      <w:r>
        <w:t>».-</w:t>
      </w:r>
      <w:proofErr w:type="gramEnd"/>
      <w:r>
        <w:t xml:space="preserve"> Л.</w:t>
      </w:r>
      <w:r w:rsidR="0013284F">
        <w:t>1971.</w:t>
      </w:r>
    </w:p>
    <w:sectPr w:rsidR="004F4145" w:rsidRPr="004A4985" w:rsidSect="00042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21137"/>
    <w:multiLevelType w:val="multilevel"/>
    <w:tmpl w:val="599E6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D6480"/>
    <w:multiLevelType w:val="multilevel"/>
    <w:tmpl w:val="9A74D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E207CC"/>
    <w:multiLevelType w:val="hybridMultilevel"/>
    <w:tmpl w:val="836AF9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C50C9A"/>
    <w:multiLevelType w:val="multilevel"/>
    <w:tmpl w:val="670A7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753F85"/>
    <w:multiLevelType w:val="singleLevel"/>
    <w:tmpl w:val="32DEC128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5" w15:restartNumberingAfterBreak="0">
    <w:nsid w:val="217D0361"/>
    <w:multiLevelType w:val="hybridMultilevel"/>
    <w:tmpl w:val="B9C41C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A5A8E"/>
    <w:multiLevelType w:val="hybridMultilevel"/>
    <w:tmpl w:val="66DA39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002661"/>
    <w:multiLevelType w:val="hybridMultilevel"/>
    <w:tmpl w:val="23BA1F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814C33"/>
    <w:multiLevelType w:val="hybridMultilevel"/>
    <w:tmpl w:val="18B05A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FA5DE4"/>
    <w:multiLevelType w:val="multilevel"/>
    <w:tmpl w:val="5BC64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3C4CBA"/>
    <w:multiLevelType w:val="hybridMultilevel"/>
    <w:tmpl w:val="956E49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7526D8"/>
    <w:multiLevelType w:val="hybridMultilevel"/>
    <w:tmpl w:val="1780C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406A52"/>
    <w:multiLevelType w:val="hybridMultilevel"/>
    <w:tmpl w:val="461E7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12367"/>
    <w:multiLevelType w:val="multilevel"/>
    <w:tmpl w:val="A16A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D97C87"/>
    <w:multiLevelType w:val="multilevel"/>
    <w:tmpl w:val="468CF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6555A9"/>
    <w:multiLevelType w:val="hybridMultilevel"/>
    <w:tmpl w:val="7A023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AD312A"/>
    <w:multiLevelType w:val="multilevel"/>
    <w:tmpl w:val="8FC06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DF024F"/>
    <w:multiLevelType w:val="multilevel"/>
    <w:tmpl w:val="6E563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C267E3"/>
    <w:multiLevelType w:val="multilevel"/>
    <w:tmpl w:val="70421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286F5D"/>
    <w:multiLevelType w:val="hybridMultilevel"/>
    <w:tmpl w:val="258AA706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20" w15:restartNumberingAfterBreak="0">
    <w:nsid w:val="4B6240EF"/>
    <w:multiLevelType w:val="multilevel"/>
    <w:tmpl w:val="98D4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8E4DE9"/>
    <w:multiLevelType w:val="hybridMultilevel"/>
    <w:tmpl w:val="2D6A9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482A8C"/>
    <w:multiLevelType w:val="multilevel"/>
    <w:tmpl w:val="DDB4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166298"/>
    <w:multiLevelType w:val="multilevel"/>
    <w:tmpl w:val="3F923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AB091D"/>
    <w:multiLevelType w:val="hybridMultilevel"/>
    <w:tmpl w:val="B2C0018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FC6424"/>
    <w:multiLevelType w:val="hybridMultilevel"/>
    <w:tmpl w:val="EB1055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D55F9A"/>
    <w:multiLevelType w:val="hybridMultilevel"/>
    <w:tmpl w:val="E0965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89400B"/>
    <w:multiLevelType w:val="hybridMultilevel"/>
    <w:tmpl w:val="597C5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5433AA"/>
    <w:multiLevelType w:val="multilevel"/>
    <w:tmpl w:val="89004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744D4A"/>
    <w:multiLevelType w:val="multilevel"/>
    <w:tmpl w:val="C7EC5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0978B0"/>
    <w:multiLevelType w:val="multilevel"/>
    <w:tmpl w:val="A49A4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8A5E17"/>
    <w:multiLevelType w:val="hybridMultilevel"/>
    <w:tmpl w:val="87763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FD5F26"/>
    <w:multiLevelType w:val="hybridMultilevel"/>
    <w:tmpl w:val="E8DA8F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A4FE8"/>
    <w:multiLevelType w:val="hybridMultilevel"/>
    <w:tmpl w:val="627ED8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16002C"/>
    <w:multiLevelType w:val="hybridMultilevel"/>
    <w:tmpl w:val="AF8AAE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DF9053F"/>
    <w:multiLevelType w:val="hybridMultilevel"/>
    <w:tmpl w:val="E79628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20"/>
  </w:num>
  <w:num w:numId="17">
    <w:abstractNumId w:val="22"/>
  </w:num>
  <w:num w:numId="18">
    <w:abstractNumId w:val="3"/>
  </w:num>
  <w:num w:numId="19">
    <w:abstractNumId w:val="1"/>
  </w:num>
  <w:num w:numId="20">
    <w:abstractNumId w:val="9"/>
  </w:num>
  <w:num w:numId="21">
    <w:abstractNumId w:val="13"/>
  </w:num>
  <w:num w:numId="22">
    <w:abstractNumId w:val="28"/>
  </w:num>
  <w:num w:numId="23">
    <w:abstractNumId w:val="0"/>
  </w:num>
  <w:num w:numId="24">
    <w:abstractNumId w:val="17"/>
  </w:num>
  <w:num w:numId="25">
    <w:abstractNumId w:val="30"/>
  </w:num>
  <w:num w:numId="26">
    <w:abstractNumId w:val="23"/>
  </w:num>
  <w:num w:numId="27">
    <w:abstractNumId w:val="29"/>
  </w:num>
  <w:num w:numId="28">
    <w:abstractNumId w:val="16"/>
  </w:num>
  <w:num w:numId="29">
    <w:abstractNumId w:val="12"/>
  </w:num>
  <w:num w:numId="30">
    <w:abstractNumId w:val="4"/>
  </w:num>
  <w:num w:numId="31">
    <w:abstractNumId w:val="31"/>
  </w:num>
  <w:num w:numId="32">
    <w:abstractNumId w:val="21"/>
  </w:num>
  <w:num w:numId="33">
    <w:abstractNumId w:val="15"/>
  </w:num>
  <w:num w:numId="34">
    <w:abstractNumId w:val="34"/>
  </w:num>
  <w:num w:numId="35">
    <w:abstractNumId w:val="27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132"/>
    <w:rsid w:val="000326CB"/>
    <w:rsid w:val="000470E0"/>
    <w:rsid w:val="00064939"/>
    <w:rsid w:val="00074D32"/>
    <w:rsid w:val="000C364F"/>
    <w:rsid w:val="000F61C7"/>
    <w:rsid w:val="0013191A"/>
    <w:rsid w:val="0013284F"/>
    <w:rsid w:val="001716DE"/>
    <w:rsid w:val="00186010"/>
    <w:rsid w:val="00192476"/>
    <w:rsid w:val="0019765A"/>
    <w:rsid w:val="001D12CD"/>
    <w:rsid w:val="00210306"/>
    <w:rsid w:val="00232B1E"/>
    <w:rsid w:val="002368EB"/>
    <w:rsid w:val="0024027A"/>
    <w:rsid w:val="0027619C"/>
    <w:rsid w:val="00290AFE"/>
    <w:rsid w:val="00301DCA"/>
    <w:rsid w:val="00315DCE"/>
    <w:rsid w:val="00345DEB"/>
    <w:rsid w:val="003C6B93"/>
    <w:rsid w:val="003D3D1F"/>
    <w:rsid w:val="0048085D"/>
    <w:rsid w:val="0049208F"/>
    <w:rsid w:val="004A4985"/>
    <w:rsid w:val="004F4145"/>
    <w:rsid w:val="0052643B"/>
    <w:rsid w:val="00540743"/>
    <w:rsid w:val="00645A97"/>
    <w:rsid w:val="00653824"/>
    <w:rsid w:val="0067194D"/>
    <w:rsid w:val="006D5B05"/>
    <w:rsid w:val="006E4C10"/>
    <w:rsid w:val="006E529D"/>
    <w:rsid w:val="006F24A1"/>
    <w:rsid w:val="007275D6"/>
    <w:rsid w:val="00760ADE"/>
    <w:rsid w:val="007630E9"/>
    <w:rsid w:val="00876641"/>
    <w:rsid w:val="008F0FC3"/>
    <w:rsid w:val="00902B21"/>
    <w:rsid w:val="00906109"/>
    <w:rsid w:val="00984754"/>
    <w:rsid w:val="009C163C"/>
    <w:rsid w:val="009E3302"/>
    <w:rsid w:val="009F1203"/>
    <w:rsid w:val="00A142D1"/>
    <w:rsid w:val="00A53AE2"/>
    <w:rsid w:val="00A76AFE"/>
    <w:rsid w:val="00AC7BAC"/>
    <w:rsid w:val="00AD2DEE"/>
    <w:rsid w:val="00AD52CF"/>
    <w:rsid w:val="00AE30FB"/>
    <w:rsid w:val="00AF7F94"/>
    <w:rsid w:val="00B31132"/>
    <w:rsid w:val="00B429CF"/>
    <w:rsid w:val="00B62C45"/>
    <w:rsid w:val="00B652B1"/>
    <w:rsid w:val="00BB3285"/>
    <w:rsid w:val="00C0046C"/>
    <w:rsid w:val="00C7359A"/>
    <w:rsid w:val="00CB3388"/>
    <w:rsid w:val="00CD46FD"/>
    <w:rsid w:val="00D40094"/>
    <w:rsid w:val="00D6543E"/>
    <w:rsid w:val="00E07A9C"/>
    <w:rsid w:val="00E80BB2"/>
    <w:rsid w:val="00EA3F13"/>
    <w:rsid w:val="00EB3F1C"/>
    <w:rsid w:val="00F35714"/>
    <w:rsid w:val="00F41DDD"/>
    <w:rsid w:val="00F47076"/>
    <w:rsid w:val="00FB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66C59"/>
  <w15:docId w15:val="{AAA34219-2D6F-41D8-8154-6758EEED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754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984754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4754"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84754"/>
    <w:rPr>
      <w:rFonts w:ascii="Cambria" w:eastAsia="Times New Roman" w:hAnsi="Cambria" w:cs="Times New Roman"/>
      <w:b/>
      <w:bCs/>
      <w:color w:val="4F81BD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984754"/>
    <w:rPr>
      <w:rFonts w:ascii="Cambria" w:eastAsia="Times New Roman" w:hAnsi="Cambria" w:cs="Times New Roman"/>
      <w:i/>
      <w:iCs/>
      <w:color w:val="404040"/>
      <w:lang w:eastAsia="ru-RU"/>
    </w:rPr>
  </w:style>
  <w:style w:type="paragraph" w:styleId="a3">
    <w:name w:val="Body Text"/>
    <w:basedOn w:val="a"/>
    <w:link w:val="a4"/>
    <w:unhideWhenUsed/>
    <w:rsid w:val="009847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984754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semiHidden/>
    <w:unhideWhenUsed/>
    <w:rsid w:val="00984754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6">
    <w:name w:val="Основной текст с отступом Знак"/>
    <w:basedOn w:val="a0"/>
    <w:link w:val="a5"/>
    <w:semiHidden/>
    <w:rsid w:val="00984754"/>
    <w:rPr>
      <w:rFonts w:ascii="Calibri" w:eastAsia="Times New Roman" w:hAnsi="Calibri" w:cs="Times New Roman"/>
      <w:lang w:eastAsia="ru-RU"/>
    </w:rPr>
  </w:style>
  <w:style w:type="paragraph" w:styleId="2">
    <w:name w:val="Body Text 2"/>
    <w:basedOn w:val="a"/>
    <w:link w:val="20"/>
    <w:unhideWhenUsed/>
    <w:rsid w:val="00984754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0">
    <w:name w:val="Основной текст 2 Знак"/>
    <w:basedOn w:val="a0"/>
    <w:link w:val="2"/>
    <w:rsid w:val="00984754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984754"/>
    <w:pPr>
      <w:ind w:left="720"/>
      <w:contextualSpacing/>
    </w:pPr>
    <w:rPr>
      <w:rFonts w:ascii="Calibri" w:eastAsia="Times New Roman" w:hAnsi="Calibri" w:cs="Times New Roman"/>
    </w:rPr>
  </w:style>
  <w:style w:type="table" w:styleId="a8">
    <w:name w:val="Table Grid"/>
    <w:basedOn w:val="a1"/>
    <w:uiPriority w:val="59"/>
    <w:rsid w:val="0098475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Plain Text"/>
    <w:basedOn w:val="a"/>
    <w:link w:val="aa"/>
    <w:unhideWhenUsed/>
    <w:rsid w:val="0098475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98475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rsid w:val="00984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nhideWhenUsed/>
    <w:rsid w:val="0098475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Верхний колонтитул Знак"/>
    <w:basedOn w:val="a0"/>
    <w:link w:val="ab"/>
    <w:rsid w:val="00984754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8475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e">
    <w:name w:val="Нижний колонтитул Знак"/>
    <w:basedOn w:val="a0"/>
    <w:link w:val="ad"/>
    <w:uiPriority w:val="99"/>
    <w:rsid w:val="00984754"/>
    <w:rPr>
      <w:rFonts w:ascii="Calibri" w:eastAsia="Times New Roman" w:hAnsi="Calibri" w:cs="Times New Roman"/>
      <w:lang w:eastAsia="ru-RU"/>
    </w:rPr>
  </w:style>
  <w:style w:type="paragraph" w:styleId="af">
    <w:name w:val="Normal (Web)"/>
    <w:basedOn w:val="a"/>
    <w:unhideWhenUsed/>
    <w:rsid w:val="00984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qFormat/>
    <w:rsid w:val="00984754"/>
    <w:rPr>
      <w:b/>
      <w:bCs/>
    </w:rPr>
  </w:style>
  <w:style w:type="character" w:styleId="af1">
    <w:name w:val="Emphasis"/>
    <w:basedOn w:val="a0"/>
    <w:uiPriority w:val="20"/>
    <w:qFormat/>
    <w:rsid w:val="00984754"/>
    <w:rPr>
      <w:i/>
      <w:iCs/>
    </w:rPr>
  </w:style>
  <w:style w:type="character" w:customStyle="1" w:styleId="searchterm2">
    <w:name w:val="searchterm2"/>
    <w:basedOn w:val="a0"/>
    <w:rsid w:val="00984754"/>
  </w:style>
  <w:style w:type="character" w:styleId="af2">
    <w:name w:val="Hyperlink"/>
    <w:basedOn w:val="a0"/>
    <w:unhideWhenUsed/>
    <w:rsid w:val="00984754"/>
    <w:rPr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98475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98475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Zag11">
    <w:name w:val="Zag_11"/>
    <w:rsid w:val="00984754"/>
  </w:style>
  <w:style w:type="table" w:customStyle="1" w:styleId="1">
    <w:name w:val="Сетка таблицы1"/>
    <w:basedOn w:val="a1"/>
    <w:next w:val="a8"/>
    <w:rsid w:val="009847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Title"/>
    <w:basedOn w:val="a"/>
    <w:link w:val="af6"/>
    <w:qFormat/>
    <w:rsid w:val="00984754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af6">
    <w:name w:val="Заголовок Знак"/>
    <w:basedOn w:val="a0"/>
    <w:link w:val="af5"/>
    <w:rsid w:val="00984754"/>
    <w:rPr>
      <w:rFonts w:ascii="Times New Roman" w:eastAsia="Times New Roman" w:hAnsi="Times New Roman" w:cs="Times New Roman"/>
      <w:b/>
      <w:sz w:val="28"/>
      <w:szCs w:val="40"/>
      <w:lang w:eastAsia="ru-RU"/>
    </w:rPr>
  </w:style>
  <w:style w:type="character" w:styleId="af7">
    <w:name w:val="page number"/>
    <w:basedOn w:val="a0"/>
    <w:rsid w:val="00984754"/>
  </w:style>
  <w:style w:type="paragraph" w:customStyle="1" w:styleId="Osnova">
    <w:name w:val="Osnova"/>
    <w:basedOn w:val="a"/>
    <w:rsid w:val="00984754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/>
    </w:rPr>
  </w:style>
  <w:style w:type="paragraph" w:customStyle="1" w:styleId="Zag1">
    <w:name w:val="Zag_1"/>
    <w:basedOn w:val="a"/>
    <w:rsid w:val="00984754"/>
    <w:pPr>
      <w:widowControl w:val="0"/>
      <w:autoSpaceDE w:val="0"/>
      <w:autoSpaceDN w:val="0"/>
      <w:adjustRightInd w:val="0"/>
      <w:spacing w:after="337" w:line="302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  <w:style w:type="paragraph" w:customStyle="1" w:styleId="Zag2">
    <w:name w:val="Zag_2"/>
    <w:basedOn w:val="a"/>
    <w:rsid w:val="00984754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  <w:style w:type="paragraph" w:customStyle="1" w:styleId="10">
    <w:name w:val="Обычный1"/>
    <w:rsid w:val="00984754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stern">
    <w:name w:val="western"/>
    <w:basedOn w:val="a"/>
    <w:rsid w:val="00984754"/>
    <w:pPr>
      <w:spacing w:before="100" w:beforeAutospacing="1" w:after="115" w:line="240" w:lineRule="auto"/>
    </w:pPr>
    <w:rPr>
      <w:rFonts w:ascii="Times New Roman" w:eastAsia="MS Mincho" w:hAnsi="Times New Roman" w:cs="Times New Roman"/>
      <w:color w:val="000000"/>
      <w:sz w:val="24"/>
      <w:szCs w:val="24"/>
      <w:lang w:eastAsia="ja-JP"/>
    </w:rPr>
  </w:style>
  <w:style w:type="character" w:customStyle="1" w:styleId="highlighthighlightactive">
    <w:name w:val="highlight highlight_active"/>
    <w:basedOn w:val="a0"/>
    <w:rsid w:val="009847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14</Pages>
  <Words>3571</Words>
  <Characters>20361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136</dc:creator>
  <cp:keywords/>
  <dc:description/>
  <cp:lastModifiedBy>USER</cp:lastModifiedBy>
  <cp:revision>10</cp:revision>
  <dcterms:created xsi:type="dcterms:W3CDTF">2015-11-09T07:22:00Z</dcterms:created>
  <dcterms:modified xsi:type="dcterms:W3CDTF">2025-10-19T20:40:00Z</dcterms:modified>
</cp:coreProperties>
</file>