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47C425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5D79D8FA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38E538F1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1E7010FE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1A1222DD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576AAB8D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77F8C1D7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3AE2EAED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41359B5D">
      <w:pPr>
        <w:pStyle w:val="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</w:p>
    <w:p w14:paraId="738E70C3">
      <w:pPr>
        <w:pStyle w:val="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</w:p>
    <w:p w14:paraId="2AB09017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6AA5850D">
      <w:pPr>
        <w:pStyle w:val="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2D3405A2">
      <w:pPr>
        <w:pStyle w:val="9"/>
        <w:shd w:val="clear" w:color="auto" w:fill="FFFFFF"/>
        <w:spacing w:before="0" w:beforeAutospacing="0" w:after="0" w:afterAutospacing="0"/>
        <w:jc w:val="center"/>
        <w:rPr>
          <w:rStyle w:val="10"/>
          <w:b/>
          <w:bCs/>
          <w:color w:val="000000"/>
          <w:sz w:val="32"/>
          <w:szCs w:val="32"/>
        </w:rPr>
      </w:pPr>
      <w:r>
        <w:rPr>
          <w:rStyle w:val="10"/>
          <w:b/>
          <w:bCs/>
          <w:color w:val="000000"/>
          <w:sz w:val="32"/>
          <w:szCs w:val="32"/>
        </w:rPr>
        <w:t xml:space="preserve">КОНСПЕКТ ИТОГОВОГО ЗАНЯТИЯ </w:t>
      </w:r>
    </w:p>
    <w:p w14:paraId="68F5D0A3">
      <w:pPr>
        <w:pStyle w:val="9"/>
        <w:shd w:val="clear" w:color="auto" w:fill="FFFFFF"/>
        <w:spacing w:before="0" w:beforeAutospacing="0" w:after="0" w:afterAutospacing="0"/>
        <w:jc w:val="center"/>
        <w:rPr>
          <w:rStyle w:val="10"/>
          <w:b/>
          <w:bCs/>
          <w:color w:val="000000"/>
          <w:sz w:val="32"/>
          <w:szCs w:val="32"/>
        </w:rPr>
      </w:pPr>
      <w:r>
        <w:rPr>
          <w:rStyle w:val="10"/>
          <w:b/>
          <w:bCs/>
          <w:color w:val="000000"/>
          <w:sz w:val="32"/>
          <w:szCs w:val="32"/>
        </w:rPr>
        <w:t xml:space="preserve">В </w:t>
      </w:r>
      <w:r>
        <w:rPr>
          <w:rStyle w:val="10"/>
          <w:b/>
          <w:bCs/>
          <w:color w:val="000000"/>
          <w:sz w:val="32"/>
          <w:szCs w:val="32"/>
          <w:lang w:val="ru-RU"/>
        </w:rPr>
        <w:t>ПОДГОТОВИТЕЛЬНОЙ</w:t>
      </w:r>
      <w:r>
        <w:rPr>
          <w:rStyle w:val="10"/>
          <w:rFonts w:hint="default"/>
          <w:b/>
          <w:bCs/>
          <w:color w:val="000000"/>
          <w:sz w:val="32"/>
          <w:szCs w:val="32"/>
          <w:lang w:val="ru-RU"/>
        </w:rPr>
        <w:t xml:space="preserve"> К ШКОЛЕ</w:t>
      </w:r>
      <w:r>
        <w:rPr>
          <w:rStyle w:val="10"/>
          <w:b/>
          <w:bCs/>
          <w:color w:val="000000"/>
          <w:sz w:val="32"/>
          <w:szCs w:val="32"/>
        </w:rPr>
        <w:t xml:space="preserve"> ГРУППЕ</w:t>
      </w:r>
    </w:p>
    <w:p w14:paraId="4098B56C">
      <w:pPr>
        <w:shd w:val="clear" w:color="auto" w:fill="FFFFFF"/>
        <w:spacing w:after="0" w:line="240" w:lineRule="auto"/>
        <w:jc w:val="center"/>
        <w:rPr>
          <w:rStyle w:val="10"/>
          <w:b/>
          <w:bCs/>
          <w:color w:val="000000"/>
          <w:sz w:val="32"/>
          <w:szCs w:val="32"/>
        </w:rPr>
      </w:pPr>
      <w:r>
        <w:rPr>
          <w:rStyle w:val="10"/>
          <w:b/>
          <w:bCs/>
          <w:color w:val="000000"/>
          <w:sz w:val="32"/>
          <w:szCs w:val="32"/>
        </w:rPr>
        <w:t>"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36"/>
          <w:szCs w:val="36"/>
          <w:lang w:eastAsia="ru-RU"/>
        </w:rPr>
        <w:t>Путешествие в страну знаний</w:t>
      </w:r>
      <w:r>
        <w:rPr>
          <w:rStyle w:val="10"/>
          <w:b/>
          <w:bCs/>
          <w:color w:val="000000"/>
          <w:sz w:val="32"/>
          <w:szCs w:val="32"/>
        </w:rPr>
        <w:t>"</w:t>
      </w:r>
    </w:p>
    <w:p w14:paraId="14764307">
      <w:pPr>
        <w:pStyle w:val="11"/>
        <w:shd w:val="clear" w:color="auto" w:fill="FFFFFF"/>
        <w:spacing w:before="0" w:beforeAutospacing="0" w:after="0" w:afterAutospacing="0"/>
        <w:jc w:val="right"/>
        <w:rPr>
          <w:rStyle w:val="10"/>
          <w:color w:val="000000"/>
          <w:sz w:val="32"/>
          <w:szCs w:val="32"/>
        </w:rPr>
      </w:pPr>
    </w:p>
    <w:p w14:paraId="1F3E54DC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06ED0AEF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94001AA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226AAA13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899DE95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5D56793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4062FC06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92CE8BA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02285DC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6DAA96DE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4EA31708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7D2FC2AE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EB913F0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7071D56F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269518CE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E2CB7A3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5175E0A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48DD99C9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19F6FEAD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2EC69715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575CFC82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0ED3AF0A">
      <w:pPr>
        <w:pStyle w:val="4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14:paraId="4D92326A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32"/>
          <w:szCs w:val="32"/>
          <w:lang w:eastAsia="ru-RU"/>
        </w:rPr>
        <w:br w:type="textWrapping"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32"/>
          <w:szCs w:val="32"/>
          <w:lang w:eastAsia="ru-RU"/>
        </w:rPr>
        <w:t>Итоговое интегрированное занятие в подготовительной группе на конец учебного года</w:t>
      </w:r>
    </w:p>
    <w:p w14:paraId="54C394A5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7"/>
          <w:szCs w:val="27"/>
          <w:lang w:eastAsia="ru-RU"/>
        </w:rPr>
        <w:t>обобщать и систематизировать у детей полученные знания.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 </w:t>
      </w:r>
    </w:p>
    <w:p w14:paraId="387A9525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Задачи: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7"/>
          <w:szCs w:val="27"/>
          <w:u w:val="single"/>
          <w:lang w:eastAsia="ru-RU"/>
        </w:rPr>
        <w:t>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u w:val="single"/>
          <w:shd w:val="clear" w:color="auto" w:fill="FFFFFF"/>
          <w:lang w:eastAsia="ru-RU"/>
        </w:rPr>
        <w:t>Образовательные: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shd w:val="clear" w:color="auto" w:fill="FFFFFF"/>
          <w:lang w:eastAsia="ru-RU"/>
        </w:rPr>
        <w:t> Закреплять навыки порядкового счета в пределах 10 (прямой и обратный); соседей числа; предыдущее, следующие число. Закреплять знания детей  о днях недели, месяцах, времени суток, состав числа, умение отгадывать ребусы. Формировать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 словарный запас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shd w:val="clear" w:color="auto" w:fill="FFFFFF"/>
          <w:lang w:eastAsia="ru-RU"/>
        </w:rPr>
        <w:t> ; умение решать математические задачи и примеры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shd w:val="clear" w:color="auto" w:fill="FFFFFF"/>
          <w:lang w:eastAsia="ru-RU"/>
        </w:rPr>
        <w:t>.Упражнять детей в умении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shd w:val="clear" w:color="auto" w:fill="F9F9F9"/>
          <w:lang w:eastAsia="ru-RU"/>
        </w:rPr>
        <w:t> делить слова на слоги,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shd w:val="clear" w:color="auto" w:fill="FFFFFF"/>
          <w:lang w:eastAsia="ru-RU"/>
        </w:rPr>
        <w:t> образовывать слова, ориентироваться на листе бумаги в клетку</w:t>
      </w:r>
    </w:p>
    <w:p w14:paraId="7BE6A603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u w:val="single"/>
          <w:shd w:val="clear" w:color="auto" w:fill="FFFFFF"/>
          <w:lang w:eastAsia="ru-RU"/>
        </w:rPr>
        <w:t>Развивающие: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shd w:val="clear" w:color="auto" w:fill="FFFFFF"/>
          <w:lang w:eastAsia="ru-RU"/>
        </w:rPr>
        <w:t> Развивать память, мышление, внимание, умение слушать воспитателя, понимать его речь, четко отвечать на поставленные вопросы, добиваться своей цели. Способствовать формированию мыслительных операций, умению аргументировать свои высказывания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u w:val="single"/>
          <w:lang w:eastAsia="ru-RU"/>
        </w:rPr>
        <w:t>Воспитательные:</w:t>
      </w:r>
      <w:r>
        <w:rPr>
          <w:rFonts w:ascii="Arial" w:hAnsi="Arial" w:eastAsia="Times New Roman" w:cs="Arial"/>
          <w:b w:val="0"/>
          <w:bCs w:val="0"/>
          <w:i w:val="0"/>
          <w:iCs w:val="0"/>
          <w:color w:val="000000"/>
          <w:sz w:val="23"/>
          <w:szCs w:val="23"/>
          <w:shd w:val="clear" w:color="auto" w:fill="FFFFFF"/>
          <w:lang w:eastAsia="ru-RU"/>
        </w:rPr>
        <w:t> </w:t>
      </w:r>
    </w:p>
    <w:p w14:paraId="1E2DD65F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Воспитывать самостоятельность, умение понимать учебную задачу и выполнять её самостоятельно; воспитывать интерес к занятиям и умение работать сообща и в группах.</w:t>
      </w:r>
    </w:p>
    <w:p w14:paraId="10F47125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Ход занятия</w:t>
      </w:r>
    </w:p>
    <w:p w14:paraId="67AC6DA9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Дети сидят полукругом и самостоятельно начинают занятие.</w:t>
      </w:r>
    </w:p>
    <w:p w14:paraId="34A4F92C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Мы сегодня рано встали.</w:t>
      </w:r>
    </w:p>
    <w:p w14:paraId="0E911FAD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И гостей сюда позвали,</w:t>
      </w:r>
    </w:p>
    <w:p w14:paraId="6E6A4CF1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Спросите вы почему?</w:t>
      </w:r>
    </w:p>
    <w:p w14:paraId="5C74BD64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Почему?  Да потому что…</w:t>
      </w:r>
    </w:p>
    <w:p w14:paraId="72E21724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             Мы хотим вам показать,</w:t>
      </w:r>
    </w:p>
    <w:p w14:paraId="7CFE3873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             Как научились мы считать.</w:t>
      </w:r>
    </w:p>
    <w:p w14:paraId="08E516DD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             И безопасность знаем.</w:t>
      </w:r>
    </w:p>
    <w:p w14:paraId="08C4B8F9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             Природу охраняем!</w:t>
      </w:r>
    </w:p>
    <w:p w14:paraId="4EC23955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Почти умеем мы читать</w:t>
      </w:r>
    </w:p>
    <w:p w14:paraId="1D3871FF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Уже все буквы знаем.</w:t>
      </w:r>
    </w:p>
    <w:p w14:paraId="3E2EF954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В тетрадках будет только 5.</w:t>
      </w:r>
    </w:p>
    <w:p w14:paraId="7030FBB3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Мы точно это знаем!</w:t>
      </w:r>
    </w:p>
    <w:p w14:paraId="29B08A44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            Но как одни мы можем это сделать ?</w:t>
      </w:r>
    </w:p>
    <w:p w14:paraId="30F14126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            И кто поможет в этом нам?</w:t>
      </w:r>
    </w:p>
    <w:p w14:paraId="3DEC3A15">
      <w:pPr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            Давайте позовем её на помощь</w:t>
      </w:r>
    </w:p>
    <w:p w14:paraId="2B877CD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Халига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val="en-US" w:eastAsia="ru-RU"/>
        </w:rPr>
        <w:t xml:space="preserve"> Бахрамовна</w:t>
      </w:r>
      <w:bookmarkStart w:id="0" w:name="_GoBack"/>
      <w:bookmarkEnd w:id="0"/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,  идёмте к нам!</w:t>
      </w:r>
    </w:p>
    <w:p w14:paraId="73183E3F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Воспитатель - Иду, иду, мои друзья!</w:t>
      </w:r>
    </w:p>
    <w:p w14:paraId="44E0BFEC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Конечно, помогу вам я!</w:t>
      </w:r>
    </w:p>
    <w:p w14:paraId="07EEC11D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В Страну Знаний,  мы будем  свой путь держать!</w:t>
      </w:r>
    </w:p>
    <w:p w14:paraId="28CDF971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А глобус  мудрый нам помогать! В эту страну лишь тот попадает – кто много всего знает! А вы много знаете? Тогда смелее в путь!</w:t>
      </w:r>
    </w:p>
    <w:p w14:paraId="482188F0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Вы глобус  друг другу передавайте</w:t>
      </w:r>
    </w:p>
    <w:p w14:paraId="0FAAA49E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И на вопросы мои отвечайте</w:t>
      </w:r>
    </w:p>
    <w:p w14:paraId="0F1644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Разминка в кругу с мудрым глобусом</w:t>
      </w:r>
    </w:p>
    <w:p w14:paraId="691E131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Какой сегодня день недели? Сколько всего дней в неделе (7);</w:t>
      </w:r>
    </w:p>
    <w:p w14:paraId="793C92B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Как правильно перейти дорогу, если рядом нет светофора? (по «зебре»);</w:t>
      </w:r>
    </w:p>
    <w:p w14:paraId="296C86E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Назовите весенние месяцы (март, апрель, май);</w:t>
      </w:r>
    </w:p>
    <w:p w14:paraId="339A18D0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Прибор для измерения времени (часы);</w:t>
      </w:r>
    </w:p>
    <w:p w14:paraId="49DAE3C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Какие бывают цифры (четные и не четные)</w:t>
      </w:r>
    </w:p>
    <w:p w14:paraId="28597E70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В какое время года птицы строят гнёзда? (весной);</w:t>
      </w:r>
    </w:p>
    <w:p w14:paraId="15461F8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Соседи числа 6 (5 и 7);</w:t>
      </w:r>
    </w:p>
    <w:p w14:paraId="25B9D0A4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Как называется наш город? (Уфа).</w:t>
      </w:r>
    </w:p>
    <w:p w14:paraId="42C176E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Сколько месяцев в году (12);</w:t>
      </w:r>
    </w:p>
    <w:p w14:paraId="7BAB6340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Сказочная девочка с голубыми волосами (Мальвина);</w:t>
      </w:r>
    </w:p>
    <w:p w14:paraId="3CA6A18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Что нужно делать, если случиться пожар? (позвать на помощь и позвонить 01);</w:t>
      </w:r>
    </w:p>
    <w:p w14:paraId="21EBD08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Назовите дни недели (Пн., Вт., Ср., Чт., Пт., Сб., Вс.);</w:t>
      </w:r>
    </w:p>
    <w:p w14:paraId="1E9F9370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Коза  в детстве (козленок);</w:t>
      </w:r>
    </w:p>
    <w:p w14:paraId="0ADAF5B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Назови времена года (зима,весна,лето,осень)</w:t>
      </w:r>
    </w:p>
    <w:p w14:paraId="4E116D1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В какое время года птицы улетают на юг? (осенью);</w:t>
      </w:r>
    </w:p>
    <w:p w14:paraId="5A8D63F2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Соседи числа 8 (7 и 9);</w:t>
      </w:r>
    </w:p>
    <w:p w14:paraId="5B75AEF0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Страна, где мы живем? (Россия).</w:t>
      </w:r>
    </w:p>
    <w:p w14:paraId="16DAD7E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Кто старше, папа или дедушка? Или сын?</w:t>
      </w:r>
    </w:p>
    <w:p w14:paraId="25E8D9E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Назови части суток</w:t>
      </w:r>
    </w:p>
    <w:p w14:paraId="6F6892D7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Воспитатель:  Какие вы, молодцы! Вот мы с вами и попали в Страну Знаний!</w:t>
      </w:r>
    </w:p>
    <w:p w14:paraId="60CBFC76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- Давайте, ребята, пройдём за столы и посмотрим, что нас ждет там (клумба с изображёнными в середине цветка числами). Обратите внимание, что на цветах не хватает лепестков, наверное, здесь  был сильный ветер и сдул их. </w:t>
      </w:r>
    </w:p>
    <w:p w14:paraId="6801F379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2. «Состав числа»</w:t>
      </w:r>
    </w:p>
    <w:p w14:paraId="66C4353B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- Давайте наведём порядок на клумбе и вернём лепестки на свои места.  Но нужно сделать это правильно. Обратите внимание! На каждом  лепестке два числа, их сумма должна быть равна  числу,  написанному в середине цветка. (Дети выполняют задание)</w:t>
      </w:r>
    </w:p>
    <w:p w14:paraId="32AE7D2C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eastAsia="ru-RU"/>
        </w:rPr>
        <w:t> - Молодцы! Вот такая замечательная клумба расцвела теперь  в Стране Знаний.</w:t>
      </w:r>
    </w:p>
    <w:p w14:paraId="20344B3E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FF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3. «Математические задачи» -А сейчас, присаживайтесь за столы, нам необходимо решить задачи. Для начала, давайте вспомним, из каких частей состоит задача? (условие, вопрос, решение).  </w:t>
      </w:r>
    </w:p>
    <w:p w14:paraId="428DBCFC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У белки было 4 орешка. Потом она нашла ещё 2. Сколько орешков стало у белки?</w:t>
      </w:r>
    </w:p>
    <w:p w14:paraId="45D08C8A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Какое условие в задаче? - Какой вопрос? - Когда белка нашла ещё орешки, их стало больше или меньше? (больше). - Какое действие будем выполнять? (прибавлять, складывать) - Какой ответ в задаче? (Всего стало 6 птичек)</w:t>
      </w:r>
    </w:p>
    <w:p w14:paraId="5A8AC01A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 Ребенок выкладывает (записывает) решение на доске, а остальные выкладывают на столе.</w:t>
      </w:r>
    </w:p>
    <w:p w14:paraId="0B724D5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У Пети было 5 яблок . 3 яблока он отдал другу. Сколько яблок осталось у Пети?</w:t>
      </w:r>
    </w:p>
    <w:p w14:paraId="7BCB6C5D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На дубе росло восемь яблок , два яблока упало. Сколько яблок осталось на дубе?</w:t>
      </w:r>
    </w:p>
    <w:p w14:paraId="51B7679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80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На столе в вазе лежат 3 апельсина и 4 банана. Сколько всего овощей лежат на столе?</w:t>
      </w:r>
      <w:r>
        <w:rPr>
          <w:rFonts w:ascii="Arial" w:hAnsi="Arial" w:eastAsia="Times New Roman" w:cs="Arial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( ни сколько, на столе лежат фрукты)</w:t>
      </w:r>
    </w:p>
    <w:p w14:paraId="5F74F452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Физминутка</w:t>
      </w:r>
    </w:p>
    <w:p w14:paraId="1758A17A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 Воспитатель: Потрудились – отдохнём  (дети выходят из-за столов )</w:t>
      </w:r>
    </w:p>
    <w:p w14:paraId="574EF5EB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Путешествие по стране знаний продолжается:</w:t>
      </w:r>
    </w:p>
    <w:p w14:paraId="2828783C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Разминка : ОЛУ – ОЛУ – ОЛУ - мы шагаем  в школу</w:t>
      </w:r>
    </w:p>
    <w:p w14:paraId="11C51A29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КИ – КИ – КИ - мы ученики</w:t>
      </w:r>
    </w:p>
    <w:p w14:paraId="2FFFBE74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ШИ – ШИ – ШИ -  я точу карандаши  </w:t>
      </w:r>
    </w:p>
    <w:p w14:paraId="7C96B02B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АТЬ – АТЬ – АТЬ - буду я читать</w:t>
      </w:r>
    </w:p>
    <w:p w14:paraId="7A8DF7C8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АДИ – АДИ – АДИ - тонкие тетради</w:t>
      </w:r>
    </w:p>
    <w:p w14:paraId="6EEBE667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ИГИ – ИГИ – ИГИ - мы читаем книги</w:t>
      </w:r>
    </w:p>
    <w:p w14:paraId="0FA78012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АШ – АШ – АШ - длинный карандаш</w:t>
      </w:r>
    </w:p>
    <w:p w14:paraId="236A4301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ОК – ОК – ОК – на урок звенит звонок</w:t>
      </w:r>
    </w:p>
    <w:p w14:paraId="7E505333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АТЬ – АТЬ – АТЬ – я хочу все знать!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FF0000"/>
          <w:sz w:val="28"/>
          <w:szCs w:val="28"/>
          <w:lang w:eastAsia="ru-RU"/>
        </w:rPr>
        <w:t>   </w:t>
      </w:r>
    </w:p>
    <w:p w14:paraId="2841E6EB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FF0000"/>
          <w:sz w:val="28"/>
          <w:szCs w:val="28"/>
          <w:lang w:eastAsia="ru-RU"/>
        </w:rPr>
        <w:t> </w:t>
      </w:r>
    </w:p>
    <w:p w14:paraId="6F3F5E60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4. Разгадай ребус,  и отгадать, какие слова зашифрованы  </w:t>
      </w:r>
    </w:p>
    <w:p w14:paraId="0977D58E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(презентация)</w:t>
      </w:r>
    </w:p>
    <w:p w14:paraId="5A6198D9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Какие вы молодцы, ребята! Справились и с этим заданием!</w:t>
      </w:r>
    </w:p>
    <w:p w14:paraId="2781A53E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5.  Деление слов на слоги  «Собери портфель в школу» </w:t>
      </w:r>
    </w:p>
    <w:p w14:paraId="09D42EEF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Присаживаемся на свои места.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FF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На столах  лежат школьные принадлежности.  На доске  четыре портфеля, на котором обозначено количество слогов. Необходимо положить в портфель  предмет с таким же количеством  слогов. (крас-ки, пе-нал, тет-радь, днев-ник, кис-точ-ка, ли-ней-ка, ка-ран-даш, ре-зин-ка,пи-о-ни-но …)</w:t>
      </w:r>
    </w:p>
    <w:p w14:paraId="7D8AE500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 - А теперь давайте вспомним, чем отличается звук от буквы? (Звук слышим, произносим.  Букву видим, пишем) </w:t>
      </w:r>
    </w:p>
    <w:p w14:paraId="2F4ED9D7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Какие бывают звуки? (гласные, согласные) </w:t>
      </w:r>
    </w:p>
    <w:p w14:paraId="02DE8422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Какие звуки называются гласными? (которые тянуться, поются, не имеют преград при произношении) </w:t>
      </w:r>
    </w:p>
    <w:p w14:paraId="301810DE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Какие звуки называются согласными (которые при произношении встречают преграду: губы, зубы, язык) </w:t>
      </w:r>
    </w:p>
    <w:p w14:paraId="4A3C80D9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Какие бывают согласные звуки? (твердые и мягкие) </w:t>
      </w:r>
    </w:p>
    <w:p w14:paraId="2941BF97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7. Графический диктант.</w:t>
      </w:r>
    </w:p>
    <w:p w14:paraId="46FC5C85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- А теперь давайте возьмем карандаш и выполним еще одно задание. Посмотрим, какую оценку вы сегодня получили на занятии.</w:t>
      </w:r>
    </w:p>
    <w:p w14:paraId="5A75A2A6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1. Шесть клеток  вправо,</w:t>
      </w:r>
    </w:p>
    <w:p w14:paraId="3C83898A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2. Две клетки вниз,</w:t>
      </w:r>
    </w:p>
    <w:p w14:paraId="2F618B6B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3. Четыре клетки влево</w:t>
      </w:r>
    </w:p>
    <w:p w14:paraId="1AD6305A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4. Две клетки вниз,</w:t>
      </w:r>
    </w:p>
    <w:p w14:paraId="3A2DE852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5. Три клетки вправо,</w:t>
      </w:r>
    </w:p>
    <w:p w14:paraId="3EEBA3FA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6. Шесть клеток вниз,</w:t>
      </w:r>
    </w:p>
    <w:p w14:paraId="1ED4986F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7. Пять клеток влево,</w:t>
      </w:r>
    </w:p>
    <w:p w14:paraId="0ED1FD67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8. Две клетки вверх,</w:t>
      </w:r>
    </w:p>
    <w:p w14:paraId="437CC2A6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9. Три клетки вправо,</w:t>
      </w:r>
    </w:p>
    <w:p w14:paraId="6592AED9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10. Две клетки вверх.</w:t>
      </w:r>
    </w:p>
    <w:p w14:paraId="6492346C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11. Две клетки влево</w:t>
      </w:r>
    </w:p>
    <w:p w14:paraId="60BC04A7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12.Одну по диагонали вверх влево</w:t>
      </w:r>
    </w:p>
    <w:p w14:paraId="71F87F58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13. Пять клеток вверх.</w:t>
      </w:r>
    </w:p>
    <w:p w14:paraId="52506B2D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6"/>
          <w:b w:val="0"/>
          <w:bCs w:val="0"/>
          <w:i w:val="0"/>
          <w:iCs w:val="0"/>
          <w:color w:val="000000"/>
          <w:sz w:val="28"/>
          <w:szCs w:val="28"/>
        </w:rPr>
        <w:t>Игра «Назови детенышей».</w:t>
      </w:r>
    </w:p>
    <w:p w14:paraId="43897E9B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Медведь – (медвежонок, медвежата)</w:t>
      </w:r>
    </w:p>
    <w:p w14:paraId="18D1B8DD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Волк - (волчонок, волчата)</w:t>
      </w:r>
    </w:p>
    <w:p w14:paraId="78759E5A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Заяц - (зайчонок, зайчата)</w:t>
      </w:r>
    </w:p>
    <w:p w14:paraId="479BC219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Лиса - (лисенок, лисята)</w:t>
      </w:r>
    </w:p>
    <w:p w14:paraId="1928E5FA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Еж - (ежонок, ежата)</w:t>
      </w:r>
    </w:p>
    <w:p w14:paraId="1B4B1784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Белка - (бельчонок, бельчата)</w:t>
      </w:r>
    </w:p>
    <w:p w14:paraId="2655E85C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Лось – (лосенок, лосята)</w:t>
      </w:r>
    </w:p>
    <w:p w14:paraId="1AB5B9A4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- Кабан – (кабаненок, кабанята)</w:t>
      </w:r>
    </w:p>
    <w:p w14:paraId="495A1156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 (игра с мячом).</w:t>
      </w:r>
    </w:p>
    <w:p w14:paraId="438B51C7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Я буду перечислять животных, а вы будете называть их жилища:</w:t>
      </w:r>
    </w:p>
    <w:p w14:paraId="73DA1D19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волк (в логове),</w:t>
      </w:r>
    </w:p>
    <w:p w14:paraId="6BCA7D95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медведь (в берлоге),</w:t>
      </w:r>
    </w:p>
    <w:p w14:paraId="700F1FD6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лиса (в норе),</w:t>
      </w:r>
    </w:p>
    <w:p w14:paraId="3A465E7B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собака (в конуре),</w:t>
      </w:r>
    </w:p>
    <w:p w14:paraId="41966FE7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свинья (в свинарнике),</w:t>
      </w:r>
    </w:p>
    <w:p w14:paraId="256C33C1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лошадь (в конюшне),</w:t>
      </w:r>
    </w:p>
    <w:p w14:paraId="12281771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корова (в коровнике),</w:t>
      </w:r>
    </w:p>
    <w:p w14:paraId="28E7EA89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• пчёлы (в улье),</w:t>
      </w:r>
    </w:p>
    <w:p w14:paraId="319B49E6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6"/>
          <w:b w:val="0"/>
          <w:bCs w:val="0"/>
          <w:i w:val="0"/>
          <w:iCs w:val="0"/>
          <w:color w:val="000000"/>
          <w:sz w:val="28"/>
          <w:szCs w:val="28"/>
        </w:rPr>
        <w:t>Игра «Посчитай-ка»</w:t>
      </w:r>
    </w:p>
    <w:p w14:paraId="29BA7EFA">
      <w:pPr>
        <w:pStyle w:val="5"/>
        <w:shd w:val="clear" w:color="auto" w:fill="FFFFFF"/>
        <w:spacing w:before="0" w:beforeAutospacing="0" w:after="0" w:afterAutospacing="0"/>
        <w:rPr>
          <w:rFonts w:ascii="Calibri" w:hAnsi="Calibri" w:cs="Calibri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rStyle w:val="7"/>
          <w:b w:val="0"/>
          <w:bCs w:val="0"/>
          <w:i w:val="0"/>
          <w:iCs w:val="0"/>
          <w:color w:val="000000"/>
          <w:sz w:val="28"/>
          <w:szCs w:val="28"/>
        </w:rPr>
        <w:t>Порядковый счет и обратный счет (от 1 до 10; от 10 до 1)</w:t>
      </w:r>
    </w:p>
    <w:p w14:paraId="55A9262A">
      <w:pPr>
        <w:pStyle w:val="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</w:p>
    <w:p w14:paraId="05A7BD68">
      <w:pPr>
        <w:pStyle w:val="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Задание № 4 «Скажи наоборот»</w:t>
      </w:r>
    </w:p>
    <w:p w14:paraId="4D5824E0">
      <w:pPr>
        <w:pStyle w:val="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  <w:u w:val="none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  <w:u w:val="none"/>
        </w:rPr>
        <w:t>Подберите слова противоположные по смыслу:</w:t>
      </w:r>
    </w:p>
    <w:p w14:paraId="1D62EBD9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День – ночь</w:t>
      </w:r>
    </w:p>
    <w:p w14:paraId="2639AEB9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Земля – небо</w:t>
      </w:r>
    </w:p>
    <w:p w14:paraId="4B3AF6F3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Далеко – близко</w:t>
      </w:r>
    </w:p>
    <w:p w14:paraId="2CABB2FC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Веселый – грустный</w:t>
      </w:r>
    </w:p>
    <w:p w14:paraId="7DB0DF49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Здоровый – больной</w:t>
      </w:r>
    </w:p>
    <w:p w14:paraId="4AA247BC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Сильный – слабый</w:t>
      </w:r>
    </w:p>
    <w:p w14:paraId="58C93310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Быстрый – медленный</w:t>
      </w:r>
    </w:p>
    <w:p w14:paraId="4E3BAD93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Много – мало</w:t>
      </w:r>
    </w:p>
    <w:p w14:paraId="2594AE25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Большой – маленький</w:t>
      </w:r>
    </w:p>
    <w:p w14:paraId="13A7A2AE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Высокий – низкий</w:t>
      </w:r>
    </w:p>
    <w:p w14:paraId="0699C046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Широкий – узкий</w:t>
      </w:r>
    </w:p>
    <w:p w14:paraId="5D5CD5BA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Длинный – короткий</w:t>
      </w:r>
    </w:p>
    <w:p w14:paraId="17BB9592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Добрый – злой</w:t>
      </w:r>
    </w:p>
    <w:p w14:paraId="191023EE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Чистый – грязный</w:t>
      </w:r>
    </w:p>
    <w:p w14:paraId="0B7EDA04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Умный – глупый</w:t>
      </w:r>
    </w:p>
    <w:p w14:paraId="18EFA524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Начало – конец</w:t>
      </w:r>
    </w:p>
    <w:p w14:paraId="258ED4A6">
      <w:pPr>
        <w:pStyle w:val="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адание № 5 «Лишнее слово»</w:t>
      </w:r>
    </w:p>
    <w:p w14:paraId="588043DF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Магнитофон, телевизор, книга, радио, компьютер.</w:t>
      </w:r>
    </w:p>
    <w:p w14:paraId="4D99E67F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Стол, ковер, кресло, кровать, табурет.</w:t>
      </w:r>
    </w:p>
    <w:p w14:paraId="55414C62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Футбол, волейбол, хоккей, плавание, баскетбол.</w:t>
      </w:r>
    </w:p>
    <w:p w14:paraId="5B87A63D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Лодка, самокат, мотоцикл, велосипед, машина.</w:t>
      </w:r>
    </w:p>
    <w:p w14:paraId="17AC539E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Молоток, пила, дерево, отвертка, гвоздь.</w:t>
      </w:r>
    </w:p>
    <w:p w14:paraId="689F418A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Круг, треугольник, четырехугольник, указка, квадрат.</w:t>
      </w:r>
    </w:p>
    <w:p w14:paraId="42F7C26F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Молоко, творог, кефир, сметана, хлеб.</w:t>
      </w:r>
    </w:p>
    <w:p w14:paraId="58DE036C">
      <w:pPr>
        <w:pStyle w:val="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</w:pPr>
      <w:r>
        <w:rPr>
          <w:rFonts w:ascii="Arial" w:hAnsi="Arial" w:cs="Arial"/>
          <w:b w:val="0"/>
          <w:bCs w:val="0"/>
          <w:i w:val="0"/>
          <w:iCs w:val="0"/>
          <w:color w:val="111111"/>
          <w:sz w:val="27"/>
          <w:szCs w:val="27"/>
        </w:rPr>
        <w:t>Тетрадь, ручка, ластик, скрипка, карандаш.</w:t>
      </w:r>
    </w:p>
    <w:p w14:paraId="04572AA9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Рефлексия</w:t>
      </w:r>
    </w:p>
    <w:p w14:paraId="5F21DFE7">
      <w:pPr>
        <w:shd w:val="clear" w:color="auto" w:fill="FFFFFF"/>
        <w:spacing w:after="0" w:line="240" w:lineRule="auto"/>
        <w:rPr>
          <w:rFonts w:ascii="Calibri" w:hAnsi="Calibri" w:eastAsia="Times New Roman" w:cs="Calibri"/>
          <w:b w:val="0"/>
          <w:bCs w:val="0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>Воспитатель: Ребята,  Какую оценку вы сегодня получили? (пять)</w:t>
      </w:r>
    </w:p>
    <w:p w14:paraId="52679154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eastAsia="ru-RU"/>
        </w:rPr>
        <w:t xml:space="preserve">Какие задания с вами выполняли? Со всеми заданиями вам удалось справиться? Какие задания были трудные? Пора возвращаться назад в детский сад. Давайте закроем глаза и дадим обратный отсчёт от 20 до 1. ..  Вот мы и дома! Ребята, скоро школа откроет дверь своим ключом вам первоклассникам и прозвенит  первый звонок, а я хочу поблагодарить всех сегодня за работу и вручить вот такие звоночки 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копилку добрых дел.  Вы  все были большие молодцы! 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Не зря в народе говорят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«Кто знаниями обладает, тот всюду побеждает» . Больших вам побед, мои хорошие!  </w:t>
      </w:r>
    </w:p>
    <w:p w14:paraId="2658FCA4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455E84"/>
    <w:multiLevelType w:val="multilevel"/>
    <w:tmpl w:val="39455E8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424A5DFB"/>
    <w:multiLevelType w:val="multilevel"/>
    <w:tmpl w:val="424A5DF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594F7AA5"/>
    <w:multiLevelType w:val="multilevel"/>
    <w:tmpl w:val="594F7AA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31F"/>
    <w:rsid w:val="00045EEB"/>
    <w:rsid w:val="001252ED"/>
    <w:rsid w:val="003C4EB1"/>
    <w:rsid w:val="00851747"/>
    <w:rsid w:val="0090731F"/>
    <w:rsid w:val="00C871F3"/>
    <w:rsid w:val="00CB6367"/>
    <w:rsid w:val="00D503BE"/>
    <w:rsid w:val="00FB1C45"/>
    <w:rsid w:val="236B75A2"/>
    <w:rsid w:val="6B953866"/>
    <w:rsid w:val="781E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c3"/>
    <w:basedOn w:val="2"/>
    <w:qFormat/>
    <w:uiPriority w:val="0"/>
  </w:style>
  <w:style w:type="character" w:customStyle="1" w:styleId="7">
    <w:name w:val="c0"/>
    <w:basedOn w:val="2"/>
    <w:uiPriority w:val="0"/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9">
    <w:name w:val="c1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0">
    <w:name w:val="c11"/>
    <w:basedOn w:val="2"/>
    <w:qFormat/>
    <w:uiPriority w:val="0"/>
  </w:style>
  <w:style w:type="paragraph" w:customStyle="1" w:styleId="11">
    <w:name w:val="c1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1180</Words>
  <Characters>6731</Characters>
  <Lines>56</Lines>
  <Paragraphs>15</Paragraphs>
  <TotalTime>18</TotalTime>
  <ScaleCrop>false</ScaleCrop>
  <LinksUpToDate>false</LinksUpToDate>
  <CharactersWithSpaces>7896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2024-05-11T03:46:00Z</dcterms:created>
  <dc:creator>tatayna.1973.73@mail.ru</dc:creator>
  <cp:lastModifiedBy>Tamerlan Godzhaev</cp:lastModifiedBy>
  <dcterms:modified xsi:type="dcterms:W3CDTF">2025-10-20T16:03:14Z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0CB499AFB0C640958ACDEB5573931C79_12</vt:lpwstr>
  </property>
</Properties>
</file>