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0DF99" w14:textId="77777777" w:rsidR="00695C1B" w:rsidRDefault="00FC67EA" w:rsidP="00012F7B">
      <w:pPr>
        <w:jc w:val="center"/>
        <w:rPr>
          <w:rFonts w:ascii="Times New Roman" w:hAnsi="Times New Roman" w:cs="Times New Roman"/>
          <w:b/>
          <w:sz w:val="48"/>
          <w:szCs w:val="28"/>
        </w:rPr>
      </w:pPr>
      <w:r>
        <w:rPr>
          <w:noProof/>
          <w:lang w:eastAsia="ru-RU"/>
        </w:rPr>
        <w:drawing>
          <wp:anchor distT="0" distB="0" distL="114300" distR="114300" simplePos="0" relativeHeight="251658240" behindDoc="1" locked="0" layoutInCell="1" allowOverlap="1" wp14:anchorId="03BBA4F7" wp14:editId="50B43A92">
            <wp:simplePos x="0" y="0"/>
            <wp:positionH relativeFrom="column">
              <wp:posOffset>-704851</wp:posOffset>
            </wp:positionH>
            <wp:positionV relativeFrom="paragraph">
              <wp:posOffset>-914400</wp:posOffset>
            </wp:positionV>
            <wp:extent cx="7662859" cy="10744200"/>
            <wp:effectExtent l="19050" t="0" r="0" b="0"/>
            <wp:wrapNone/>
            <wp:docPr id="1"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62859" cy="10744200"/>
                    </a:xfrm>
                    <a:prstGeom prst="rect">
                      <a:avLst/>
                    </a:prstGeom>
                    <a:noFill/>
                    <a:ln w="9525">
                      <a:noFill/>
                      <a:miter lim="800000"/>
                      <a:headEnd/>
                      <a:tailEnd/>
                    </a:ln>
                  </pic:spPr>
                </pic:pic>
              </a:graphicData>
            </a:graphic>
          </wp:anchor>
        </w:drawing>
      </w:r>
      <w:r w:rsidR="00012F7B" w:rsidRPr="00012F7B">
        <w:rPr>
          <w:rFonts w:ascii="Times New Roman" w:hAnsi="Times New Roman" w:cs="Times New Roman"/>
          <w:b/>
          <w:sz w:val="48"/>
          <w:szCs w:val="28"/>
        </w:rPr>
        <w:t>Оглавление</w:t>
      </w:r>
    </w:p>
    <w:p w14:paraId="20AEE16D" w14:textId="77777777" w:rsidR="00B0656C" w:rsidRDefault="00B0656C" w:rsidP="00012F7B">
      <w:pPr>
        <w:jc w:val="center"/>
        <w:rPr>
          <w:rFonts w:ascii="Times New Roman" w:hAnsi="Times New Roman" w:cs="Times New Roman"/>
          <w:b/>
          <w:sz w:val="48"/>
          <w:szCs w:val="28"/>
        </w:rPr>
      </w:pPr>
    </w:p>
    <w:p w14:paraId="700ADB5A" w14:textId="77777777" w:rsidR="00012F7B" w:rsidRDefault="00012F7B" w:rsidP="00012F7B">
      <w:pPr>
        <w:rPr>
          <w:rFonts w:ascii="Times New Roman" w:hAnsi="Times New Roman" w:cs="Times New Roman"/>
          <w:i/>
          <w:sz w:val="32"/>
          <w:szCs w:val="28"/>
        </w:rPr>
      </w:pPr>
      <w:r w:rsidRPr="00012F7B">
        <w:rPr>
          <w:rFonts w:ascii="Times New Roman" w:hAnsi="Times New Roman" w:cs="Times New Roman"/>
          <w:i/>
          <w:sz w:val="32"/>
          <w:szCs w:val="28"/>
        </w:rPr>
        <w:t>Раздел 1. Введение</w:t>
      </w:r>
    </w:p>
    <w:p w14:paraId="6B8DF3D8" w14:textId="77777777" w:rsidR="00012F7B" w:rsidRDefault="00012F7B" w:rsidP="00012F7B">
      <w:pPr>
        <w:pStyle w:val="aa"/>
        <w:numPr>
          <w:ilvl w:val="1"/>
          <w:numId w:val="3"/>
        </w:numPr>
        <w:rPr>
          <w:rFonts w:ascii="Times New Roman" w:hAnsi="Times New Roman" w:cs="Times New Roman"/>
          <w:sz w:val="32"/>
          <w:szCs w:val="28"/>
        </w:rPr>
      </w:pPr>
      <w:r w:rsidRPr="00012F7B">
        <w:rPr>
          <w:rFonts w:ascii="Times New Roman" w:hAnsi="Times New Roman" w:cs="Times New Roman"/>
          <w:sz w:val="32"/>
          <w:szCs w:val="28"/>
        </w:rPr>
        <w:t>Визитная карточка педагога</w:t>
      </w:r>
      <w:r w:rsidR="00FC6185">
        <w:rPr>
          <w:rFonts w:ascii="Times New Roman" w:hAnsi="Times New Roman" w:cs="Times New Roman"/>
          <w:sz w:val="32"/>
          <w:szCs w:val="28"/>
        </w:rPr>
        <w:t>……………………………………….3</w:t>
      </w:r>
    </w:p>
    <w:p w14:paraId="3FD091E4" w14:textId="77777777"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Актуальность</w:t>
      </w:r>
      <w:r w:rsidR="00FC6185">
        <w:rPr>
          <w:rFonts w:ascii="Times New Roman" w:hAnsi="Times New Roman" w:cs="Times New Roman"/>
          <w:sz w:val="32"/>
          <w:szCs w:val="28"/>
        </w:rPr>
        <w:t>……………………………………………………….4</w:t>
      </w:r>
    </w:p>
    <w:p w14:paraId="3F79AB60" w14:textId="77777777"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Цель и задачи опыта</w:t>
      </w:r>
      <w:r w:rsidR="00650EF2">
        <w:rPr>
          <w:rFonts w:ascii="Times New Roman" w:hAnsi="Times New Roman" w:cs="Times New Roman"/>
          <w:sz w:val="32"/>
          <w:szCs w:val="28"/>
        </w:rPr>
        <w:t>……………………………………………….6</w:t>
      </w:r>
    </w:p>
    <w:p w14:paraId="39B049A8" w14:textId="77777777"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Новизна опыта</w:t>
      </w:r>
      <w:r w:rsidR="00650EF2">
        <w:rPr>
          <w:rFonts w:ascii="Times New Roman" w:hAnsi="Times New Roman" w:cs="Times New Roman"/>
          <w:sz w:val="32"/>
          <w:szCs w:val="28"/>
        </w:rPr>
        <w:t>……………………………………………………...7</w:t>
      </w:r>
    </w:p>
    <w:p w14:paraId="3B068C52" w14:textId="77777777"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Теоретическ</w:t>
      </w:r>
      <w:r w:rsidR="00B0656C">
        <w:rPr>
          <w:rFonts w:ascii="Times New Roman" w:hAnsi="Times New Roman" w:cs="Times New Roman"/>
          <w:sz w:val="32"/>
          <w:szCs w:val="28"/>
        </w:rPr>
        <w:t>ая значимость опыта</w:t>
      </w:r>
      <w:r w:rsidR="00650EF2">
        <w:rPr>
          <w:rFonts w:ascii="Times New Roman" w:hAnsi="Times New Roman" w:cs="Times New Roman"/>
          <w:sz w:val="32"/>
          <w:szCs w:val="28"/>
        </w:rPr>
        <w:t>………………………………....7</w:t>
      </w:r>
    </w:p>
    <w:p w14:paraId="0541FAE9" w14:textId="77777777" w:rsidR="00B0656C" w:rsidRDefault="00B0656C"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Практическая значимость опыта</w:t>
      </w:r>
      <w:r w:rsidR="00650EF2">
        <w:rPr>
          <w:rFonts w:ascii="Times New Roman" w:hAnsi="Times New Roman" w:cs="Times New Roman"/>
          <w:sz w:val="32"/>
          <w:szCs w:val="28"/>
        </w:rPr>
        <w:t>………………………………….8</w:t>
      </w:r>
    </w:p>
    <w:p w14:paraId="4F437D4F" w14:textId="77777777"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Раздел 2. Основная часть</w:t>
      </w:r>
    </w:p>
    <w:p w14:paraId="6B2B102B"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2.1. Сущность опыта, его технология</w:t>
      </w:r>
      <w:r w:rsidR="000F0901">
        <w:rPr>
          <w:rFonts w:ascii="Times New Roman" w:hAnsi="Times New Roman" w:cs="Times New Roman"/>
          <w:sz w:val="32"/>
          <w:szCs w:val="28"/>
        </w:rPr>
        <w:t>……………………………….....9</w:t>
      </w:r>
    </w:p>
    <w:p w14:paraId="6E1844F8"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2.2. Обобщение и оценка</w:t>
      </w:r>
      <w:r w:rsidR="000F0901">
        <w:rPr>
          <w:rFonts w:ascii="Times New Roman" w:hAnsi="Times New Roman" w:cs="Times New Roman"/>
          <w:sz w:val="32"/>
          <w:szCs w:val="28"/>
        </w:rPr>
        <w:t>………………………………………………18</w:t>
      </w:r>
    </w:p>
    <w:p w14:paraId="341AC7F8" w14:textId="77777777"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Раздел 3. Заключение</w:t>
      </w:r>
    </w:p>
    <w:p w14:paraId="027641E6"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3.1. Трудоемкость опыта</w:t>
      </w:r>
      <w:r w:rsidR="000F0901">
        <w:rPr>
          <w:rFonts w:ascii="Times New Roman" w:hAnsi="Times New Roman" w:cs="Times New Roman"/>
          <w:sz w:val="32"/>
          <w:szCs w:val="28"/>
        </w:rPr>
        <w:t>……………………………………………....25</w:t>
      </w:r>
    </w:p>
    <w:p w14:paraId="0DCACF01"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3.2. Результативность опыта</w:t>
      </w:r>
      <w:r w:rsidR="000F0901">
        <w:rPr>
          <w:rFonts w:ascii="Times New Roman" w:hAnsi="Times New Roman" w:cs="Times New Roman"/>
          <w:sz w:val="32"/>
          <w:szCs w:val="28"/>
        </w:rPr>
        <w:t>………………………………………….25</w:t>
      </w:r>
    </w:p>
    <w:p w14:paraId="3874008E"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3.3. Эффективность опыта</w:t>
      </w:r>
      <w:r w:rsidR="000F0901">
        <w:rPr>
          <w:rFonts w:ascii="Times New Roman" w:hAnsi="Times New Roman" w:cs="Times New Roman"/>
          <w:sz w:val="32"/>
          <w:szCs w:val="28"/>
        </w:rPr>
        <w:t>……………………………………………26</w:t>
      </w:r>
    </w:p>
    <w:p w14:paraId="554611FD"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3.4. Этапы дальнейшего пути</w:t>
      </w:r>
      <w:r w:rsidR="000F0901">
        <w:rPr>
          <w:rFonts w:ascii="Times New Roman" w:hAnsi="Times New Roman" w:cs="Times New Roman"/>
          <w:sz w:val="32"/>
          <w:szCs w:val="28"/>
        </w:rPr>
        <w:t>………………………………………...26</w:t>
      </w:r>
    </w:p>
    <w:p w14:paraId="7C2CFEE8" w14:textId="77777777"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3.5. Рекомендации к использованию опыта</w:t>
      </w:r>
      <w:r w:rsidR="000F0901">
        <w:rPr>
          <w:rFonts w:ascii="Times New Roman" w:hAnsi="Times New Roman" w:cs="Times New Roman"/>
          <w:sz w:val="32"/>
          <w:szCs w:val="28"/>
        </w:rPr>
        <w:t>…………………………27</w:t>
      </w:r>
    </w:p>
    <w:p w14:paraId="653C0EFA" w14:textId="77777777"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Библиографический список</w:t>
      </w:r>
    </w:p>
    <w:p w14:paraId="4C178109" w14:textId="77777777" w:rsidR="00B0656C" w:rsidRDefault="00B0656C" w:rsidP="00B0656C">
      <w:pPr>
        <w:rPr>
          <w:rFonts w:ascii="Times New Roman" w:hAnsi="Times New Roman" w:cs="Times New Roman"/>
          <w:sz w:val="32"/>
          <w:szCs w:val="28"/>
        </w:rPr>
      </w:pPr>
    </w:p>
    <w:p w14:paraId="3CBE058B" w14:textId="77777777" w:rsidR="00B0656C" w:rsidRPr="00B0656C" w:rsidRDefault="00B0656C" w:rsidP="00B0656C">
      <w:pPr>
        <w:rPr>
          <w:rFonts w:ascii="Times New Roman" w:hAnsi="Times New Roman" w:cs="Times New Roman"/>
          <w:sz w:val="32"/>
          <w:szCs w:val="28"/>
        </w:rPr>
      </w:pPr>
    </w:p>
    <w:p w14:paraId="60E78614" w14:textId="77777777" w:rsidR="00695C1B" w:rsidRDefault="00695C1B" w:rsidP="005A22E3">
      <w:pPr>
        <w:rPr>
          <w:rFonts w:ascii="Times New Roman" w:hAnsi="Times New Roman" w:cs="Times New Roman"/>
          <w:sz w:val="28"/>
          <w:szCs w:val="28"/>
        </w:rPr>
      </w:pPr>
    </w:p>
    <w:p w14:paraId="2D0F8C47" w14:textId="77777777" w:rsidR="00695C1B" w:rsidRDefault="00695C1B" w:rsidP="005A22E3">
      <w:pPr>
        <w:rPr>
          <w:rFonts w:ascii="Times New Roman" w:hAnsi="Times New Roman" w:cs="Times New Roman"/>
          <w:sz w:val="28"/>
          <w:szCs w:val="28"/>
        </w:rPr>
      </w:pPr>
    </w:p>
    <w:p w14:paraId="48853F8F" w14:textId="77777777" w:rsidR="00DE673D" w:rsidRPr="00F60907" w:rsidRDefault="00FC67EA" w:rsidP="00DE673D">
      <w:pPr>
        <w:jc w:val="center"/>
        <w:rPr>
          <w:rFonts w:ascii="Monotype Corsiva" w:hAnsi="Monotype Corsiva" w:cs="Times New Roman"/>
          <w:b/>
          <w:color w:val="C00000"/>
          <w:sz w:val="52"/>
          <w:szCs w:val="28"/>
        </w:rPr>
      </w:pPr>
      <w:r w:rsidRPr="00FC67EA">
        <w:rPr>
          <w:rFonts w:ascii="Monotype Corsiva" w:hAnsi="Monotype Corsiva" w:cs="Times New Roman"/>
          <w:b/>
          <w:noProof/>
          <w:color w:val="C00000"/>
          <w:sz w:val="52"/>
          <w:szCs w:val="28"/>
          <w:lang w:eastAsia="ru-RU"/>
        </w:rPr>
        <w:lastRenderedPageBreak/>
        <w:drawing>
          <wp:anchor distT="0" distB="0" distL="114300" distR="114300" simplePos="0" relativeHeight="251660288" behindDoc="1" locked="0" layoutInCell="1" allowOverlap="1" wp14:anchorId="2D37DEA3" wp14:editId="5364E6C2">
            <wp:simplePos x="0" y="0"/>
            <wp:positionH relativeFrom="column">
              <wp:posOffset>-704850</wp:posOffset>
            </wp:positionH>
            <wp:positionV relativeFrom="paragraph">
              <wp:posOffset>-990601</wp:posOffset>
            </wp:positionV>
            <wp:extent cx="7658100" cy="10829925"/>
            <wp:effectExtent l="19050" t="0" r="0" b="0"/>
            <wp:wrapNone/>
            <wp:docPr id="2"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DE673D" w:rsidRPr="00F60907">
        <w:rPr>
          <w:rFonts w:ascii="Monotype Corsiva" w:hAnsi="Monotype Corsiva" w:cs="Times New Roman"/>
          <w:b/>
          <w:color w:val="C00000"/>
          <w:sz w:val="52"/>
          <w:szCs w:val="28"/>
        </w:rPr>
        <w:t>Раздел 1. Введение</w:t>
      </w:r>
    </w:p>
    <w:p w14:paraId="3AE41A88" w14:textId="77777777" w:rsidR="00695C1B" w:rsidRPr="00F60907" w:rsidRDefault="00DE673D" w:rsidP="00DE673D">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1.1.Визитная карточка педагога</w:t>
      </w:r>
    </w:p>
    <w:p w14:paraId="5BDA951E" w14:textId="77777777" w:rsidR="00FC6185" w:rsidRDefault="00FC6185" w:rsidP="00DE673D">
      <w:pPr>
        <w:jc w:val="center"/>
        <w:rPr>
          <w:rFonts w:ascii="Times New Roman" w:hAnsi="Times New Roman" w:cs="Times New Roman"/>
          <w:b/>
          <w:sz w:val="44"/>
          <w:szCs w:val="28"/>
        </w:rPr>
      </w:pPr>
    </w:p>
    <w:p w14:paraId="6B978533" w14:textId="77777777" w:rsidR="00DE673D"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 xml:space="preserve">1. </w:t>
      </w:r>
      <w:r w:rsidRPr="00523F4B">
        <w:rPr>
          <w:rFonts w:ascii="Times New Roman" w:hAnsi="Times New Roman" w:cs="Times New Roman"/>
          <w:i/>
          <w:sz w:val="32"/>
          <w:szCs w:val="28"/>
        </w:rPr>
        <w:t>Ф.И.О.</w:t>
      </w:r>
      <w:r w:rsidRPr="00523F4B">
        <w:rPr>
          <w:rFonts w:ascii="Times New Roman" w:hAnsi="Times New Roman" w:cs="Times New Roman"/>
          <w:sz w:val="32"/>
          <w:szCs w:val="28"/>
        </w:rPr>
        <w:t xml:space="preserve"> Ермакова Ольга Викторовна</w:t>
      </w:r>
    </w:p>
    <w:p w14:paraId="2EDDE58C" w14:textId="1D73F6F0" w:rsidR="00FC6185"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 xml:space="preserve">2. </w:t>
      </w:r>
      <w:r w:rsidRPr="00523F4B">
        <w:rPr>
          <w:rFonts w:ascii="Times New Roman" w:hAnsi="Times New Roman" w:cs="Times New Roman"/>
          <w:i/>
          <w:sz w:val="32"/>
          <w:szCs w:val="28"/>
        </w:rPr>
        <w:t xml:space="preserve">Год </w:t>
      </w:r>
      <w:proofErr w:type="gramStart"/>
      <w:r w:rsidRPr="00523F4B">
        <w:rPr>
          <w:rFonts w:ascii="Times New Roman" w:hAnsi="Times New Roman" w:cs="Times New Roman"/>
          <w:i/>
          <w:sz w:val="32"/>
          <w:szCs w:val="28"/>
        </w:rPr>
        <w:t>рождения</w:t>
      </w:r>
      <w:r w:rsidR="00780AC9">
        <w:rPr>
          <w:rFonts w:ascii="Times New Roman" w:hAnsi="Times New Roman" w:cs="Times New Roman"/>
          <w:i/>
          <w:sz w:val="32"/>
          <w:szCs w:val="28"/>
        </w:rPr>
        <w:t>:</w:t>
      </w:r>
      <w:r w:rsidRPr="00523F4B">
        <w:rPr>
          <w:rFonts w:ascii="Times New Roman" w:hAnsi="Times New Roman" w:cs="Times New Roman"/>
          <w:i/>
          <w:sz w:val="32"/>
          <w:szCs w:val="28"/>
        </w:rPr>
        <w:t xml:space="preserve">   </w:t>
      </w:r>
      <w:proofErr w:type="gramEnd"/>
      <w:r w:rsidRPr="00523F4B">
        <w:rPr>
          <w:rFonts w:ascii="Times New Roman" w:hAnsi="Times New Roman" w:cs="Times New Roman"/>
          <w:sz w:val="32"/>
          <w:szCs w:val="28"/>
        </w:rPr>
        <w:t>06.05.1984</w:t>
      </w:r>
    </w:p>
    <w:p w14:paraId="11BBF49E" w14:textId="04D50FC9" w:rsidR="00FC6185"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3</w:t>
      </w:r>
      <w:r w:rsidRPr="00523F4B">
        <w:rPr>
          <w:rFonts w:ascii="Times New Roman" w:hAnsi="Times New Roman" w:cs="Times New Roman"/>
          <w:i/>
          <w:sz w:val="32"/>
          <w:szCs w:val="28"/>
        </w:rPr>
        <w:t xml:space="preserve">Домашний </w:t>
      </w:r>
      <w:proofErr w:type="gramStart"/>
      <w:r w:rsidRPr="00523F4B">
        <w:rPr>
          <w:rFonts w:ascii="Times New Roman" w:hAnsi="Times New Roman" w:cs="Times New Roman"/>
          <w:i/>
          <w:sz w:val="32"/>
          <w:szCs w:val="28"/>
        </w:rPr>
        <w:t>адрес</w:t>
      </w:r>
      <w:r w:rsidR="00780AC9">
        <w:rPr>
          <w:rFonts w:ascii="Times New Roman" w:hAnsi="Times New Roman" w:cs="Times New Roman"/>
          <w:i/>
          <w:sz w:val="32"/>
          <w:szCs w:val="28"/>
        </w:rPr>
        <w:t>:</w:t>
      </w:r>
      <w:r w:rsidRPr="00523F4B">
        <w:rPr>
          <w:rFonts w:ascii="Times New Roman" w:hAnsi="Times New Roman" w:cs="Times New Roman"/>
          <w:sz w:val="32"/>
          <w:szCs w:val="28"/>
        </w:rPr>
        <w:t xml:space="preserve">   </w:t>
      </w:r>
      <w:proofErr w:type="gramEnd"/>
      <w:r w:rsidRPr="00523F4B">
        <w:rPr>
          <w:rFonts w:ascii="Times New Roman" w:hAnsi="Times New Roman" w:cs="Times New Roman"/>
          <w:sz w:val="32"/>
          <w:szCs w:val="28"/>
        </w:rPr>
        <w:t xml:space="preserve"> город Дятьково, ул. Ленина дом 127</w:t>
      </w:r>
    </w:p>
    <w:p w14:paraId="72A4132F" w14:textId="7CCB4724"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4. </w:t>
      </w:r>
      <w:r w:rsidRPr="00523F4B">
        <w:rPr>
          <w:rFonts w:ascii="Times New Roman" w:hAnsi="Times New Roman" w:cs="Times New Roman"/>
          <w:i/>
          <w:sz w:val="32"/>
          <w:szCs w:val="28"/>
        </w:rPr>
        <w:t>Учебное заведение, дата окончания</w:t>
      </w:r>
      <w:r w:rsidR="00780AC9">
        <w:rPr>
          <w:rFonts w:ascii="Times New Roman" w:hAnsi="Times New Roman" w:cs="Times New Roman"/>
          <w:i/>
          <w:sz w:val="32"/>
          <w:szCs w:val="28"/>
        </w:rPr>
        <w:t>:</w:t>
      </w:r>
    </w:p>
    <w:p w14:paraId="1B80DE59" w14:textId="1D7527F7"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5. </w:t>
      </w:r>
      <w:r w:rsidRPr="00523F4B">
        <w:rPr>
          <w:rFonts w:ascii="Times New Roman" w:hAnsi="Times New Roman" w:cs="Times New Roman"/>
          <w:i/>
          <w:sz w:val="32"/>
          <w:szCs w:val="28"/>
        </w:rPr>
        <w:t>Специальность по диплому</w:t>
      </w:r>
      <w:r w:rsidR="00780AC9">
        <w:rPr>
          <w:rFonts w:ascii="Times New Roman" w:hAnsi="Times New Roman" w:cs="Times New Roman"/>
          <w:i/>
          <w:sz w:val="32"/>
          <w:szCs w:val="28"/>
        </w:rPr>
        <w:t>:</w:t>
      </w:r>
      <w:r w:rsidR="00F60907">
        <w:rPr>
          <w:rFonts w:ascii="Times New Roman" w:hAnsi="Times New Roman" w:cs="Times New Roman"/>
          <w:i/>
          <w:sz w:val="32"/>
          <w:szCs w:val="28"/>
        </w:rPr>
        <w:t xml:space="preserve"> </w:t>
      </w:r>
    </w:p>
    <w:p w14:paraId="39DEC1F1" w14:textId="77777777"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6. </w:t>
      </w:r>
      <w:r w:rsidRPr="00523F4B">
        <w:rPr>
          <w:rFonts w:ascii="Times New Roman" w:hAnsi="Times New Roman" w:cs="Times New Roman"/>
          <w:i/>
          <w:sz w:val="32"/>
          <w:szCs w:val="28"/>
        </w:rPr>
        <w:t>Образовательное учреждение, должность</w:t>
      </w:r>
      <w:r w:rsidRPr="00523F4B">
        <w:rPr>
          <w:rFonts w:ascii="Times New Roman" w:hAnsi="Times New Roman" w:cs="Times New Roman"/>
          <w:sz w:val="32"/>
          <w:szCs w:val="28"/>
        </w:rPr>
        <w:t xml:space="preserve">    МБДОУ ДСКВ «Чебурашка» Дятьковского района, воспитатель</w:t>
      </w:r>
    </w:p>
    <w:p w14:paraId="31C30A93" w14:textId="30508E68"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7. </w:t>
      </w:r>
      <w:r w:rsidRPr="00523F4B">
        <w:rPr>
          <w:rFonts w:ascii="Times New Roman" w:hAnsi="Times New Roman" w:cs="Times New Roman"/>
          <w:i/>
          <w:sz w:val="32"/>
          <w:szCs w:val="28"/>
        </w:rPr>
        <w:t xml:space="preserve">Результат </w:t>
      </w:r>
      <w:proofErr w:type="gramStart"/>
      <w:r w:rsidRPr="00523F4B">
        <w:rPr>
          <w:rFonts w:ascii="Times New Roman" w:hAnsi="Times New Roman" w:cs="Times New Roman"/>
          <w:i/>
          <w:sz w:val="32"/>
          <w:szCs w:val="28"/>
        </w:rPr>
        <w:t>аттестации</w:t>
      </w:r>
      <w:r w:rsidR="00780AC9">
        <w:rPr>
          <w:rFonts w:ascii="Times New Roman" w:hAnsi="Times New Roman" w:cs="Times New Roman"/>
          <w:i/>
          <w:sz w:val="32"/>
          <w:szCs w:val="28"/>
        </w:rPr>
        <w:t>:</w:t>
      </w:r>
      <w:r w:rsidR="00EC7497">
        <w:rPr>
          <w:rFonts w:ascii="Times New Roman" w:hAnsi="Times New Roman" w:cs="Times New Roman"/>
          <w:sz w:val="32"/>
          <w:szCs w:val="28"/>
        </w:rPr>
        <w:t xml:space="preserve">   </w:t>
      </w:r>
      <w:proofErr w:type="gramEnd"/>
      <w:r w:rsidR="00EC7497">
        <w:rPr>
          <w:rFonts w:ascii="Times New Roman" w:hAnsi="Times New Roman" w:cs="Times New Roman"/>
          <w:sz w:val="32"/>
          <w:szCs w:val="28"/>
        </w:rPr>
        <w:t>воспитатель высшей</w:t>
      </w:r>
      <w:r w:rsidRPr="00523F4B">
        <w:rPr>
          <w:rFonts w:ascii="Times New Roman" w:hAnsi="Times New Roman" w:cs="Times New Roman"/>
          <w:sz w:val="32"/>
          <w:szCs w:val="28"/>
        </w:rPr>
        <w:t xml:space="preserve"> категории</w:t>
      </w:r>
    </w:p>
    <w:p w14:paraId="227982F2" w14:textId="77777777"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8. </w:t>
      </w:r>
      <w:r w:rsidRPr="00523F4B">
        <w:rPr>
          <w:rFonts w:ascii="Times New Roman" w:hAnsi="Times New Roman" w:cs="Times New Roman"/>
          <w:i/>
          <w:sz w:val="32"/>
          <w:szCs w:val="28"/>
        </w:rPr>
        <w:t>Стаж педагогической работы</w:t>
      </w:r>
      <w:r w:rsidR="00EC7497">
        <w:rPr>
          <w:rFonts w:ascii="Times New Roman" w:hAnsi="Times New Roman" w:cs="Times New Roman"/>
          <w:sz w:val="32"/>
          <w:szCs w:val="28"/>
        </w:rPr>
        <w:t xml:space="preserve">   16</w:t>
      </w:r>
      <w:r w:rsidRPr="00523F4B">
        <w:rPr>
          <w:rFonts w:ascii="Times New Roman" w:hAnsi="Times New Roman" w:cs="Times New Roman"/>
          <w:sz w:val="32"/>
          <w:szCs w:val="28"/>
        </w:rPr>
        <w:t xml:space="preserve"> лет</w:t>
      </w:r>
    </w:p>
    <w:p w14:paraId="2AA133B7" w14:textId="77777777"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9. </w:t>
      </w:r>
      <w:r w:rsidRPr="00523F4B">
        <w:rPr>
          <w:rFonts w:ascii="Times New Roman" w:hAnsi="Times New Roman" w:cs="Times New Roman"/>
          <w:i/>
          <w:sz w:val="32"/>
          <w:szCs w:val="28"/>
        </w:rPr>
        <w:t>Стаж работы в данной должности</w:t>
      </w:r>
      <w:r w:rsidR="00EC7497">
        <w:rPr>
          <w:rFonts w:ascii="Times New Roman" w:hAnsi="Times New Roman" w:cs="Times New Roman"/>
          <w:sz w:val="32"/>
          <w:szCs w:val="28"/>
        </w:rPr>
        <w:t xml:space="preserve">   16</w:t>
      </w:r>
      <w:r w:rsidRPr="00523F4B">
        <w:rPr>
          <w:rFonts w:ascii="Times New Roman" w:hAnsi="Times New Roman" w:cs="Times New Roman"/>
          <w:sz w:val="32"/>
          <w:szCs w:val="28"/>
        </w:rPr>
        <w:t xml:space="preserve"> лет</w:t>
      </w:r>
    </w:p>
    <w:p w14:paraId="0549B6FF" w14:textId="77777777" w:rsidR="00523F4B" w:rsidRPr="00523F4B" w:rsidRDefault="00523F4B" w:rsidP="00523F4B">
      <w:pPr>
        <w:spacing w:before="100" w:beforeAutospacing="1" w:after="100" w:afterAutospacing="1" w:line="240" w:lineRule="auto"/>
        <w:rPr>
          <w:rFonts w:ascii="Tahoma" w:eastAsia="Times New Roman" w:hAnsi="Tahoma" w:cs="Tahoma"/>
          <w:color w:val="000000"/>
          <w:sz w:val="20"/>
          <w:szCs w:val="18"/>
          <w:lang w:eastAsia="ru-RU"/>
        </w:rPr>
      </w:pPr>
      <w:r w:rsidRPr="00523F4B">
        <w:rPr>
          <w:rFonts w:ascii="Times New Roman" w:hAnsi="Times New Roman" w:cs="Times New Roman"/>
          <w:sz w:val="32"/>
          <w:szCs w:val="28"/>
        </w:rPr>
        <w:t xml:space="preserve">10. </w:t>
      </w:r>
      <w:r w:rsidRPr="00523F4B">
        <w:rPr>
          <w:rFonts w:ascii="Times New Roman" w:hAnsi="Times New Roman" w:cs="Times New Roman"/>
          <w:i/>
          <w:sz w:val="32"/>
          <w:szCs w:val="28"/>
        </w:rPr>
        <w:t xml:space="preserve">Педагогическое кредо « </w:t>
      </w:r>
      <w:r w:rsidRPr="00523F4B">
        <w:rPr>
          <w:rFonts w:ascii="Times New Roman" w:eastAsia="Times New Roman" w:hAnsi="Times New Roman" w:cs="Times New Roman"/>
          <w:color w:val="000000"/>
          <w:sz w:val="28"/>
          <w:szCs w:val="26"/>
          <w:lang w:eastAsia="ru-RU"/>
        </w:rPr>
        <w:t>Если мы хотим, чтобы наши дети полюбили свою страну, свой город, нам нужно показывать их с привлекательной стороны».</w:t>
      </w:r>
    </w:p>
    <w:p w14:paraId="77FDFAFF" w14:textId="77777777" w:rsidR="00523F4B" w:rsidRPr="00523F4B" w:rsidRDefault="00523F4B" w:rsidP="00FC6185">
      <w:pPr>
        <w:rPr>
          <w:rFonts w:ascii="Times New Roman" w:hAnsi="Times New Roman" w:cs="Times New Roman"/>
          <w:i/>
          <w:sz w:val="36"/>
          <w:szCs w:val="28"/>
        </w:rPr>
      </w:pPr>
    </w:p>
    <w:p w14:paraId="659308D6" w14:textId="77777777" w:rsidR="00695C1B" w:rsidRPr="00523F4B" w:rsidRDefault="00695C1B" w:rsidP="005A22E3">
      <w:pPr>
        <w:rPr>
          <w:rFonts w:ascii="Times New Roman" w:hAnsi="Times New Roman" w:cs="Times New Roman"/>
          <w:sz w:val="28"/>
          <w:szCs w:val="28"/>
        </w:rPr>
      </w:pPr>
    </w:p>
    <w:p w14:paraId="54C6F1DA" w14:textId="77777777" w:rsidR="00695C1B" w:rsidRDefault="00695C1B" w:rsidP="005A22E3">
      <w:pPr>
        <w:rPr>
          <w:rFonts w:ascii="Times New Roman" w:hAnsi="Times New Roman" w:cs="Times New Roman"/>
          <w:sz w:val="28"/>
          <w:szCs w:val="28"/>
        </w:rPr>
      </w:pPr>
    </w:p>
    <w:p w14:paraId="6F39188D" w14:textId="77777777" w:rsidR="00695C1B" w:rsidRDefault="00695C1B" w:rsidP="005A22E3">
      <w:pPr>
        <w:rPr>
          <w:rFonts w:ascii="Times New Roman" w:hAnsi="Times New Roman" w:cs="Times New Roman"/>
          <w:sz w:val="28"/>
          <w:szCs w:val="28"/>
        </w:rPr>
      </w:pPr>
    </w:p>
    <w:p w14:paraId="7C6FC9B0" w14:textId="77777777" w:rsidR="00695C1B" w:rsidRDefault="00695C1B" w:rsidP="005A22E3">
      <w:pPr>
        <w:rPr>
          <w:rFonts w:ascii="Times New Roman" w:hAnsi="Times New Roman" w:cs="Times New Roman"/>
          <w:sz w:val="28"/>
          <w:szCs w:val="28"/>
        </w:rPr>
      </w:pPr>
    </w:p>
    <w:p w14:paraId="67995780" w14:textId="77777777" w:rsidR="00B0656C" w:rsidRDefault="00B0656C" w:rsidP="00A1608D">
      <w:pPr>
        <w:rPr>
          <w:rFonts w:ascii="Times New Roman" w:hAnsi="Times New Roman" w:cs="Times New Roman"/>
          <w:b/>
          <w:sz w:val="40"/>
          <w:szCs w:val="28"/>
        </w:rPr>
      </w:pPr>
    </w:p>
    <w:p w14:paraId="00BEBF5E" w14:textId="77777777" w:rsidR="00F60907" w:rsidRDefault="00F60907" w:rsidP="00A1608D">
      <w:pPr>
        <w:rPr>
          <w:rFonts w:ascii="Times New Roman" w:hAnsi="Times New Roman" w:cs="Times New Roman"/>
          <w:b/>
          <w:sz w:val="40"/>
          <w:szCs w:val="28"/>
        </w:rPr>
      </w:pPr>
    </w:p>
    <w:p w14:paraId="30C021E9" w14:textId="77777777" w:rsidR="00CE7B89" w:rsidRPr="00F60907" w:rsidRDefault="00FC67EA" w:rsidP="00695C1B">
      <w:pPr>
        <w:jc w:val="center"/>
        <w:rPr>
          <w:rFonts w:ascii="Monotype Corsiva" w:hAnsi="Monotype Corsiva" w:cs="Times New Roman"/>
          <w:b/>
          <w:color w:val="C00000"/>
          <w:sz w:val="52"/>
          <w:szCs w:val="28"/>
          <w:u w:val="single"/>
        </w:rPr>
      </w:pPr>
      <w:r w:rsidRPr="00FC67EA">
        <w:rPr>
          <w:rFonts w:ascii="Monotype Corsiva" w:hAnsi="Monotype Corsiva" w:cs="Times New Roman"/>
          <w:b/>
          <w:noProof/>
          <w:color w:val="C00000"/>
          <w:sz w:val="52"/>
          <w:szCs w:val="28"/>
          <w:u w:val="single"/>
          <w:lang w:eastAsia="ru-RU"/>
        </w:rPr>
        <w:lastRenderedPageBreak/>
        <w:drawing>
          <wp:anchor distT="0" distB="0" distL="114300" distR="114300" simplePos="0" relativeHeight="251662336" behindDoc="1" locked="0" layoutInCell="1" allowOverlap="1" wp14:anchorId="60F58E9F" wp14:editId="476D440D">
            <wp:simplePos x="0" y="0"/>
            <wp:positionH relativeFrom="column">
              <wp:posOffset>-704850</wp:posOffset>
            </wp:positionH>
            <wp:positionV relativeFrom="paragraph">
              <wp:posOffset>-923925</wp:posOffset>
            </wp:positionV>
            <wp:extent cx="7658100" cy="10829925"/>
            <wp:effectExtent l="19050" t="0" r="0" b="0"/>
            <wp:wrapNone/>
            <wp:docPr id="3"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646EF" w:rsidRPr="00F60907">
        <w:rPr>
          <w:rFonts w:ascii="Monotype Corsiva" w:hAnsi="Monotype Corsiva" w:cs="Times New Roman"/>
          <w:b/>
          <w:color w:val="C00000"/>
          <w:sz w:val="52"/>
          <w:szCs w:val="28"/>
          <w:u w:val="single"/>
        </w:rPr>
        <w:t>1.2. Актуальность</w:t>
      </w:r>
    </w:p>
    <w:p w14:paraId="55E1BA4A" w14:textId="77777777" w:rsidR="00695C1B" w:rsidRPr="00695C1B" w:rsidRDefault="00695C1B" w:rsidP="00695C1B">
      <w:pPr>
        <w:jc w:val="center"/>
        <w:rPr>
          <w:rFonts w:ascii="Times New Roman" w:hAnsi="Times New Roman" w:cs="Times New Roman"/>
          <w:b/>
          <w:sz w:val="40"/>
          <w:szCs w:val="28"/>
        </w:rPr>
      </w:pPr>
    </w:p>
    <w:p w14:paraId="4FB49BA3" w14:textId="77777777" w:rsidR="002646EF" w:rsidRPr="00695C1B" w:rsidRDefault="002646EF" w:rsidP="00695C1B">
      <w:pPr>
        <w:jc w:val="right"/>
        <w:rPr>
          <w:rFonts w:ascii="Times New Roman" w:hAnsi="Times New Roman" w:cs="Times New Roman"/>
          <w:i/>
          <w:sz w:val="28"/>
          <w:szCs w:val="28"/>
        </w:rPr>
      </w:pPr>
      <w:r w:rsidRPr="00695C1B">
        <w:rPr>
          <w:rFonts w:ascii="Times New Roman" w:hAnsi="Times New Roman" w:cs="Times New Roman"/>
          <w:i/>
          <w:sz w:val="28"/>
          <w:szCs w:val="28"/>
        </w:rPr>
        <w:t>«Только тот, кто любит, ценит и уважает накопленное и сохранённое предшествующим поколением, может любить Родину, узнать её, стать подлинным патриотом».</w:t>
      </w:r>
    </w:p>
    <w:p w14:paraId="5EC389D7" w14:textId="77777777" w:rsidR="002646EF" w:rsidRPr="00695C1B" w:rsidRDefault="002646EF" w:rsidP="00695C1B">
      <w:pPr>
        <w:jc w:val="right"/>
        <w:rPr>
          <w:rFonts w:ascii="Times New Roman" w:hAnsi="Times New Roman" w:cs="Times New Roman"/>
          <w:i/>
          <w:sz w:val="28"/>
          <w:szCs w:val="28"/>
        </w:rPr>
      </w:pPr>
      <w:r w:rsidRPr="00695C1B">
        <w:rPr>
          <w:rFonts w:ascii="Times New Roman" w:hAnsi="Times New Roman" w:cs="Times New Roman"/>
          <w:i/>
          <w:sz w:val="28"/>
          <w:szCs w:val="28"/>
        </w:rPr>
        <w:t>С. Михалков.</w:t>
      </w:r>
    </w:p>
    <w:p w14:paraId="0E8BDDD7"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Ребенок, начинает познавать Родину – через свою семью, ближайшее его окружение. Очень важно, чтобы дети как можно раньше поняли, что большая Родина – Россия, Российская Федерация, она одна на всех, кто родился на ее просторах, полюбил ее, кто прилагает усилия, чтобы она стала еще краше, богаче, стала бы могучей державой. И каждому из нас надо уметь быть ей полезным. А для этого надо много знать и уметь; с детства совершать такие дела, которые были бы на благо своего дома, детского сада, города, а в дальнейшем – и на благо всей страны. </w:t>
      </w:r>
    </w:p>
    <w:p w14:paraId="26CA47B1"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Патриотическое воспитание в ДОУ направленно на развитие патриотических чувств у детей дошкольного возраста, на воспитание патриота, любящего свою Родину и гордящегося ею.</w:t>
      </w:r>
    </w:p>
    <w:p w14:paraId="392D08D3"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Очень важно приобщить ребенка к культуре своего народа. Чтобы воспитать уважение и гордость за землю, на которой живешь, детям необходимо знать и изучать культуру своих предков. Именно знание истории народа и его культуры поможет в дальнейшем с уважением и интересом относиться к культурным традициям других народов.</w:t>
      </w:r>
    </w:p>
    <w:p w14:paraId="0FB850FC"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В современном мире задача патриотического воспитания приобретает особую остроту и актуальность  и является одной из основных задач дошкольного образования. Воспитать любовь к Родине. А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p>
    <w:p w14:paraId="2D078E38"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Сегодня задача патриотического воспитания подрастающего поколения актуальна тем, что современные дети мало знают о культурных традициях своего народа, часто проявляют равнодушие к близким людям, сверстникам. Не на должном уровне ведётся работа с родителями по проблеме патриотического воспитания в семье.    </w:t>
      </w:r>
    </w:p>
    <w:p w14:paraId="15E7B670" w14:textId="77777777" w:rsidR="002646EF"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4384" behindDoc="1" locked="0" layoutInCell="1" allowOverlap="1" wp14:anchorId="45D87BD7" wp14:editId="1D13CE22">
            <wp:simplePos x="0" y="0"/>
            <wp:positionH relativeFrom="column">
              <wp:posOffset>-704850</wp:posOffset>
            </wp:positionH>
            <wp:positionV relativeFrom="paragraph">
              <wp:posOffset>-923925</wp:posOffset>
            </wp:positionV>
            <wp:extent cx="7658100" cy="10829925"/>
            <wp:effectExtent l="19050" t="0" r="0" b="0"/>
            <wp:wrapNone/>
            <wp:docPr id="4"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646EF" w:rsidRPr="005A22E3">
        <w:rPr>
          <w:rFonts w:ascii="Times New Roman" w:hAnsi="Times New Roman" w:cs="Times New Roman"/>
          <w:sz w:val="28"/>
          <w:szCs w:val="28"/>
        </w:rPr>
        <w:t>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14:paraId="754EB416"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Таким образом, нравственно-патриотическое воспитание детей является одной из основных задач дошкольного образовательного учреждения.</w:t>
      </w:r>
    </w:p>
    <w:p w14:paraId="675FA22E"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Чтобы человек действительно чтил память предков, уважал Отечество, чувствовал ответственность за свою Родину, его надо таким воспитать. Одними призывами любить свой город,  Родину ничего не сделать.</w:t>
      </w:r>
    </w:p>
    <w:p w14:paraId="5ADDB805"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Работа должна быть целенаправленной, системной. Среда, образ жизни в семье, отношения в детском коллективе – все это формирует чувство любви и отношение к тому месту, где ребенок живет.</w:t>
      </w:r>
    </w:p>
    <w:p w14:paraId="06E97495" w14:textId="77777777" w:rsidR="00FF31B6"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Одной  из  задач  системы образования  является  воспитание  личности, готовой  к  жизни  в  изменяющемся  мире.  От  педагогов зависит,  смогут  ли  дети - будущие  жители  своего  города   (региона)  радостно, содержательно  провести  период  своего  детства и  самореализоваться  в дальнейшем.  Чтобы  научиться  жить  в  постоянно  меняющихся условиях окружающего  мира,  уметь их  прогнозировать,  учитывать,  влиять  на  них,  приспосабливая    к  своим     потребностям  и  интересам,  человеку важно  понять,  что  движет  этими  изменениями.  Для   этого   необходимо   приобщение  к  многообразию  исторической  памяти  своего  народа,  его       культурному  опыту.  Такой  опыт  новое  поколение  сможет сохранить, творчески  переосмыслить  и  на  его  основе  создать  новое.  </w:t>
      </w:r>
      <w:proofErr w:type="gramStart"/>
      <w:r w:rsidRPr="005A22E3">
        <w:rPr>
          <w:rFonts w:ascii="Times New Roman" w:hAnsi="Times New Roman" w:cs="Times New Roman"/>
          <w:sz w:val="28"/>
          <w:szCs w:val="28"/>
        </w:rPr>
        <w:t>Осознав  себя</w:t>
      </w:r>
      <w:proofErr w:type="gramEnd"/>
      <w:r w:rsidRPr="005A22E3">
        <w:rPr>
          <w:rFonts w:ascii="Times New Roman" w:hAnsi="Times New Roman" w:cs="Times New Roman"/>
          <w:sz w:val="28"/>
          <w:szCs w:val="28"/>
        </w:rPr>
        <w:t xml:space="preserve">     носителем исторического сознания, будущие граждане смогут </w:t>
      </w:r>
      <w:proofErr w:type="gramStart"/>
      <w:r w:rsidRPr="005A22E3">
        <w:rPr>
          <w:rFonts w:ascii="Times New Roman" w:hAnsi="Times New Roman" w:cs="Times New Roman"/>
          <w:sz w:val="28"/>
          <w:szCs w:val="28"/>
        </w:rPr>
        <w:t>обеспечить  себе</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достойную  жизнь</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на  родной</w:t>
      </w:r>
      <w:proofErr w:type="gramEnd"/>
      <w:r w:rsidRPr="005A22E3">
        <w:rPr>
          <w:rFonts w:ascii="Times New Roman" w:hAnsi="Times New Roman" w:cs="Times New Roman"/>
          <w:sz w:val="28"/>
          <w:szCs w:val="28"/>
        </w:rPr>
        <w:t>  земле. Формирование такого сознания  нужно   начинать  уже  с  дошкольного  возраста  через  приобретение ребёнком   начальных   представлений   о   взаимосвязи,   преемственности прошлого и настоящего. Ребёнок,</w:t>
      </w:r>
      <w:r w:rsidR="00FC67EA">
        <w:rPr>
          <w:rFonts w:ascii="Times New Roman" w:hAnsi="Times New Roman" w:cs="Times New Roman"/>
          <w:sz w:val="28"/>
          <w:szCs w:val="28"/>
        </w:rPr>
        <w:t xml:space="preserve"> </w:t>
      </w:r>
      <w:r w:rsidRPr="005A22E3">
        <w:rPr>
          <w:rFonts w:ascii="Times New Roman" w:hAnsi="Times New Roman" w:cs="Times New Roman"/>
          <w:sz w:val="28"/>
          <w:szCs w:val="28"/>
        </w:rPr>
        <w:t xml:space="preserve">научившись   понимать   исторические   закономерности   развития   своего    города,  края,  в  дальнейшем  сможет  прогнозировать  его  будущее  и,  исходя  из  </w:t>
      </w:r>
      <w:r w:rsidR="0077781D">
        <w:rPr>
          <w:rFonts w:ascii="Times New Roman" w:hAnsi="Times New Roman" w:cs="Times New Roman"/>
          <w:sz w:val="28"/>
          <w:szCs w:val="28"/>
        </w:rPr>
        <w:t>этого,  планировать свою  жизнь</w:t>
      </w:r>
    </w:p>
    <w:p w14:paraId="452A26A9" w14:textId="77777777" w:rsidR="00F60907" w:rsidRDefault="00F60907" w:rsidP="00F60907">
      <w:pPr>
        <w:jc w:val="center"/>
        <w:rPr>
          <w:rFonts w:ascii="Monotype Corsiva" w:hAnsi="Monotype Corsiva" w:cs="Times New Roman"/>
          <w:b/>
          <w:color w:val="C00000"/>
          <w:sz w:val="52"/>
          <w:szCs w:val="28"/>
          <w:u w:val="single"/>
        </w:rPr>
      </w:pPr>
    </w:p>
    <w:p w14:paraId="7D19F383" w14:textId="77777777" w:rsidR="00F60907" w:rsidRDefault="00F60907" w:rsidP="00F60907">
      <w:pPr>
        <w:jc w:val="center"/>
        <w:rPr>
          <w:rFonts w:ascii="Monotype Corsiva" w:hAnsi="Monotype Corsiva" w:cs="Times New Roman"/>
          <w:b/>
          <w:color w:val="C00000"/>
          <w:sz w:val="52"/>
          <w:szCs w:val="28"/>
          <w:u w:val="single"/>
        </w:rPr>
      </w:pPr>
    </w:p>
    <w:p w14:paraId="679FEBCA" w14:textId="77777777" w:rsidR="002646EF" w:rsidRPr="00F60907" w:rsidRDefault="00FC67EA" w:rsidP="00F60907">
      <w:pPr>
        <w:jc w:val="center"/>
        <w:rPr>
          <w:rFonts w:ascii="Monotype Corsiva" w:hAnsi="Monotype Corsiva" w:cs="Times New Roman"/>
          <w:b/>
          <w:color w:val="C00000"/>
          <w:sz w:val="52"/>
          <w:szCs w:val="28"/>
          <w:u w:val="single"/>
        </w:rPr>
      </w:pPr>
      <w:r w:rsidRPr="00FC67EA">
        <w:rPr>
          <w:rFonts w:ascii="Monotype Corsiva" w:hAnsi="Monotype Corsiva" w:cs="Times New Roman"/>
          <w:b/>
          <w:noProof/>
          <w:color w:val="C00000"/>
          <w:sz w:val="52"/>
          <w:szCs w:val="28"/>
          <w:u w:val="single"/>
          <w:lang w:eastAsia="ru-RU"/>
        </w:rPr>
        <w:lastRenderedPageBreak/>
        <w:drawing>
          <wp:anchor distT="0" distB="0" distL="114300" distR="114300" simplePos="0" relativeHeight="251666432" behindDoc="1" locked="0" layoutInCell="1" allowOverlap="1" wp14:anchorId="1BD7BED4" wp14:editId="3EC081A4">
            <wp:simplePos x="0" y="0"/>
            <wp:positionH relativeFrom="column">
              <wp:posOffset>-704850</wp:posOffset>
            </wp:positionH>
            <wp:positionV relativeFrom="paragraph">
              <wp:posOffset>-923925</wp:posOffset>
            </wp:positionV>
            <wp:extent cx="7658100" cy="10829925"/>
            <wp:effectExtent l="19050" t="0" r="0" b="0"/>
            <wp:wrapNone/>
            <wp:docPr id="5"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646EF" w:rsidRPr="00F60907">
        <w:rPr>
          <w:rFonts w:ascii="Monotype Corsiva" w:hAnsi="Monotype Corsiva" w:cs="Times New Roman"/>
          <w:b/>
          <w:color w:val="C00000"/>
          <w:sz w:val="52"/>
          <w:szCs w:val="28"/>
          <w:u w:val="single"/>
        </w:rPr>
        <w:t>1.3. Цель и задачи опыта</w:t>
      </w:r>
    </w:p>
    <w:p w14:paraId="7D258051" w14:textId="77777777" w:rsidR="00695C1B" w:rsidRPr="00695C1B" w:rsidRDefault="00695C1B" w:rsidP="00F60907">
      <w:pPr>
        <w:jc w:val="both"/>
        <w:rPr>
          <w:rFonts w:ascii="Times New Roman" w:hAnsi="Times New Roman" w:cs="Times New Roman"/>
          <w:b/>
          <w:sz w:val="36"/>
          <w:szCs w:val="28"/>
        </w:rPr>
      </w:pPr>
    </w:p>
    <w:p w14:paraId="22B89EC3" w14:textId="77777777" w:rsidR="002646EF" w:rsidRPr="005A22E3" w:rsidRDefault="00527D22" w:rsidP="00F60907">
      <w:pPr>
        <w:jc w:val="both"/>
        <w:rPr>
          <w:rFonts w:ascii="Times New Roman" w:hAnsi="Times New Roman" w:cs="Times New Roman"/>
          <w:sz w:val="28"/>
          <w:szCs w:val="28"/>
        </w:rPr>
      </w:pPr>
      <w:r w:rsidRPr="00695C1B">
        <w:rPr>
          <w:rFonts w:ascii="Times New Roman" w:hAnsi="Times New Roman" w:cs="Times New Roman"/>
          <w:b/>
          <w:sz w:val="28"/>
          <w:szCs w:val="28"/>
          <w:u w:val="single"/>
        </w:rPr>
        <w:t>Цель опыта</w:t>
      </w:r>
      <w:r w:rsidR="002646EF" w:rsidRPr="005A22E3">
        <w:rPr>
          <w:rFonts w:ascii="Times New Roman" w:hAnsi="Times New Roman" w:cs="Times New Roman"/>
          <w:sz w:val="28"/>
          <w:szCs w:val="28"/>
        </w:rPr>
        <w:t xml:space="preserve"> – воспитание духовно-нравственной личности, достойных граждан России, патриотов своего Отечества.</w:t>
      </w:r>
    </w:p>
    <w:p w14:paraId="1FAF51B8" w14:textId="77777777" w:rsidR="002646EF" w:rsidRPr="005A22E3" w:rsidRDefault="002646EF" w:rsidP="00F60907">
      <w:pPr>
        <w:jc w:val="both"/>
        <w:rPr>
          <w:rFonts w:ascii="Times New Roman" w:hAnsi="Times New Roman" w:cs="Times New Roman"/>
          <w:sz w:val="28"/>
          <w:szCs w:val="28"/>
        </w:rPr>
      </w:pPr>
    </w:p>
    <w:p w14:paraId="23DEC022" w14:textId="77777777" w:rsidR="002646EF" w:rsidRDefault="002646EF" w:rsidP="00F60907">
      <w:pPr>
        <w:jc w:val="both"/>
        <w:rPr>
          <w:rFonts w:ascii="Times New Roman" w:hAnsi="Times New Roman" w:cs="Times New Roman"/>
          <w:sz w:val="28"/>
          <w:szCs w:val="28"/>
        </w:rPr>
      </w:pPr>
      <w:r w:rsidRPr="00695C1B">
        <w:rPr>
          <w:rFonts w:ascii="Times New Roman" w:hAnsi="Times New Roman" w:cs="Times New Roman"/>
          <w:b/>
          <w:sz w:val="28"/>
          <w:szCs w:val="28"/>
          <w:u w:val="single"/>
        </w:rPr>
        <w:t>Предмет исследования:</w:t>
      </w:r>
      <w:r w:rsidRPr="005A22E3">
        <w:rPr>
          <w:rFonts w:ascii="Times New Roman" w:hAnsi="Times New Roman" w:cs="Times New Roman"/>
          <w:sz w:val="28"/>
          <w:szCs w:val="28"/>
        </w:rPr>
        <w:t xml:space="preserve"> патриотическое воспитание детей дошкольного возраста</w:t>
      </w:r>
    </w:p>
    <w:p w14:paraId="337DAC59" w14:textId="77777777" w:rsidR="00695C1B" w:rsidRPr="005A22E3" w:rsidRDefault="00695C1B" w:rsidP="00F60907">
      <w:pPr>
        <w:jc w:val="both"/>
        <w:rPr>
          <w:rFonts w:ascii="Times New Roman" w:hAnsi="Times New Roman" w:cs="Times New Roman"/>
          <w:sz w:val="28"/>
          <w:szCs w:val="28"/>
        </w:rPr>
      </w:pPr>
    </w:p>
    <w:p w14:paraId="77499D8F" w14:textId="77777777" w:rsidR="002646EF" w:rsidRDefault="002646EF" w:rsidP="00F60907">
      <w:pPr>
        <w:jc w:val="both"/>
        <w:rPr>
          <w:rFonts w:ascii="Times New Roman" w:hAnsi="Times New Roman" w:cs="Times New Roman"/>
          <w:b/>
          <w:sz w:val="28"/>
          <w:szCs w:val="28"/>
          <w:u w:val="single"/>
        </w:rPr>
      </w:pPr>
      <w:r w:rsidRPr="00695C1B">
        <w:rPr>
          <w:rFonts w:ascii="Times New Roman" w:hAnsi="Times New Roman" w:cs="Times New Roman"/>
          <w:b/>
          <w:sz w:val="28"/>
          <w:szCs w:val="28"/>
          <w:u w:val="single"/>
        </w:rPr>
        <w:t>Задачи опыта:</w:t>
      </w:r>
    </w:p>
    <w:p w14:paraId="5E2E5EE0" w14:textId="77777777" w:rsidR="00695C1B" w:rsidRPr="00695C1B" w:rsidRDefault="00695C1B" w:rsidP="00F60907">
      <w:pPr>
        <w:jc w:val="both"/>
        <w:rPr>
          <w:rFonts w:ascii="Times New Roman" w:hAnsi="Times New Roman" w:cs="Times New Roman"/>
          <w:b/>
          <w:sz w:val="28"/>
          <w:szCs w:val="28"/>
          <w:u w:val="single"/>
        </w:rPr>
      </w:pPr>
    </w:p>
    <w:p w14:paraId="33FA8ED1"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Воспитание у детей любви и привязанности к семье, родному дому, детс</w:t>
      </w:r>
      <w:r w:rsidR="002604AA" w:rsidRPr="005A22E3">
        <w:rPr>
          <w:rFonts w:ascii="Times New Roman" w:hAnsi="Times New Roman" w:cs="Times New Roman"/>
          <w:sz w:val="28"/>
          <w:szCs w:val="28"/>
        </w:rPr>
        <w:t>кому саду, родной улице, городу</w:t>
      </w:r>
      <w:r w:rsidRPr="005A22E3">
        <w:rPr>
          <w:rFonts w:ascii="Times New Roman" w:hAnsi="Times New Roman" w:cs="Times New Roman"/>
          <w:sz w:val="28"/>
          <w:szCs w:val="28"/>
        </w:rPr>
        <w:t>.</w:t>
      </w:r>
    </w:p>
    <w:p w14:paraId="2E45C0CB"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Формирование бережного отношения к родной природе.</w:t>
      </w:r>
    </w:p>
    <w:p w14:paraId="4501EF8E"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Развитие интереса к национальным тра</w:t>
      </w:r>
      <w:r w:rsidRPr="005A22E3">
        <w:rPr>
          <w:rFonts w:ascii="Times New Roman" w:hAnsi="Times New Roman" w:cs="Times New Roman"/>
          <w:sz w:val="28"/>
          <w:szCs w:val="28"/>
        </w:rPr>
        <w:softHyphen/>
        <w:t>дициям и промыслам.</w:t>
      </w:r>
    </w:p>
    <w:p w14:paraId="7650032F"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Формирование элементарных знаний о правах человека.</w:t>
      </w:r>
    </w:p>
    <w:p w14:paraId="769711CA" w14:textId="77777777" w:rsidR="00586DC1"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Расширение представлений о Рос</w:t>
      </w:r>
      <w:r w:rsidRPr="005A22E3">
        <w:rPr>
          <w:rFonts w:ascii="Times New Roman" w:hAnsi="Times New Roman" w:cs="Times New Roman"/>
          <w:sz w:val="28"/>
          <w:szCs w:val="28"/>
        </w:rPr>
        <w:softHyphen/>
        <w:t xml:space="preserve">сии, о её столице-Москве; </w:t>
      </w:r>
    </w:p>
    <w:p w14:paraId="1C926BFE"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Знакомство детей с символами государства: гербом, флагом гимном страны, наше</w:t>
      </w:r>
      <w:r w:rsidR="00586DC1" w:rsidRPr="005A22E3">
        <w:rPr>
          <w:rFonts w:ascii="Times New Roman" w:hAnsi="Times New Roman" w:cs="Times New Roman"/>
          <w:sz w:val="28"/>
          <w:szCs w:val="28"/>
        </w:rPr>
        <w:t>го города и области</w:t>
      </w:r>
      <w:r w:rsidRPr="005A22E3">
        <w:rPr>
          <w:rFonts w:ascii="Times New Roman" w:hAnsi="Times New Roman" w:cs="Times New Roman"/>
          <w:sz w:val="28"/>
          <w:szCs w:val="28"/>
        </w:rPr>
        <w:t>.</w:t>
      </w:r>
    </w:p>
    <w:p w14:paraId="3845C19F"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•Развитие чувства ответственности и гордости за достижения нашей Родины, уважи</w:t>
      </w:r>
      <w:r w:rsidRPr="005A22E3">
        <w:rPr>
          <w:rFonts w:ascii="Times New Roman" w:hAnsi="Times New Roman" w:cs="Times New Roman"/>
          <w:sz w:val="28"/>
          <w:szCs w:val="28"/>
        </w:rPr>
        <w:softHyphen/>
        <w:t xml:space="preserve">тельное отношение к ветеранам - участникам Великой Отечественной войны, героям </w:t>
      </w:r>
      <w:proofErr w:type="gramStart"/>
      <w:r w:rsidRPr="005A22E3">
        <w:rPr>
          <w:rFonts w:ascii="Times New Roman" w:hAnsi="Times New Roman" w:cs="Times New Roman"/>
          <w:sz w:val="28"/>
          <w:szCs w:val="28"/>
        </w:rPr>
        <w:t>труда ,</w:t>
      </w:r>
      <w:proofErr w:type="gramEnd"/>
      <w:r w:rsidRPr="005A22E3">
        <w:rPr>
          <w:rFonts w:ascii="Times New Roman" w:hAnsi="Times New Roman" w:cs="Times New Roman"/>
          <w:sz w:val="28"/>
          <w:szCs w:val="28"/>
        </w:rPr>
        <w:t> защитникам Отечества.</w:t>
      </w:r>
    </w:p>
    <w:p w14:paraId="6721BC23"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Формирование чувства уважения к другим людям, народам и их традициям.</w:t>
      </w:r>
    </w:p>
    <w:p w14:paraId="143B8094" w14:textId="77777777" w:rsidR="00586DC1" w:rsidRPr="005A22E3" w:rsidRDefault="00586DC1" w:rsidP="00F60907">
      <w:pPr>
        <w:jc w:val="both"/>
        <w:rPr>
          <w:rFonts w:ascii="Times New Roman" w:hAnsi="Times New Roman" w:cs="Times New Roman"/>
          <w:sz w:val="28"/>
          <w:szCs w:val="28"/>
        </w:rPr>
      </w:pPr>
    </w:p>
    <w:p w14:paraId="49C07CE4" w14:textId="77777777" w:rsidR="00695C1B" w:rsidRPr="00695C1B" w:rsidRDefault="00695C1B" w:rsidP="00F60907">
      <w:pPr>
        <w:jc w:val="both"/>
        <w:rPr>
          <w:rFonts w:ascii="Times New Roman" w:hAnsi="Times New Roman" w:cs="Times New Roman"/>
          <w:b/>
          <w:sz w:val="40"/>
          <w:szCs w:val="28"/>
        </w:rPr>
      </w:pPr>
    </w:p>
    <w:p w14:paraId="78840979" w14:textId="77777777" w:rsidR="00F60907" w:rsidRDefault="00F60907" w:rsidP="00F60907">
      <w:pPr>
        <w:jc w:val="both"/>
        <w:rPr>
          <w:rFonts w:ascii="Times New Roman" w:hAnsi="Times New Roman" w:cs="Times New Roman"/>
          <w:b/>
          <w:sz w:val="40"/>
          <w:szCs w:val="28"/>
        </w:rPr>
      </w:pPr>
    </w:p>
    <w:p w14:paraId="7C6C4E34" w14:textId="77777777" w:rsidR="002646EF" w:rsidRPr="00F60907" w:rsidRDefault="00FC67EA" w:rsidP="00F60907">
      <w:pPr>
        <w:jc w:val="center"/>
        <w:rPr>
          <w:rFonts w:ascii="Monotype Corsiva" w:hAnsi="Monotype Corsiva" w:cs="Times New Roman"/>
          <w:b/>
          <w:color w:val="C00000"/>
          <w:sz w:val="52"/>
          <w:szCs w:val="28"/>
          <w:u w:val="single"/>
        </w:rPr>
      </w:pPr>
      <w:r w:rsidRPr="00FC67EA">
        <w:rPr>
          <w:rFonts w:ascii="Monotype Corsiva" w:hAnsi="Monotype Corsiva" w:cs="Times New Roman"/>
          <w:b/>
          <w:noProof/>
          <w:color w:val="C00000"/>
          <w:sz w:val="52"/>
          <w:szCs w:val="28"/>
          <w:u w:val="single"/>
          <w:lang w:eastAsia="ru-RU"/>
        </w:rPr>
        <w:lastRenderedPageBreak/>
        <w:drawing>
          <wp:anchor distT="0" distB="0" distL="114300" distR="114300" simplePos="0" relativeHeight="251668480" behindDoc="1" locked="0" layoutInCell="1" allowOverlap="1" wp14:anchorId="7A3A3403" wp14:editId="25EA4337">
            <wp:simplePos x="0" y="0"/>
            <wp:positionH relativeFrom="column">
              <wp:posOffset>-704850</wp:posOffset>
            </wp:positionH>
            <wp:positionV relativeFrom="paragraph">
              <wp:posOffset>-923925</wp:posOffset>
            </wp:positionV>
            <wp:extent cx="7658100" cy="10829925"/>
            <wp:effectExtent l="19050" t="0" r="0" b="0"/>
            <wp:wrapNone/>
            <wp:docPr id="6"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695C1B" w:rsidRPr="00F60907">
        <w:rPr>
          <w:rFonts w:ascii="Monotype Corsiva" w:hAnsi="Monotype Corsiva" w:cs="Times New Roman"/>
          <w:b/>
          <w:color w:val="C00000"/>
          <w:sz w:val="52"/>
          <w:szCs w:val="28"/>
          <w:u w:val="single"/>
        </w:rPr>
        <w:t>1.4. Новизна опыта</w:t>
      </w:r>
    </w:p>
    <w:p w14:paraId="62012CC8" w14:textId="77777777" w:rsidR="005773CD" w:rsidRDefault="002604AA" w:rsidP="00F60907">
      <w:pPr>
        <w:jc w:val="both"/>
        <w:rPr>
          <w:rFonts w:ascii="Times New Roman" w:hAnsi="Times New Roman" w:cs="Times New Roman"/>
          <w:sz w:val="28"/>
          <w:szCs w:val="28"/>
        </w:rPr>
      </w:pPr>
      <w:proofErr w:type="gramStart"/>
      <w:r w:rsidRPr="005A22E3">
        <w:rPr>
          <w:rFonts w:ascii="Times New Roman" w:hAnsi="Times New Roman" w:cs="Times New Roman"/>
          <w:sz w:val="28"/>
          <w:szCs w:val="28"/>
        </w:rPr>
        <w:t>Новизна  опыта</w:t>
      </w:r>
      <w:proofErr w:type="gramEnd"/>
      <w:r w:rsidRPr="005A22E3">
        <w:rPr>
          <w:rFonts w:ascii="Times New Roman" w:hAnsi="Times New Roman" w:cs="Times New Roman"/>
          <w:sz w:val="28"/>
          <w:szCs w:val="28"/>
        </w:rPr>
        <w:t>, заключается в гибком сочетании технологии проектной деятельности с использованием ИКТ-технологий, обеспечении взаимодействия и налаживания контакта с социальными партнерами и организациями.</w:t>
      </w:r>
    </w:p>
    <w:p w14:paraId="621FD34A" w14:textId="77777777" w:rsidR="00695C1B" w:rsidRPr="005A22E3" w:rsidRDefault="00695C1B" w:rsidP="00F60907">
      <w:pPr>
        <w:jc w:val="both"/>
        <w:rPr>
          <w:rFonts w:ascii="Times New Roman" w:hAnsi="Times New Roman" w:cs="Times New Roman"/>
          <w:sz w:val="28"/>
          <w:szCs w:val="28"/>
        </w:rPr>
      </w:pPr>
    </w:p>
    <w:p w14:paraId="79F9A787" w14:textId="77777777" w:rsidR="00695C1B" w:rsidRDefault="00695C1B" w:rsidP="00F60907">
      <w:pPr>
        <w:jc w:val="both"/>
        <w:rPr>
          <w:rFonts w:ascii="Times New Roman" w:hAnsi="Times New Roman" w:cs="Times New Roman"/>
          <w:b/>
          <w:sz w:val="36"/>
          <w:szCs w:val="28"/>
        </w:rPr>
      </w:pPr>
    </w:p>
    <w:p w14:paraId="799CEA97" w14:textId="77777777" w:rsidR="002646EF" w:rsidRPr="00F60907" w:rsidRDefault="002646EF"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1.5 Теоретическая значимость опыта</w:t>
      </w:r>
    </w:p>
    <w:p w14:paraId="13E08923" w14:textId="77777777" w:rsidR="00695C1B" w:rsidRPr="00695C1B" w:rsidRDefault="00695C1B" w:rsidP="00F60907">
      <w:pPr>
        <w:jc w:val="both"/>
        <w:rPr>
          <w:rFonts w:ascii="Times New Roman" w:hAnsi="Times New Roman" w:cs="Times New Roman"/>
          <w:b/>
          <w:sz w:val="36"/>
          <w:szCs w:val="28"/>
        </w:rPr>
      </w:pPr>
    </w:p>
    <w:p w14:paraId="27F9B4F2"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Теоретические основы нравственно-патриотического воспита</w:t>
      </w:r>
      <w:r w:rsidRPr="005A22E3">
        <w:rPr>
          <w:rFonts w:ascii="Times New Roman" w:hAnsi="Times New Roman" w:cs="Times New Roman"/>
          <w:sz w:val="28"/>
          <w:szCs w:val="28"/>
        </w:rPr>
        <w:softHyphen/>
        <w:t>ния в современном дошкольном учреждении базируются на новых научных подходах и осмыслении важнейших тенденций его разви</w:t>
      </w:r>
      <w:r w:rsidRPr="005A22E3">
        <w:rPr>
          <w:rFonts w:ascii="Times New Roman" w:hAnsi="Times New Roman" w:cs="Times New Roman"/>
          <w:sz w:val="28"/>
          <w:szCs w:val="28"/>
        </w:rPr>
        <w:softHyphen/>
        <w:t>тия и могут быть сформулированы следующим образом:</w:t>
      </w:r>
    </w:p>
    <w:p w14:paraId="319F685B"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нравственно-патриотическое воспитание формируется и раз</w:t>
      </w:r>
      <w:r w:rsidRPr="005A22E3">
        <w:rPr>
          <w:rFonts w:ascii="Times New Roman" w:hAnsi="Times New Roman" w:cs="Times New Roman"/>
          <w:sz w:val="28"/>
          <w:szCs w:val="28"/>
        </w:rPr>
        <w:softHyphen/>
        <w:t>вивается как чувство посредством духовно-нравственного обога</w:t>
      </w:r>
      <w:r w:rsidRPr="005A22E3">
        <w:rPr>
          <w:rFonts w:ascii="Times New Roman" w:hAnsi="Times New Roman" w:cs="Times New Roman"/>
          <w:sz w:val="28"/>
          <w:szCs w:val="28"/>
        </w:rPr>
        <w:softHyphen/>
        <w:t>щения;</w:t>
      </w:r>
    </w:p>
    <w:p w14:paraId="4B7326A0"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понимание высшего развития чувства патриотизма связано с действиями и поступками детей и взрослых;</w:t>
      </w:r>
    </w:p>
    <w:p w14:paraId="1B9DB17A"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нравственно-патриотическое воспитание, будучи глубоко со</w:t>
      </w:r>
      <w:r w:rsidRPr="005A22E3">
        <w:rPr>
          <w:rFonts w:ascii="Times New Roman" w:hAnsi="Times New Roman" w:cs="Times New Roman"/>
          <w:sz w:val="28"/>
          <w:szCs w:val="28"/>
        </w:rPr>
        <w:softHyphen/>
        <w:t>циальным по своей природе явлением, представляет собой источ</w:t>
      </w:r>
      <w:r w:rsidRPr="005A22E3">
        <w:rPr>
          <w:rFonts w:ascii="Times New Roman" w:hAnsi="Times New Roman" w:cs="Times New Roman"/>
          <w:sz w:val="28"/>
          <w:szCs w:val="28"/>
        </w:rPr>
        <w:softHyphen/>
        <w:t>ник существования и развития общества, в котором воспитывается ребёнок;</w:t>
      </w:r>
    </w:p>
    <w:p w14:paraId="0BAE57A3"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в роли первоосновного субъекта нравственно-патриотиче</w:t>
      </w:r>
      <w:r w:rsidRPr="005A22E3">
        <w:rPr>
          <w:rFonts w:ascii="Times New Roman" w:hAnsi="Times New Roman" w:cs="Times New Roman"/>
          <w:sz w:val="28"/>
          <w:szCs w:val="28"/>
        </w:rPr>
        <w:softHyphen/>
        <w:t>ского воспитания выступает личность, задача которой - осознание своей исторической, культурной, национальной, духовной и иной принадлежности к Родине;</w:t>
      </w:r>
    </w:p>
    <w:p w14:paraId="3A64B22D"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 истинный патриотизм как возвышенное чувство - незамени</w:t>
      </w:r>
      <w:r w:rsidRPr="005A22E3">
        <w:rPr>
          <w:rFonts w:ascii="Times New Roman" w:hAnsi="Times New Roman" w:cs="Times New Roman"/>
          <w:sz w:val="28"/>
          <w:szCs w:val="28"/>
        </w:rPr>
        <w:softHyphen/>
        <w:t>мая ценность высшего уровня духовно-нравственного и культурно</w:t>
      </w:r>
      <w:r w:rsidRPr="005A22E3">
        <w:rPr>
          <w:rFonts w:ascii="Times New Roman" w:hAnsi="Times New Roman" w:cs="Times New Roman"/>
          <w:sz w:val="28"/>
          <w:szCs w:val="28"/>
        </w:rPr>
        <w:softHyphen/>
        <w:t>го развития.</w:t>
      </w:r>
    </w:p>
    <w:p w14:paraId="44143766" w14:textId="77777777" w:rsidR="002646EF" w:rsidRPr="005A22E3" w:rsidRDefault="002646EF" w:rsidP="00F60907">
      <w:pPr>
        <w:jc w:val="both"/>
        <w:rPr>
          <w:rFonts w:ascii="Times New Roman" w:hAnsi="Times New Roman" w:cs="Times New Roman"/>
          <w:sz w:val="28"/>
          <w:szCs w:val="28"/>
        </w:rPr>
      </w:pPr>
    </w:p>
    <w:p w14:paraId="569E0FBB" w14:textId="77777777" w:rsidR="00695C1B" w:rsidRDefault="00695C1B" w:rsidP="00F60907">
      <w:pPr>
        <w:jc w:val="both"/>
        <w:rPr>
          <w:rFonts w:ascii="Times New Roman" w:hAnsi="Times New Roman" w:cs="Times New Roman"/>
          <w:sz w:val="28"/>
          <w:szCs w:val="28"/>
        </w:rPr>
      </w:pPr>
    </w:p>
    <w:p w14:paraId="08CE644F" w14:textId="77777777" w:rsidR="00695C1B" w:rsidRDefault="00695C1B" w:rsidP="00F60907">
      <w:pPr>
        <w:jc w:val="both"/>
        <w:rPr>
          <w:rFonts w:ascii="Times New Roman" w:hAnsi="Times New Roman" w:cs="Times New Roman"/>
          <w:sz w:val="28"/>
          <w:szCs w:val="28"/>
        </w:rPr>
      </w:pPr>
    </w:p>
    <w:p w14:paraId="70EAE956" w14:textId="77777777" w:rsidR="002646EF" w:rsidRPr="00F60907" w:rsidRDefault="00FC67EA" w:rsidP="00F60907">
      <w:pPr>
        <w:jc w:val="center"/>
        <w:rPr>
          <w:rFonts w:ascii="Monotype Corsiva" w:hAnsi="Monotype Corsiva" w:cs="Times New Roman"/>
          <w:b/>
          <w:color w:val="C00000"/>
          <w:sz w:val="52"/>
          <w:szCs w:val="28"/>
          <w:u w:val="single"/>
        </w:rPr>
      </w:pPr>
      <w:r>
        <w:rPr>
          <w:rFonts w:ascii="Monotype Corsiva" w:hAnsi="Monotype Corsiva" w:cs="Times New Roman"/>
          <w:b/>
          <w:noProof/>
          <w:color w:val="C00000"/>
          <w:sz w:val="52"/>
          <w:szCs w:val="28"/>
          <w:u w:val="single"/>
          <w:lang w:eastAsia="ru-RU"/>
        </w:rPr>
        <w:lastRenderedPageBreak/>
        <w:drawing>
          <wp:anchor distT="0" distB="0" distL="114300" distR="114300" simplePos="0" relativeHeight="251670528" behindDoc="1" locked="0" layoutInCell="1" allowOverlap="1" wp14:anchorId="27214CA7" wp14:editId="43867AEF">
            <wp:simplePos x="0" y="0"/>
            <wp:positionH relativeFrom="column">
              <wp:posOffset>-704850</wp:posOffset>
            </wp:positionH>
            <wp:positionV relativeFrom="paragraph">
              <wp:posOffset>-923925</wp:posOffset>
            </wp:positionV>
            <wp:extent cx="7658100" cy="10829925"/>
            <wp:effectExtent l="19050" t="0" r="0" b="0"/>
            <wp:wrapNone/>
            <wp:docPr id="7"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646EF" w:rsidRPr="00F60907">
        <w:rPr>
          <w:rFonts w:ascii="Monotype Corsiva" w:hAnsi="Monotype Corsiva" w:cs="Times New Roman"/>
          <w:b/>
          <w:color w:val="C00000"/>
          <w:sz w:val="52"/>
          <w:szCs w:val="28"/>
          <w:u w:val="single"/>
        </w:rPr>
        <w:t>1.6. Практическая значимость опыта</w:t>
      </w:r>
    </w:p>
    <w:p w14:paraId="7F0682BF" w14:textId="77777777" w:rsidR="00B0656C" w:rsidRPr="00695C1B" w:rsidRDefault="00B0656C" w:rsidP="00F60907">
      <w:pPr>
        <w:jc w:val="both"/>
        <w:rPr>
          <w:rFonts w:ascii="Times New Roman" w:hAnsi="Times New Roman" w:cs="Times New Roman"/>
          <w:b/>
          <w:sz w:val="40"/>
          <w:szCs w:val="28"/>
        </w:rPr>
      </w:pPr>
    </w:p>
    <w:p w14:paraId="37D2D8FE"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В работе  используются  разнообразные методы и приемы патриотического воспитания с учетом психологических особенностей дошкольника (эмоциональное восприятие окружающего, образность и конкретность мышления, глубина и обостренность первых чувств, незнание истории, непонимание социальных явлений и др.)</w:t>
      </w:r>
    </w:p>
    <w:p w14:paraId="2EDB48A3"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Педагоги стремятся учитывать, что воспитывать любовь к Родине, родному городу – значит связывать воспитательную работу с социальной жизнью, которая окружает ребенка. В своей работе я использую наиболее интересные и результативные формы работы – прогулки, экскурсии, наблюдения, объяснения, побуждающие детей к различной деятельности (игровой, словесной, продуктивной и др.).</w:t>
      </w:r>
    </w:p>
    <w:p w14:paraId="2D7E702E" w14:textId="77777777" w:rsidR="002646EF" w:rsidRPr="005A22E3" w:rsidRDefault="002646EF" w:rsidP="00F60907">
      <w:pPr>
        <w:jc w:val="both"/>
        <w:rPr>
          <w:rFonts w:ascii="Times New Roman" w:hAnsi="Times New Roman" w:cs="Times New Roman"/>
          <w:sz w:val="28"/>
          <w:szCs w:val="28"/>
        </w:rPr>
      </w:pPr>
      <w:r w:rsidRPr="005A22E3">
        <w:rPr>
          <w:rFonts w:ascii="Times New Roman" w:hAnsi="Times New Roman" w:cs="Times New Roman"/>
          <w:sz w:val="28"/>
          <w:szCs w:val="28"/>
        </w:rPr>
        <w:t>Патриотическое воспитание пронизывает все виды детской деятельности в повседневной жизни и на занятиях. Воспитатели стараются формировать у детей потребность участвовать в делах на благо окружающих людей и живой природы, помогают им осознать себя неотъемлемой частью малой родины.</w:t>
      </w:r>
    </w:p>
    <w:p w14:paraId="66A25BD1" w14:textId="77777777" w:rsidR="00586DC1" w:rsidRPr="005A22E3" w:rsidRDefault="00586DC1" w:rsidP="00F60907">
      <w:pPr>
        <w:jc w:val="both"/>
        <w:rPr>
          <w:rFonts w:ascii="Times New Roman" w:hAnsi="Times New Roman" w:cs="Times New Roman"/>
          <w:sz w:val="28"/>
          <w:szCs w:val="28"/>
        </w:rPr>
      </w:pPr>
    </w:p>
    <w:p w14:paraId="7DA94939" w14:textId="77777777" w:rsidR="00695C1B" w:rsidRDefault="00695C1B" w:rsidP="00F60907">
      <w:pPr>
        <w:jc w:val="both"/>
        <w:rPr>
          <w:rFonts w:ascii="Times New Roman" w:hAnsi="Times New Roman" w:cs="Times New Roman"/>
          <w:sz w:val="28"/>
          <w:szCs w:val="28"/>
        </w:rPr>
      </w:pPr>
    </w:p>
    <w:p w14:paraId="626B09EA" w14:textId="77777777" w:rsidR="00695C1B" w:rsidRDefault="00695C1B" w:rsidP="00F60907">
      <w:pPr>
        <w:jc w:val="both"/>
        <w:rPr>
          <w:rFonts w:ascii="Times New Roman" w:hAnsi="Times New Roman" w:cs="Times New Roman"/>
          <w:sz w:val="28"/>
          <w:szCs w:val="28"/>
        </w:rPr>
      </w:pPr>
    </w:p>
    <w:p w14:paraId="3F6839BD" w14:textId="77777777" w:rsidR="00695C1B" w:rsidRDefault="00695C1B" w:rsidP="00F60907">
      <w:pPr>
        <w:jc w:val="both"/>
        <w:rPr>
          <w:rFonts w:ascii="Times New Roman" w:hAnsi="Times New Roman" w:cs="Times New Roman"/>
          <w:sz w:val="28"/>
          <w:szCs w:val="28"/>
        </w:rPr>
      </w:pPr>
    </w:p>
    <w:p w14:paraId="1C7BD86F" w14:textId="77777777" w:rsidR="00695C1B" w:rsidRDefault="00695C1B" w:rsidP="00F60907">
      <w:pPr>
        <w:jc w:val="both"/>
        <w:rPr>
          <w:rFonts w:ascii="Times New Roman" w:hAnsi="Times New Roman" w:cs="Times New Roman"/>
          <w:sz w:val="28"/>
          <w:szCs w:val="28"/>
        </w:rPr>
      </w:pPr>
    </w:p>
    <w:p w14:paraId="562AECD2" w14:textId="77777777" w:rsidR="00695C1B" w:rsidRDefault="00695C1B" w:rsidP="00F60907">
      <w:pPr>
        <w:jc w:val="both"/>
        <w:rPr>
          <w:rFonts w:ascii="Times New Roman" w:hAnsi="Times New Roman" w:cs="Times New Roman"/>
          <w:sz w:val="28"/>
          <w:szCs w:val="28"/>
        </w:rPr>
      </w:pPr>
    </w:p>
    <w:p w14:paraId="47CC0D9A" w14:textId="77777777" w:rsidR="00695C1B" w:rsidRDefault="00695C1B" w:rsidP="00F60907">
      <w:pPr>
        <w:jc w:val="both"/>
        <w:rPr>
          <w:rFonts w:ascii="Times New Roman" w:hAnsi="Times New Roman" w:cs="Times New Roman"/>
          <w:sz w:val="28"/>
          <w:szCs w:val="28"/>
        </w:rPr>
      </w:pPr>
    </w:p>
    <w:p w14:paraId="7A32BA90" w14:textId="77777777" w:rsidR="0077781D" w:rsidRDefault="0077781D" w:rsidP="00F60907">
      <w:pPr>
        <w:jc w:val="both"/>
        <w:rPr>
          <w:rFonts w:ascii="Times New Roman" w:hAnsi="Times New Roman" w:cs="Times New Roman"/>
          <w:sz w:val="28"/>
          <w:szCs w:val="28"/>
        </w:rPr>
      </w:pPr>
    </w:p>
    <w:p w14:paraId="072C1C8E" w14:textId="77777777" w:rsidR="00F60907" w:rsidRDefault="00F60907" w:rsidP="00F60907">
      <w:pPr>
        <w:jc w:val="both"/>
        <w:rPr>
          <w:rFonts w:ascii="Times New Roman" w:hAnsi="Times New Roman" w:cs="Times New Roman"/>
          <w:b/>
          <w:sz w:val="40"/>
          <w:szCs w:val="28"/>
        </w:rPr>
      </w:pPr>
    </w:p>
    <w:p w14:paraId="425018FA" w14:textId="77777777" w:rsidR="00F60907" w:rsidRDefault="00F60907" w:rsidP="00F60907">
      <w:pPr>
        <w:jc w:val="both"/>
        <w:rPr>
          <w:rFonts w:ascii="Times New Roman" w:hAnsi="Times New Roman" w:cs="Times New Roman"/>
          <w:b/>
          <w:sz w:val="40"/>
          <w:szCs w:val="28"/>
        </w:rPr>
      </w:pPr>
    </w:p>
    <w:p w14:paraId="15DAFACD" w14:textId="77777777" w:rsidR="00586DC1" w:rsidRPr="00F60907" w:rsidRDefault="00FC67EA" w:rsidP="00F60907">
      <w:pPr>
        <w:jc w:val="center"/>
        <w:rPr>
          <w:rFonts w:ascii="Monotype Corsiva" w:hAnsi="Monotype Corsiva" w:cs="Times New Roman"/>
          <w:b/>
          <w:color w:val="C00000"/>
          <w:sz w:val="52"/>
          <w:szCs w:val="28"/>
        </w:rPr>
      </w:pPr>
      <w:r w:rsidRPr="00FC67EA">
        <w:rPr>
          <w:rFonts w:ascii="Monotype Corsiva" w:hAnsi="Monotype Corsiva" w:cs="Times New Roman"/>
          <w:b/>
          <w:noProof/>
          <w:color w:val="C00000"/>
          <w:sz w:val="52"/>
          <w:szCs w:val="28"/>
          <w:lang w:eastAsia="ru-RU"/>
        </w:rPr>
        <w:lastRenderedPageBreak/>
        <w:drawing>
          <wp:anchor distT="0" distB="0" distL="114300" distR="114300" simplePos="0" relativeHeight="251672576" behindDoc="1" locked="0" layoutInCell="1" allowOverlap="1" wp14:anchorId="1926FB9E" wp14:editId="078F993E">
            <wp:simplePos x="0" y="0"/>
            <wp:positionH relativeFrom="column">
              <wp:posOffset>-704850</wp:posOffset>
            </wp:positionH>
            <wp:positionV relativeFrom="paragraph">
              <wp:posOffset>-923925</wp:posOffset>
            </wp:positionV>
            <wp:extent cx="7658100" cy="10829925"/>
            <wp:effectExtent l="19050" t="0" r="0" b="0"/>
            <wp:wrapNone/>
            <wp:docPr id="8"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586DC1" w:rsidRPr="00F60907">
        <w:rPr>
          <w:rFonts w:ascii="Monotype Corsiva" w:hAnsi="Monotype Corsiva" w:cs="Times New Roman"/>
          <w:b/>
          <w:color w:val="C00000"/>
          <w:sz w:val="52"/>
          <w:szCs w:val="28"/>
        </w:rPr>
        <w:t>Раздел 2. Основная часть</w:t>
      </w:r>
    </w:p>
    <w:p w14:paraId="0CD444FF" w14:textId="77777777" w:rsidR="00BD7C7C" w:rsidRPr="00F60907" w:rsidRDefault="00586DC1"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2.1. Сущность опыта, его технология.</w:t>
      </w:r>
    </w:p>
    <w:p w14:paraId="466798CB"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Одной  из  задач  системы образования  является  воспитание  личности, готовой  к  жизни  в  изменяющемся  мире.  От  педагогов зависит,  смогут  ли  дети - будущие  жители  своего  города   (региона)  радостно, содержательно  провести  период  своего  детства и  самореализоваться  в дальнейшем.  Чтобы  научиться  жить  в  постоянно  меняющихся условиях окружающего  мира,  уметь их  прогнозировать,  учитывать,  влиять  на  них,  приспосабливая    к  своим     потребностям  и  интересам,  человеку важно  понять,  что  движет  этими  изменениями.  Для   этого   необходимо   приобщение  к  многообразию  исторической  памяти  своего  народа,  его       культурному  опыту.  Такой  опыт  новое  поколение  сможет сохранить, творчески  переосмыслить  и  на  его  основе  создать  новое.  Осознав  себя     носителем исторического со</w:t>
      </w:r>
      <w:r w:rsidR="005A22E3">
        <w:rPr>
          <w:rFonts w:ascii="Times New Roman" w:hAnsi="Times New Roman" w:cs="Times New Roman"/>
          <w:sz w:val="28"/>
          <w:szCs w:val="28"/>
        </w:rPr>
        <w:t xml:space="preserve">знания, будущие граждане </w:t>
      </w:r>
      <w:proofErr w:type="spellStart"/>
      <w:r w:rsidR="005A22E3">
        <w:rPr>
          <w:rFonts w:ascii="Times New Roman" w:hAnsi="Times New Roman" w:cs="Times New Roman"/>
          <w:sz w:val="28"/>
          <w:szCs w:val="28"/>
        </w:rPr>
        <w:t>смогут</w:t>
      </w:r>
      <w:r w:rsidRPr="005A22E3">
        <w:rPr>
          <w:rFonts w:ascii="Times New Roman" w:hAnsi="Times New Roman" w:cs="Times New Roman"/>
          <w:sz w:val="28"/>
          <w:szCs w:val="28"/>
        </w:rPr>
        <w:t>обеспечить</w:t>
      </w:r>
      <w:proofErr w:type="spellEnd"/>
      <w:r w:rsidRPr="005A22E3">
        <w:rPr>
          <w:rFonts w:ascii="Times New Roman" w:hAnsi="Times New Roman" w:cs="Times New Roman"/>
          <w:sz w:val="28"/>
          <w:szCs w:val="28"/>
        </w:rPr>
        <w:t>  себе  достойную  жизнь   на  родной  земле. Формирование такого сознания  нужно   начинать  уже  с  дошкольного  возраста  через  приобретение ребёнком   начальных   представлений   о   взаимосвязи,   преемственности прошлого и настоящего. </w:t>
      </w:r>
      <w:proofErr w:type="spellStart"/>
      <w:proofErr w:type="gramStart"/>
      <w:r w:rsidRPr="005A22E3">
        <w:rPr>
          <w:rFonts w:ascii="Times New Roman" w:hAnsi="Times New Roman" w:cs="Times New Roman"/>
          <w:sz w:val="28"/>
          <w:szCs w:val="28"/>
        </w:rPr>
        <w:t>Ребёнок,научившись</w:t>
      </w:r>
      <w:proofErr w:type="spellEnd"/>
      <w:proofErr w:type="gramEnd"/>
      <w:r w:rsidRPr="005A22E3">
        <w:rPr>
          <w:rFonts w:ascii="Times New Roman" w:hAnsi="Times New Roman" w:cs="Times New Roman"/>
          <w:sz w:val="28"/>
          <w:szCs w:val="28"/>
        </w:rPr>
        <w:t xml:space="preserve">   понимать   исторические   закономерности   развития   своего    </w:t>
      </w:r>
      <w:proofErr w:type="gramStart"/>
      <w:r w:rsidRPr="005A22E3">
        <w:rPr>
          <w:rFonts w:ascii="Times New Roman" w:hAnsi="Times New Roman" w:cs="Times New Roman"/>
          <w:sz w:val="28"/>
          <w:szCs w:val="28"/>
        </w:rPr>
        <w:t>города,  края,  в</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дальнейшем  сможет</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прогнозировать  его</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будущее  и,  исходя</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из  этого,  планировать</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свою  жизнь</w:t>
      </w:r>
      <w:proofErr w:type="gramEnd"/>
      <w:r w:rsidRPr="005A22E3">
        <w:rPr>
          <w:rFonts w:ascii="Times New Roman" w:hAnsi="Times New Roman" w:cs="Times New Roman"/>
          <w:sz w:val="28"/>
          <w:szCs w:val="28"/>
        </w:rPr>
        <w:t>.</w:t>
      </w:r>
    </w:p>
    <w:p w14:paraId="0F5D7964"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Патриотическое  воспитание  у детей  направлено   на выполнение  задач  Госстандарта  дошкольного  образования: </w:t>
      </w:r>
    </w:p>
    <w:p w14:paraId="1006BC69"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развитие  представлений  о  человеке  в  истории  и  культуре;</w:t>
      </w:r>
    </w:p>
    <w:p w14:paraId="6D76BBC5"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-развитие  экологической  культуры  детей;</w:t>
      </w:r>
    </w:p>
    <w:p w14:paraId="7F0E542C"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развитие  элементарных  естественнонаучных  представлений;</w:t>
      </w:r>
    </w:p>
    <w:p w14:paraId="63C0137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развитие  в  музыкальной  и  театрализованной  деятельности;</w:t>
      </w:r>
    </w:p>
    <w:p w14:paraId="5AB8BE2F"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развитие  в изобразительной  и  конструктивной  деятельности;</w:t>
      </w:r>
    </w:p>
    <w:p w14:paraId="7C65031D"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физическое  развитие  и  здоровье;</w:t>
      </w:r>
    </w:p>
    <w:p w14:paraId="4A355AE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речевое  развитие  ребёнка  </w:t>
      </w:r>
    </w:p>
    <w:p w14:paraId="7BED5B5B" w14:textId="77777777" w:rsidR="00255792" w:rsidRPr="005A22E3" w:rsidRDefault="00255792" w:rsidP="00F60907">
      <w:pPr>
        <w:jc w:val="both"/>
        <w:rPr>
          <w:rFonts w:ascii="Times New Roman" w:hAnsi="Times New Roman" w:cs="Times New Roman"/>
          <w:sz w:val="28"/>
          <w:szCs w:val="28"/>
        </w:rPr>
      </w:pPr>
      <w:proofErr w:type="gramStart"/>
      <w:r w:rsidRPr="005A22E3">
        <w:rPr>
          <w:rFonts w:ascii="Times New Roman" w:hAnsi="Times New Roman" w:cs="Times New Roman"/>
          <w:sz w:val="28"/>
          <w:szCs w:val="28"/>
        </w:rPr>
        <w:t>и  может</w:t>
      </w:r>
      <w:proofErr w:type="gramEnd"/>
      <w:r w:rsidRPr="005A22E3">
        <w:rPr>
          <w:rFonts w:ascii="Times New Roman" w:hAnsi="Times New Roman" w:cs="Times New Roman"/>
          <w:sz w:val="28"/>
          <w:szCs w:val="28"/>
        </w:rPr>
        <w:t xml:space="preserve">  быть    </w:t>
      </w:r>
      <w:proofErr w:type="gramStart"/>
      <w:r w:rsidRPr="005A22E3">
        <w:rPr>
          <w:rFonts w:ascii="Times New Roman" w:hAnsi="Times New Roman" w:cs="Times New Roman"/>
          <w:sz w:val="28"/>
          <w:szCs w:val="28"/>
        </w:rPr>
        <w:t>интегрирована  в</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любую  комплексную</w:t>
      </w:r>
      <w:proofErr w:type="gramEnd"/>
      <w:r w:rsidRPr="005A22E3">
        <w:rPr>
          <w:rFonts w:ascii="Times New Roman" w:hAnsi="Times New Roman" w:cs="Times New Roman"/>
          <w:sz w:val="28"/>
          <w:szCs w:val="28"/>
        </w:rPr>
        <w:t> </w:t>
      </w:r>
    </w:p>
    <w:p w14:paraId="5BD6B389" w14:textId="77777777" w:rsidR="0025579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4624" behindDoc="1" locked="0" layoutInCell="1" allowOverlap="1" wp14:anchorId="2AF6A5E2" wp14:editId="53469815">
            <wp:simplePos x="0" y="0"/>
            <wp:positionH relativeFrom="column">
              <wp:posOffset>-704850</wp:posOffset>
            </wp:positionH>
            <wp:positionV relativeFrom="paragraph">
              <wp:posOffset>-923925</wp:posOffset>
            </wp:positionV>
            <wp:extent cx="7658100" cy="10829925"/>
            <wp:effectExtent l="19050" t="0" r="0" b="0"/>
            <wp:wrapNone/>
            <wp:docPr id="9"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55792" w:rsidRPr="005A22E3">
        <w:rPr>
          <w:rFonts w:ascii="Times New Roman" w:hAnsi="Times New Roman" w:cs="Times New Roman"/>
          <w:sz w:val="28"/>
          <w:szCs w:val="28"/>
        </w:rPr>
        <w:t xml:space="preserve">программу, осуществляющую  воспитание  и  обучение  в  детском  саду  с  учётом  культурологического  компонента.  Работа  с  детьми  по данной теме не требует  дополнительных  временных  затрат,  т.к.  </w:t>
      </w:r>
      <w:proofErr w:type="gramStart"/>
      <w:r w:rsidR="00255792" w:rsidRPr="005A22E3">
        <w:rPr>
          <w:rFonts w:ascii="Times New Roman" w:hAnsi="Times New Roman" w:cs="Times New Roman"/>
          <w:sz w:val="28"/>
          <w:szCs w:val="28"/>
        </w:rPr>
        <w:t>планируется  в</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рамках  занятий</w:t>
      </w:r>
      <w:proofErr w:type="gramEnd"/>
      <w:r w:rsidR="00255792" w:rsidRPr="005A22E3">
        <w:rPr>
          <w:rFonts w:ascii="Times New Roman" w:hAnsi="Times New Roman" w:cs="Times New Roman"/>
          <w:sz w:val="28"/>
          <w:szCs w:val="28"/>
        </w:rPr>
        <w:t>, </w:t>
      </w:r>
      <w:proofErr w:type="spellStart"/>
      <w:proofErr w:type="gramStart"/>
      <w:r w:rsidR="00255792" w:rsidRPr="005A22E3">
        <w:rPr>
          <w:rFonts w:ascii="Times New Roman" w:hAnsi="Times New Roman" w:cs="Times New Roman"/>
          <w:sz w:val="28"/>
          <w:szCs w:val="28"/>
        </w:rPr>
        <w:t>развлечений,прогулок</w:t>
      </w:r>
      <w:proofErr w:type="spellEnd"/>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которые  традиционно</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проводятся  в</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детском  саду</w:t>
      </w:r>
      <w:proofErr w:type="gramEnd"/>
      <w:r w:rsidR="00255792" w:rsidRPr="005A22E3">
        <w:rPr>
          <w:rFonts w:ascii="Times New Roman" w:hAnsi="Times New Roman" w:cs="Times New Roman"/>
          <w:sz w:val="28"/>
          <w:szCs w:val="28"/>
        </w:rPr>
        <w:t>.</w:t>
      </w:r>
    </w:p>
    <w:p w14:paraId="56B263D0"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Принципом  работы по данному направлению является:</w:t>
      </w:r>
    </w:p>
    <w:p w14:paraId="14AC02A0"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 </w:t>
      </w:r>
      <w:proofErr w:type="gramStart"/>
      <w:r w:rsidRPr="005A22E3">
        <w:rPr>
          <w:rFonts w:ascii="Times New Roman" w:hAnsi="Times New Roman" w:cs="Times New Roman"/>
          <w:sz w:val="28"/>
          <w:szCs w:val="28"/>
        </w:rPr>
        <w:t>освоение  дошкольниками</w:t>
      </w:r>
      <w:proofErr w:type="gramEnd"/>
      <w:r w:rsidRPr="005A22E3">
        <w:rPr>
          <w:rFonts w:ascii="Times New Roman" w:hAnsi="Times New Roman" w:cs="Times New Roman"/>
          <w:sz w:val="28"/>
          <w:szCs w:val="28"/>
        </w:rPr>
        <w:t xml:space="preserve">  определённой </w:t>
      </w:r>
      <w:proofErr w:type="gramStart"/>
      <w:r w:rsidRPr="005A22E3">
        <w:rPr>
          <w:rFonts w:ascii="Times New Roman" w:hAnsi="Times New Roman" w:cs="Times New Roman"/>
          <w:sz w:val="28"/>
          <w:szCs w:val="28"/>
        </w:rPr>
        <w:t>системы  историка-  культурных</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знаний,  представлений,  практических</w:t>
      </w:r>
      <w:proofErr w:type="gramEnd"/>
      <w:r w:rsidRPr="005A22E3">
        <w:rPr>
          <w:rFonts w:ascii="Times New Roman" w:hAnsi="Times New Roman" w:cs="Times New Roman"/>
          <w:sz w:val="28"/>
          <w:szCs w:val="28"/>
        </w:rPr>
        <w:t>  умений;</w:t>
      </w:r>
    </w:p>
    <w:p w14:paraId="25ED625C"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w:t>
      </w:r>
      <w:proofErr w:type="gramStart"/>
      <w:r w:rsidRPr="005A22E3">
        <w:rPr>
          <w:rFonts w:ascii="Times New Roman" w:hAnsi="Times New Roman" w:cs="Times New Roman"/>
          <w:sz w:val="28"/>
          <w:szCs w:val="28"/>
        </w:rPr>
        <w:t>формирование  психофизических</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качеств  и</w:t>
      </w:r>
      <w:proofErr w:type="gramEnd"/>
      <w:r w:rsidRPr="005A22E3">
        <w:rPr>
          <w:rFonts w:ascii="Times New Roman" w:hAnsi="Times New Roman" w:cs="Times New Roman"/>
          <w:sz w:val="28"/>
          <w:szCs w:val="28"/>
        </w:rPr>
        <w:t xml:space="preserve">  эмоционально- </w:t>
      </w:r>
      <w:proofErr w:type="gramStart"/>
      <w:r w:rsidRPr="005A22E3">
        <w:rPr>
          <w:rFonts w:ascii="Times New Roman" w:hAnsi="Times New Roman" w:cs="Times New Roman"/>
          <w:sz w:val="28"/>
          <w:szCs w:val="28"/>
        </w:rPr>
        <w:t>чувственной  сферы</w:t>
      </w:r>
      <w:proofErr w:type="gramEnd"/>
      <w:r w:rsidRPr="005A22E3">
        <w:rPr>
          <w:rFonts w:ascii="Times New Roman" w:hAnsi="Times New Roman" w:cs="Times New Roman"/>
          <w:sz w:val="28"/>
          <w:szCs w:val="28"/>
        </w:rPr>
        <w:t>;</w:t>
      </w:r>
    </w:p>
    <w:p w14:paraId="1EE319AC"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формирование  социальных качеств;</w:t>
      </w:r>
    </w:p>
    <w:p w14:paraId="095CA272"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формирование  культуры  познания.</w:t>
      </w:r>
    </w:p>
    <w:p w14:paraId="41D0A36A"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Основными   принципами  образовательного  процесса,  реализующего  программу,  являются:</w:t>
      </w:r>
    </w:p>
    <w:p w14:paraId="7C19F597"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-учёт </w:t>
      </w:r>
      <w:proofErr w:type="gramStart"/>
      <w:r w:rsidRPr="005A22E3">
        <w:rPr>
          <w:rFonts w:ascii="Times New Roman" w:hAnsi="Times New Roman" w:cs="Times New Roman"/>
          <w:sz w:val="28"/>
          <w:szCs w:val="28"/>
        </w:rPr>
        <w:t>индивидуальности(вкусов,  интересов,  склонностей)  каждого</w:t>
      </w:r>
      <w:proofErr w:type="gramEnd"/>
      <w:r w:rsidRPr="005A22E3">
        <w:rPr>
          <w:rFonts w:ascii="Times New Roman" w:hAnsi="Times New Roman" w:cs="Times New Roman"/>
          <w:sz w:val="28"/>
          <w:szCs w:val="28"/>
        </w:rPr>
        <w:t>  ребёнка;</w:t>
      </w:r>
    </w:p>
    <w:p w14:paraId="0AEFAB21"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-максимальная  реализация  возможностей  ребёнка в  организованной  совместной  деятельности  (познавательной, игровой,  изобразительной, конструктивной,  театрализованной, речевой)  педагога  и  детей.</w:t>
      </w:r>
    </w:p>
    <w:p w14:paraId="2784BB79"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В современных условиях, когда происходят глубочайшие изменения в жизни общества, одним из центральных направлений работы с подрастающим поколением становится патриотическое воспитание. Сейчас, в период нестабильности в обществе, возникает необходимость вернуться к лучшим традициям нашего народа, к его вековым корням, к таким вечным понятиям, как род, родство, Родина. Чувство патриотизма многогранно по своему содержанию: это и любовь к родным местам, и гордость за свой народ, и ощущение неразрывности с окружающим, и желание сохранить, приумножить богатство своей страны.  Быть патриотом – значит ощущать себя неотъемлемой частью Отечества. Это сложное чувство возникает еще в дошкольном детстве, когда закладываются основы ценностного отношения к окружающему миру, и формируется в ребёнке постепенно, в ходе воспитания любви   </w:t>
      </w:r>
      <w:proofErr w:type="spellStart"/>
      <w:r w:rsidRPr="005A22E3">
        <w:rPr>
          <w:rFonts w:ascii="Times New Roman" w:hAnsi="Times New Roman" w:cs="Times New Roman"/>
          <w:sz w:val="28"/>
          <w:szCs w:val="28"/>
        </w:rPr>
        <w:t>ксвоим</w:t>
      </w:r>
      <w:proofErr w:type="spellEnd"/>
      <w:r w:rsidRPr="005A22E3">
        <w:rPr>
          <w:rFonts w:ascii="Times New Roman" w:hAnsi="Times New Roman" w:cs="Times New Roman"/>
          <w:sz w:val="28"/>
          <w:szCs w:val="28"/>
        </w:rPr>
        <w:t xml:space="preserve"> ближним, к детскому саду, к родным местам, родной стране. Дошкольный возраст как период становления личности имеет свои потенциальные возможности для </w:t>
      </w:r>
      <w:r w:rsidR="00FC67EA">
        <w:rPr>
          <w:rFonts w:ascii="Times New Roman" w:hAnsi="Times New Roman" w:cs="Times New Roman"/>
          <w:noProof/>
          <w:sz w:val="28"/>
          <w:szCs w:val="28"/>
          <w:lang w:eastAsia="ru-RU"/>
        </w:rPr>
        <w:lastRenderedPageBreak/>
        <w:drawing>
          <wp:anchor distT="0" distB="0" distL="114300" distR="114300" simplePos="0" relativeHeight="251676672" behindDoc="1" locked="0" layoutInCell="1" allowOverlap="1" wp14:anchorId="56453452" wp14:editId="37F50DB3">
            <wp:simplePos x="0" y="0"/>
            <wp:positionH relativeFrom="column">
              <wp:posOffset>-704850</wp:posOffset>
            </wp:positionH>
            <wp:positionV relativeFrom="paragraph">
              <wp:posOffset>-923925</wp:posOffset>
            </wp:positionV>
            <wp:extent cx="7658100" cy="10829925"/>
            <wp:effectExtent l="19050" t="0" r="0" b="0"/>
            <wp:wrapNone/>
            <wp:docPr id="10"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Pr="005A22E3">
        <w:rPr>
          <w:rFonts w:ascii="Times New Roman" w:hAnsi="Times New Roman" w:cs="Times New Roman"/>
          <w:sz w:val="28"/>
          <w:szCs w:val="28"/>
        </w:rPr>
        <w:t xml:space="preserve">формирования высших нравственных </w:t>
      </w:r>
      <w:proofErr w:type="spellStart"/>
      <w:r w:rsidRPr="005A22E3">
        <w:rPr>
          <w:rFonts w:ascii="Times New Roman" w:hAnsi="Times New Roman" w:cs="Times New Roman"/>
          <w:sz w:val="28"/>
          <w:szCs w:val="28"/>
        </w:rPr>
        <w:t>чувсв</w:t>
      </w:r>
      <w:proofErr w:type="spellEnd"/>
      <w:r w:rsidRPr="005A22E3">
        <w:rPr>
          <w:rFonts w:ascii="Times New Roman" w:hAnsi="Times New Roman" w:cs="Times New Roman"/>
          <w:sz w:val="28"/>
          <w:szCs w:val="28"/>
        </w:rPr>
        <w:t xml:space="preserve">, к которым, и относиться чувство патриотизма. 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 Реализация такой системы образования невозможна без знаний традиций своей Родины, своего края. В основе этого сложного педагогического процесса лежит развитие чувств. Понятие патриотизм включает в себя чувство ответственности перед обществом, чувство глубокой, духовной привязанности к семье, дому. Родине, родной природе, толерантное отношение к другим людям.  Ценностно-ориентированный подход к содержанию обуславливает раскрытие культурных истоков через интеграцию видов детской деятельности, через средства познания, дающие возможность ребенку раскрыть культурные традиции и самостоятельно демонстрировать свое отношение к ней. В последние годы возросло внимание к духовному богатству культурного наследия народа. В этом следует видеть стремление народов к национальному возрождению. Нет ни одного народа, который бы не стремился к сохранению своего национального своеобразия, проявляющегося в родном языке, фольклоре, традициях, искусстве. Сегодня ведущим принципом воспитания следует считать воспитание, осуществляемое на корнях национальной традиции. Воспитание целостной личности требует применение взаимосвязанных  средств и различных форм влияния. В традиционной культуре любого народа все компоненты находятся в синкретичном виде, однако, следует выделить наиболее доступные детям по содержанию, форме воплощения, эмоциональной насыщенности: народные игры, праздники, декоративно-прикладное искусство, традиции и обычаи. Знакомство дошкольников с культурными истоками Родины становится в настоящее время одним из приоритетных направлений. Чем раньше начинается формирование основ этнографической культуры, тем выше в дальнейшем ее уровень. Образование сегодня должно заботиться о создании и сохранении такого пространства, в котором взрослые и дети, вступая в совместное взаимодействие, выполняют гуманную миссию: передают культурные ценности прошлого и настоящего, познают их и сохраняют их в настоящем и в будущем. Дошкольный возраст, как возраст формирования основ личности, имеет свои потенциальные возможности для формирования высших социальных чувств, к которым относится и чувство патриотизма. Чтобы найти верный путь воспитания многогранного чувства любви к Родине, сначала </w:t>
      </w:r>
      <w:r w:rsidRPr="005A22E3">
        <w:rPr>
          <w:rFonts w:ascii="Times New Roman" w:hAnsi="Times New Roman" w:cs="Times New Roman"/>
          <w:sz w:val="28"/>
          <w:szCs w:val="28"/>
        </w:rPr>
        <w:lastRenderedPageBreak/>
        <w:t>следует представить, на базе каких чувств эта любовь может сформироваться и без какой эмоционально-познавательной основы она не сможет появиться. Если патриотизм рассматривать как привязанность, преданность, ответственность по отношению к своей Родине, то ребенка еще в дошкольном возрасте учим быть привязанным к чему-то, кому-то. Прежде, чем человек будет сопереживать бедам и проблемам Родины, он должен приобрести опыт сопереживания как человеческого чувства. Восхищение просторами страны, ее красотами и богатствами возникает, если научить ребенка видеть красоту вокруг себя. Прежде, чем человек сможет трудиться на благо Родины, он должен уметь добросовестно и ответственно выполнять любое дело, за которое берется. В детские годы формируются основные качества человека. Особенно важно напитать восприимчивую душу ребенка возвышенными человеческими ценностями, зародить интерес к истории России. Базой патриотического воспитания является нравственное, эстетическое, трудовое, умственное воспитание. В процессе  такого разностороннего воспитания зарождаются первые ростки гражданско-патриотических чувств.   Таким образом, в педагогическом аспекте под патриотическим воспитанием мною понимается  процесс формирования сознательного человека, любящего свою Родину, землю, где он родился и рос, гордящегося историческими свершениями своего народа и его культурой.  В роли содержательных источников патриотического воспитания в образовательном процессе выступает взаимосвязанная целостность чувств, эмоций и отношений. Особый упор делается  на «сотрудническую миссию» воспитания, обучения и развития детей, </w:t>
      </w:r>
      <w:proofErr w:type="spellStart"/>
      <w:r w:rsidRPr="005A22E3">
        <w:rPr>
          <w:rFonts w:ascii="Times New Roman" w:hAnsi="Times New Roman" w:cs="Times New Roman"/>
          <w:sz w:val="28"/>
          <w:szCs w:val="28"/>
        </w:rPr>
        <w:t>взаимо</w:t>
      </w:r>
      <w:proofErr w:type="spellEnd"/>
      <w:r w:rsidR="00FC67EA">
        <w:rPr>
          <w:rFonts w:ascii="Times New Roman" w:hAnsi="Times New Roman" w:cs="Times New Roman"/>
          <w:sz w:val="28"/>
          <w:szCs w:val="28"/>
        </w:rPr>
        <w:t xml:space="preserve"> </w:t>
      </w:r>
      <w:r w:rsidRPr="005A22E3">
        <w:rPr>
          <w:rFonts w:ascii="Times New Roman" w:hAnsi="Times New Roman" w:cs="Times New Roman"/>
          <w:sz w:val="28"/>
          <w:szCs w:val="28"/>
        </w:rPr>
        <w:t>поддержку и взаимопонимание в образовательном процессе. От чувств - к отношениям, от отношения – к деятельности!</w:t>
      </w:r>
    </w:p>
    <w:p w14:paraId="2A18EA6C" w14:textId="77777777" w:rsidR="0025579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8720" behindDoc="1" locked="0" layoutInCell="1" allowOverlap="1" wp14:anchorId="4F1B52AF" wp14:editId="663FE86D">
            <wp:simplePos x="0" y="0"/>
            <wp:positionH relativeFrom="column">
              <wp:posOffset>-800101</wp:posOffset>
            </wp:positionH>
            <wp:positionV relativeFrom="paragraph">
              <wp:posOffset>-6929120</wp:posOffset>
            </wp:positionV>
            <wp:extent cx="7724775" cy="10829925"/>
            <wp:effectExtent l="19050" t="0" r="9525" b="0"/>
            <wp:wrapNone/>
            <wp:docPr id="11"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724775" cy="10829925"/>
                    </a:xfrm>
                    <a:prstGeom prst="rect">
                      <a:avLst/>
                    </a:prstGeom>
                    <a:noFill/>
                    <a:ln w="9525">
                      <a:noFill/>
                      <a:miter lim="800000"/>
                      <a:headEnd/>
                      <a:tailEnd/>
                    </a:ln>
                  </pic:spPr>
                </pic:pic>
              </a:graphicData>
            </a:graphic>
          </wp:anchor>
        </w:drawing>
      </w:r>
      <w:r w:rsidR="00255792" w:rsidRPr="005A22E3">
        <w:rPr>
          <w:rFonts w:ascii="Times New Roman" w:hAnsi="Times New Roman" w:cs="Times New Roman"/>
          <w:sz w:val="28"/>
          <w:szCs w:val="28"/>
        </w:rPr>
        <w:t>Принцип личностно-ориентированного общения предусматривает индивидуально-личностное формирование и развитие морального облика человека. Партнерство, соучастие и взаимодействие – приоритетные формы общения педагога с детьми. </w:t>
      </w:r>
      <w:r w:rsidR="00255792" w:rsidRPr="005A22E3">
        <w:rPr>
          <w:rFonts w:ascii="Times New Roman" w:hAnsi="Times New Roman" w:cs="Times New Roman"/>
          <w:sz w:val="28"/>
          <w:szCs w:val="28"/>
        </w:rPr>
        <w:br/>
        <w:t>Можно отметить, что те педагоги,  которые активно используют проектную  деятельность в воспитании и обучении дошкольников,  организовывая по ней, жизнедеятельность в детском саду позволяет лучше узнать воспитанников, проникнуть во внутренний мир ребёнка.                                                                                          </w:t>
      </w:r>
    </w:p>
    <w:p w14:paraId="18E6066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Принцип </w:t>
      </w:r>
      <w:proofErr w:type="spellStart"/>
      <w:r w:rsidRPr="005A22E3">
        <w:rPr>
          <w:rFonts w:ascii="Times New Roman" w:hAnsi="Times New Roman" w:cs="Times New Roman"/>
          <w:sz w:val="28"/>
          <w:szCs w:val="28"/>
        </w:rPr>
        <w:t>культуросообразности</w:t>
      </w:r>
      <w:proofErr w:type="spellEnd"/>
      <w:r w:rsidRPr="005A22E3">
        <w:rPr>
          <w:rFonts w:ascii="Times New Roman" w:hAnsi="Times New Roman" w:cs="Times New Roman"/>
          <w:sz w:val="28"/>
          <w:szCs w:val="28"/>
        </w:rPr>
        <w:t xml:space="preserve">. «Открытость» различных культур, создание условий для наиболее полного (с учётом возраста) ознакомления с </w:t>
      </w:r>
      <w:r w:rsidRPr="005A22E3">
        <w:rPr>
          <w:rFonts w:ascii="Times New Roman" w:hAnsi="Times New Roman" w:cs="Times New Roman"/>
          <w:sz w:val="28"/>
          <w:szCs w:val="28"/>
        </w:rPr>
        <w:lastRenderedPageBreak/>
        <w:t>достижениями и развитием культуры современного общества и формирование разнообразных познавательных интересов.</w:t>
      </w:r>
    </w:p>
    <w:p w14:paraId="4B917198" w14:textId="77777777" w:rsidR="0025579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0768" behindDoc="1" locked="0" layoutInCell="1" allowOverlap="1" wp14:anchorId="3CC48A2B" wp14:editId="5AF57507">
            <wp:simplePos x="0" y="0"/>
            <wp:positionH relativeFrom="column">
              <wp:posOffset>-733425</wp:posOffset>
            </wp:positionH>
            <wp:positionV relativeFrom="paragraph">
              <wp:posOffset>-1521460</wp:posOffset>
            </wp:positionV>
            <wp:extent cx="7658100" cy="10829925"/>
            <wp:effectExtent l="19050" t="0" r="0" b="0"/>
            <wp:wrapNone/>
            <wp:docPr id="12"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55792" w:rsidRPr="005A22E3">
        <w:rPr>
          <w:rFonts w:ascii="Times New Roman" w:hAnsi="Times New Roman" w:cs="Times New Roman"/>
          <w:sz w:val="28"/>
          <w:szCs w:val="28"/>
        </w:rPr>
        <w:t>Принцип свободы и самостоятельности. Позволяет ребёнку самостоятельно определить его отношение к культурным истокам: воспринимать, подражать, комбинировать, создавать и т.п.; самостоятельно выбирать цель, определиться в мотивах и способах действия, в дальнейшем применении результата данного действия (деятельности) и самооценке.</w:t>
      </w:r>
    </w:p>
    <w:p w14:paraId="25BFA093"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Принцип гуманно-творческой направленности. Данный принцип обеспечивает, с одной стороны, обязательное получение ребёнком во взаимодействии с культурной средой продукта, характеризующегося творческими элементами: воображение, фантазия, «открытие», озарение и др., полезность, новизна; </w:t>
      </w:r>
      <w:proofErr w:type="gramStart"/>
      <w:r w:rsidRPr="005A22E3">
        <w:rPr>
          <w:rFonts w:ascii="Times New Roman" w:hAnsi="Times New Roman" w:cs="Times New Roman"/>
          <w:sz w:val="28"/>
          <w:szCs w:val="28"/>
        </w:rPr>
        <w:t>а  с</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другой  -</w:t>
      </w:r>
      <w:proofErr w:type="gramEnd"/>
      <w:r w:rsidRPr="005A22E3">
        <w:rPr>
          <w:rFonts w:ascii="Times New Roman" w:hAnsi="Times New Roman" w:cs="Times New Roman"/>
          <w:sz w:val="28"/>
          <w:szCs w:val="28"/>
        </w:rPr>
        <w:t xml:space="preserve"> создающий условия для проявления разнохарактерных отношений (дружеских, гуманных, деловых, партнёрских, сотрудничества, сотворчества и др.)</w:t>
      </w:r>
    </w:p>
    <w:p w14:paraId="437FDE66"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Принцип интеграции различных видов детской деятельности. Реализация принципа интеграции невозможна без «вполне определенного обеспечения», включающего в себя содержание образования, методы его реализации, предметно-развивающие условия организации (среду).</w:t>
      </w:r>
    </w:p>
    <w:p w14:paraId="1B83D556"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Выполнение  этих  принципов  даёт  ребёнку  ощущение  раскрепощённости:    он  свободно  общается,  высказывает  свои  мысли, суждения,  полнее  выражает  себя в  деятельности. Благодаря  активизации  деятельности  ребёнка  по  самостоятельному  добыванию  знаний,  у  него  формируется  вкус  к  познанию. Основной формой образовательного   процесса  является  занятие,  организуются  также  праздники,  встречи,          выставки, экскурсии,  походы  и  т.д.  </w:t>
      </w:r>
      <w:proofErr w:type="gramStart"/>
      <w:r w:rsidRPr="005A22E3">
        <w:rPr>
          <w:rFonts w:ascii="Times New Roman" w:hAnsi="Times New Roman" w:cs="Times New Roman"/>
          <w:sz w:val="28"/>
          <w:szCs w:val="28"/>
        </w:rPr>
        <w:t>Педагог  в</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работе  с</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детьми  использует</w:t>
      </w:r>
      <w:proofErr w:type="gramEnd"/>
      <w:r w:rsidRPr="005A22E3">
        <w:rPr>
          <w:rFonts w:ascii="Times New Roman" w:hAnsi="Times New Roman" w:cs="Times New Roman"/>
          <w:sz w:val="28"/>
          <w:szCs w:val="28"/>
        </w:rPr>
        <w:t>   </w:t>
      </w:r>
      <w:proofErr w:type="gramStart"/>
      <w:r w:rsidRPr="005A22E3">
        <w:rPr>
          <w:rFonts w:ascii="Times New Roman" w:hAnsi="Times New Roman" w:cs="Times New Roman"/>
          <w:sz w:val="28"/>
          <w:szCs w:val="28"/>
        </w:rPr>
        <w:t>такие  приёмы,  как</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наблюдение,  показ,  объяснение,  рассказ,  чтение</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беседа,  упражнение,  игра</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исследование,  эксперимент,  а</w:t>
      </w:r>
      <w:proofErr w:type="gramEnd"/>
      <w:r w:rsidRPr="005A22E3">
        <w:rPr>
          <w:rFonts w:ascii="Times New Roman" w:hAnsi="Times New Roman" w:cs="Times New Roman"/>
          <w:sz w:val="28"/>
          <w:szCs w:val="28"/>
        </w:rPr>
        <w:t xml:space="preserve">  также   </w:t>
      </w:r>
      <w:proofErr w:type="gramStart"/>
      <w:r w:rsidRPr="005A22E3">
        <w:rPr>
          <w:rFonts w:ascii="Times New Roman" w:hAnsi="Times New Roman" w:cs="Times New Roman"/>
          <w:sz w:val="28"/>
          <w:szCs w:val="28"/>
        </w:rPr>
        <w:t>некоторые  нетрадиционные</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приёмы:   придумывание  загадок,  выстраивание</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алгоритмов,  установление</w:t>
      </w:r>
      <w:proofErr w:type="gramEnd"/>
      <w:r w:rsidRPr="005A22E3">
        <w:rPr>
          <w:rFonts w:ascii="Times New Roman" w:hAnsi="Times New Roman" w:cs="Times New Roman"/>
          <w:sz w:val="28"/>
          <w:szCs w:val="28"/>
        </w:rPr>
        <w:t xml:space="preserve">  </w:t>
      </w:r>
      <w:proofErr w:type="spellStart"/>
      <w:r w:rsidRPr="005A22E3">
        <w:rPr>
          <w:rFonts w:ascii="Times New Roman" w:hAnsi="Times New Roman" w:cs="Times New Roman"/>
          <w:sz w:val="28"/>
          <w:szCs w:val="28"/>
        </w:rPr>
        <w:t>причинно</w:t>
      </w:r>
      <w:proofErr w:type="spellEnd"/>
      <w:r w:rsidRPr="005A22E3">
        <w:rPr>
          <w:rFonts w:ascii="Times New Roman" w:hAnsi="Times New Roman" w:cs="Times New Roman"/>
          <w:sz w:val="28"/>
          <w:szCs w:val="28"/>
        </w:rPr>
        <w:t xml:space="preserve"> - </w:t>
      </w:r>
      <w:proofErr w:type="gramStart"/>
      <w:r w:rsidRPr="005A22E3">
        <w:rPr>
          <w:rFonts w:ascii="Times New Roman" w:hAnsi="Times New Roman" w:cs="Times New Roman"/>
          <w:sz w:val="28"/>
          <w:szCs w:val="28"/>
        </w:rPr>
        <w:t>следственных  связей,  ретроспективный</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взгляд  на</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предмет  и</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явление,  проблемно</w:t>
      </w:r>
      <w:proofErr w:type="gramEnd"/>
      <w:r w:rsidRPr="005A22E3">
        <w:rPr>
          <w:rFonts w:ascii="Times New Roman" w:hAnsi="Times New Roman" w:cs="Times New Roman"/>
          <w:sz w:val="28"/>
          <w:szCs w:val="28"/>
        </w:rPr>
        <w:t>-</w:t>
      </w:r>
      <w:proofErr w:type="gramStart"/>
      <w:r w:rsidRPr="005A22E3">
        <w:rPr>
          <w:rFonts w:ascii="Times New Roman" w:hAnsi="Times New Roman" w:cs="Times New Roman"/>
          <w:sz w:val="28"/>
          <w:szCs w:val="28"/>
        </w:rPr>
        <w:t>поисковые  ситуации</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и  вопросы</w:t>
      </w:r>
      <w:proofErr w:type="gramEnd"/>
      <w:r w:rsidRPr="005A22E3">
        <w:rPr>
          <w:rFonts w:ascii="Times New Roman" w:hAnsi="Times New Roman" w:cs="Times New Roman"/>
          <w:sz w:val="28"/>
          <w:szCs w:val="28"/>
        </w:rPr>
        <w:t>. Деятельность  на  занятиях  организуется  так,  чтобы   ребёнок  сам захотел  получить  знания. Для  этого  используется  метод  мотивации:  создание  проблемных  ситуаций,  совместный  поиск  ответов  на  вопросы,  заданные  самими  детьми,  информирование  детей  о  достигнутых успехах.</w:t>
      </w:r>
    </w:p>
    <w:p w14:paraId="2B9BF566" w14:textId="77777777" w:rsidR="002E13D7"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2816" behindDoc="1" locked="0" layoutInCell="1" allowOverlap="1" wp14:anchorId="15976C7B" wp14:editId="6D29637A">
            <wp:simplePos x="0" y="0"/>
            <wp:positionH relativeFrom="column">
              <wp:posOffset>-733425</wp:posOffset>
            </wp:positionH>
            <wp:positionV relativeFrom="paragraph">
              <wp:posOffset>-923925</wp:posOffset>
            </wp:positionV>
            <wp:extent cx="7658100" cy="10829925"/>
            <wp:effectExtent l="19050" t="0" r="0" b="0"/>
            <wp:wrapNone/>
            <wp:docPr id="13"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proofErr w:type="gramStart"/>
      <w:r w:rsidR="00255792" w:rsidRPr="005A22E3">
        <w:rPr>
          <w:rFonts w:ascii="Times New Roman" w:hAnsi="Times New Roman" w:cs="Times New Roman"/>
          <w:sz w:val="28"/>
          <w:szCs w:val="28"/>
        </w:rPr>
        <w:t>Сама  тема</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каждого  занятия</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представляет  собой</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вопрос  проблемно</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поискового  характера,  на</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который  дети</w:t>
      </w:r>
      <w:proofErr w:type="gramEnd"/>
      <w:r w:rsidR="00255792" w:rsidRPr="005A22E3">
        <w:rPr>
          <w:rFonts w:ascii="Times New Roman" w:hAnsi="Times New Roman" w:cs="Times New Roman"/>
          <w:sz w:val="28"/>
          <w:szCs w:val="28"/>
        </w:rPr>
        <w:t xml:space="preserve"> в </w:t>
      </w:r>
      <w:proofErr w:type="gramStart"/>
      <w:r w:rsidR="00255792" w:rsidRPr="005A22E3">
        <w:rPr>
          <w:rFonts w:ascii="Times New Roman" w:hAnsi="Times New Roman" w:cs="Times New Roman"/>
          <w:sz w:val="28"/>
          <w:szCs w:val="28"/>
        </w:rPr>
        <w:t>итоге  занятия</w:t>
      </w:r>
      <w:proofErr w:type="gramEnd"/>
      <w:r w:rsidR="00255792"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находят  ответ</w:t>
      </w:r>
      <w:proofErr w:type="gramEnd"/>
      <w:r w:rsidR="00255792" w:rsidRPr="005A22E3">
        <w:rPr>
          <w:rFonts w:ascii="Times New Roman" w:hAnsi="Times New Roman" w:cs="Times New Roman"/>
          <w:sz w:val="28"/>
          <w:szCs w:val="28"/>
        </w:rPr>
        <w:t xml:space="preserve">.  В  тематическом  плане  занятий  указываются:  </w:t>
      </w:r>
    </w:p>
    <w:p w14:paraId="19220387" w14:textId="77777777" w:rsidR="00255792" w:rsidRPr="005A22E3" w:rsidRDefault="00255792" w:rsidP="00FC67EA">
      <w:pPr>
        <w:jc w:val="both"/>
        <w:rPr>
          <w:rFonts w:ascii="Times New Roman" w:hAnsi="Times New Roman" w:cs="Times New Roman"/>
          <w:sz w:val="28"/>
          <w:szCs w:val="28"/>
        </w:rPr>
      </w:pPr>
      <w:r w:rsidRPr="005A22E3">
        <w:rPr>
          <w:rFonts w:ascii="Times New Roman" w:hAnsi="Times New Roman" w:cs="Times New Roman"/>
          <w:sz w:val="28"/>
          <w:szCs w:val="28"/>
        </w:rPr>
        <w:t xml:space="preserve">тема, цель, </w:t>
      </w:r>
      <w:proofErr w:type="gramStart"/>
      <w:r w:rsidRPr="005A22E3">
        <w:rPr>
          <w:rFonts w:ascii="Times New Roman" w:hAnsi="Times New Roman" w:cs="Times New Roman"/>
          <w:sz w:val="28"/>
          <w:szCs w:val="28"/>
        </w:rPr>
        <w:t>некоторые  методические</w:t>
      </w:r>
      <w:proofErr w:type="gramEnd"/>
      <w:r w:rsidRPr="005A22E3">
        <w:rPr>
          <w:rFonts w:ascii="Times New Roman" w:hAnsi="Times New Roman" w:cs="Times New Roman"/>
          <w:sz w:val="28"/>
          <w:szCs w:val="28"/>
        </w:rPr>
        <w:t>  приёмы (которые могут </w:t>
      </w:r>
      <w:proofErr w:type="gramStart"/>
      <w:r w:rsidRPr="005A22E3">
        <w:rPr>
          <w:rFonts w:ascii="Times New Roman" w:hAnsi="Times New Roman" w:cs="Times New Roman"/>
          <w:sz w:val="28"/>
          <w:szCs w:val="28"/>
        </w:rPr>
        <w:t>изменяться  и</w:t>
      </w:r>
      <w:proofErr w:type="gramEnd"/>
      <w:r w:rsidRPr="005A22E3">
        <w:rPr>
          <w:rFonts w:ascii="Times New Roman" w:hAnsi="Times New Roman" w:cs="Times New Roman"/>
          <w:sz w:val="28"/>
          <w:szCs w:val="28"/>
        </w:rPr>
        <w:t> дополняться</w:t>
      </w:r>
      <w:proofErr w:type="gramStart"/>
      <w:r w:rsidRPr="005A22E3">
        <w:rPr>
          <w:rFonts w:ascii="Times New Roman" w:hAnsi="Times New Roman" w:cs="Times New Roman"/>
          <w:sz w:val="28"/>
          <w:szCs w:val="28"/>
        </w:rPr>
        <w:t>),  материал</w:t>
      </w:r>
      <w:proofErr w:type="gramEnd"/>
      <w:r w:rsidRPr="005A22E3">
        <w:rPr>
          <w:rFonts w:ascii="Times New Roman" w:hAnsi="Times New Roman" w:cs="Times New Roman"/>
          <w:sz w:val="28"/>
          <w:szCs w:val="28"/>
        </w:rPr>
        <w:t>  (</w:t>
      </w:r>
      <w:proofErr w:type="gramStart"/>
      <w:r w:rsidRPr="005A22E3">
        <w:rPr>
          <w:rFonts w:ascii="Times New Roman" w:hAnsi="Times New Roman" w:cs="Times New Roman"/>
          <w:sz w:val="28"/>
          <w:szCs w:val="28"/>
        </w:rPr>
        <w:t>примерный,  в</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зависимости  от</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имеющихся  условий),  литература</w:t>
      </w:r>
      <w:proofErr w:type="gramEnd"/>
      <w:r w:rsidRPr="005A22E3">
        <w:rPr>
          <w:rFonts w:ascii="Times New Roman" w:hAnsi="Times New Roman" w:cs="Times New Roman"/>
          <w:sz w:val="28"/>
          <w:szCs w:val="28"/>
        </w:rPr>
        <w:t xml:space="preserve">  (примерная), </w:t>
      </w:r>
      <w:proofErr w:type="gramStart"/>
      <w:r w:rsidRPr="005A22E3">
        <w:rPr>
          <w:rFonts w:ascii="Times New Roman" w:hAnsi="Times New Roman" w:cs="Times New Roman"/>
          <w:sz w:val="28"/>
          <w:szCs w:val="28"/>
        </w:rPr>
        <w:t>предварительная  работа,  домашнее</w:t>
      </w:r>
      <w:proofErr w:type="gramEnd"/>
      <w:r w:rsidRPr="005A22E3">
        <w:rPr>
          <w:rFonts w:ascii="Times New Roman" w:hAnsi="Times New Roman" w:cs="Times New Roman"/>
          <w:sz w:val="28"/>
          <w:szCs w:val="28"/>
        </w:rPr>
        <w:t xml:space="preserve">  задание, словарь.</w:t>
      </w:r>
    </w:p>
    <w:p w14:paraId="48EE11BB"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Весьма эффективным средством воспитания патриотических чувств, на наш взгляд, является правильная организация патриотического уголка в группе.</w:t>
      </w:r>
    </w:p>
    <w:p w14:paraId="702B1BE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Необходимо грамотно отбирать материал для патриотического уголка, он должен вызывать у детей интерес, живой эмоциональный отклик и эмоционально-положительное отношение к действительности. Следует помнить о психологических особенностях дошкольников и чувстве меры.</w:t>
      </w:r>
    </w:p>
    <w:p w14:paraId="40DA7F7A"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Серьезную помощь в организации патриотического уголка могут оказать родители.</w:t>
      </w:r>
    </w:p>
    <w:p w14:paraId="19595040"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   Если мы будем воспитывать у детей чувство привязанности к родному дому, то с помощью компетентной педагогической работы со временем оно дополнится чувством любви и привязанности к своей стране, ведь главное </w:t>
      </w:r>
      <w:proofErr w:type="gramStart"/>
      <w:r w:rsidRPr="005A22E3">
        <w:rPr>
          <w:rFonts w:ascii="Times New Roman" w:hAnsi="Times New Roman" w:cs="Times New Roman"/>
          <w:sz w:val="28"/>
          <w:szCs w:val="28"/>
        </w:rPr>
        <w:t>в  патриотическом</w:t>
      </w:r>
      <w:proofErr w:type="gramEnd"/>
      <w:r w:rsidRPr="005A22E3">
        <w:rPr>
          <w:rFonts w:ascii="Times New Roman" w:hAnsi="Times New Roman" w:cs="Times New Roman"/>
          <w:sz w:val="28"/>
          <w:szCs w:val="28"/>
        </w:rPr>
        <w:t xml:space="preserve">  воспитании – это посеять и взрастить в детской душе семена любви к родной </w:t>
      </w:r>
      <w:proofErr w:type="gramStart"/>
      <w:r w:rsidRPr="005A22E3">
        <w:rPr>
          <w:rFonts w:ascii="Times New Roman" w:hAnsi="Times New Roman" w:cs="Times New Roman"/>
          <w:sz w:val="28"/>
          <w:szCs w:val="28"/>
        </w:rPr>
        <w:t>природе,  дому</w:t>
      </w:r>
      <w:proofErr w:type="gramEnd"/>
      <w:r w:rsidRPr="005A22E3">
        <w:rPr>
          <w:rFonts w:ascii="Times New Roman" w:hAnsi="Times New Roman" w:cs="Times New Roman"/>
          <w:sz w:val="28"/>
          <w:szCs w:val="28"/>
        </w:rPr>
        <w:t xml:space="preserve"> и семье, к истории и культуре своей страны.</w:t>
      </w:r>
    </w:p>
    <w:p w14:paraId="1268746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Условия патриотического воспитания:</w:t>
      </w:r>
    </w:p>
    <w:p w14:paraId="4C4756E2"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создание, благоприятного психологического климата в коллективе. </w:t>
      </w:r>
    </w:p>
    <w:p w14:paraId="67DCFB69"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Каждый день ребенка в детском саду должен быть наполнен радостью, </w:t>
      </w:r>
    </w:p>
    <w:p w14:paraId="23A5C6C9"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улыбками, добрыми друзьями, веселыми играми. Ведь с воспитания </w:t>
      </w:r>
    </w:p>
    <w:p w14:paraId="29C7C61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чувства привязанности к род6ному детскому саду, родной улице, </w:t>
      </w:r>
    </w:p>
    <w:p w14:paraId="7008301B"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родной семье начинается формирование того фундамента, на котором </w:t>
      </w:r>
    </w:p>
    <w:p w14:paraId="052A7964"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будет вырастать более сложное образование – чувство любви к своему </w:t>
      </w:r>
    </w:p>
    <w:p w14:paraId="497FB54A"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Отечеству;</w:t>
      </w:r>
    </w:p>
    <w:p w14:paraId="435AA80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интеграция содержания образования (проектирование такого </w:t>
      </w:r>
    </w:p>
    <w:p w14:paraId="07EE0891" w14:textId="77777777" w:rsidR="00255792" w:rsidRPr="005A22E3" w:rsidRDefault="00FC67EA" w:rsidP="00F60907">
      <w:pPr>
        <w:jc w:val="both"/>
        <w:rPr>
          <w:rFonts w:ascii="Times New Roman" w:hAnsi="Times New Roman" w:cs="Times New Roman"/>
          <w:sz w:val="28"/>
          <w:szCs w:val="28"/>
        </w:rPr>
      </w:pPr>
      <w:r w:rsidRPr="00FC67EA">
        <w:rPr>
          <w:rFonts w:ascii="Times New Roman" w:hAnsi="Times New Roman" w:cs="Times New Roman"/>
          <w:noProof/>
          <w:sz w:val="28"/>
          <w:szCs w:val="28"/>
          <w:lang w:eastAsia="ru-RU"/>
        </w:rPr>
        <w:lastRenderedPageBreak/>
        <w:drawing>
          <wp:anchor distT="0" distB="0" distL="114300" distR="114300" simplePos="0" relativeHeight="251684864" behindDoc="1" locked="0" layoutInCell="1" allowOverlap="1" wp14:anchorId="67DA3362" wp14:editId="38F21E61">
            <wp:simplePos x="0" y="0"/>
            <wp:positionH relativeFrom="column">
              <wp:posOffset>-733425</wp:posOffset>
            </wp:positionH>
            <wp:positionV relativeFrom="paragraph">
              <wp:posOffset>-923925</wp:posOffset>
            </wp:positionV>
            <wp:extent cx="7658100" cy="10829925"/>
            <wp:effectExtent l="19050" t="0" r="0" b="0"/>
            <wp:wrapNone/>
            <wp:docPr id="14"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55792" w:rsidRPr="005A22E3">
        <w:rPr>
          <w:rFonts w:ascii="Times New Roman" w:hAnsi="Times New Roman" w:cs="Times New Roman"/>
          <w:sz w:val="28"/>
          <w:szCs w:val="28"/>
        </w:rPr>
        <w:t>содержания образования, которое бы способствовало усвоению ребенком </w:t>
      </w:r>
    </w:p>
    <w:p w14:paraId="51CB503B"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культурных и других традиций своего народа, с традициями других народов)- </w:t>
      </w:r>
    </w:p>
    <w:p w14:paraId="7FD1D20E"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тематический блок, тема;</w:t>
      </w:r>
    </w:p>
    <w:p w14:paraId="2F744F22"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интеграция условий реализации содержания образования:</w:t>
      </w:r>
    </w:p>
    <w:p w14:paraId="1C0CA27F"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а) технологии по патриотическому воспитанию;</w:t>
      </w:r>
    </w:p>
    <w:p w14:paraId="2BC29F21"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б) формы организации патриотического воспитания старших дошкольников;</w:t>
      </w:r>
    </w:p>
    <w:p w14:paraId="645F894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в) интегративные средства, методы (вопросы, задания, ситуации) и приемы;</w:t>
      </w:r>
    </w:p>
    <w:p w14:paraId="40227642"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г) предметно-пространственное окружение, учебно-наглядные пособия и материалы;</w:t>
      </w:r>
    </w:p>
    <w:p w14:paraId="051F996C"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Результат:</w:t>
      </w:r>
    </w:p>
    <w:p w14:paraId="284D76BD"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а) интеллектуальные, личностные, физические качества;</w:t>
      </w:r>
    </w:p>
    <w:p w14:paraId="3ED0F47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б) универсальные предпосылки учебной деятельности;</w:t>
      </w:r>
    </w:p>
    <w:p w14:paraId="713F8831"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в) формирование у воспитанников общечеловеческих и гражданских ценностей; сознания, построенного на приоритете национально-государственных ценностей.</w:t>
      </w:r>
    </w:p>
    <w:p w14:paraId="2D58AF85"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Единые требования к предметно-развивающей среде развития ребенка, учитывающие запросы субъектов образовательного пространства – педагогов, родителей, детей, учитывается принцип интеграции. Предметно-развивающая среда  структурирована с учётом интересов и потребностей ребёнка, предоставляет возможность ребёнку продвигаться в своём развитии. Обогащение предметно-развивающей среды, обладающей разносторонним потенциалом активизации, способствует ненасильственному включению ребёнка в образовательный процесс и переводу игры в учебную деятельность с целью формирования познавательной, социальной мотивации ребёнка к развитию, самореализации.</w:t>
      </w:r>
    </w:p>
    <w:p w14:paraId="3E525490"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 Целью является обеспечение каждому ребенку условий ранней позитивной социализации посредством расширения представлений об окружающем мире, на основе ближайшего социального окружения, формирование гражданской позиции, патриотических чувств, любви к Родине. Ориентиром в патриотическом воспитании детей в период детства </w:t>
      </w:r>
      <w:proofErr w:type="gramStart"/>
      <w:r w:rsidRPr="005A22E3">
        <w:rPr>
          <w:rFonts w:ascii="Times New Roman" w:hAnsi="Times New Roman" w:cs="Times New Roman"/>
          <w:sz w:val="28"/>
          <w:szCs w:val="28"/>
        </w:rPr>
        <w:t>становятся:  детская</w:t>
      </w:r>
      <w:proofErr w:type="gramEnd"/>
      <w:r w:rsidRPr="005A22E3">
        <w:rPr>
          <w:rFonts w:ascii="Times New Roman" w:hAnsi="Times New Roman" w:cs="Times New Roman"/>
          <w:sz w:val="28"/>
          <w:szCs w:val="28"/>
        </w:rPr>
        <w:t xml:space="preserve"> игра, </w:t>
      </w:r>
      <w:r w:rsidRPr="005A22E3">
        <w:rPr>
          <w:rFonts w:ascii="Times New Roman" w:hAnsi="Times New Roman" w:cs="Times New Roman"/>
          <w:sz w:val="28"/>
          <w:szCs w:val="28"/>
        </w:rPr>
        <w:lastRenderedPageBreak/>
        <w:t xml:space="preserve">проектно- поисковая деятельность взрослых с детьми, художественно – литературное творчество, общение, </w:t>
      </w:r>
      <w:proofErr w:type="spellStart"/>
      <w:r w:rsidRPr="005A22E3">
        <w:rPr>
          <w:rFonts w:ascii="Times New Roman" w:hAnsi="Times New Roman" w:cs="Times New Roman"/>
          <w:sz w:val="28"/>
          <w:szCs w:val="28"/>
        </w:rPr>
        <w:t>творческо</w:t>
      </w:r>
      <w:proofErr w:type="spellEnd"/>
      <w:r w:rsidRPr="005A22E3">
        <w:rPr>
          <w:rFonts w:ascii="Times New Roman" w:hAnsi="Times New Roman" w:cs="Times New Roman"/>
          <w:sz w:val="28"/>
          <w:szCs w:val="28"/>
        </w:rPr>
        <w:t xml:space="preserve"> – продуктивная деятельность, средства эстетического воспитания.</w:t>
      </w:r>
    </w:p>
    <w:p w14:paraId="7782EA95" w14:textId="77777777" w:rsidR="0025579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6912" behindDoc="1" locked="0" layoutInCell="1" allowOverlap="1" wp14:anchorId="3B8438AB" wp14:editId="5A7ED242">
            <wp:simplePos x="0" y="0"/>
            <wp:positionH relativeFrom="column">
              <wp:posOffset>-685800</wp:posOffset>
            </wp:positionH>
            <wp:positionV relativeFrom="paragraph">
              <wp:posOffset>-1756410</wp:posOffset>
            </wp:positionV>
            <wp:extent cx="7658100" cy="10829925"/>
            <wp:effectExtent l="19050" t="0" r="0" b="0"/>
            <wp:wrapNone/>
            <wp:docPr id="15"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255792" w:rsidRPr="005A22E3">
        <w:rPr>
          <w:rFonts w:ascii="Times New Roman" w:hAnsi="Times New Roman" w:cs="Times New Roman"/>
          <w:sz w:val="28"/>
          <w:szCs w:val="28"/>
        </w:rPr>
        <w:t>Реализовать данную цель можно через решение следующих задач:</w:t>
      </w:r>
    </w:p>
    <w:p w14:paraId="746E40E6"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Воспитывать у детей:</w:t>
      </w:r>
    </w:p>
    <w:p w14:paraId="44BCB19D"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стремление к познанию культурных традиций через творческую, познавательно – исследовательскую деятельность;</w:t>
      </w:r>
    </w:p>
    <w:p w14:paraId="15F6A9D5"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стремление чувствовать и осознавать себя частью большого этноса, выражать свою собственную субкультуру;</w:t>
      </w:r>
    </w:p>
    <w:p w14:paraId="32DE030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воспитывать уважительное отношение к наследиям других народов.</w:t>
      </w:r>
    </w:p>
    <w:p w14:paraId="0A271BA8"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воспитывать патриотизм, уважение к культурному прошлому России.</w:t>
      </w:r>
    </w:p>
    <w:p w14:paraId="195CB607" w14:textId="77777777" w:rsidR="00255792" w:rsidRPr="005A22E3" w:rsidRDefault="00255792" w:rsidP="00F60907">
      <w:pPr>
        <w:jc w:val="both"/>
        <w:rPr>
          <w:rFonts w:ascii="Times New Roman" w:hAnsi="Times New Roman" w:cs="Times New Roman"/>
          <w:sz w:val="28"/>
          <w:szCs w:val="28"/>
        </w:rPr>
      </w:pPr>
      <w:r w:rsidRPr="005A22E3">
        <w:rPr>
          <w:rFonts w:ascii="Times New Roman" w:hAnsi="Times New Roman" w:cs="Times New Roman"/>
          <w:sz w:val="28"/>
          <w:szCs w:val="28"/>
        </w:rPr>
        <w:t>- воспитывать гражданско-патриотические чувства через изучение государственной символики России.</w:t>
      </w:r>
    </w:p>
    <w:p w14:paraId="14BFF4A6" w14:textId="77777777" w:rsidR="00255792" w:rsidRPr="005A22E3" w:rsidRDefault="00B0656C" w:rsidP="00F60907">
      <w:pPr>
        <w:jc w:val="both"/>
        <w:rPr>
          <w:rFonts w:ascii="Times New Roman" w:hAnsi="Times New Roman" w:cs="Times New Roman"/>
          <w:sz w:val="28"/>
          <w:szCs w:val="28"/>
        </w:rPr>
      </w:pPr>
      <w:r>
        <w:rPr>
          <w:rFonts w:ascii="Times New Roman" w:hAnsi="Times New Roman" w:cs="Times New Roman"/>
          <w:sz w:val="28"/>
          <w:szCs w:val="28"/>
        </w:rPr>
        <w:t>Я проводила</w:t>
      </w:r>
      <w:r w:rsidR="00255792" w:rsidRPr="005A22E3">
        <w:rPr>
          <w:rFonts w:ascii="Times New Roman" w:hAnsi="Times New Roman" w:cs="Times New Roman"/>
          <w:sz w:val="28"/>
          <w:szCs w:val="28"/>
        </w:rPr>
        <w:t xml:space="preserve"> предварительную работу с родителями, знакомят их с планом предстоящих мероприятий в детском саду, с положением о конкурсах, о предстоящих выставках. Целью этого является привлечение родителей к данному направлению в воспитании подрастающего поколения и непосредственному участию самих родителей в мероприятиях ДОУ. Каждый год на этом этапе работы в детском саду проходит конкурс на лучший групповой уголок по формированию основ патриотизма. Лучшие экспонаты затем представляются на общей тематических выставках. Выставка пополняется новыми экспонатами, так как каждому хочется внести свой вклад, поделиться самым сокровенным. На протяжении всего времени дети знакомятся с меняющейся экспозицией, здесь же проводятся часть тематических бесед с детьми. 2-й этап – познавательно-ознакомительный – в его рамках ве</w:t>
      </w:r>
      <w:r>
        <w:rPr>
          <w:rFonts w:ascii="Times New Roman" w:hAnsi="Times New Roman" w:cs="Times New Roman"/>
          <w:sz w:val="28"/>
          <w:szCs w:val="28"/>
        </w:rPr>
        <w:t>ла  работу</w:t>
      </w:r>
      <w:r w:rsidR="00255792" w:rsidRPr="005A22E3">
        <w:rPr>
          <w:rFonts w:ascii="Times New Roman" w:hAnsi="Times New Roman" w:cs="Times New Roman"/>
          <w:sz w:val="28"/>
          <w:szCs w:val="28"/>
        </w:rPr>
        <w:t xml:space="preserve"> с детьми по разучиванию стихотворений, песен на военную тематику. Дети знакомятся с художественными произведениями о защитниках нашей Родины, о войне, о Родине, о Победе. На этом этапе проводятся следующие мероприятия: беседы - «Защитники Отечества», «Мы гордимся своими земляками», в ходе которых детей знакомят с героями Великой Отечественной Войны, войны в Афганистане, защитниками нашей Родины в настоящие дни. Детям дается представление о родах войск Российской армии, их отличительных признаках, о военной атрибутике, технике и т. д., что позволяет пополнить и расширить </w:t>
      </w:r>
      <w:r w:rsidR="00255792" w:rsidRPr="005A22E3">
        <w:rPr>
          <w:rFonts w:ascii="Times New Roman" w:hAnsi="Times New Roman" w:cs="Times New Roman"/>
          <w:sz w:val="28"/>
          <w:szCs w:val="28"/>
        </w:rPr>
        <w:lastRenderedPageBreak/>
        <w:t>словарный запас дошкольников. Провод</w:t>
      </w:r>
      <w:r>
        <w:rPr>
          <w:rFonts w:ascii="Times New Roman" w:hAnsi="Times New Roman" w:cs="Times New Roman"/>
          <w:sz w:val="28"/>
          <w:szCs w:val="28"/>
        </w:rPr>
        <w:t xml:space="preserve">ила </w:t>
      </w:r>
      <w:r w:rsidR="00255792" w:rsidRPr="005A22E3">
        <w:rPr>
          <w:rFonts w:ascii="Times New Roman" w:hAnsi="Times New Roman" w:cs="Times New Roman"/>
          <w:sz w:val="28"/>
          <w:szCs w:val="28"/>
        </w:rPr>
        <w:t>экскурсии в библиотеку. Силами сотрудников библиотеки для дошкольников оформляется выставка книг о войне, а также творческие работы детей, посещающих кружки на базе библиотеки-клуба. Организовываются встречи с ветеранами – участниками Великой Отечественной Войны</w:t>
      </w:r>
      <w:r w:rsidR="002E13D7" w:rsidRPr="005A22E3">
        <w:rPr>
          <w:rFonts w:ascii="Times New Roman" w:hAnsi="Times New Roman" w:cs="Times New Roman"/>
          <w:sz w:val="28"/>
          <w:szCs w:val="28"/>
        </w:rPr>
        <w:t xml:space="preserve">. </w:t>
      </w:r>
      <w:r w:rsidR="00255792" w:rsidRPr="005A22E3">
        <w:rPr>
          <w:rFonts w:ascii="Times New Roman" w:hAnsi="Times New Roman" w:cs="Times New Roman"/>
          <w:sz w:val="28"/>
          <w:szCs w:val="28"/>
        </w:rPr>
        <w:t>На личном примере ветеранов дети убеждаются, как важно быть сильными, смелыми, самоотверженными - то есть настоящими гражданами своей Родины.  3-й этап – практический – этап творческий, в нем дети могут показать себя, свои силы, креативность, эмоциональный подъем, заинтересованность.</w:t>
      </w:r>
    </w:p>
    <w:p w14:paraId="2319506F" w14:textId="77777777" w:rsidR="0025579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8960" behindDoc="1" locked="0" layoutInCell="1" allowOverlap="1" wp14:anchorId="4E551B85" wp14:editId="320DAC96">
            <wp:simplePos x="0" y="0"/>
            <wp:positionH relativeFrom="column">
              <wp:posOffset>-752475</wp:posOffset>
            </wp:positionH>
            <wp:positionV relativeFrom="paragraph">
              <wp:posOffset>-3223895</wp:posOffset>
            </wp:positionV>
            <wp:extent cx="7658100" cy="10829925"/>
            <wp:effectExtent l="19050" t="0" r="0" b="0"/>
            <wp:wrapNone/>
            <wp:docPr id="16"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p>
    <w:p w14:paraId="1D2F7AC8" w14:textId="77777777" w:rsidR="00B0656C" w:rsidRDefault="00B0656C" w:rsidP="00F60907">
      <w:pPr>
        <w:jc w:val="both"/>
        <w:rPr>
          <w:rFonts w:ascii="Times New Roman" w:hAnsi="Times New Roman" w:cs="Times New Roman"/>
          <w:b/>
          <w:sz w:val="48"/>
          <w:szCs w:val="28"/>
        </w:rPr>
      </w:pPr>
    </w:p>
    <w:p w14:paraId="418616EF" w14:textId="77777777" w:rsidR="00B0656C" w:rsidRDefault="00B0656C" w:rsidP="00F60907">
      <w:pPr>
        <w:jc w:val="both"/>
        <w:rPr>
          <w:rFonts w:ascii="Times New Roman" w:hAnsi="Times New Roman" w:cs="Times New Roman"/>
          <w:b/>
          <w:sz w:val="48"/>
          <w:szCs w:val="28"/>
        </w:rPr>
      </w:pPr>
    </w:p>
    <w:p w14:paraId="502AA537" w14:textId="77777777" w:rsidR="00B0656C" w:rsidRDefault="00B0656C" w:rsidP="00F60907">
      <w:pPr>
        <w:jc w:val="both"/>
        <w:rPr>
          <w:rFonts w:ascii="Times New Roman" w:hAnsi="Times New Roman" w:cs="Times New Roman"/>
          <w:b/>
          <w:sz w:val="48"/>
          <w:szCs w:val="28"/>
        </w:rPr>
      </w:pPr>
    </w:p>
    <w:p w14:paraId="0F111962" w14:textId="77777777" w:rsidR="00B0656C" w:rsidRDefault="00B0656C" w:rsidP="00F60907">
      <w:pPr>
        <w:jc w:val="both"/>
        <w:rPr>
          <w:rFonts w:ascii="Times New Roman" w:hAnsi="Times New Roman" w:cs="Times New Roman"/>
          <w:b/>
          <w:sz w:val="48"/>
          <w:szCs w:val="28"/>
        </w:rPr>
      </w:pPr>
    </w:p>
    <w:p w14:paraId="1E077562" w14:textId="77777777" w:rsidR="00B0656C" w:rsidRDefault="00B0656C" w:rsidP="00F60907">
      <w:pPr>
        <w:jc w:val="both"/>
        <w:rPr>
          <w:rFonts w:ascii="Times New Roman" w:hAnsi="Times New Roman" w:cs="Times New Roman"/>
          <w:b/>
          <w:sz w:val="48"/>
          <w:szCs w:val="28"/>
        </w:rPr>
      </w:pPr>
    </w:p>
    <w:p w14:paraId="1F2EED98" w14:textId="77777777" w:rsidR="0077781D" w:rsidRDefault="0077781D" w:rsidP="00F60907">
      <w:pPr>
        <w:jc w:val="both"/>
        <w:rPr>
          <w:rFonts w:ascii="Times New Roman" w:hAnsi="Times New Roman" w:cs="Times New Roman"/>
          <w:b/>
          <w:sz w:val="48"/>
          <w:szCs w:val="28"/>
        </w:rPr>
      </w:pPr>
    </w:p>
    <w:p w14:paraId="665DB483" w14:textId="77777777" w:rsidR="00B0656C" w:rsidRDefault="00B0656C" w:rsidP="00F60907">
      <w:pPr>
        <w:jc w:val="both"/>
        <w:rPr>
          <w:rFonts w:ascii="Times New Roman" w:hAnsi="Times New Roman" w:cs="Times New Roman"/>
          <w:b/>
          <w:sz w:val="48"/>
          <w:szCs w:val="28"/>
        </w:rPr>
      </w:pPr>
    </w:p>
    <w:p w14:paraId="33E2ECB1" w14:textId="77777777" w:rsidR="00F60907" w:rsidRDefault="00F60907" w:rsidP="00F60907">
      <w:pPr>
        <w:jc w:val="both"/>
        <w:rPr>
          <w:rFonts w:ascii="Times New Roman" w:hAnsi="Times New Roman" w:cs="Times New Roman"/>
          <w:b/>
          <w:sz w:val="48"/>
          <w:szCs w:val="28"/>
        </w:rPr>
      </w:pPr>
    </w:p>
    <w:p w14:paraId="239F19BF" w14:textId="77777777" w:rsidR="00F60907" w:rsidRDefault="00F60907" w:rsidP="00F60907">
      <w:pPr>
        <w:jc w:val="both"/>
        <w:rPr>
          <w:rFonts w:ascii="Times New Roman" w:hAnsi="Times New Roman" w:cs="Times New Roman"/>
          <w:b/>
          <w:sz w:val="48"/>
          <w:szCs w:val="28"/>
        </w:rPr>
      </w:pPr>
    </w:p>
    <w:p w14:paraId="29AB66E4" w14:textId="77777777" w:rsidR="00F60907" w:rsidRDefault="00F60907" w:rsidP="00F60907">
      <w:pPr>
        <w:jc w:val="both"/>
        <w:rPr>
          <w:rFonts w:ascii="Times New Roman" w:hAnsi="Times New Roman" w:cs="Times New Roman"/>
          <w:b/>
          <w:sz w:val="48"/>
          <w:szCs w:val="28"/>
        </w:rPr>
      </w:pPr>
    </w:p>
    <w:p w14:paraId="2F96FCA4" w14:textId="77777777" w:rsidR="00F60907" w:rsidRDefault="00F60907" w:rsidP="00F60907">
      <w:pPr>
        <w:jc w:val="both"/>
        <w:rPr>
          <w:rFonts w:ascii="Times New Roman" w:hAnsi="Times New Roman" w:cs="Times New Roman"/>
          <w:b/>
          <w:sz w:val="48"/>
          <w:szCs w:val="28"/>
        </w:rPr>
      </w:pPr>
    </w:p>
    <w:p w14:paraId="4E66E1D0" w14:textId="77777777" w:rsidR="00F60907" w:rsidRDefault="00F60907" w:rsidP="00F60907">
      <w:pPr>
        <w:jc w:val="both"/>
        <w:rPr>
          <w:rFonts w:ascii="Times New Roman" w:hAnsi="Times New Roman" w:cs="Times New Roman"/>
          <w:b/>
          <w:sz w:val="48"/>
          <w:szCs w:val="28"/>
        </w:rPr>
      </w:pPr>
    </w:p>
    <w:p w14:paraId="5BF1D847" w14:textId="77777777" w:rsidR="00586DC1" w:rsidRPr="00F60907" w:rsidRDefault="00FC67EA" w:rsidP="00F60907">
      <w:pPr>
        <w:jc w:val="center"/>
        <w:rPr>
          <w:rFonts w:ascii="Monotype Corsiva" w:hAnsi="Monotype Corsiva" w:cs="Times New Roman"/>
          <w:b/>
          <w:color w:val="C00000"/>
          <w:sz w:val="48"/>
          <w:szCs w:val="28"/>
          <w:u w:val="single"/>
        </w:rPr>
      </w:pPr>
      <w:r w:rsidRPr="00FC67EA">
        <w:rPr>
          <w:rFonts w:ascii="Monotype Corsiva" w:hAnsi="Monotype Corsiva" w:cs="Times New Roman"/>
          <w:b/>
          <w:noProof/>
          <w:color w:val="C00000"/>
          <w:sz w:val="48"/>
          <w:szCs w:val="28"/>
          <w:u w:val="single"/>
          <w:lang w:eastAsia="ru-RU"/>
        </w:rPr>
        <w:lastRenderedPageBreak/>
        <w:drawing>
          <wp:anchor distT="0" distB="0" distL="114300" distR="114300" simplePos="0" relativeHeight="251691008" behindDoc="1" locked="0" layoutInCell="1" allowOverlap="1" wp14:anchorId="51A2C637" wp14:editId="6C9B1002">
            <wp:simplePos x="0" y="0"/>
            <wp:positionH relativeFrom="column">
              <wp:posOffset>-695325</wp:posOffset>
            </wp:positionH>
            <wp:positionV relativeFrom="paragraph">
              <wp:posOffset>-933450</wp:posOffset>
            </wp:positionV>
            <wp:extent cx="7658100" cy="10829925"/>
            <wp:effectExtent l="19050" t="0" r="0" b="0"/>
            <wp:wrapNone/>
            <wp:docPr id="17"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586DC1" w:rsidRPr="00F60907">
        <w:rPr>
          <w:rFonts w:ascii="Monotype Corsiva" w:hAnsi="Monotype Corsiva" w:cs="Times New Roman"/>
          <w:b/>
          <w:color w:val="C00000"/>
          <w:sz w:val="48"/>
          <w:szCs w:val="28"/>
          <w:u w:val="single"/>
        </w:rPr>
        <w:t>2.2. Обобщение и оценка</w:t>
      </w:r>
    </w:p>
    <w:p w14:paraId="68031553" w14:textId="77777777" w:rsidR="00B0656C" w:rsidRPr="00B0656C" w:rsidRDefault="00B0656C" w:rsidP="00F60907">
      <w:pPr>
        <w:jc w:val="both"/>
        <w:rPr>
          <w:rFonts w:ascii="Times New Roman" w:hAnsi="Times New Roman" w:cs="Times New Roman"/>
          <w:sz w:val="28"/>
          <w:szCs w:val="28"/>
        </w:rPr>
      </w:pPr>
      <w:r w:rsidRPr="00B0656C">
        <w:rPr>
          <w:rFonts w:ascii="Times New Roman" w:hAnsi="Times New Roman" w:cs="Times New Roman"/>
          <w:sz w:val="28"/>
          <w:szCs w:val="28"/>
        </w:rPr>
        <w:t>Опыт осуществлялся на базе МБДОУ ДСКВ «Чебурашка» Дятьковского района</w:t>
      </w:r>
      <w:r>
        <w:rPr>
          <w:rFonts w:ascii="Times New Roman" w:hAnsi="Times New Roman" w:cs="Times New Roman"/>
          <w:sz w:val="28"/>
          <w:szCs w:val="28"/>
        </w:rPr>
        <w:t>. В нем участвовали дети группы «Смешарики»</w:t>
      </w:r>
    </w:p>
    <w:p w14:paraId="595602D1" w14:textId="77777777" w:rsidR="00B0656C"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В начале  работы провела диагностирование знаний  детей с целью выявления  представлений об истории и культуре  родного города, знакомых местах и улицах, на которых они проживают,  составила анкету  и провела  анкетирование родителей с целью выявления знаний и представлений  о родном городе. </w:t>
      </w:r>
    </w:p>
    <w:p w14:paraId="53B6FAD2"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Мной были выявлены следующие проблемы:</w:t>
      </w:r>
    </w:p>
    <w:p w14:paraId="2DC11D89"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-дети владеют недостаточной информацией о родном городе;</w:t>
      </w:r>
    </w:p>
    <w:p w14:paraId="6496E30A"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-отсутствие  гордости за свой родной город, осознание своей гражданской принадлежности;</w:t>
      </w:r>
    </w:p>
    <w:p w14:paraId="0B90E169"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-родители не уделяют должного внимания проблеме патриотического воспитания  дошкольников;</w:t>
      </w:r>
    </w:p>
    <w:p w14:paraId="50242667"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отсутствие единой системы ценностей (семья-люди-город) в сознании дошкольника и родителей.</w:t>
      </w:r>
    </w:p>
    <w:p w14:paraId="15E20C2C"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Наличие этих проблем, побудило меня  включиться в последовательную, поэтапную работу с детьми   по формированию их  патриотических чувств через ознакомление с родным городом.</w:t>
      </w:r>
    </w:p>
    <w:p w14:paraId="1BF9A3CB"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Базовым этапом формирования у детей люб</w:t>
      </w:r>
      <w:r w:rsidR="00846E29">
        <w:rPr>
          <w:rFonts w:ascii="Times New Roman" w:hAnsi="Times New Roman" w:cs="Times New Roman"/>
          <w:sz w:val="28"/>
          <w:szCs w:val="28"/>
        </w:rPr>
        <w:t>ви к Родине считаю</w:t>
      </w:r>
      <w:r w:rsidRPr="005A22E3">
        <w:rPr>
          <w:rFonts w:ascii="Times New Roman" w:hAnsi="Times New Roman" w:cs="Times New Roman"/>
          <w:sz w:val="28"/>
          <w:szCs w:val="28"/>
        </w:rPr>
        <w:t xml:space="preserve"> накопление ими социального опыта жизни: о своём селе, городе, усвоение принятых в нём норм поведения, взаимоотношения, приобщение к миру, его культуры.</w:t>
      </w:r>
    </w:p>
    <w:p w14:paraId="530D51E0" w14:textId="77777777" w:rsidR="00F56E64" w:rsidRPr="005A22E3" w:rsidRDefault="00F56E64" w:rsidP="00F60907">
      <w:pPr>
        <w:jc w:val="both"/>
        <w:rPr>
          <w:rFonts w:ascii="Times New Roman" w:hAnsi="Times New Roman" w:cs="Times New Roman"/>
          <w:sz w:val="28"/>
          <w:szCs w:val="28"/>
        </w:rPr>
      </w:pPr>
      <w:r w:rsidRPr="005A22E3">
        <w:rPr>
          <w:rFonts w:ascii="Times New Roman" w:hAnsi="Times New Roman" w:cs="Times New Roman"/>
          <w:sz w:val="28"/>
          <w:szCs w:val="28"/>
        </w:rPr>
        <w:t>Свою работу по патриотическому воспитанию дошкольников я выстроила по блокам:</w:t>
      </w:r>
    </w:p>
    <w:p w14:paraId="410AE1E1" w14:textId="77777777" w:rsidR="00BD7C7C" w:rsidRPr="00F60907" w:rsidRDefault="00BD7C7C" w:rsidP="00F60907">
      <w:pPr>
        <w:jc w:val="both"/>
        <w:rPr>
          <w:rFonts w:ascii="Times New Roman" w:hAnsi="Times New Roman" w:cs="Times New Roman"/>
          <w:b/>
          <w:color w:val="C00000"/>
          <w:sz w:val="28"/>
          <w:szCs w:val="28"/>
          <w:u w:val="single"/>
        </w:rPr>
      </w:pPr>
      <w:r w:rsidRPr="00F60907">
        <w:rPr>
          <w:rFonts w:ascii="Times New Roman" w:hAnsi="Times New Roman" w:cs="Times New Roman"/>
          <w:b/>
          <w:color w:val="C00000"/>
          <w:sz w:val="28"/>
          <w:szCs w:val="28"/>
          <w:u w:val="single"/>
        </w:rPr>
        <w:t xml:space="preserve">1 Семья </w:t>
      </w:r>
    </w:p>
    <w:p w14:paraId="598856F8"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Цель: развивать взаимодействия  детей, педагогов и родителей.</w:t>
      </w:r>
    </w:p>
    <w:p w14:paraId="5E7D46F4" w14:textId="77777777" w:rsidR="00DE673D"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  Семья и детский сад  лежит в основе формирования у детей социального опыта, воспитания привязанности  к близким людям. В  процессе работы  у детей начинается  постепенно складываться образ собственного дома, с его укладом, традициями, стилем взаимоотношений. Это чувство «родного дома» ложится в </w:t>
      </w:r>
      <w:r w:rsidRPr="005A22E3">
        <w:rPr>
          <w:rFonts w:ascii="Times New Roman" w:hAnsi="Times New Roman" w:cs="Times New Roman"/>
          <w:sz w:val="28"/>
          <w:szCs w:val="28"/>
        </w:rPr>
        <w:lastRenderedPageBreak/>
        <w:t xml:space="preserve">основу любви к </w:t>
      </w:r>
      <w:proofErr w:type="gramStart"/>
      <w:r w:rsidRPr="005A22E3">
        <w:rPr>
          <w:rFonts w:ascii="Times New Roman" w:hAnsi="Times New Roman" w:cs="Times New Roman"/>
          <w:sz w:val="28"/>
          <w:szCs w:val="28"/>
        </w:rPr>
        <w:t>Родине</w:t>
      </w:r>
      <w:proofErr w:type="gramEnd"/>
      <w:r w:rsidRPr="005A22E3">
        <w:rPr>
          <w:rFonts w:ascii="Times New Roman" w:hAnsi="Times New Roman" w:cs="Times New Roman"/>
          <w:sz w:val="28"/>
          <w:szCs w:val="28"/>
        </w:rPr>
        <w:t xml:space="preserve"> Если в семье есть свои привычки, традиции, правила (готовить друг другу подарки, сюрпризы, отмечать какие-то даты вместе </w:t>
      </w:r>
      <w:proofErr w:type="gramStart"/>
      <w:r w:rsidRPr="005A22E3">
        <w:rPr>
          <w:rFonts w:ascii="Times New Roman" w:hAnsi="Times New Roman" w:cs="Times New Roman"/>
          <w:sz w:val="28"/>
          <w:szCs w:val="28"/>
        </w:rPr>
        <w:t>и  так</w:t>
      </w:r>
      <w:proofErr w:type="gramEnd"/>
      <w:r w:rsidRPr="005A22E3">
        <w:rPr>
          <w:rFonts w:ascii="Times New Roman" w:hAnsi="Times New Roman" w:cs="Times New Roman"/>
          <w:sz w:val="28"/>
          <w:szCs w:val="28"/>
        </w:rPr>
        <w:t xml:space="preserve"> далее</w:t>
      </w:r>
      <w:proofErr w:type="gramStart"/>
      <w:r w:rsidRPr="005A22E3">
        <w:rPr>
          <w:rFonts w:ascii="Times New Roman" w:hAnsi="Times New Roman" w:cs="Times New Roman"/>
          <w:sz w:val="28"/>
          <w:szCs w:val="28"/>
        </w:rPr>
        <w:t>),  то</w:t>
      </w:r>
      <w:proofErr w:type="gramEnd"/>
      <w:r w:rsidRPr="005A22E3">
        <w:rPr>
          <w:rFonts w:ascii="Times New Roman" w:hAnsi="Times New Roman" w:cs="Times New Roman"/>
          <w:sz w:val="28"/>
          <w:szCs w:val="28"/>
        </w:rPr>
        <w:t xml:space="preserve"> это все </w:t>
      </w:r>
      <w:proofErr w:type="gramStart"/>
      <w:r w:rsidRPr="005A22E3">
        <w:rPr>
          <w:rFonts w:ascii="Times New Roman" w:hAnsi="Times New Roman" w:cs="Times New Roman"/>
          <w:sz w:val="28"/>
          <w:szCs w:val="28"/>
        </w:rPr>
        <w:t>постепенно  и</w:t>
      </w:r>
      <w:proofErr w:type="gramEnd"/>
      <w:r w:rsidRPr="005A22E3">
        <w:rPr>
          <w:rFonts w:ascii="Times New Roman" w:hAnsi="Times New Roman" w:cs="Times New Roman"/>
          <w:sz w:val="28"/>
          <w:szCs w:val="28"/>
        </w:rPr>
        <w:t xml:space="preserve"> основательно входит в социальный опыт ребенка. Как приятны воспоминания детства, которые хочется пережить снова. Поэтому очень важной является работа по ознакомлению с традициями семей воспитанников. Например, на  занятиях: «Я и моя семья, « Портрет семьи», « Наша дружная семья», «Моя мама», «Традиции семьи» и т. д. при проведении бесед: «Что значит любить родителей?», «Домашние обязанности членов семьи?», «Как провели  выходные дни?» дети рассказывают о своих родителях, близких и дальних родственниках. Рисуют рисунки на тему: «Мой дом», «Мы спортивная семья», «Портрет моей мамы», «Моя любимая бабушка, готовят подарки для  мам, пап, родных и  близких. Родители  совместно с детьми оформляли  выставку семейных фотографий,  фотоальбомы  и фотогазеты  о любимых занятиях и увлечениях всей семьи, её традициях. Организация  совместных праздников, чаепитий, семейных встреч, экскурсий  является формой взаимодействия детей, педагогов и  родителей.</w:t>
      </w:r>
    </w:p>
    <w:p w14:paraId="0717D6D6" w14:textId="77777777" w:rsidR="00BD7C7C" w:rsidRPr="00F60907" w:rsidRDefault="00FC67EA" w:rsidP="00F60907">
      <w:pPr>
        <w:jc w:val="both"/>
        <w:rPr>
          <w:rFonts w:ascii="Times New Roman" w:hAnsi="Times New Roman" w:cs="Times New Roman"/>
          <w:color w:val="C00000"/>
          <w:sz w:val="28"/>
          <w:szCs w:val="28"/>
        </w:rPr>
      </w:pPr>
      <w:r>
        <w:rPr>
          <w:rFonts w:ascii="Times New Roman" w:hAnsi="Times New Roman" w:cs="Times New Roman"/>
          <w:b/>
          <w:noProof/>
          <w:color w:val="C00000"/>
          <w:sz w:val="28"/>
          <w:szCs w:val="28"/>
          <w:u w:val="single"/>
          <w:lang w:eastAsia="ru-RU"/>
        </w:rPr>
        <w:drawing>
          <wp:anchor distT="0" distB="0" distL="114300" distR="114300" simplePos="0" relativeHeight="251693056" behindDoc="1" locked="0" layoutInCell="1" allowOverlap="1" wp14:anchorId="13C20960" wp14:editId="15EE6A0A">
            <wp:simplePos x="0" y="0"/>
            <wp:positionH relativeFrom="column">
              <wp:posOffset>-742950</wp:posOffset>
            </wp:positionH>
            <wp:positionV relativeFrom="paragraph">
              <wp:posOffset>-4822190</wp:posOffset>
            </wp:positionV>
            <wp:extent cx="7658100" cy="10829925"/>
            <wp:effectExtent l="19050" t="0" r="0" b="0"/>
            <wp:wrapNone/>
            <wp:docPr id="18"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BD7C7C" w:rsidRPr="00F60907">
        <w:rPr>
          <w:rFonts w:ascii="Times New Roman" w:hAnsi="Times New Roman" w:cs="Times New Roman"/>
          <w:b/>
          <w:color w:val="C00000"/>
          <w:sz w:val="28"/>
          <w:szCs w:val="28"/>
          <w:u w:val="single"/>
        </w:rPr>
        <w:t> 2 Детский  сад</w:t>
      </w:r>
    </w:p>
    <w:p w14:paraId="38997B34"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Цель:  воспитывать уважение к людям, работающим в детском саду, их профессиям, формировать умение ориентироваться в здании, выявить степень комфортности в детском саду.</w:t>
      </w:r>
    </w:p>
    <w:p w14:paraId="73183ADA"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    Детский сад должен быть местом, где дети должны чувствовать себя комфортно и уверенно.  С  младшего возраста приучала детей здороваться и прощаться с сотрудниками детского сада и детьми. Бережно относиться к игрушкам, к книгам, поддерживать порядок в группе. Одной из эффективных форм являются экскурсии  по детскому саду, во время которых  дети  знакомятся с сотрудниками, с условиями  и  особенностями их труда, с расположением помещений детского сада, они  с  удовольствием посещали кабинеты и служебные помещения. Дети свободно и самостоятельно  ориентировались в здании. Совершая экскурсии по территории  детского сада, рассматривали здание детского сада, особенности его строения, обращали внимание на архитектуру здания. Рассмотрели оборудование детских площадок, растения, деревья, цветы, которые растут на территории детского сада. Дети узнали, что многие растения приносят пользу человеку. Так же дошкольники узнали о том, кто украшает строения, поддерживает чистоту на территории детского сада  и для чего это делается. Они осознали сколько труда и сил вложили сотрудники детского сада в эту работу.  После проведённых экскурсий  на основе </w:t>
      </w:r>
      <w:r w:rsidRPr="005A22E3">
        <w:rPr>
          <w:rFonts w:ascii="Times New Roman" w:hAnsi="Times New Roman" w:cs="Times New Roman"/>
          <w:sz w:val="28"/>
          <w:szCs w:val="28"/>
        </w:rPr>
        <w:lastRenderedPageBreak/>
        <w:t>полученных знаний и впечатлений  дети  </w:t>
      </w:r>
      <w:proofErr w:type="spellStart"/>
      <w:r w:rsidRPr="005A22E3">
        <w:rPr>
          <w:rFonts w:ascii="Times New Roman" w:hAnsi="Times New Roman" w:cs="Times New Roman"/>
          <w:sz w:val="28"/>
          <w:szCs w:val="28"/>
        </w:rPr>
        <w:t>тражали</w:t>
      </w:r>
      <w:proofErr w:type="spellEnd"/>
      <w:r w:rsidRPr="005A22E3">
        <w:rPr>
          <w:rFonts w:ascii="Times New Roman" w:hAnsi="Times New Roman" w:cs="Times New Roman"/>
          <w:sz w:val="28"/>
          <w:szCs w:val="28"/>
        </w:rPr>
        <w:t xml:space="preserve"> своё отношение в разных видах деятельности. Например, в  игровой, в сюжетно-ролевых   играх  «Семья», «Детский сад», дидактических  играх «Кому, что нужно для труда?»,  «Так бывает или нет?» и других , в художественно творческой деятельности ( рисуют детский сад, медицинский кабинет, музыкальный зал).Была оформлена выставка  «Мой любимый детский сад» где дети запечатлели дом, который им стал родным.    </w:t>
      </w:r>
    </w:p>
    <w:p w14:paraId="0396A98C" w14:textId="77777777" w:rsidR="002C4866" w:rsidRPr="00F60907" w:rsidRDefault="00FC67EA" w:rsidP="00F60907">
      <w:pPr>
        <w:jc w:val="both"/>
        <w:rPr>
          <w:rFonts w:ascii="Times New Roman" w:hAnsi="Times New Roman" w:cs="Times New Roman"/>
          <w:b/>
          <w:color w:val="C00000"/>
          <w:sz w:val="28"/>
          <w:szCs w:val="28"/>
          <w:u w:val="single"/>
        </w:rPr>
      </w:pPr>
      <w:r>
        <w:rPr>
          <w:rFonts w:ascii="Times New Roman" w:hAnsi="Times New Roman" w:cs="Times New Roman"/>
          <w:b/>
          <w:noProof/>
          <w:color w:val="C00000"/>
          <w:sz w:val="28"/>
          <w:szCs w:val="28"/>
          <w:u w:val="single"/>
          <w:lang w:eastAsia="ru-RU"/>
        </w:rPr>
        <w:drawing>
          <wp:anchor distT="0" distB="0" distL="114300" distR="114300" simplePos="0" relativeHeight="251695104" behindDoc="1" locked="0" layoutInCell="1" allowOverlap="1" wp14:anchorId="7666C404" wp14:editId="5F7ACB1B">
            <wp:simplePos x="0" y="0"/>
            <wp:positionH relativeFrom="column">
              <wp:posOffset>-742950</wp:posOffset>
            </wp:positionH>
            <wp:positionV relativeFrom="paragraph">
              <wp:posOffset>-2706370</wp:posOffset>
            </wp:positionV>
            <wp:extent cx="7658100" cy="10829925"/>
            <wp:effectExtent l="19050" t="0" r="0" b="0"/>
            <wp:wrapNone/>
            <wp:docPr id="19"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BD7C7C" w:rsidRPr="00F60907">
        <w:rPr>
          <w:rFonts w:ascii="Times New Roman" w:hAnsi="Times New Roman" w:cs="Times New Roman"/>
          <w:b/>
          <w:color w:val="C00000"/>
          <w:sz w:val="28"/>
          <w:szCs w:val="28"/>
          <w:u w:val="single"/>
        </w:rPr>
        <w:t>3 Малая  Родина </w:t>
      </w:r>
      <w:r w:rsidR="002C4866" w:rsidRPr="00F60907">
        <w:rPr>
          <w:rFonts w:ascii="Times New Roman" w:hAnsi="Times New Roman" w:cs="Times New Roman"/>
          <w:b/>
          <w:color w:val="C00000"/>
          <w:sz w:val="28"/>
          <w:szCs w:val="28"/>
          <w:u w:val="single"/>
        </w:rPr>
        <w:t>– мой город Дятьково</w:t>
      </w:r>
    </w:p>
    <w:p w14:paraId="45F30626"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Цель: Дать понятие о том, что такое улицы города, познакомить с близлежащими улицами их названиями, микрорайо</w:t>
      </w:r>
      <w:r w:rsidR="00DE673D">
        <w:rPr>
          <w:rFonts w:ascii="Times New Roman" w:hAnsi="Times New Roman" w:cs="Times New Roman"/>
          <w:sz w:val="28"/>
          <w:szCs w:val="28"/>
        </w:rPr>
        <w:t xml:space="preserve">ном, историей малой родины, </w:t>
      </w:r>
      <w:r w:rsidR="00DE673D" w:rsidRPr="005A22E3">
        <w:rPr>
          <w:rFonts w:ascii="Times New Roman" w:hAnsi="Times New Roman" w:cs="Times New Roman"/>
          <w:sz w:val="28"/>
          <w:szCs w:val="28"/>
        </w:rPr>
        <w:t xml:space="preserve"> познакомить с историей  возникновения города, его историческим прошлым и настоящим, достопримечательностями, символикой, воспитывать уважение к далёким предкам, бережное отношение к истории родного края.</w:t>
      </w:r>
      <w:r w:rsidRPr="005A22E3">
        <w:rPr>
          <w:rFonts w:ascii="Times New Roman" w:hAnsi="Times New Roman" w:cs="Times New Roman"/>
          <w:sz w:val="28"/>
          <w:szCs w:val="28"/>
        </w:rPr>
        <w:t>                                                                                   </w:t>
      </w:r>
    </w:p>
    <w:p w14:paraId="173FB2AE"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С детьми   проводились целевые прогулки по близлежащим улицам,  в ходе которых дала понятие детям, что такое улицы, какими они должны быть. Предлагала  вспомнить  и назвать их домашний адрес. Познакомила  дошкольников  с  названием улиц, которые названы в честь героев и известных людей, так же  с дворами, улицами на которых живут дошкольники. Вызывала  у ребят желание поддерживать чистоту на улицах города, чтобы он был всегда чистым и красивым. Дала детям понять, что они хоть и маленьк</w:t>
      </w:r>
      <w:r w:rsidR="00F56E64" w:rsidRPr="005A22E3">
        <w:rPr>
          <w:rFonts w:ascii="Times New Roman" w:hAnsi="Times New Roman" w:cs="Times New Roman"/>
          <w:sz w:val="28"/>
          <w:szCs w:val="28"/>
        </w:rPr>
        <w:t>ие, но являются жителями города Дятьково и их называют  </w:t>
      </w:r>
      <w:proofErr w:type="spellStart"/>
      <w:r w:rsidR="00F56E64" w:rsidRPr="005A22E3">
        <w:rPr>
          <w:rFonts w:ascii="Times New Roman" w:hAnsi="Times New Roman" w:cs="Times New Roman"/>
          <w:sz w:val="28"/>
          <w:szCs w:val="28"/>
        </w:rPr>
        <w:t>дятько</w:t>
      </w:r>
      <w:r w:rsidRPr="005A22E3">
        <w:rPr>
          <w:rFonts w:ascii="Times New Roman" w:hAnsi="Times New Roman" w:cs="Times New Roman"/>
          <w:sz w:val="28"/>
          <w:szCs w:val="28"/>
        </w:rPr>
        <w:t>вчанами</w:t>
      </w:r>
      <w:proofErr w:type="spellEnd"/>
      <w:r w:rsidRPr="005A22E3">
        <w:rPr>
          <w:rFonts w:ascii="Times New Roman" w:hAnsi="Times New Roman" w:cs="Times New Roman"/>
          <w:sz w:val="28"/>
          <w:szCs w:val="28"/>
        </w:rPr>
        <w:t xml:space="preserve">, это формирует у детей представление о родном  городе, его устройстве, достопримечательностях. </w:t>
      </w:r>
      <w:proofErr w:type="gramStart"/>
      <w:r w:rsidRPr="005A22E3">
        <w:rPr>
          <w:rFonts w:ascii="Times New Roman" w:hAnsi="Times New Roman" w:cs="Times New Roman"/>
          <w:sz w:val="28"/>
          <w:szCs w:val="28"/>
        </w:rPr>
        <w:t>Беседы  на</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тему  «Дом</w:t>
      </w:r>
      <w:proofErr w:type="gramEnd"/>
      <w:r w:rsidRPr="005A22E3">
        <w:rPr>
          <w:rFonts w:ascii="Times New Roman" w:hAnsi="Times New Roman" w:cs="Times New Roman"/>
          <w:sz w:val="28"/>
          <w:szCs w:val="28"/>
        </w:rPr>
        <w:t xml:space="preserve"> в котором я живу</w:t>
      </w:r>
      <w:proofErr w:type="gramStart"/>
      <w:r w:rsidRPr="005A22E3">
        <w:rPr>
          <w:rFonts w:ascii="Times New Roman" w:hAnsi="Times New Roman" w:cs="Times New Roman"/>
          <w:sz w:val="28"/>
          <w:szCs w:val="28"/>
        </w:rPr>
        <w:t>»,  «</w:t>
      </w:r>
      <w:proofErr w:type="gramEnd"/>
      <w:r w:rsidRPr="005A22E3">
        <w:rPr>
          <w:rFonts w:ascii="Times New Roman" w:hAnsi="Times New Roman" w:cs="Times New Roman"/>
          <w:sz w:val="28"/>
          <w:szCs w:val="28"/>
        </w:rPr>
        <w:t>Любимый мой двор</w:t>
      </w:r>
      <w:proofErr w:type="gramStart"/>
      <w:r w:rsidRPr="005A22E3">
        <w:rPr>
          <w:rFonts w:ascii="Times New Roman" w:hAnsi="Times New Roman" w:cs="Times New Roman"/>
          <w:sz w:val="28"/>
          <w:szCs w:val="28"/>
        </w:rPr>
        <w:t>»,  «</w:t>
      </w:r>
      <w:proofErr w:type="gramEnd"/>
      <w:r w:rsidRPr="005A22E3">
        <w:rPr>
          <w:rFonts w:ascii="Times New Roman" w:hAnsi="Times New Roman" w:cs="Times New Roman"/>
          <w:sz w:val="28"/>
          <w:szCs w:val="28"/>
        </w:rPr>
        <w:t xml:space="preserve">Улицы </w:t>
      </w:r>
      <w:proofErr w:type="gramStart"/>
      <w:r w:rsidRPr="005A22E3">
        <w:rPr>
          <w:rFonts w:ascii="Times New Roman" w:hAnsi="Times New Roman" w:cs="Times New Roman"/>
          <w:sz w:val="28"/>
          <w:szCs w:val="28"/>
        </w:rPr>
        <w:t>города»  по</w:t>
      </w:r>
      <w:proofErr w:type="gramEnd"/>
      <w:r w:rsidRPr="005A22E3">
        <w:rPr>
          <w:rFonts w:ascii="Times New Roman" w:hAnsi="Times New Roman" w:cs="Times New Roman"/>
          <w:sz w:val="28"/>
          <w:szCs w:val="28"/>
        </w:rPr>
        <w:t xml:space="preserve"> своему содержанию </w:t>
      </w:r>
      <w:proofErr w:type="gramStart"/>
      <w:r w:rsidRPr="005A22E3">
        <w:rPr>
          <w:rFonts w:ascii="Times New Roman" w:hAnsi="Times New Roman" w:cs="Times New Roman"/>
          <w:sz w:val="28"/>
          <w:szCs w:val="28"/>
        </w:rPr>
        <w:t>помогали  воспитывать</w:t>
      </w:r>
      <w:proofErr w:type="gramEnd"/>
      <w:r w:rsidRPr="005A22E3">
        <w:rPr>
          <w:rFonts w:ascii="Times New Roman" w:hAnsi="Times New Roman" w:cs="Times New Roman"/>
          <w:sz w:val="28"/>
          <w:szCs w:val="28"/>
        </w:rPr>
        <w:t xml:space="preserve"> у дошкольников активную гражданскую позицию. При ознакомлении с историей малой родиной была организована поисковая деятельность.  Детям было предложено расспросить своих родителей, дедушек,  бабушек об истории  названия  микрорайона, улицы  на которой они живут  на  занятиях и в свободное от занятий время  дети обменивались полученной информацией, предлагали свои версии об истории названии некоторых улиц. Ознакомление с  фото с разными видами улиц города, способствовало уточнению и получению дополнительных знаний детей о месте, где они родились и живут. В результате данной работы вырос познавательный интерес к истории города, уважение к знаменитым землякам.  Самыми яркими стали экскурсии, во время которых дети не только знакомятся с местностью, в которой   расположен  микрорайон, но и любуются </w:t>
      </w:r>
      <w:r w:rsidRPr="005A22E3">
        <w:rPr>
          <w:rFonts w:ascii="Times New Roman" w:hAnsi="Times New Roman" w:cs="Times New Roman"/>
          <w:sz w:val="28"/>
          <w:szCs w:val="28"/>
        </w:rPr>
        <w:lastRenderedPageBreak/>
        <w:t> красивыми местами города, его необычным разнообразным  ландшафтом, замечательной природой. Для многих детей это целое открытие. Проводились экскурсии в магазин, школу, библиотеку, т.д.  Это помогает детям познакомиться с функциями и устройством различных учреждений, формирует у дошкольников представления о разнообразных потребностях людей, о том, как и кто, заботится о жителях города. Большая часть работы проходила вне занятий - это беседы, сюжетно-ролевые игры, чтение художественной литературы, рассматривание иллюстраций и репродукций с видами родного города. Закрепление знаний проходило на занятиях по изобразительной деятельности, конструированию, аппликации.</w:t>
      </w:r>
    </w:p>
    <w:p w14:paraId="01B66CA5" w14:textId="77777777" w:rsidR="005A22E3"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7152" behindDoc="1" locked="0" layoutInCell="1" allowOverlap="1" wp14:anchorId="04CEBC2E" wp14:editId="0A15DD5F">
            <wp:simplePos x="0" y="0"/>
            <wp:positionH relativeFrom="column">
              <wp:posOffset>-742950</wp:posOffset>
            </wp:positionH>
            <wp:positionV relativeFrom="paragraph">
              <wp:posOffset>-3411855</wp:posOffset>
            </wp:positionV>
            <wp:extent cx="7658100" cy="10829925"/>
            <wp:effectExtent l="19050" t="0" r="0" b="0"/>
            <wp:wrapNone/>
            <wp:docPr id="20"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5A22E3" w:rsidRPr="005A22E3">
        <w:rPr>
          <w:rFonts w:ascii="Times New Roman" w:hAnsi="Times New Roman" w:cs="Times New Roman"/>
          <w:sz w:val="28"/>
          <w:szCs w:val="28"/>
        </w:rPr>
        <w:t>Разработала перспективный  план мероприятий, включающий экскурсии, путешествия по родному городу – живые впечатления, в процессе образовательной деятельности занятия, беседы, игры  для закрепления знаний и впечатлений. Разработанное тематическое планирование способствовало эффективному усвоению детьми знаний о родном крае, помогло  установить взаимосвязь между событиями и явлениями, происходящими в нём.</w:t>
      </w:r>
    </w:p>
    <w:p w14:paraId="4E72A898" w14:textId="77777777" w:rsidR="005A22E3" w:rsidRPr="005A22E3" w:rsidRDefault="005A22E3" w:rsidP="00F60907">
      <w:pPr>
        <w:jc w:val="both"/>
        <w:rPr>
          <w:rFonts w:ascii="Times New Roman" w:hAnsi="Times New Roman" w:cs="Times New Roman"/>
          <w:sz w:val="28"/>
          <w:szCs w:val="28"/>
        </w:rPr>
      </w:pPr>
      <w:r w:rsidRPr="005A22E3">
        <w:rPr>
          <w:rFonts w:ascii="Times New Roman" w:hAnsi="Times New Roman" w:cs="Times New Roman"/>
          <w:sz w:val="28"/>
          <w:szCs w:val="28"/>
        </w:rPr>
        <w:t>Все темы были связаны между собой логически и вместе представляли   целостную   картину   сведений о родном  городе.   Данную работу начала вести систематически, планомерно, в разных видах деятельности и по разным направлениям. Большая роль в реализации опыта отводилась совместной деятельности воспитателя с детьми,  так как воспитания чувств - процесс, который нельзя уложить в жёсткие рамки расписания занятий. Это ежедневное, постоянное общение взрослого с ребёнком, в результате которого формируется такое сложное образование, как чувство любви к родному городу.</w:t>
      </w:r>
    </w:p>
    <w:p w14:paraId="1FBAA0F8" w14:textId="77777777" w:rsidR="005A22E3" w:rsidRPr="005A22E3" w:rsidRDefault="005A22E3" w:rsidP="00F60907">
      <w:pPr>
        <w:jc w:val="both"/>
        <w:rPr>
          <w:rFonts w:ascii="Times New Roman" w:hAnsi="Times New Roman" w:cs="Times New Roman"/>
          <w:sz w:val="28"/>
          <w:szCs w:val="28"/>
        </w:rPr>
      </w:pPr>
      <w:proofErr w:type="gramStart"/>
      <w:r w:rsidRPr="005A22E3">
        <w:rPr>
          <w:rFonts w:ascii="Times New Roman" w:hAnsi="Times New Roman" w:cs="Times New Roman"/>
          <w:sz w:val="28"/>
          <w:szCs w:val="28"/>
        </w:rPr>
        <w:t>Содержание  работы</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построила  по</w:t>
      </w:r>
      <w:proofErr w:type="gramEnd"/>
      <w:r w:rsidRPr="005A22E3">
        <w:rPr>
          <w:rFonts w:ascii="Times New Roman" w:hAnsi="Times New Roman" w:cs="Times New Roman"/>
          <w:sz w:val="28"/>
          <w:szCs w:val="28"/>
        </w:rPr>
        <w:t xml:space="preserve"> принципу от простого к сложному от знакомого к неизвестному.</w:t>
      </w:r>
    </w:p>
    <w:p w14:paraId="55BE1B17" w14:textId="77777777" w:rsidR="00BD7C7C" w:rsidRPr="005A22E3" w:rsidRDefault="005A22E3" w:rsidP="00F60907">
      <w:pPr>
        <w:jc w:val="both"/>
        <w:rPr>
          <w:rFonts w:ascii="Times New Roman" w:hAnsi="Times New Roman" w:cs="Times New Roman"/>
          <w:sz w:val="28"/>
          <w:szCs w:val="28"/>
        </w:rPr>
      </w:pPr>
      <w:r w:rsidRPr="005A22E3">
        <w:rPr>
          <w:rFonts w:ascii="Times New Roman" w:hAnsi="Times New Roman" w:cs="Times New Roman"/>
          <w:sz w:val="28"/>
          <w:szCs w:val="28"/>
        </w:rPr>
        <w:t>В своей работе активно сотрудничаю с многими организациями, например: Музеем Хрусталя, музеем Боевой славы, так же с детьми мы ходили в библиотеку, где детям доступно была дана информация о писателях Дятьковского края и Брянщины</w:t>
      </w:r>
    </w:p>
    <w:p w14:paraId="792228C1"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 Знакомить детей с историей возникновения  города, с его достопримечательностями, символикой  начала со старшей группы. Пополнила уголок краеведения  новым материалом,  оформили  с ребятами альбомы: «Наш город», «Животные нашего края», символику  города - герб.  Проводила  выездные и пешие экскурсии по городу. Дошкольники узнали о том, как жил и </w:t>
      </w:r>
      <w:r w:rsidRPr="005A22E3">
        <w:rPr>
          <w:rFonts w:ascii="Times New Roman" w:hAnsi="Times New Roman" w:cs="Times New Roman"/>
          <w:sz w:val="28"/>
          <w:szCs w:val="28"/>
        </w:rPr>
        <w:lastRenderedPageBreak/>
        <w:t>развивался наш город в прошлом с момента его рождения, о важных событиях которые проходили в городе. Экскурсия в парк помогла увидеть красоту родного города. Беседа о правилах поведения   в парке  способствовала  решению задач  о  бережном  отношении к родному городу, природе, зарождению  желанию сохранять, бережно относиться к созданию подобной красоте, ведь чем красивей город, тем больше мы его  любим.</w:t>
      </w:r>
    </w:p>
    <w:p w14:paraId="2E82676E" w14:textId="77777777" w:rsidR="00BD7C7C"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9200" behindDoc="1" locked="0" layoutInCell="1" allowOverlap="1" wp14:anchorId="03DA42E2" wp14:editId="67448282">
            <wp:simplePos x="0" y="0"/>
            <wp:positionH relativeFrom="column">
              <wp:posOffset>-742950</wp:posOffset>
            </wp:positionH>
            <wp:positionV relativeFrom="paragraph">
              <wp:posOffset>-2471420</wp:posOffset>
            </wp:positionV>
            <wp:extent cx="7658100" cy="10829925"/>
            <wp:effectExtent l="19050" t="0" r="0" b="0"/>
            <wp:wrapNone/>
            <wp:docPr id="21"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BD7C7C" w:rsidRPr="005A22E3">
        <w:rPr>
          <w:rFonts w:ascii="Times New Roman" w:hAnsi="Times New Roman" w:cs="Times New Roman"/>
          <w:sz w:val="28"/>
          <w:szCs w:val="28"/>
        </w:rPr>
        <w:t>Рассказала, что такое герб, когда и где впервые возникли гербы, обратила  внимание  ребят что у каждого города  свой герб. Рассмотрев герб  нашего города и области, дети с помощью наводящих вопросов смогли  разобраться в значении символов изображённых на гербах. С  целью закрепления знаний детей о гербах, умения находить их среди других и знать символику гербов провела дидактические игры:  «Найди герб своего города»,  «Сложи герб».</w:t>
      </w:r>
    </w:p>
    <w:p w14:paraId="5BC6AF6A" w14:textId="77777777" w:rsidR="002C4866" w:rsidRPr="00F60907" w:rsidRDefault="002C4866" w:rsidP="00F60907">
      <w:pPr>
        <w:jc w:val="both"/>
        <w:rPr>
          <w:rFonts w:ascii="Times New Roman" w:hAnsi="Times New Roman" w:cs="Times New Roman"/>
          <w:b/>
          <w:color w:val="C00000"/>
          <w:sz w:val="28"/>
          <w:szCs w:val="28"/>
          <w:u w:val="single"/>
        </w:rPr>
      </w:pPr>
      <w:r w:rsidRPr="00F60907">
        <w:rPr>
          <w:rFonts w:ascii="Times New Roman" w:hAnsi="Times New Roman" w:cs="Times New Roman"/>
          <w:b/>
          <w:color w:val="C00000"/>
          <w:sz w:val="28"/>
          <w:szCs w:val="28"/>
          <w:u w:val="single"/>
        </w:rPr>
        <w:t>4. Герои нашего города и Отечества</w:t>
      </w:r>
    </w:p>
    <w:p w14:paraId="70446825"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Накануне праздника Победы провела беседу – рассказ  на тему: «Герои нашего города  и Отечества ». Подвела детей к пониманию того, что  мы победили в Великой Отечественной войне, потому  что  любим свою  Родину, Отчизну.   Заострила внимание детей, что наши отцы и деды внесли огромный вклад в Великую  Побе</w:t>
      </w:r>
      <w:r w:rsidR="002C4866">
        <w:rPr>
          <w:rFonts w:ascii="Times New Roman" w:hAnsi="Times New Roman" w:cs="Times New Roman"/>
          <w:sz w:val="28"/>
          <w:szCs w:val="28"/>
        </w:rPr>
        <w:t xml:space="preserve">ду. Рассказала детям о </w:t>
      </w:r>
      <w:proofErr w:type="gramStart"/>
      <w:r w:rsidR="002C4866">
        <w:rPr>
          <w:rFonts w:ascii="Times New Roman" w:hAnsi="Times New Roman" w:cs="Times New Roman"/>
          <w:sz w:val="28"/>
          <w:szCs w:val="28"/>
        </w:rPr>
        <w:t xml:space="preserve">стеле </w:t>
      </w:r>
      <w:r w:rsidRPr="005A22E3">
        <w:rPr>
          <w:rFonts w:ascii="Times New Roman" w:hAnsi="Times New Roman" w:cs="Times New Roman"/>
          <w:sz w:val="28"/>
          <w:szCs w:val="28"/>
        </w:rPr>
        <w:t xml:space="preserve"> погибшим</w:t>
      </w:r>
      <w:proofErr w:type="gramEnd"/>
      <w:r w:rsidRPr="005A22E3">
        <w:rPr>
          <w:rFonts w:ascii="Times New Roman" w:hAnsi="Times New Roman" w:cs="Times New Roman"/>
          <w:sz w:val="28"/>
          <w:szCs w:val="28"/>
        </w:rPr>
        <w:t xml:space="preserve">, о их </w:t>
      </w:r>
      <w:proofErr w:type="gramStart"/>
      <w:r w:rsidRPr="005A22E3">
        <w:rPr>
          <w:rFonts w:ascii="Times New Roman" w:hAnsi="Times New Roman" w:cs="Times New Roman"/>
          <w:sz w:val="28"/>
          <w:szCs w:val="28"/>
        </w:rPr>
        <w:t>подвигах ,возложили</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цветы  и</w:t>
      </w:r>
      <w:proofErr w:type="gramEnd"/>
      <w:r w:rsidRPr="005A22E3">
        <w:rPr>
          <w:rFonts w:ascii="Times New Roman" w:hAnsi="Times New Roman" w:cs="Times New Roman"/>
          <w:sz w:val="28"/>
          <w:szCs w:val="28"/>
        </w:rPr>
        <w:t xml:space="preserve"> почтили память о погибших минутой молчания. Все  это способствовало воспитанию у дошкольников духа  патриотизма, уважения к памяти боевых подвигов их прадедов в сражениях за освобождение нашей Родины от нашествия </w:t>
      </w:r>
      <w:proofErr w:type="spellStart"/>
      <w:r w:rsidRPr="005A22E3">
        <w:rPr>
          <w:rFonts w:ascii="Times New Roman" w:hAnsi="Times New Roman" w:cs="Times New Roman"/>
          <w:sz w:val="28"/>
          <w:szCs w:val="28"/>
        </w:rPr>
        <w:t>немецко</w:t>
      </w:r>
      <w:proofErr w:type="spellEnd"/>
      <w:r w:rsidRPr="005A22E3">
        <w:rPr>
          <w:rFonts w:ascii="Times New Roman" w:hAnsi="Times New Roman" w:cs="Times New Roman"/>
          <w:sz w:val="28"/>
          <w:szCs w:val="28"/>
        </w:rPr>
        <w:t xml:space="preserve"> - фашистских  захватчиков в годы Великой Отечественной войны. Я доносила до детей мысль, что спустя много, много лет люди помнят об исторических событиях, о грозных военных годах, чтят память  о погибших, отдавших свою жизнь за счастье людей. Их имена  увековечены в названиях улиц, предприятий, Домов культуры, в их честь воздвигнуты памятники.  </w:t>
      </w:r>
      <w:r w:rsidR="002C4866">
        <w:rPr>
          <w:rFonts w:ascii="Times New Roman" w:hAnsi="Times New Roman" w:cs="Times New Roman"/>
          <w:sz w:val="28"/>
          <w:szCs w:val="28"/>
        </w:rPr>
        <w:t>Совместн</w:t>
      </w:r>
      <w:r w:rsidR="00DE673D">
        <w:rPr>
          <w:rFonts w:ascii="Times New Roman" w:hAnsi="Times New Roman" w:cs="Times New Roman"/>
          <w:sz w:val="28"/>
          <w:szCs w:val="28"/>
        </w:rPr>
        <w:t>о с родителями был создан макет «</w:t>
      </w:r>
      <w:r w:rsidR="002C4866">
        <w:rPr>
          <w:rFonts w:ascii="Times New Roman" w:hAnsi="Times New Roman" w:cs="Times New Roman"/>
          <w:sz w:val="28"/>
          <w:szCs w:val="28"/>
        </w:rPr>
        <w:t xml:space="preserve">Великая война». </w:t>
      </w:r>
    </w:p>
    <w:p w14:paraId="0B5C5033" w14:textId="77777777" w:rsidR="00BD7C7C" w:rsidRPr="005A22E3"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Много времени уделялось  на проведение индивидуальных и групповых бесед, составлению иллюстрированных рассказов. В подготовительной  группе </w:t>
      </w:r>
      <w:r w:rsidR="002C4866">
        <w:rPr>
          <w:rFonts w:ascii="Times New Roman" w:hAnsi="Times New Roman" w:cs="Times New Roman"/>
          <w:sz w:val="28"/>
          <w:szCs w:val="28"/>
        </w:rPr>
        <w:t xml:space="preserve"> планирую закреплять </w:t>
      </w:r>
      <w:r w:rsidRPr="005A22E3">
        <w:rPr>
          <w:rFonts w:ascii="Times New Roman" w:hAnsi="Times New Roman" w:cs="Times New Roman"/>
          <w:sz w:val="28"/>
          <w:szCs w:val="28"/>
        </w:rPr>
        <w:t xml:space="preserve"> знания детей о родном городе, систематизировала их, давала новые знания об истории города, связывала их с  историей  России, чтобы дети осознавали, что история их родного города неразрывно связана с историей страны. Заочные путешествия по городу проходили и во время организованной  деятельности, которые были взаимосвязаны с экскурсиями, дополняли и обогащали их,  чтобы правильно дозировать познавательный материал </w:t>
      </w:r>
      <w:r w:rsidRPr="005A22E3">
        <w:rPr>
          <w:rFonts w:ascii="Times New Roman" w:hAnsi="Times New Roman" w:cs="Times New Roman"/>
          <w:sz w:val="28"/>
          <w:szCs w:val="28"/>
        </w:rPr>
        <w:lastRenderedPageBreak/>
        <w:t>предлагаемый детям, установить логическ</w:t>
      </w:r>
      <w:r w:rsidR="00FC67EA">
        <w:rPr>
          <w:rFonts w:ascii="Times New Roman" w:hAnsi="Times New Roman" w:cs="Times New Roman"/>
          <w:sz w:val="28"/>
          <w:szCs w:val="28"/>
        </w:rPr>
        <w:t>у</w:t>
      </w:r>
      <w:r w:rsidRPr="005A22E3">
        <w:rPr>
          <w:rFonts w:ascii="Times New Roman" w:hAnsi="Times New Roman" w:cs="Times New Roman"/>
          <w:sz w:val="28"/>
          <w:szCs w:val="28"/>
        </w:rPr>
        <w:t>ю связь между различного рода  сведениями. В библиотеке  ребята познакомились с  работой библиотекаря, узнали много интересного. Деятельность  организованная  и проведенная в нетрадиционной форме позволяла мне обобщить и систематизировать знания детей о родном городе, повысить  активность,  уверенность. Убедилась, что воспитанники становятся настоящими маленькими  гражданами, которые  любят, знают свой город, стараются решить его проблемы</w:t>
      </w:r>
    </w:p>
    <w:p w14:paraId="6F7D78A2" w14:textId="77777777" w:rsidR="00BD7C7C"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1248" behindDoc="1" locked="0" layoutInCell="1" allowOverlap="1" wp14:anchorId="4A4FAE16" wp14:editId="6DD65B4E">
            <wp:simplePos x="0" y="0"/>
            <wp:positionH relativeFrom="column">
              <wp:posOffset>-742950</wp:posOffset>
            </wp:positionH>
            <wp:positionV relativeFrom="paragraph">
              <wp:posOffset>-2753995</wp:posOffset>
            </wp:positionV>
            <wp:extent cx="7658100" cy="10829925"/>
            <wp:effectExtent l="19050" t="0" r="0" b="0"/>
            <wp:wrapNone/>
            <wp:docPr id="22"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BD7C7C" w:rsidRPr="005A22E3">
        <w:rPr>
          <w:rFonts w:ascii="Times New Roman" w:hAnsi="Times New Roman" w:cs="Times New Roman"/>
          <w:sz w:val="28"/>
          <w:szCs w:val="28"/>
        </w:rPr>
        <w:t xml:space="preserve">Формирование патриотических чувств у детей невозможно без установки тесной связи с семьёй. Организация совместных творческих домашних   заданий: родители  совместно с детьми принимали активное участие в подборке материала о родном городе,  придумывали изображение семейного герба, создавали альбом «Мой родной город», выращивали комнатные растения для группы. Объединение родителей и детей обогатило общение между ними и доставило радость. Считаю, что основным  результатом  моей работы  по данной  теме  является то, что воспитанники моей группы  стали духовно богаче. Они </w:t>
      </w:r>
      <w:proofErr w:type="gramStart"/>
      <w:r w:rsidR="00BD7C7C" w:rsidRPr="005A22E3">
        <w:rPr>
          <w:rFonts w:ascii="Times New Roman" w:hAnsi="Times New Roman" w:cs="Times New Roman"/>
          <w:sz w:val="28"/>
          <w:szCs w:val="28"/>
        </w:rPr>
        <w:t>много  узнали</w:t>
      </w:r>
      <w:proofErr w:type="gramEnd"/>
      <w:r w:rsidR="00BD7C7C" w:rsidRPr="005A22E3">
        <w:rPr>
          <w:rFonts w:ascii="Times New Roman" w:hAnsi="Times New Roman" w:cs="Times New Roman"/>
          <w:sz w:val="28"/>
          <w:szCs w:val="28"/>
        </w:rPr>
        <w:t xml:space="preserve"> о своём городе, изменили своё </w:t>
      </w:r>
      <w:proofErr w:type="gramStart"/>
      <w:r w:rsidR="00BD7C7C" w:rsidRPr="005A22E3">
        <w:rPr>
          <w:rFonts w:ascii="Times New Roman" w:hAnsi="Times New Roman" w:cs="Times New Roman"/>
          <w:sz w:val="28"/>
          <w:szCs w:val="28"/>
        </w:rPr>
        <w:t>отношение  к</w:t>
      </w:r>
      <w:proofErr w:type="gramEnd"/>
      <w:r w:rsidR="00BD7C7C" w:rsidRPr="005A22E3">
        <w:rPr>
          <w:rFonts w:ascii="Times New Roman" w:hAnsi="Times New Roman" w:cs="Times New Roman"/>
          <w:sz w:val="28"/>
          <w:szCs w:val="28"/>
        </w:rPr>
        <w:t xml:space="preserve"> нему, увидели его красоту и богатство своим глазами, с </w:t>
      </w:r>
      <w:proofErr w:type="gramStart"/>
      <w:r w:rsidR="00BD7C7C" w:rsidRPr="005A22E3">
        <w:rPr>
          <w:rFonts w:ascii="Times New Roman" w:hAnsi="Times New Roman" w:cs="Times New Roman"/>
          <w:sz w:val="28"/>
          <w:szCs w:val="28"/>
        </w:rPr>
        <w:t>уважением  стали</w:t>
      </w:r>
      <w:proofErr w:type="gramEnd"/>
      <w:r w:rsidR="00BD7C7C" w:rsidRPr="005A22E3">
        <w:rPr>
          <w:rFonts w:ascii="Times New Roman" w:hAnsi="Times New Roman" w:cs="Times New Roman"/>
          <w:sz w:val="28"/>
          <w:szCs w:val="28"/>
        </w:rPr>
        <w:t xml:space="preserve"> относиться к основателям, защитникам и </w:t>
      </w:r>
      <w:proofErr w:type="gramStart"/>
      <w:r w:rsidR="00BD7C7C" w:rsidRPr="005A22E3">
        <w:rPr>
          <w:rFonts w:ascii="Times New Roman" w:hAnsi="Times New Roman" w:cs="Times New Roman"/>
          <w:sz w:val="28"/>
          <w:szCs w:val="28"/>
        </w:rPr>
        <w:t>людям  прославившим</w:t>
      </w:r>
      <w:proofErr w:type="gramEnd"/>
      <w:r w:rsidR="00BD7C7C" w:rsidRPr="005A22E3">
        <w:rPr>
          <w:rFonts w:ascii="Times New Roman" w:hAnsi="Times New Roman" w:cs="Times New Roman"/>
          <w:sz w:val="28"/>
          <w:szCs w:val="28"/>
        </w:rPr>
        <w:t xml:space="preserve"> город, бережнее </w:t>
      </w:r>
      <w:proofErr w:type="gramStart"/>
      <w:r w:rsidR="00BD7C7C" w:rsidRPr="005A22E3">
        <w:rPr>
          <w:rFonts w:ascii="Times New Roman" w:hAnsi="Times New Roman" w:cs="Times New Roman"/>
          <w:sz w:val="28"/>
          <w:szCs w:val="28"/>
        </w:rPr>
        <w:t>относиться  к</w:t>
      </w:r>
      <w:proofErr w:type="gramEnd"/>
      <w:r w:rsidR="00BD7C7C" w:rsidRPr="005A22E3">
        <w:rPr>
          <w:rFonts w:ascii="Times New Roman" w:hAnsi="Times New Roman" w:cs="Times New Roman"/>
          <w:sz w:val="28"/>
          <w:szCs w:val="28"/>
        </w:rPr>
        <w:t xml:space="preserve"> окружающему, чувствовать красоту природы. Так же у ребят изменилось взаимоотношения друг с другом, появились  чувства коллективизма, сопереживания к людям, животным, доброжелательные отношения к окружающим. Дети  отличаются  устойчивым  интересом  к истории родного города, краю, желанием облагородить  территорию детского сада. Я старалась научить детей не только восхищаться красотой окружающего мира, но  и заложить  ростки любви  к родному городу. Пыталась научить их   самостоятельно решать проблемы, возникшие в жизни, старалась  воспитать  чувство  настоящего горожанина, который  умеет использовать свои знания на практике.</w:t>
      </w:r>
    </w:p>
    <w:p w14:paraId="3B89E353" w14:textId="77777777" w:rsidR="0077781D" w:rsidRPr="00F60907" w:rsidRDefault="00BD7C7C" w:rsidP="00F60907">
      <w:pPr>
        <w:jc w:val="both"/>
        <w:rPr>
          <w:rFonts w:ascii="Times New Roman" w:hAnsi="Times New Roman" w:cs="Times New Roman"/>
          <w:sz w:val="28"/>
          <w:szCs w:val="28"/>
        </w:rPr>
      </w:pPr>
      <w:r w:rsidRPr="005A22E3">
        <w:rPr>
          <w:rFonts w:ascii="Times New Roman" w:hAnsi="Times New Roman" w:cs="Times New Roman"/>
          <w:sz w:val="28"/>
          <w:szCs w:val="28"/>
        </w:rPr>
        <w:t>Анкетирование родителей подтвердило  эффект работы  многие указали в своих анкетах, что они узнали много нового и интересного  о своём городе, стали больше проявлять к нему интерес и желание  облагородить его ещё лучше. Так же они отметили, что стали больше  уделять внимание патриотическому воспитанию детей. Количество родителей  участвующих  в педагогических процессах  возросло  с30% до 92%,А количество родителей  оценивающих свою достаточную компетентность знаний о родном</w:t>
      </w:r>
      <w:r w:rsidR="00F60907">
        <w:rPr>
          <w:rFonts w:ascii="Times New Roman" w:hAnsi="Times New Roman" w:cs="Times New Roman"/>
          <w:sz w:val="28"/>
          <w:szCs w:val="28"/>
        </w:rPr>
        <w:t xml:space="preserve"> городе возросло с 30% до 96%.</w:t>
      </w:r>
    </w:p>
    <w:p w14:paraId="33E2C663" w14:textId="77777777" w:rsidR="00586DC1" w:rsidRPr="00F60907" w:rsidRDefault="00FC67EA" w:rsidP="00F60907">
      <w:pPr>
        <w:jc w:val="center"/>
        <w:rPr>
          <w:rFonts w:ascii="Monotype Corsiva" w:hAnsi="Monotype Corsiva" w:cs="Times New Roman"/>
          <w:b/>
          <w:color w:val="C00000"/>
          <w:sz w:val="52"/>
          <w:szCs w:val="28"/>
        </w:rPr>
      </w:pPr>
      <w:r w:rsidRPr="00FC67EA">
        <w:rPr>
          <w:rFonts w:ascii="Monotype Corsiva" w:hAnsi="Monotype Corsiva" w:cs="Times New Roman"/>
          <w:b/>
          <w:noProof/>
          <w:color w:val="C00000"/>
          <w:sz w:val="52"/>
          <w:szCs w:val="28"/>
          <w:lang w:eastAsia="ru-RU"/>
        </w:rPr>
        <w:lastRenderedPageBreak/>
        <w:drawing>
          <wp:anchor distT="0" distB="0" distL="114300" distR="114300" simplePos="0" relativeHeight="251703296" behindDoc="1" locked="0" layoutInCell="1" allowOverlap="1" wp14:anchorId="5379ACF5" wp14:editId="7DED02F3">
            <wp:simplePos x="0" y="0"/>
            <wp:positionH relativeFrom="column">
              <wp:posOffset>-742950</wp:posOffset>
            </wp:positionH>
            <wp:positionV relativeFrom="paragraph">
              <wp:posOffset>-981075</wp:posOffset>
            </wp:positionV>
            <wp:extent cx="7658100" cy="10829925"/>
            <wp:effectExtent l="19050" t="0" r="0" b="0"/>
            <wp:wrapNone/>
            <wp:docPr id="23"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586DC1" w:rsidRPr="00F60907">
        <w:rPr>
          <w:rFonts w:ascii="Monotype Corsiva" w:hAnsi="Monotype Corsiva" w:cs="Times New Roman"/>
          <w:b/>
          <w:color w:val="C00000"/>
          <w:sz w:val="52"/>
          <w:szCs w:val="28"/>
        </w:rPr>
        <w:t>Раздел 3. Заключение</w:t>
      </w:r>
    </w:p>
    <w:p w14:paraId="1DE198A3" w14:textId="77777777" w:rsidR="000F0901" w:rsidRPr="00695C1B" w:rsidRDefault="000F0901" w:rsidP="00F60907">
      <w:pPr>
        <w:jc w:val="both"/>
        <w:rPr>
          <w:rFonts w:ascii="Times New Roman" w:hAnsi="Times New Roman" w:cs="Times New Roman"/>
          <w:b/>
          <w:sz w:val="40"/>
          <w:szCs w:val="28"/>
          <w:u w:val="single"/>
        </w:rPr>
      </w:pPr>
    </w:p>
    <w:p w14:paraId="72A9626E" w14:textId="77777777" w:rsidR="00586DC1" w:rsidRPr="00F60907" w:rsidRDefault="00586DC1"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3.1. Трудоемкость опыта</w:t>
      </w:r>
    </w:p>
    <w:p w14:paraId="6731FF28" w14:textId="77777777" w:rsidR="00A1608D" w:rsidRDefault="000F0901" w:rsidP="00F60907">
      <w:pPr>
        <w:jc w:val="both"/>
        <w:rPr>
          <w:rFonts w:ascii="Times New Roman" w:hAnsi="Times New Roman" w:cs="Times New Roman"/>
          <w:sz w:val="28"/>
          <w:szCs w:val="28"/>
        </w:rPr>
      </w:pPr>
      <w:r>
        <w:rPr>
          <w:rFonts w:ascii="Times New Roman" w:hAnsi="Times New Roman" w:cs="Times New Roman"/>
          <w:sz w:val="28"/>
          <w:szCs w:val="28"/>
        </w:rPr>
        <w:t xml:space="preserve">Опыт требует постоянного личностного и профессионального роста воспитателя, тщательной подготовки к занятиям. Трудоемкость опыта заключается в том, что каждое занятие должно быть разработано. Нельзя пользоваться просто методами и технологиями, </w:t>
      </w:r>
      <w:proofErr w:type="spellStart"/>
      <w:r>
        <w:rPr>
          <w:rFonts w:ascii="Times New Roman" w:hAnsi="Times New Roman" w:cs="Times New Roman"/>
          <w:sz w:val="28"/>
          <w:szCs w:val="28"/>
        </w:rPr>
        <w:t>нобходимо</w:t>
      </w:r>
      <w:proofErr w:type="spellEnd"/>
      <w:r>
        <w:rPr>
          <w:rFonts w:ascii="Times New Roman" w:hAnsi="Times New Roman" w:cs="Times New Roman"/>
          <w:sz w:val="28"/>
          <w:szCs w:val="28"/>
        </w:rPr>
        <w:t xml:space="preserve"> постоянно находить новое, интересное</w:t>
      </w:r>
    </w:p>
    <w:p w14:paraId="0416A2A3" w14:textId="77777777" w:rsidR="000F0901" w:rsidRPr="000F0901" w:rsidRDefault="000F0901" w:rsidP="00F60907">
      <w:pPr>
        <w:jc w:val="both"/>
        <w:rPr>
          <w:rFonts w:ascii="Times New Roman" w:hAnsi="Times New Roman" w:cs="Times New Roman"/>
          <w:sz w:val="28"/>
          <w:szCs w:val="28"/>
        </w:rPr>
      </w:pPr>
    </w:p>
    <w:p w14:paraId="7369F96A" w14:textId="77777777" w:rsidR="00586DC1" w:rsidRPr="00F60907" w:rsidRDefault="00586DC1"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3.2. Результативность опыта</w:t>
      </w:r>
    </w:p>
    <w:p w14:paraId="43924C2C" w14:textId="77777777" w:rsidR="00CD06D2"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Работа, </w:t>
      </w:r>
      <w:proofErr w:type="gramStart"/>
      <w:r w:rsidRPr="005A22E3">
        <w:rPr>
          <w:rFonts w:ascii="Times New Roman" w:hAnsi="Times New Roman" w:cs="Times New Roman"/>
          <w:sz w:val="28"/>
          <w:szCs w:val="28"/>
        </w:rPr>
        <w:t>построенная  мной</w:t>
      </w:r>
      <w:proofErr w:type="gramEnd"/>
      <w:r w:rsidRPr="005A22E3">
        <w:rPr>
          <w:rFonts w:ascii="Times New Roman" w:hAnsi="Times New Roman" w:cs="Times New Roman"/>
          <w:sz w:val="28"/>
          <w:szCs w:val="28"/>
        </w:rPr>
        <w:t xml:space="preserve"> , значительно </w:t>
      </w:r>
      <w:proofErr w:type="gramStart"/>
      <w:r w:rsidRPr="005A22E3">
        <w:rPr>
          <w:rFonts w:ascii="Times New Roman" w:hAnsi="Times New Roman" w:cs="Times New Roman"/>
          <w:sz w:val="28"/>
          <w:szCs w:val="28"/>
        </w:rPr>
        <w:t xml:space="preserve">расширила </w:t>
      </w:r>
      <w:r w:rsidR="00CD06D2" w:rsidRPr="005A22E3">
        <w:rPr>
          <w:rFonts w:ascii="Times New Roman" w:hAnsi="Times New Roman" w:cs="Times New Roman"/>
          <w:sz w:val="28"/>
          <w:szCs w:val="28"/>
        </w:rPr>
        <w:t xml:space="preserve"> знания</w:t>
      </w:r>
      <w:proofErr w:type="gramEnd"/>
      <w:r w:rsidR="00CD06D2" w:rsidRPr="005A22E3">
        <w:rPr>
          <w:rFonts w:ascii="Times New Roman" w:hAnsi="Times New Roman" w:cs="Times New Roman"/>
          <w:sz w:val="28"/>
          <w:szCs w:val="28"/>
        </w:rPr>
        <w:t xml:space="preserve"> дошкольника о родном городе, стране, воспитывает в нем чувство уважения к малой Родине и Родине – стране во всем ее многообразии культур и народов, воспитывает настоящего патриота.</w:t>
      </w:r>
    </w:p>
    <w:p w14:paraId="5E8106C7" w14:textId="77777777" w:rsidR="00CD06D2" w:rsidRPr="005A22E3" w:rsidRDefault="00CD06D2" w:rsidP="00F60907">
      <w:pPr>
        <w:jc w:val="both"/>
        <w:rPr>
          <w:rFonts w:ascii="Times New Roman" w:hAnsi="Times New Roman" w:cs="Times New Roman"/>
          <w:sz w:val="28"/>
          <w:szCs w:val="28"/>
        </w:rPr>
      </w:pPr>
      <w:r w:rsidRPr="005A22E3">
        <w:rPr>
          <w:rFonts w:ascii="Times New Roman" w:hAnsi="Times New Roman" w:cs="Times New Roman"/>
          <w:sz w:val="28"/>
          <w:szCs w:val="28"/>
        </w:rPr>
        <w:t>Я стремлюсь к тому, чтобы в результате моей работы у ребенка появилось или укрепилось сознание собственной индивидуальности, повысилась самооценка, чтобы он почувствовал интерес и уважение к себе со стороны окружающих, как взрослых, так и ровесников.</w:t>
      </w:r>
    </w:p>
    <w:p w14:paraId="16EDF57C" w14:textId="77777777" w:rsidR="00CD06D2" w:rsidRPr="005A22E3" w:rsidRDefault="00CD06D2" w:rsidP="00F60907">
      <w:pPr>
        <w:jc w:val="both"/>
        <w:rPr>
          <w:rFonts w:ascii="Times New Roman" w:hAnsi="Times New Roman" w:cs="Times New Roman"/>
          <w:sz w:val="28"/>
          <w:szCs w:val="28"/>
        </w:rPr>
      </w:pPr>
      <w:r w:rsidRPr="005A22E3">
        <w:rPr>
          <w:rFonts w:ascii="Times New Roman" w:hAnsi="Times New Roman" w:cs="Times New Roman"/>
          <w:sz w:val="28"/>
          <w:szCs w:val="28"/>
        </w:rPr>
        <w:t>Таким образом, в ходе моей работы с детьми  по патриотическому воспитанию дошкольников позволила решить следующие задачи:</w:t>
      </w:r>
    </w:p>
    <w:p w14:paraId="41EF4CD2" w14:textId="77777777" w:rsidR="00CD06D2" w:rsidRPr="005A22E3" w:rsidRDefault="00CD06D2" w:rsidP="00F60907">
      <w:pPr>
        <w:jc w:val="both"/>
        <w:rPr>
          <w:rFonts w:ascii="Times New Roman" w:hAnsi="Times New Roman" w:cs="Times New Roman"/>
          <w:sz w:val="28"/>
          <w:szCs w:val="28"/>
        </w:rPr>
      </w:pPr>
      <w:r w:rsidRPr="005A22E3">
        <w:rPr>
          <w:rFonts w:ascii="Times New Roman" w:hAnsi="Times New Roman" w:cs="Times New Roman"/>
          <w:sz w:val="28"/>
          <w:szCs w:val="28"/>
        </w:rPr>
        <w:t>Обращайте внимание ребенка на красоту родного города.</w:t>
      </w:r>
    </w:p>
    <w:p w14:paraId="1462E5AA"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Во время прогулки рассказать</w:t>
      </w:r>
      <w:r w:rsidR="00CD06D2" w:rsidRPr="005A22E3">
        <w:rPr>
          <w:rFonts w:ascii="Times New Roman" w:hAnsi="Times New Roman" w:cs="Times New Roman"/>
          <w:sz w:val="28"/>
          <w:szCs w:val="28"/>
        </w:rPr>
        <w:t>, что нахо</w:t>
      </w:r>
      <w:r>
        <w:rPr>
          <w:rFonts w:ascii="Times New Roman" w:hAnsi="Times New Roman" w:cs="Times New Roman"/>
          <w:sz w:val="28"/>
          <w:szCs w:val="28"/>
        </w:rPr>
        <w:t>дится на вашей улице. Поговорить</w:t>
      </w:r>
      <w:r w:rsidR="00CD06D2" w:rsidRPr="005A22E3">
        <w:rPr>
          <w:rFonts w:ascii="Times New Roman" w:hAnsi="Times New Roman" w:cs="Times New Roman"/>
          <w:sz w:val="28"/>
          <w:szCs w:val="28"/>
        </w:rPr>
        <w:t xml:space="preserve"> о назначении каждого объекта.</w:t>
      </w:r>
    </w:p>
    <w:p w14:paraId="31116846"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 xml:space="preserve">Давать </w:t>
      </w:r>
      <w:r w:rsidR="00CD06D2" w:rsidRPr="005A22E3">
        <w:rPr>
          <w:rFonts w:ascii="Times New Roman" w:hAnsi="Times New Roman" w:cs="Times New Roman"/>
          <w:sz w:val="28"/>
          <w:szCs w:val="28"/>
        </w:rPr>
        <w:t xml:space="preserve"> представление о работе общес</w:t>
      </w:r>
      <w:r>
        <w:rPr>
          <w:rFonts w:ascii="Times New Roman" w:hAnsi="Times New Roman" w:cs="Times New Roman"/>
          <w:sz w:val="28"/>
          <w:szCs w:val="28"/>
        </w:rPr>
        <w:t>твенных учреждений. Понаблюдать</w:t>
      </w:r>
      <w:r w:rsidR="00CD06D2" w:rsidRPr="005A22E3">
        <w:rPr>
          <w:rFonts w:ascii="Times New Roman" w:hAnsi="Times New Roman" w:cs="Times New Roman"/>
          <w:sz w:val="28"/>
          <w:szCs w:val="28"/>
        </w:rPr>
        <w:t xml:space="preserve"> за работой сотру</w:t>
      </w:r>
      <w:r>
        <w:rPr>
          <w:rFonts w:ascii="Times New Roman" w:hAnsi="Times New Roman" w:cs="Times New Roman"/>
          <w:sz w:val="28"/>
          <w:szCs w:val="28"/>
        </w:rPr>
        <w:t xml:space="preserve">дников этих учреждений, отметь </w:t>
      </w:r>
      <w:r w:rsidR="00CD06D2" w:rsidRPr="005A22E3">
        <w:rPr>
          <w:rFonts w:ascii="Times New Roman" w:hAnsi="Times New Roman" w:cs="Times New Roman"/>
          <w:sz w:val="28"/>
          <w:szCs w:val="28"/>
        </w:rPr>
        <w:t xml:space="preserve"> ценность их труда.</w:t>
      </w:r>
    </w:p>
    <w:p w14:paraId="03DA2425"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 xml:space="preserve">Вместе с ребенком принимать </w:t>
      </w:r>
      <w:r w:rsidR="00CD06D2" w:rsidRPr="005A22E3">
        <w:rPr>
          <w:rFonts w:ascii="Times New Roman" w:hAnsi="Times New Roman" w:cs="Times New Roman"/>
          <w:sz w:val="28"/>
          <w:szCs w:val="28"/>
        </w:rPr>
        <w:t xml:space="preserve"> участие в труде по благоустройству и озеленению территории детского сада, своего двора.</w:t>
      </w:r>
    </w:p>
    <w:p w14:paraId="62A94355" w14:textId="77777777" w:rsidR="00CD06D2"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5344" behindDoc="1" locked="0" layoutInCell="1" allowOverlap="1" wp14:anchorId="08971D37" wp14:editId="2848810D">
            <wp:simplePos x="0" y="0"/>
            <wp:positionH relativeFrom="column">
              <wp:posOffset>-742950</wp:posOffset>
            </wp:positionH>
            <wp:positionV relativeFrom="paragraph">
              <wp:posOffset>-923925</wp:posOffset>
            </wp:positionV>
            <wp:extent cx="7658100" cy="10829925"/>
            <wp:effectExtent l="19050" t="0" r="0" b="0"/>
            <wp:wrapNone/>
            <wp:docPr id="24"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D27742">
        <w:rPr>
          <w:rFonts w:ascii="Times New Roman" w:hAnsi="Times New Roman" w:cs="Times New Roman"/>
          <w:sz w:val="28"/>
          <w:szCs w:val="28"/>
        </w:rPr>
        <w:t>Расширять</w:t>
      </w:r>
      <w:r w:rsidR="00CD06D2" w:rsidRPr="005A22E3">
        <w:rPr>
          <w:rFonts w:ascii="Times New Roman" w:hAnsi="Times New Roman" w:cs="Times New Roman"/>
          <w:sz w:val="28"/>
          <w:szCs w:val="28"/>
        </w:rPr>
        <w:t xml:space="preserve"> собственный кругозор.</w:t>
      </w:r>
    </w:p>
    <w:p w14:paraId="1288EDF2"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Учить</w:t>
      </w:r>
      <w:r w:rsidR="00CD06D2" w:rsidRPr="005A22E3">
        <w:rPr>
          <w:rFonts w:ascii="Times New Roman" w:hAnsi="Times New Roman" w:cs="Times New Roman"/>
          <w:sz w:val="28"/>
          <w:szCs w:val="28"/>
        </w:rPr>
        <w:t xml:space="preserve"> ребенка правильно оценивать свои поступки и поступки других людей.</w:t>
      </w:r>
    </w:p>
    <w:p w14:paraId="2A1D1D21"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Читать</w:t>
      </w:r>
      <w:r w:rsidR="00CD06D2" w:rsidRPr="005A22E3">
        <w:rPr>
          <w:rFonts w:ascii="Times New Roman" w:hAnsi="Times New Roman" w:cs="Times New Roman"/>
          <w:sz w:val="28"/>
          <w:szCs w:val="28"/>
        </w:rPr>
        <w:t xml:space="preserve"> книги о Родине, ее героях, традициях, культуре своего народа.</w:t>
      </w:r>
    </w:p>
    <w:p w14:paraId="39F34804"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Закреплять</w:t>
      </w:r>
      <w:r w:rsidR="00CD06D2" w:rsidRPr="005A22E3">
        <w:rPr>
          <w:rFonts w:ascii="Times New Roman" w:hAnsi="Times New Roman" w:cs="Times New Roman"/>
          <w:sz w:val="28"/>
          <w:szCs w:val="28"/>
        </w:rPr>
        <w:t xml:space="preserve"> знания о родном городе, культурных, исторических ценностях.</w:t>
      </w:r>
    </w:p>
    <w:p w14:paraId="451E90CD" w14:textId="77777777" w:rsidR="00CD06D2" w:rsidRPr="005A22E3" w:rsidRDefault="00CD06D2" w:rsidP="00F60907">
      <w:pPr>
        <w:jc w:val="both"/>
        <w:rPr>
          <w:rFonts w:ascii="Times New Roman" w:hAnsi="Times New Roman" w:cs="Times New Roman"/>
          <w:sz w:val="28"/>
          <w:szCs w:val="28"/>
        </w:rPr>
      </w:pPr>
      <w:r w:rsidRPr="005A22E3">
        <w:rPr>
          <w:rFonts w:ascii="Times New Roman" w:hAnsi="Times New Roman" w:cs="Times New Roman"/>
          <w:sz w:val="28"/>
          <w:szCs w:val="28"/>
        </w:rPr>
        <w:t>Воспитывайте у ребенка чувство собственного достоинства как представителя своего народа; толерантное отношение к представителям других национальностей.</w:t>
      </w:r>
    </w:p>
    <w:p w14:paraId="40A5F006"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Давать</w:t>
      </w:r>
      <w:r w:rsidR="00CD06D2" w:rsidRPr="005A22E3">
        <w:rPr>
          <w:rFonts w:ascii="Times New Roman" w:hAnsi="Times New Roman" w:cs="Times New Roman"/>
          <w:sz w:val="28"/>
          <w:szCs w:val="28"/>
        </w:rPr>
        <w:t xml:space="preserve"> детям представление о нелегкой истории России.</w:t>
      </w:r>
    </w:p>
    <w:p w14:paraId="38F5F112" w14:textId="77777777" w:rsidR="00CD06D2" w:rsidRPr="005A22E3" w:rsidRDefault="00D27742" w:rsidP="00F60907">
      <w:pPr>
        <w:jc w:val="both"/>
        <w:rPr>
          <w:rFonts w:ascii="Times New Roman" w:hAnsi="Times New Roman" w:cs="Times New Roman"/>
          <w:sz w:val="28"/>
          <w:szCs w:val="28"/>
        </w:rPr>
      </w:pPr>
      <w:r>
        <w:rPr>
          <w:rFonts w:ascii="Times New Roman" w:hAnsi="Times New Roman" w:cs="Times New Roman"/>
          <w:sz w:val="28"/>
          <w:szCs w:val="28"/>
        </w:rPr>
        <w:t xml:space="preserve">Воспитывать </w:t>
      </w:r>
      <w:r w:rsidR="00CD06D2" w:rsidRPr="005A22E3">
        <w:rPr>
          <w:rFonts w:ascii="Times New Roman" w:hAnsi="Times New Roman" w:cs="Times New Roman"/>
          <w:sz w:val="28"/>
          <w:szCs w:val="28"/>
        </w:rPr>
        <w:t xml:space="preserve"> чувство гордости за своих предков, признательности за их подвиг, верность и преданность Родине.</w:t>
      </w:r>
    </w:p>
    <w:p w14:paraId="4E2DFFAD" w14:textId="77777777" w:rsidR="00CD06D2" w:rsidRPr="005A22E3" w:rsidRDefault="00CD06D2" w:rsidP="00F60907">
      <w:pPr>
        <w:jc w:val="both"/>
        <w:rPr>
          <w:rFonts w:ascii="Times New Roman" w:hAnsi="Times New Roman" w:cs="Times New Roman"/>
          <w:sz w:val="28"/>
          <w:szCs w:val="28"/>
        </w:rPr>
      </w:pPr>
    </w:p>
    <w:p w14:paraId="55B67C45" w14:textId="77777777" w:rsidR="00586DC1" w:rsidRPr="00F60907" w:rsidRDefault="00586DC1"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3.3. Эффективность опыта</w:t>
      </w:r>
    </w:p>
    <w:p w14:paraId="54CA3689" w14:textId="77777777" w:rsidR="005773CD" w:rsidRDefault="005773CD" w:rsidP="00F60907">
      <w:pPr>
        <w:jc w:val="both"/>
        <w:rPr>
          <w:rFonts w:ascii="Times New Roman" w:hAnsi="Times New Roman" w:cs="Times New Roman"/>
          <w:sz w:val="28"/>
          <w:szCs w:val="28"/>
        </w:rPr>
      </w:pPr>
      <w:r w:rsidRPr="005A22E3">
        <w:rPr>
          <w:rFonts w:ascii="Times New Roman" w:hAnsi="Times New Roman" w:cs="Times New Roman"/>
          <w:sz w:val="28"/>
          <w:szCs w:val="28"/>
        </w:rPr>
        <w:t>Таким образом, я еще раз убедилась, что веду работу в правильном направлении. Задача моей работы – учить детей помнить, на какой земле мы живем, беречь и уважать наследие своего народа – действительно очень важна. Решая воспитательные задачи, я стараюсь научить своих воспитанников одной из самых трудных вещей в педагогике – труду любви, умению трудиться душой. Глядя на них, я уверена, что мне это удается и, как бы ни сложилась их жизнь, каждый станет настоящей личностью.</w:t>
      </w:r>
    </w:p>
    <w:p w14:paraId="6C9B0CF2" w14:textId="77777777" w:rsidR="00695C1B" w:rsidRPr="005A22E3" w:rsidRDefault="00695C1B" w:rsidP="00F60907">
      <w:pPr>
        <w:jc w:val="both"/>
        <w:rPr>
          <w:rFonts w:ascii="Times New Roman" w:hAnsi="Times New Roman" w:cs="Times New Roman"/>
          <w:sz w:val="28"/>
          <w:szCs w:val="28"/>
        </w:rPr>
      </w:pPr>
    </w:p>
    <w:p w14:paraId="134C7E54" w14:textId="77777777" w:rsidR="00586DC1" w:rsidRPr="00F60907" w:rsidRDefault="00586DC1" w:rsidP="00F60907">
      <w:pPr>
        <w:jc w:val="center"/>
        <w:rPr>
          <w:rFonts w:ascii="Monotype Corsiva" w:hAnsi="Monotype Corsiva" w:cs="Times New Roman"/>
          <w:b/>
          <w:color w:val="C00000"/>
          <w:sz w:val="52"/>
          <w:szCs w:val="28"/>
          <w:u w:val="single"/>
        </w:rPr>
      </w:pPr>
      <w:r w:rsidRPr="00F60907">
        <w:rPr>
          <w:rFonts w:ascii="Monotype Corsiva" w:hAnsi="Monotype Corsiva" w:cs="Times New Roman"/>
          <w:b/>
          <w:color w:val="C00000"/>
          <w:sz w:val="52"/>
          <w:szCs w:val="28"/>
          <w:u w:val="single"/>
        </w:rPr>
        <w:t>3.4. Этапы дальнейшего пути</w:t>
      </w:r>
    </w:p>
    <w:p w14:paraId="78970AE5" w14:textId="77777777" w:rsidR="007C6F6F"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 xml:space="preserve">Повысить высокий уровень </w:t>
      </w:r>
      <w:r w:rsidR="00DE673D" w:rsidRPr="005A22E3">
        <w:rPr>
          <w:rFonts w:ascii="Times New Roman" w:hAnsi="Times New Roman" w:cs="Times New Roman"/>
          <w:sz w:val="28"/>
          <w:szCs w:val="28"/>
        </w:rPr>
        <w:t>форсированности</w:t>
      </w:r>
      <w:r w:rsidRPr="005A22E3">
        <w:rPr>
          <w:rFonts w:ascii="Times New Roman" w:hAnsi="Times New Roman" w:cs="Times New Roman"/>
          <w:sz w:val="28"/>
          <w:szCs w:val="28"/>
        </w:rPr>
        <w:t xml:space="preserve"> нравственно – патриотических качеств у детей до 100%;</w:t>
      </w:r>
    </w:p>
    <w:p w14:paraId="5589DDBD" w14:textId="77777777" w:rsidR="007C6F6F"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Создавать демонстрационные подборки по темам проектов;</w:t>
      </w:r>
    </w:p>
    <w:p w14:paraId="250C80E4" w14:textId="77777777" w:rsidR="007C6F6F"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Регулярно обновлять в книжном уголке художественную литературу для детей по данной теме;</w:t>
      </w:r>
    </w:p>
    <w:p w14:paraId="6BB96D83" w14:textId="77777777" w:rsidR="007C6F6F"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Регулярно обновлять  рекомендации и консультации для родителей по данному вопросу;</w:t>
      </w:r>
    </w:p>
    <w:p w14:paraId="43AB2DC1" w14:textId="77777777" w:rsidR="007C6F6F" w:rsidRPr="005A22E3" w:rsidRDefault="00FC67EA" w:rsidP="00F6090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7392" behindDoc="1" locked="0" layoutInCell="1" allowOverlap="1" wp14:anchorId="008BA0CD" wp14:editId="07A47A1F">
            <wp:simplePos x="0" y="0"/>
            <wp:positionH relativeFrom="column">
              <wp:posOffset>-742950</wp:posOffset>
            </wp:positionH>
            <wp:positionV relativeFrom="paragraph">
              <wp:posOffset>-923925</wp:posOffset>
            </wp:positionV>
            <wp:extent cx="7658100" cy="10829925"/>
            <wp:effectExtent l="19050" t="0" r="0" b="0"/>
            <wp:wrapNone/>
            <wp:docPr id="25"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7C6F6F" w:rsidRPr="005A22E3">
        <w:rPr>
          <w:rFonts w:ascii="Times New Roman" w:hAnsi="Times New Roman" w:cs="Times New Roman"/>
          <w:sz w:val="28"/>
          <w:szCs w:val="28"/>
        </w:rPr>
        <w:t>Подготовить к публикации статью «Формирование нравственно – патриотических качеств у детей»</w:t>
      </w:r>
    </w:p>
    <w:p w14:paraId="19072600" w14:textId="77777777" w:rsidR="007C6F6F" w:rsidRPr="005A22E3" w:rsidRDefault="00DF7F73" w:rsidP="00F60907">
      <w:pPr>
        <w:jc w:val="both"/>
        <w:rPr>
          <w:rFonts w:ascii="Times New Roman" w:hAnsi="Times New Roman" w:cs="Times New Roman"/>
          <w:sz w:val="28"/>
          <w:szCs w:val="28"/>
        </w:rPr>
      </w:pPr>
      <w:r>
        <w:rPr>
          <w:rFonts w:ascii="Times New Roman" w:hAnsi="Times New Roman" w:cs="Times New Roman"/>
          <w:sz w:val="28"/>
          <w:szCs w:val="28"/>
        </w:rPr>
        <w:t>Со</w:t>
      </w:r>
      <w:r w:rsidR="00D27742">
        <w:rPr>
          <w:rFonts w:ascii="Times New Roman" w:hAnsi="Times New Roman" w:cs="Times New Roman"/>
          <w:sz w:val="28"/>
          <w:szCs w:val="28"/>
        </w:rPr>
        <w:t>здать совместно с детьми</w:t>
      </w:r>
      <w:r>
        <w:rPr>
          <w:rFonts w:ascii="Times New Roman" w:hAnsi="Times New Roman" w:cs="Times New Roman"/>
          <w:sz w:val="28"/>
          <w:szCs w:val="28"/>
        </w:rPr>
        <w:t xml:space="preserve"> альбом памяти «Наши герои»</w:t>
      </w:r>
    </w:p>
    <w:p w14:paraId="42497C28" w14:textId="77777777" w:rsidR="007C6F6F" w:rsidRPr="005A22E3" w:rsidRDefault="007C6F6F" w:rsidP="00F60907">
      <w:pPr>
        <w:jc w:val="both"/>
        <w:rPr>
          <w:rFonts w:ascii="Times New Roman" w:hAnsi="Times New Roman" w:cs="Times New Roman"/>
          <w:sz w:val="28"/>
          <w:szCs w:val="28"/>
        </w:rPr>
      </w:pPr>
      <w:r w:rsidRPr="005A22E3">
        <w:rPr>
          <w:rFonts w:ascii="Times New Roman" w:hAnsi="Times New Roman" w:cs="Times New Roman"/>
          <w:sz w:val="28"/>
          <w:szCs w:val="28"/>
        </w:rPr>
        <w:t>Обобщить опыт работы на городском методическом объединении воспитателей ДОУ.</w:t>
      </w:r>
    </w:p>
    <w:p w14:paraId="182CE02D" w14:textId="77777777" w:rsidR="007C6F6F" w:rsidRPr="00695C1B" w:rsidRDefault="007C6F6F" w:rsidP="00F60907">
      <w:pPr>
        <w:jc w:val="both"/>
        <w:rPr>
          <w:rFonts w:ascii="Times New Roman" w:hAnsi="Times New Roman" w:cs="Times New Roman"/>
          <w:b/>
          <w:sz w:val="40"/>
          <w:szCs w:val="28"/>
          <w:u w:val="single"/>
        </w:rPr>
      </w:pPr>
    </w:p>
    <w:p w14:paraId="0CA0E96E" w14:textId="77777777" w:rsidR="00586DC1" w:rsidRPr="00F60907" w:rsidRDefault="00586DC1" w:rsidP="00F60907">
      <w:pPr>
        <w:jc w:val="center"/>
        <w:rPr>
          <w:rFonts w:ascii="Monotype Corsiva" w:hAnsi="Monotype Corsiva" w:cs="Times New Roman"/>
          <w:b/>
          <w:color w:val="C00000"/>
          <w:sz w:val="40"/>
          <w:szCs w:val="28"/>
          <w:u w:val="single"/>
        </w:rPr>
      </w:pPr>
      <w:r w:rsidRPr="00F60907">
        <w:rPr>
          <w:rFonts w:ascii="Monotype Corsiva" w:hAnsi="Monotype Corsiva" w:cs="Times New Roman"/>
          <w:b/>
          <w:color w:val="C00000"/>
          <w:sz w:val="52"/>
          <w:szCs w:val="28"/>
          <w:u w:val="single"/>
        </w:rPr>
        <w:t>3.5.Рекомендации к использованию опыта</w:t>
      </w:r>
    </w:p>
    <w:p w14:paraId="1427D497" w14:textId="77777777" w:rsidR="005773CD" w:rsidRPr="005A22E3" w:rsidRDefault="005773CD" w:rsidP="00F60907">
      <w:pPr>
        <w:jc w:val="both"/>
        <w:rPr>
          <w:rFonts w:ascii="Times New Roman" w:hAnsi="Times New Roman" w:cs="Times New Roman"/>
          <w:sz w:val="28"/>
          <w:szCs w:val="28"/>
        </w:rPr>
      </w:pPr>
      <w:r w:rsidRPr="005A22E3">
        <w:rPr>
          <w:rFonts w:ascii="Times New Roman" w:hAnsi="Times New Roman" w:cs="Times New Roman"/>
          <w:sz w:val="28"/>
          <w:szCs w:val="28"/>
        </w:rPr>
        <w:t> Опыт своей работы по патриотическому воспитанию дошкольного возраста рекомендую педагогам, как творчески работающим, так и начинающим, интересующимися данной темой, желающим найти ответ на вопрос: готовим ли мы очередное подрастающее поколение патриотами родной земли?</w:t>
      </w:r>
    </w:p>
    <w:p w14:paraId="57135E19" w14:textId="77777777" w:rsidR="005773CD" w:rsidRDefault="005773CD" w:rsidP="00F60907">
      <w:pPr>
        <w:jc w:val="both"/>
        <w:rPr>
          <w:rFonts w:ascii="Times New Roman" w:hAnsi="Times New Roman" w:cs="Times New Roman"/>
          <w:sz w:val="28"/>
          <w:szCs w:val="28"/>
        </w:rPr>
      </w:pPr>
      <w:r w:rsidRPr="005A22E3">
        <w:rPr>
          <w:rFonts w:ascii="Times New Roman" w:hAnsi="Times New Roman" w:cs="Times New Roman"/>
          <w:sz w:val="28"/>
          <w:szCs w:val="28"/>
        </w:rPr>
        <w:t>В любом случае возможен комплексный подход к освоению патриотизма. Но реальная деятельность, живые интересы и возможности, местные условия работы, безусловно, породят и другие организационные формы. Целью их всегда должно быть одно и главное – интересы детей, забота об их здоровье и благе.</w:t>
      </w:r>
    </w:p>
    <w:p w14:paraId="1D0DDC98" w14:textId="77777777" w:rsidR="00CD0EB7" w:rsidRDefault="00CD0EB7" w:rsidP="00F60907">
      <w:pPr>
        <w:jc w:val="both"/>
        <w:rPr>
          <w:rFonts w:ascii="Times New Roman" w:hAnsi="Times New Roman" w:cs="Times New Roman"/>
          <w:sz w:val="28"/>
          <w:szCs w:val="28"/>
        </w:rPr>
      </w:pPr>
    </w:p>
    <w:p w14:paraId="37D48232" w14:textId="77777777" w:rsidR="00C41218" w:rsidRDefault="00C41218" w:rsidP="00F60907">
      <w:pPr>
        <w:jc w:val="both"/>
        <w:rPr>
          <w:rFonts w:ascii="Times New Roman" w:hAnsi="Times New Roman" w:cs="Times New Roman"/>
          <w:sz w:val="28"/>
          <w:szCs w:val="28"/>
        </w:rPr>
      </w:pPr>
    </w:p>
    <w:p w14:paraId="6E937CDF" w14:textId="77777777" w:rsidR="00C41218" w:rsidRDefault="00C41218" w:rsidP="00F60907">
      <w:pPr>
        <w:jc w:val="both"/>
        <w:rPr>
          <w:rFonts w:ascii="Times New Roman" w:hAnsi="Times New Roman" w:cs="Times New Roman"/>
          <w:sz w:val="28"/>
          <w:szCs w:val="28"/>
        </w:rPr>
      </w:pPr>
    </w:p>
    <w:p w14:paraId="2B2A6682" w14:textId="77777777" w:rsidR="00C41218" w:rsidRDefault="00C41218" w:rsidP="00F60907">
      <w:pPr>
        <w:jc w:val="both"/>
        <w:rPr>
          <w:rFonts w:ascii="Times New Roman" w:hAnsi="Times New Roman" w:cs="Times New Roman"/>
          <w:sz w:val="28"/>
          <w:szCs w:val="28"/>
        </w:rPr>
      </w:pPr>
    </w:p>
    <w:p w14:paraId="14AB477F" w14:textId="77777777" w:rsidR="00C41218" w:rsidRDefault="00C41218" w:rsidP="00F60907">
      <w:pPr>
        <w:jc w:val="both"/>
        <w:rPr>
          <w:rFonts w:ascii="Times New Roman" w:hAnsi="Times New Roman" w:cs="Times New Roman"/>
          <w:sz w:val="28"/>
          <w:szCs w:val="28"/>
        </w:rPr>
      </w:pPr>
    </w:p>
    <w:p w14:paraId="09E28471" w14:textId="77777777" w:rsidR="00C41218" w:rsidRDefault="00C41218" w:rsidP="00F60907">
      <w:pPr>
        <w:jc w:val="both"/>
        <w:rPr>
          <w:rFonts w:ascii="Times New Roman" w:hAnsi="Times New Roman" w:cs="Times New Roman"/>
          <w:sz w:val="28"/>
          <w:szCs w:val="28"/>
        </w:rPr>
      </w:pPr>
    </w:p>
    <w:p w14:paraId="51FFAA75" w14:textId="77777777" w:rsidR="00C41218" w:rsidRDefault="00C41218" w:rsidP="00F60907">
      <w:pPr>
        <w:jc w:val="both"/>
        <w:rPr>
          <w:rFonts w:ascii="Times New Roman" w:hAnsi="Times New Roman" w:cs="Times New Roman"/>
          <w:sz w:val="28"/>
          <w:szCs w:val="28"/>
        </w:rPr>
      </w:pPr>
    </w:p>
    <w:p w14:paraId="583B2850" w14:textId="77777777" w:rsidR="00F60907" w:rsidRDefault="00F60907" w:rsidP="00F60907">
      <w:pPr>
        <w:jc w:val="center"/>
        <w:rPr>
          <w:rFonts w:ascii="Monotype Corsiva" w:hAnsi="Monotype Corsiva" w:cs="Times New Roman"/>
          <w:b/>
          <w:color w:val="C00000"/>
          <w:sz w:val="52"/>
          <w:szCs w:val="28"/>
        </w:rPr>
      </w:pPr>
    </w:p>
    <w:p w14:paraId="70866EC9" w14:textId="77777777" w:rsidR="00F60907" w:rsidRDefault="00F60907" w:rsidP="00F60907">
      <w:pPr>
        <w:jc w:val="center"/>
        <w:rPr>
          <w:rFonts w:ascii="Monotype Corsiva" w:hAnsi="Monotype Corsiva" w:cs="Times New Roman"/>
          <w:b/>
          <w:color w:val="C00000"/>
          <w:sz w:val="52"/>
          <w:szCs w:val="28"/>
        </w:rPr>
      </w:pPr>
    </w:p>
    <w:p w14:paraId="7054FA2C" w14:textId="77777777" w:rsidR="00C41218" w:rsidRPr="00F60907" w:rsidRDefault="00FC67EA" w:rsidP="00F60907">
      <w:pPr>
        <w:jc w:val="center"/>
        <w:rPr>
          <w:rFonts w:ascii="Monotype Corsiva" w:hAnsi="Monotype Corsiva" w:cs="Times New Roman"/>
          <w:b/>
          <w:color w:val="C00000"/>
          <w:sz w:val="52"/>
          <w:szCs w:val="28"/>
          <w:u w:val="single"/>
        </w:rPr>
      </w:pPr>
      <w:r>
        <w:rPr>
          <w:rFonts w:ascii="Monotype Corsiva" w:hAnsi="Monotype Corsiva" w:cs="Times New Roman"/>
          <w:b/>
          <w:noProof/>
          <w:color w:val="C00000"/>
          <w:sz w:val="52"/>
          <w:szCs w:val="28"/>
          <w:u w:val="single"/>
          <w:lang w:eastAsia="ru-RU"/>
        </w:rPr>
        <w:lastRenderedPageBreak/>
        <w:drawing>
          <wp:anchor distT="0" distB="0" distL="114300" distR="114300" simplePos="0" relativeHeight="251709440" behindDoc="1" locked="0" layoutInCell="1" allowOverlap="1" wp14:anchorId="4BED99BB" wp14:editId="752F6F30">
            <wp:simplePos x="0" y="0"/>
            <wp:positionH relativeFrom="column">
              <wp:posOffset>-742950</wp:posOffset>
            </wp:positionH>
            <wp:positionV relativeFrom="paragraph">
              <wp:posOffset>-923925</wp:posOffset>
            </wp:positionV>
            <wp:extent cx="7658100" cy="10829925"/>
            <wp:effectExtent l="19050" t="0" r="0" b="0"/>
            <wp:wrapNone/>
            <wp:docPr id="26"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r w:rsidR="00C41218" w:rsidRPr="00F60907">
        <w:rPr>
          <w:rFonts w:ascii="Monotype Corsiva" w:hAnsi="Monotype Corsiva" w:cs="Times New Roman"/>
          <w:b/>
          <w:color w:val="C00000"/>
          <w:sz w:val="52"/>
          <w:szCs w:val="28"/>
          <w:u w:val="single"/>
        </w:rPr>
        <w:t>Библиографический список</w:t>
      </w:r>
    </w:p>
    <w:p w14:paraId="070E4C38" w14:textId="77777777" w:rsidR="00C41218" w:rsidRPr="005A22E3" w:rsidRDefault="00C41218" w:rsidP="00F60907">
      <w:pPr>
        <w:jc w:val="both"/>
        <w:rPr>
          <w:rFonts w:ascii="Times New Roman" w:hAnsi="Times New Roman" w:cs="Times New Roman"/>
          <w:sz w:val="28"/>
          <w:szCs w:val="28"/>
        </w:rPr>
      </w:pPr>
    </w:p>
    <w:p w14:paraId="4A8EB8EA"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1. Александрова Е.Ю., Гордеева Е.П., Постникова М.П. Система патриотического воспитания в ДОУ, планирование, педагогические проекты, разработки тематических занятий и сценарии мероприятий. М.: Учитель, 2007.</w:t>
      </w:r>
    </w:p>
    <w:p w14:paraId="6058C82A"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2. Баранникова О.Н. Уроки гражданственности и патриотизма в ДОУ: практическое пособие. М.: АРКТИ, 2007.</w:t>
      </w:r>
    </w:p>
    <w:p w14:paraId="4903E752"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3. Белая К.Ю. Художественно-эстетическое и социально-нравственное воспитание дошкольника, М.: Школьная пресса, 2007.</w:t>
      </w:r>
    </w:p>
    <w:p w14:paraId="35CE1C7E"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4. Зеленова Н.Г. Мы живем в России: старшая группа. Мы живем в России: подготовительная к школе группа. М.: Скрипторий. 2003, 2008.</w:t>
      </w:r>
    </w:p>
    <w:p w14:paraId="3F27D03C"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5. Казаков А.П., Шорыгина Т.А. Детям о Великой Победе! Беседы о Второй мировой войне. М.: ГНОМ и Д, 2008.</w:t>
      </w:r>
    </w:p>
    <w:p w14:paraId="756C6C0E" w14:textId="77777777" w:rsidR="00CD0EB7" w:rsidRPr="00C41218" w:rsidRDefault="00CD0EB7" w:rsidP="00F60907">
      <w:pPr>
        <w:spacing w:before="100" w:beforeAutospacing="1" w:after="100" w:afterAutospacing="1" w:line="240" w:lineRule="auto"/>
        <w:jc w:val="both"/>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 xml:space="preserve">6. </w:t>
      </w:r>
      <w:proofErr w:type="spellStart"/>
      <w:r w:rsidRPr="00C41218">
        <w:rPr>
          <w:rFonts w:ascii="Times New Roman" w:eastAsia="Times New Roman" w:hAnsi="Times New Roman" w:cs="Times New Roman"/>
          <w:color w:val="000000"/>
          <w:sz w:val="28"/>
          <w:szCs w:val="28"/>
          <w:lang w:eastAsia="ru-RU"/>
        </w:rPr>
        <w:t>Кондрыкинская</w:t>
      </w:r>
      <w:proofErr w:type="spellEnd"/>
      <w:r w:rsidRPr="00C41218">
        <w:rPr>
          <w:rFonts w:ascii="Times New Roman" w:eastAsia="Times New Roman" w:hAnsi="Times New Roman" w:cs="Times New Roman"/>
          <w:color w:val="000000"/>
          <w:sz w:val="28"/>
          <w:szCs w:val="28"/>
          <w:lang w:eastAsia="ru-RU"/>
        </w:rPr>
        <w:t xml:space="preserve"> Л.А. С чего начинается Родина? Опыт работы по патриотическому воспитанию в ДОУ. М.: Сфера, 2005.</w:t>
      </w:r>
    </w:p>
    <w:p w14:paraId="5B7A4241" w14:textId="77777777" w:rsidR="005773CD" w:rsidRPr="00FC67EA" w:rsidRDefault="00CD0EB7" w:rsidP="00FC67EA">
      <w:pPr>
        <w:rPr>
          <w:rFonts w:ascii="Times New Roman" w:hAnsi="Times New Roman" w:cs="Times New Roman"/>
          <w:sz w:val="28"/>
        </w:rPr>
      </w:pPr>
      <w:r w:rsidRPr="00FC67EA">
        <w:rPr>
          <w:rFonts w:ascii="Times New Roman" w:hAnsi="Times New Roman" w:cs="Times New Roman"/>
          <w:sz w:val="28"/>
          <w:lang w:eastAsia="ru-RU"/>
        </w:rPr>
        <w:t xml:space="preserve">7. Логинова Л.В. Что может герб нам рассказать… Нетрадиционные формы работы с дошкольниками по патриотическому воспитанию. М.: Скрипторий </w:t>
      </w:r>
      <w:r w:rsidRPr="00FC67EA">
        <w:rPr>
          <w:rFonts w:ascii="Times New Roman" w:hAnsi="Times New Roman" w:cs="Times New Roman"/>
          <w:sz w:val="28"/>
        </w:rPr>
        <w:t>2003, 2008</w:t>
      </w:r>
    </w:p>
    <w:p w14:paraId="7C4CAA7A" w14:textId="77777777" w:rsidR="00CD0EB7" w:rsidRPr="00FC67EA" w:rsidRDefault="00CD0EB7" w:rsidP="00FC67EA">
      <w:pPr>
        <w:rPr>
          <w:rFonts w:ascii="Times New Roman" w:hAnsi="Times New Roman" w:cs="Times New Roman"/>
          <w:sz w:val="28"/>
        </w:rPr>
      </w:pPr>
      <w:r w:rsidRPr="00FC67EA">
        <w:rPr>
          <w:rFonts w:ascii="Times New Roman" w:hAnsi="Times New Roman" w:cs="Times New Roman"/>
          <w:sz w:val="28"/>
        </w:rPr>
        <w:t xml:space="preserve">8. </w:t>
      </w:r>
      <w:proofErr w:type="spellStart"/>
      <w:r w:rsidRPr="00FC67EA">
        <w:rPr>
          <w:rFonts w:ascii="Times New Roman" w:hAnsi="Times New Roman" w:cs="Times New Roman"/>
          <w:sz w:val="28"/>
        </w:rPr>
        <w:t>Ветохина</w:t>
      </w:r>
      <w:proofErr w:type="spellEnd"/>
      <w:r w:rsidRPr="00FC67EA">
        <w:rPr>
          <w:rFonts w:ascii="Times New Roman" w:hAnsi="Times New Roman" w:cs="Times New Roman"/>
          <w:sz w:val="28"/>
        </w:rPr>
        <w:t xml:space="preserve"> А. Я., </w:t>
      </w:r>
      <w:proofErr w:type="spellStart"/>
      <w:r w:rsidRPr="00FC67EA">
        <w:rPr>
          <w:rFonts w:ascii="Times New Roman" w:hAnsi="Times New Roman" w:cs="Times New Roman"/>
          <w:sz w:val="28"/>
        </w:rPr>
        <w:t>Дмиренко</w:t>
      </w:r>
      <w:proofErr w:type="spellEnd"/>
      <w:r w:rsidRPr="00FC67EA">
        <w:rPr>
          <w:rFonts w:ascii="Times New Roman" w:hAnsi="Times New Roman" w:cs="Times New Roman"/>
          <w:sz w:val="28"/>
        </w:rPr>
        <w:t xml:space="preserve"> З. С, Нравственно – патриотическое воспитание детей дошкольного возраста. Планирование и конспекты занятий. Методическое пособие для педагогов.-СПб.: ООО Издательство «Детство – ПРЕСС». 2011-192с.</w:t>
      </w:r>
    </w:p>
    <w:p w14:paraId="2434F59F" w14:textId="77777777" w:rsidR="00CD0EB7" w:rsidRPr="00FC67EA" w:rsidRDefault="00CD0EB7" w:rsidP="00FC67EA">
      <w:pPr>
        <w:rPr>
          <w:rFonts w:ascii="Times New Roman" w:hAnsi="Times New Roman" w:cs="Times New Roman"/>
          <w:sz w:val="28"/>
        </w:rPr>
      </w:pPr>
      <w:r w:rsidRPr="00FC67EA">
        <w:rPr>
          <w:rFonts w:ascii="Times New Roman" w:hAnsi="Times New Roman" w:cs="Times New Roman"/>
          <w:sz w:val="28"/>
        </w:rPr>
        <w:t xml:space="preserve">9.  Газзаева З. Ш., </w:t>
      </w:r>
      <w:proofErr w:type="spellStart"/>
      <w:r w:rsidRPr="00FC67EA">
        <w:rPr>
          <w:rFonts w:ascii="Times New Roman" w:hAnsi="Times New Roman" w:cs="Times New Roman"/>
          <w:sz w:val="28"/>
        </w:rPr>
        <w:t>Абрамочкина</w:t>
      </w:r>
      <w:proofErr w:type="spellEnd"/>
      <w:r w:rsidRPr="00FC67EA">
        <w:rPr>
          <w:rFonts w:ascii="Times New Roman" w:hAnsi="Times New Roman" w:cs="Times New Roman"/>
          <w:sz w:val="28"/>
        </w:rPr>
        <w:t xml:space="preserve"> О. Ю. Воспитание ценностных ориентиров личности дошкольника.// «Управление ДОУ». – 2010.№ 7. - 97с.</w:t>
      </w:r>
    </w:p>
    <w:p w14:paraId="1EBF8C70" w14:textId="77777777" w:rsidR="00CD0EB7" w:rsidRPr="00FC67EA" w:rsidRDefault="00CD0EB7" w:rsidP="00FC67EA">
      <w:pPr>
        <w:rPr>
          <w:rFonts w:ascii="Times New Roman" w:hAnsi="Times New Roman" w:cs="Times New Roman"/>
          <w:sz w:val="28"/>
        </w:rPr>
      </w:pPr>
      <w:r w:rsidRPr="00FC67EA">
        <w:rPr>
          <w:rFonts w:ascii="Times New Roman" w:hAnsi="Times New Roman" w:cs="Times New Roman"/>
          <w:sz w:val="28"/>
        </w:rPr>
        <w:t xml:space="preserve">10.  </w:t>
      </w:r>
      <w:proofErr w:type="spellStart"/>
      <w:r w:rsidRPr="00FC67EA">
        <w:rPr>
          <w:rFonts w:ascii="Times New Roman" w:hAnsi="Times New Roman" w:cs="Times New Roman"/>
          <w:sz w:val="28"/>
        </w:rPr>
        <w:t>Доможакова</w:t>
      </w:r>
      <w:proofErr w:type="spellEnd"/>
      <w:r w:rsidRPr="00FC67EA">
        <w:rPr>
          <w:rFonts w:ascii="Times New Roman" w:hAnsi="Times New Roman" w:cs="Times New Roman"/>
          <w:sz w:val="28"/>
        </w:rPr>
        <w:t xml:space="preserve"> Т. И. Воспитание патриотизма у детей старшего </w:t>
      </w:r>
      <w:proofErr w:type="spellStart"/>
      <w:r w:rsidRPr="00FC67EA">
        <w:rPr>
          <w:rFonts w:ascii="Times New Roman" w:hAnsi="Times New Roman" w:cs="Times New Roman"/>
          <w:sz w:val="28"/>
        </w:rPr>
        <w:t>дошк</w:t>
      </w:r>
      <w:proofErr w:type="spellEnd"/>
      <w:r w:rsidRPr="00FC67EA">
        <w:rPr>
          <w:rFonts w:ascii="Times New Roman" w:hAnsi="Times New Roman" w:cs="Times New Roman"/>
          <w:sz w:val="28"/>
        </w:rPr>
        <w:t>. возраста: // «Управление ДОУ». – 2006. - № 8. – 80с.</w:t>
      </w:r>
    </w:p>
    <w:p w14:paraId="357B5697" w14:textId="77777777" w:rsidR="00CD0EB7" w:rsidRPr="00FC67EA" w:rsidRDefault="00CD0EB7" w:rsidP="00FC67EA">
      <w:pPr>
        <w:rPr>
          <w:rFonts w:ascii="Times New Roman" w:hAnsi="Times New Roman" w:cs="Times New Roman"/>
          <w:sz w:val="28"/>
        </w:rPr>
      </w:pPr>
      <w:r w:rsidRPr="00FC67EA">
        <w:rPr>
          <w:rFonts w:ascii="Times New Roman" w:hAnsi="Times New Roman" w:cs="Times New Roman"/>
          <w:sz w:val="28"/>
        </w:rPr>
        <w:t>11.  Евдокимова Е. С. Технология проектирования в ДОУ. – М.: ТЦ Сфера, 2006. – 64с. – (Библиотека руководителя ДОУ).</w:t>
      </w:r>
    </w:p>
    <w:p w14:paraId="57B5B7A5" w14:textId="77777777" w:rsidR="00CD0EB7" w:rsidRDefault="00CD0EB7" w:rsidP="00FC67EA">
      <w:pPr>
        <w:rPr>
          <w:rFonts w:ascii="Times New Roman" w:hAnsi="Times New Roman" w:cs="Times New Roman"/>
          <w:sz w:val="28"/>
        </w:rPr>
      </w:pPr>
      <w:r w:rsidRPr="00FC67EA">
        <w:rPr>
          <w:rFonts w:ascii="Times New Roman" w:hAnsi="Times New Roman" w:cs="Times New Roman"/>
          <w:sz w:val="28"/>
        </w:rPr>
        <w:t>12.  Качанова И. А. Роль народных игр в патриотическом воспитании.// «Управление ДОУ» - 2010 № 7. – 7</w:t>
      </w:r>
    </w:p>
    <w:p w14:paraId="71531825" w14:textId="77777777" w:rsidR="0008247E" w:rsidRDefault="0008247E" w:rsidP="00FC67EA">
      <w:pPr>
        <w:rPr>
          <w:rFonts w:ascii="Times New Roman" w:hAnsi="Times New Roman" w:cs="Times New Roman"/>
          <w:sz w:val="28"/>
        </w:rPr>
      </w:pPr>
      <w:r>
        <w:rPr>
          <w:rFonts w:ascii="Times New Roman" w:hAnsi="Times New Roman" w:cs="Times New Roman"/>
          <w:noProof/>
          <w:sz w:val="28"/>
          <w:lang w:eastAsia="ru-RU"/>
        </w:rPr>
        <w:lastRenderedPageBreak/>
        <w:drawing>
          <wp:anchor distT="0" distB="0" distL="114300" distR="114300" simplePos="0" relativeHeight="251711488" behindDoc="1" locked="0" layoutInCell="1" allowOverlap="1" wp14:anchorId="37C97B46" wp14:editId="478B0991">
            <wp:simplePos x="0" y="0"/>
            <wp:positionH relativeFrom="column">
              <wp:posOffset>-695325</wp:posOffset>
            </wp:positionH>
            <wp:positionV relativeFrom="paragraph">
              <wp:posOffset>-923925</wp:posOffset>
            </wp:positionV>
            <wp:extent cx="7658100" cy="10829925"/>
            <wp:effectExtent l="19050" t="0" r="0" b="0"/>
            <wp:wrapNone/>
            <wp:docPr id="27" name="Рисунок 1" descr="https://ds05.infourok.ru/uploads/ex/01b6/000ebb3d-62a3a02d/hello_html_m1c869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5.infourok.ru/uploads/ex/01b6/000ebb3d-62a3a02d/hello_html_m1c869de5.jpg"/>
                    <pic:cNvPicPr>
                      <a:picLocks noChangeAspect="1" noChangeArrowheads="1"/>
                    </pic:cNvPicPr>
                  </pic:nvPicPr>
                  <pic:blipFill>
                    <a:blip r:embed="rId8"/>
                    <a:srcRect/>
                    <a:stretch>
                      <a:fillRect/>
                    </a:stretch>
                  </pic:blipFill>
                  <pic:spPr bwMode="auto">
                    <a:xfrm>
                      <a:off x="0" y="0"/>
                      <a:ext cx="7658100" cy="10829925"/>
                    </a:xfrm>
                    <a:prstGeom prst="rect">
                      <a:avLst/>
                    </a:prstGeom>
                    <a:noFill/>
                    <a:ln w="9525">
                      <a:noFill/>
                      <a:miter lim="800000"/>
                      <a:headEnd/>
                      <a:tailEnd/>
                    </a:ln>
                  </pic:spPr>
                </pic:pic>
              </a:graphicData>
            </a:graphic>
          </wp:anchor>
        </w:drawing>
      </w:r>
    </w:p>
    <w:p w14:paraId="1BD2302A" w14:textId="77777777" w:rsidR="0008247E" w:rsidRDefault="0008247E" w:rsidP="00FC67EA">
      <w:pPr>
        <w:rPr>
          <w:rFonts w:ascii="Times New Roman" w:hAnsi="Times New Roman" w:cs="Times New Roman"/>
          <w:sz w:val="28"/>
        </w:rPr>
      </w:pPr>
    </w:p>
    <w:p w14:paraId="698E8450" w14:textId="77777777" w:rsidR="0008247E" w:rsidRDefault="0008247E" w:rsidP="00FC67EA">
      <w:pPr>
        <w:rPr>
          <w:rFonts w:ascii="Times New Roman" w:hAnsi="Times New Roman" w:cs="Times New Roman"/>
          <w:sz w:val="28"/>
        </w:rPr>
      </w:pPr>
    </w:p>
    <w:p w14:paraId="1B76CEBA" w14:textId="77777777" w:rsidR="0008247E" w:rsidRDefault="0008247E" w:rsidP="00FC67EA">
      <w:pPr>
        <w:rPr>
          <w:rFonts w:ascii="Times New Roman" w:hAnsi="Times New Roman" w:cs="Times New Roman"/>
          <w:sz w:val="28"/>
        </w:rPr>
      </w:pPr>
    </w:p>
    <w:p w14:paraId="37E56AFF" w14:textId="77777777" w:rsidR="0008247E" w:rsidRDefault="0008247E" w:rsidP="00FC67EA">
      <w:pPr>
        <w:rPr>
          <w:rFonts w:ascii="Times New Roman" w:hAnsi="Times New Roman" w:cs="Times New Roman"/>
          <w:sz w:val="28"/>
        </w:rPr>
      </w:pPr>
    </w:p>
    <w:p w14:paraId="77467FAA" w14:textId="77777777" w:rsidR="0008247E" w:rsidRPr="0008247E" w:rsidRDefault="0008247E" w:rsidP="0008247E">
      <w:pPr>
        <w:jc w:val="center"/>
        <w:rPr>
          <w:rFonts w:ascii="Monotype Corsiva" w:hAnsi="Monotype Corsiva" w:cs="Times New Roman"/>
          <w:b/>
          <w:color w:val="002060"/>
          <w:sz w:val="56"/>
        </w:rPr>
      </w:pPr>
      <w:r w:rsidRPr="0008247E">
        <w:rPr>
          <w:rFonts w:ascii="Monotype Corsiva" w:hAnsi="Monotype Corsiva" w:cs="Times New Roman"/>
          <w:b/>
          <w:color w:val="002060"/>
          <w:sz w:val="56"/>
        </w:rPr>
        <w:t>ПЕДАГОГИЧЕСКИЙ  ОПЫТ НА ТЕМУ:</w:t>
      </w:r>
    </w:p>
    <w:p w14:paraId="669CA473" w14:textId="77777777" w:rsidR="0008247E" w:rsidRPr="0008247E" w:rsidRDefault="0008247E" w:rsidP="0008247E">
      <w:pPr>
        <w:jc w:val="center"/>
        <w:rPr>
          <w:rFonts w:ascii="Monotype Corsiva" w:hAnsi="Monotype Corsiva" w:cs="Times New Roman"/>
          <w:b/>
          <w:color w:val="C00000"/>
          <w:sz w:val="96"/>
        </w:rPr>
      </w:pPr>
      <w:r>
        <w:rPr>
          <w:rFonts w:ascii="Monotype Corsiva" w:hAnsi="Monotype Corsiva" w:cs="Times New Roman"/>
          <w:b/>
          <w:noProof/>
          <w:color w:val="C00000"/>
          <w:sz w:val="96"/>
          <w:lang w:eastAsia="ru-RU"/>
        </w:rPr>
        <w:drawing>
          <wp:anchor distT="0" distB="0" distL="114300" distR="114300" simplePos="0" relativeHeight="251712512" behindDoc="0" locked="0" layoutInCell="1" allowOverlap="1" wp14:anchorId="3BFAD10C" wp14:editId="20329D3E">
            <wp:simplePos x="0" y="0"/>
            <wp:positionH relativeFrom="column">
              <wp:posOffset>1219200</wp:posOffset>
            </wp:positionH>
            <wp:positionV relativeFrom="paragraph">
              <wp:posOffset>2430780</wp:posOffset>
            </wp:positionV>
            <wp:extent cx="3962400" cy="3971925"/>
            <wp:effectExtent l="0" t="0" r="0" b="0"/>
            <wp:wrapNone/>
            <wp:docPr id="28" name="Рисунок 4" descr="https://346130.selcdn.ru/storage1/include/site_248/section_2419/svnjqhp2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346130.selcdn.ru/storage1/include/site_248/section_2419/svnjqhp27d.gif"/>
                    <pic:cNvPicPr>
                      <a:picLocks noChangeAspect="1" noChangeArrowheads="1"/>
                    </pic:cNvPicPr>
                  </pic:nvPicPr>
                  <pic:blipFill>
                    <a:blip r:embed="rId9"/>
                    <a:srcRect/>
                    <a:stretch>
                      <a:fillRect/>
                    </a:stretch>
                  </pic:blipFill>
                  <pic:spPr bwMode="auto">
                    <a:xfrm>
                      <a:off x="0" y="0"/>
                      <a:ext cx="3962400" cy="3971925"/>
                    </a:xfrm>
                    <a:prstGeom prst="rect">
                      <a:avLst/>
                    </a:prstGeom>
                    <a:noFill/>
                    <a:ln w="9525">
                      <a:noFill/>
                      <a:miter lim="800000"/>
                      <a:headEnd/>
                      <a:tailEnd/>
                    </a:ln>
                  </pic:spPr>
                </pic:pic>
              </a:graphicData>
            </a:graphic>
          </wp:anchor>
        </w:drawing>
      </w:r>
      <w:r w:rsidRPr="0008247E">
        <w:rPr>
          <w:rFonts w:ascii="Monotype Corsiva" w:hAnsi="Monotype Corsiva" w:cs="Times New Roman"/>
          <w:b/>
          <w:color w:val="C00000"/>
          <w:sz w:val="96"/>
        </w:rPr>
        <w:t>«Патриотическое воспитание детей дошкольного возраста»</w:t>
      </w:r>
    </w:p>
    <w:p w14:paraId="225DCE2F" w14:textId="77777777" w:rsidR="00A937A0" w:rsidRPr="0008247E" w:rsidRDefault="00A937A0" w:rsidP="0008247E">
      <w:pPr>
        <w:jc w:val="center"/>
        <w:rPr>
          <w:rFonts w:ascii="Monotype Corsiva" w:hAnsi="Monotype Corsiva"/>
          <w:b/>
          <w:color w:val="C00000"/>
          <w:sz w:val="56"/>
        </w:rPr>
      </w:pPr>
    </w:p>
    <w:sectPr w:rsidR="00A937A0" w:rsidRPr="0008247E" w:rsidSect="00F60907">
      <w:footerReference w:type="default" r:id="rId10"/>
      <w:pgSz w:w="11906" w:h="16838"/>
      <w:pgMar w:top="1440" w:right="1080" w:bottom="1440" w:left="108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82094" w14:textId="77777777" w:rsidR="00DA1923" w:rsidRDefault="00DA1923" w:rsidP="00695C1B">
      <w:pPr>
        <w:spacing w:after="0" w:line="240" w:lineRule="auto"/>
      </w:pPr>
      <w:r>
        <w:separator/>
      </w:r>
    </w:p>
  </w:endnote>
  <w:endnote w:type="continuationSeparator" w:id="0">
    <w:p w14:paraId="08681FA6" w14:textId="77777777" w:rsidR="00DA1923" w:rsidRDefault="00DA1923" w:rsidP="00695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514212"/>
      <w:docPartObj>
        <w:docPartGallery w:val="Page Numbers (Bottom of Page)"/>
        <w:docPartUnique/>
      </w:docPartObj>
    </w:sdtPr>
    <w:sdtEndPr/>
    <w:sdtContent>
      <w:p w14:paraId="26579C0B" w14:textId="77777777" w:rsidR="00695C1B" w:rsidRDefault="002120B2">
        <w:pPr>
          <w:pStyle w:val="a8"/>
          <w:jc w:val="center"/>
        </w:pPr>
        <w:r>
          <w:fldChar w:fldCharType="begin"/>
        </w:r>
        <w:r w:rsidR="00695C1B">
          <w:instrText>PAGE   \* MERGEFORMAT</w:instrText>
        </w:r>
        <w:r>
          <w:fldChar w:fldCharType="separate"/>
        </w:r>
        <w:r w:rsidR="00EC7497">
          <w:rPr>
            <w:noProof/>
          </w:rPr>
          <w:t>4</w:t>
        </w:r>
        <w:r>
          <w:fldChar w:fldCharType="end"/>
        </w:r>
      </w:p>
    </w:sdtContent>
  </w:sdt>
  <w:p w14:paraId="0A0A2386" w14:textId="77777777" w:rsidR="00695C1B" w:rsidRDefault="00695C1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F3443" w14:textId="77777777" w:rsidR="00DA1923" w:rsidRDefault="00DA1923" w:rsidP="00695C1B">
      <w:pPr>
        <w:spacing w:after="0" w:line="240" w:lineRule="auto"/>
      </w:pPr>
      <w:r>
        <w:separator/>
      </w:r>
    </w:p>
  </w:footnote>
  <w:footnote w:type="continuationSeparator" w:id="0">
    <w:p w14:paraId="02E8BBEF" w14:textId="77777777" w:rsidR="00DA1923" w:rsidRDefault="00DA1923" w:rsidP="00695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800F5"/>
    <w:multiLevelType w:val="multilevel"/>
    <w:tmpl w:val="CECE5B48"/>
    <w:lvl w:ilvl="0">
      <w:start w:val="1"/>
      <w:numFmt w:val="decimal"/>
      <w:lvlText w:val="%1."/>
      <w:lvlJc w:val="left"/>
      <w:pPr>
        <w:ind w:left="480" w:hanging="48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1" w15:restartNumberingAfterBreak="0">
    <w:nsid w:val="7AFF5967"/>
    <w:multiLevelType w:val="multilevel"/>
    <w:tmpl w:val="27F2E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84142D"/>
    <w:multiLevelType w:val="multilevel"/>
    <w:tmpl w:val="8E4C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5469985">
    <w:abstractNumId w:val="2"/>
  </w:num>
  <w:num w:numId="2" w16cid:durableId="519514236">
    <w:abstractNumId w:val="1"/>
  </w:num>
  <w:num w:numId="3" w16cid:durableId="75073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46EF"/>
    <w:rsid w:val="00012F7B"/>
    <w:rsid w:val="0008247E"/>
    <w:rsid w:val="000D64EE"/>
    <w:rsid w:val="000F0901"/>
    <w:rsid w:val="001D02E1"/>
    <w:rsid w:val="001F5B82"/>
    <w:rsid w:val="002120B2"/>
    <w:rsid w:val="00221288"/>
    <w:rsid w:val="00255792"/>
    <w:rsid w:val="002604AA"/>
    <w:rsid w:val="002646EF"/>
    <w:rsid w:val="002C4866"/>
    <w:rsid w:val="002D3137"/>
    <w:rsid w:val="002E13D7"/>
    <w:rsid w:val="005118E5"/>
    <w:rsid w:val="00523F4B"/>
    <w:rsid w:val="00527D22"/>
    <w:rsid w:val="00570807"/>
    <w:rsid w:val="005773CD"/>
    <w:rsid w:val="00586DC1"/>
    <w:rsid w:val="005A22E3"/>
    <w:rsid w:val="00650EF2"/>
    <w:rsid w:val="00695C1B"/>
    <w:rsid w:val="00754915"/>
    <w:rsid w:val="0077781D"/>
    <w:rsid w:val="00780AC9"/>
    <w:rsid w:val="007C6F6F"/>
    <w:rsid w:val="00846E29"/>
    <w:rsid w:val="00944E3A"/>
    <w:rsid w:val="00A1608D"/>
    <w:rsid w:val="00A17562"/>
    <w:rsid w:val="00A937A0"/>
    <w:rsid w:val="00B0656C"/>
    <w:rsid w:val="00B12067"/>
    <w:rsid w:val="00B21FE9"/>
    <w:rsid w:val="00B30823"/>
    <w:rsid w:val="00B879AB"/>
    <w:rsid w:val="00BA17BB"/>
    <w:rsid w:val="00BD7C7C"/>
    <w:rsid w:val="00C41218"/>
    <w:rsid w:val="00C8753E"/>
    <w:rsid w:val="00CD06D2"/>
    <w:rsid w:val="00CD0EB7"/>
    <w:rsid w:val="00CE7B89"/>
    <w:rsid w:val="00D27742"/>
    <w:rsid w:val="00DA1923"/>
    <w:rsid w:val="00DE673D"/>
    <w:rsid w:val="00DF7F73"/>
    <w:rsid w:val="00EB7145"/>
    <w:rsid w:val="00EC7497"/>
    <w:rsid w:val="00EE58F6"/>
    <w:rsid w:val="00F56E64"/>
    <w:rsid w:val="00F60907"/>
    <w:rsid w:val="00F87F82"/>
    <w:rsid w:val="00FC6185"/>
    <w:rsid w:val="00FC67EA"/>
    <w:rsid w:val="00FF31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D074"/>
  <w15:docId w15:val="{5702B788-0814-4F68-817E-F0BAB29A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20B2"/>
  </w:style>
  <w:style w:type="paragraph" w:styleId="1">
    <w:name w:val="heading 1"/>
    <w:basedOn w:val="a"/>
    <w:next w:val="a"/>
    <w:link w:val="10"/>
    <w:uiPriority w:val="9"/>
    <w:qFormat/>
    <w:rsid w:val="00A937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937A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46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46EF"/>
  </w:style>
  <w:style w:type="character" w:styleId="a4">
    <w:name w:val="Strong"/>
    <w:basedOn w:val="a0"/>
    <w:uiPriority w:val="22"/>
    <w:qFormat/>
    <w:rsid w:val="002646EF"/>
    <w:rPr>
      <w:b/>
      <w:bCs/>
    </w:rPr>
  </w:style>
  <w:style w:type="paragraph" w:customStyle="1" w:styleId="c8">
    <w:name w:val="c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D7C7C"/>
  </w:style>
  <w:style w:type="paragraph" w:customStyle="1" w:styleId="c2">
    <w:name w:val="c2"/>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BD7C7C"/>
  </w:style>
  <w:style w:type="character" w:customStyle="1" w:styleId="c25">
    <w:name w:val="c25"/>
    <w:basedOn w:val="a0"/>
    <w:rsid w:val="00BD7C7C"/>
  </w:style>
  <w:style w:type="paragraph" w:customStyle="1" w:styleId="c15">
    <w:name w:val="c15"/>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D7C7C"/>
    <w:rPr>
      <w:color w:val="0000FF"/>
      <w:u w:val="single"/>
    </w:rPr>
  </w:style>
  <w:style w:type="paragraph" w:customStyle="1" w:styleId="c11">
    <w:name w:val="c11"/>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95C1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95C1B"/>
  </w:style>
  <w:style w:type="paragraph" w:styleId="a8">
    <w:name w:val="footer"/>
    <w:basedOn w:val="a"/>
    <w:link w:val="a9"/>
    <w:uiPriority w:val="99"/>
    <w:unhideWhenUsed/>
    <w:rsid w:val="00695C1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5C1B"/>
  </w:style>
  <w:style w:type="character" w:customStyle="1" w:styleId="20">
    <w:name w:val="Заголовок 2 Знак"/>
    <w:basedOn w:val="a0"/>
    <w:link w:val="2"/>
    <w:uiPriority w:val="9"/>
    <w:rsid w:val="00A937A0"/>
    <w:rPr>
      <w:rFonts w:ascii="Times New Roman" w:eastAsia="Times New Roman" w:hAnsi="Times New Roman" w:cs="Times New Roman"/>
      <w:b/>
      <w:bCs/>
      <w:sz w:val="36"/>
      <w:szCs w:val="36"/>
      <w:lang w:eastAsia="ru-RU"/>
    </w:rPr>
  </w:style>
  <w:style w:type="paragraph" w:customStyle="1" w:styleId="headline">
    <w:name w:val="headline"/>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37A0"/>
    <w:rPr>
      <w:rFonts w:asciiTheme="majorHAnsi" w:eastAsiaTheme="majorEastAsia" w:hAnsiTheme="majorHAnsi" w:cstheme="majorBidi"/>
      <w:b/>
      <w:bCs/>
      <w:color w:val="365F91" w:themeColor="accent1" w:themeShade="BF"/>
      <w:sz w:val="28"/>
      <w:szCs w:val="28"/>
    </w:rPr>
  </w:style>
  <w:style w:type="character" w:customStyle="1" w:styleId="c6">
    <w:name w:val="c6"/>
    <w:basedOn w:val="a0"/>
    <w:rsid w:val="00A937A0"/>
  </w:style>
  <w:style w:type="character" w:customStyle="1" w:styleId="c3">
    <w:name w:val="c3"/>
    <w:basedOn w:val="a0"/>
    <w:rsid w:val="00A937A0"/>
  </w:style>
  <w:style w:type="paragraph" w:customStyle="1" w:styleId="c9">
    <w:name w:val="c9"/>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012F7B"/>
    <w:pPr>
      <w:ind w:left="720"/>
      <w:contextualSpacing/>
    </w:pPr>
  </w:style>
  <w:style w:type="paragraph" w:styleId="ab">
    <w:name w:val="Balloon Text"/>
    <w:basedOn w:val="a"/>
    <w:link w:val="ac"/>
    <w:uiPriority w:val="99"/>
    <w:semiHidden/>
    <w:unhideWhenUsed/>
    <w:rsid w:val="00FC67E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C67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13573">
      <w:bodyDiv w:val="1"/>
      <w:marLeft w:val="0"/>
      <w:marRight w:val="0"/>
      <w:marTop w:val="0"/>
      <w:marBottom w:val="0"/>
      <w:divBdr>
        <w:top w:val="none" w:sz="0" w:space="0" w:color="auto"/>
        <w:left w:val="none" w:sz="0" w:space="0" w:color="auto"/>
        <w:bottom w:val="none" w:sz="0" w:space="0" w:color="auto"/>
        <w:right w:val="none" w:sz="0" w:space="0" w:color="auto"/>
      </w:divBdr>
    </w:div>
    <w:div w:id="1033576855">
      <w:bodyDiv w:val="1"/>
      <w:marLeft w:val="0"/>
      <w:marRight w:val="0"/>
      <w:marTop w:val="0"/>
      <w:marBottom w:val="0"/>
      <w:divBdr>
        <w:top w:val="none" w:sz="0" w:space="0" w:color="auto"/>
        <w:left w:val="none" w:sz="0" w:space="0" w:color="auto"/>
        <w:bottom w:val="none" w:sz="0" w:space="0" w:color="auto"/>
        <w:right w:val="none" w:sz="0" w:space="0" w:color="auto"/>
      </w:divBdr>
    </w:div>
    <w:div w:id="1149437429">
      <w:bodyDiv w:val="1"/>
      <w:marLeft w:val="0"/>
      <w:marRight w:val="0"/>
      <w:marTop w:val="0"/>
      <w:marBottom w:val="0"/>
      <w:divBdr>
        <w:top w:val="none" w:sz="0" w:space="0" w:color="auto"/>
        <w:left w:val="none" w:sz="0" w:space="0" w:color="auto"/>
        <w:bottom w:val="none" w:sz="0" w:space="0" w:color="auto"/>
        <w:right w:val="none" w:sz="0" w:space="0" w:color="auto"/>
      </w:divBdr>
    </w:div>
    <w:div w:id="1423990464">
      <w:bodyDiv w:val="1"/>
      <w:marLeft w:val="0"/>
      <w:marRight w:val="0"/>
      <w:marTop w:val="0"/>
      <w:marBottom w:val="0"/>
      <w:divBdr>
        <w:top w:val="none" w:sz="0" w:space="0" w:color="auto"/>
        <w:left w:val="none" w:sz="0" w:space="0" w:color="auto"/>
        <w:bottom w:val="none" w:sz="0" w:space="0" w:color="auto"/>
        <w:right w:val="none" w:sz="0" w:space="0" w:color="auto"/>
      </w:divBdr>
      <w:divsChild>
        <w:div w:id="187646900">
          <w:marLeft w:val="0"/>
          <w:marRight w:val="0"/>
          <w:marTop w:val="150"/>
          <w:marBottom w:val="150"/>
          <w:divBdr>
            <w:top w:val="none" w:sz="0" w:space="0" w:color="auto"/>
            <w:left w:val="none" w:sz="0" w:space="0" w:color="auto"/>
            <w:bottom w:val="none" w:sz="0" w:space="0" w:color="auto"/>
            <w:right w:val="none" w:sz="0" w:space="0" w:color="auto"/>
          </w:divBdr>
        </w:div>
        <w:div w:id="1534267555">
          <w:marLeft w:val="0"/>
          <w:marRight w:val="0"/>
          <w:marTop w:val="150"/>
          <w:marBottom w:val="150"/>
          <w:divBdr>
            <w:top w:val="none" w:sz="0" w:space="0" w:color="auto"/>
            <w:left w:val="none" w:sz="0" w:space="0" w:color="auto"/>
            <w:bottom w:val="none" w:sz="0" w:space="0" w:color="auto"/>
            <w:right w:val="none" w:sz="0" w:space="0" w:color="auto"/>
          </w:divBdr>
        </w:div>
      </w:divsChild>
    </w:div>
    <w:div w:id="1557280362">
      <w:bodyDiv w:val="1"/>
      <w:marLeft w:val="0"/>
      <w:marRight w:val="0"/>
      <w:marTop w:val="0"/>
      <w:marBottom w:val="0"/>
      <w:divBdr>
        <w:top w:val="none" w:sz="0" w:space="0" w:color="auto"/>
        <w:left w:val="none" w:sz="0" w:space="0" w:color="auto"/>
        <w:bottom w:val="none" w:sz="0" w:space="0" w:color="auto"/>
        <w:right w:val="none" w:sz="0" w:space="0" w:color="auto"/>
      </w:divBdr>
    </w:div>
    <w:div w:id="1717700615">
      <w:bodyDiv w:val="1"/>
      <w:marLeft w:val="0"/>
      <w:marRight w:val="0"/>
      <w:marTop w:val="0"/>
      <w:marBottom w:val="0"/>
      <w:divBdr>
        <w:top w:val="none" w:sz="0" w:space="0" w:color="auto"/>
        <w:left w:val="none" w:sz="0" w:space="0" w:color="auto"/>
        <w:bottom w:val="none" w:sz="0" w:space="0" w:color="auto"/>
        <w:right w:val="none" w:sz="0" w:space="0" w:color="auto"/>
      </w:divBdr>
      <w:divsChild>
        <w:div w:id="392244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0ED0E-FFF8-47B1-859E-0F00A7899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27</Pages>
  <Words>6740</Words>
  <Characters>38422</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Светлана Ермакова</cp:lastModifiedBy>
  <cp:revision>39</cp:revision>
  <dcterms:created xsi:type="dcterms:W3CDTF">2017-03-30T07:18:00Z</dcterms:created>
  <dcterms:modified xsi:type="dcterms:W3CDTF">2025-05-04T12:15:00Z</dcterms:modified>
</cp:coreProperties>
</file>