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C7D" w:rsidRPr="00E00910" w:rsidRDefault="00B91B22" w:rsidP="00E009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910">
        <w:rPr>
          <w:rFonts w:ascii="Times New Roman" w:hAnsi="Times New Roman" w:cs="Times New Roman"/>
          <w:b/>
          <w:sz w:val="24"/>
          <w:szCs w:val="24"/>
        </w:rPr>
        <w:t>Результативный практический опыт работы учителя начальных классов.</w:t>
      </w:r>
    </w:p>
    <w:p w:rsidR="00B91B22" w:rsidRPr="00E00910" w:rsidRDefault="00B91B22" w:rsidP="00E009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910">
        <w:rPr>
          <w:rFonts w:ascii="Times New Roman" w:hAnsi="Times New Roman" w:cs="Times New Roman"/>
          <w:b/>
          <w:sz w:val="24"/>
          <w:szCs w:val="24"/>
        </w:rPr>
        <w:t>Тема: «Методика работы с учащимся с умственной отсталостью (интеллектуальными нарушениями)».</w:t>
      </w:r>
    </w:p>
    <w:p w:rsidR="00912DFB" w:rsidRPr="00E00910" w:rsidRDefault="00B91B22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 Я, Степанова Юлия Владимировна, работаю в МАОУ «СШ№1» г. Малая Вишера учителем начальных классов. Стаж педагогической рабо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ты 35 лет.  </w:t>
      </w:r>
      <w:bookmarkStart w:id="0" w:name="_GoBack"/>
      <w:bookmarkEnd w:id="0"/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  Несмотря на немалый накопленный опыт работы, интерес к чему-то новому и увлекательному в профессии учителя у меня по-прежнему огромен. Хочется сделать свои уроки насыщенными, продуктивными, современными.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 Моей главной задачей является построение процесса обучения таким образом, чтобы заинтересовать учеников, привлечь их внимание, чтобы они захотели получать предложенные им знания.</w:t>
      </w:r>
    </w:p>
    <w:p w:rsidR="00C74C73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Учащиеся с умственной отсталостью (интеллектуальными нарушениями) — это дети, для которых характерен основной общий недостаток — нарушение сложных форм познавательной деятельности. Эмоционально-волевая сфера этих учащихся тоже в ряде случаев нарушена и проявляется в примитивности чувств, интересов, недостаточной выразительности и адекватности эмоциональных реакций, слабости побуждений их к деятельности, особенно к познанию окружающего. Во многом дефектна и моторно-двигательная сфера учащихся с ограниченными возможностями здоровья, наблюдаются более или менее выраженные отклонения в речевом развитии.</w:t>
      </w:r>
    </w:p>
    <w:p w:rsidR="00912DFB" w:rsidRPr="00E00910" w:rsidRDefault="00C74C73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  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 Поэтому, при поступлении учащихся в школу и в течении всей учёбы я провожу психолого-педагогические изучения. Увидеть не только внешнюю и внутреннюю сторону хороших и плохих поступков детей, но и понять причины их появления при простом наблюдении невозможно. Важна не просто диагностика уровня развития психических процессов или констатация отклонений в развитии личности ребёнка, а выявление взаимосвязи между отдельными особенностями психики ребёнка</w:t>
      </w:r>
      <w:r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="00912DFB" w:rsidRPr="00E00910">
        <w:rPr>
          <w:rFonts w:ascii="Times New Roman" w:hAnsi="Times New Roman" w:cs="Times New Roman"/>
          <w:sz w:val="24"/>
          <w:szCs w:val="24"/>
        </w:rPr>
        <w:t>(познавательными способностями, личными качествами, характером общения).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Индивидуальные особенности, самооценк</w:t>
      </w:r>
      <w:r w:rsidR="00C74C73" w:rsidRPr="00E00910">
        <w:rPr>
          <w:rFonts w:ascii="Times New Roman" w:hAnsi="Times New Roman" w:cs="Times New Roman"/>
          <w:sz w:val="24"/>
          <w:szCs w:val="24"/>
        </w:rPr>
        <w:t xml:space="preserve">а или тревога могут повлиять не </w:t>
      </w:r>
      <w:r w:rsidRPr="00E00910">
        <w:rPr>
          <w:rFonts w:ascii="Times New Roman" w:hAnsi="Times New Roman" w:cs="Times New Roman"/>
          <w:sz w:val="24"/>
          <w:szCs w:val="24"/>
        </w:rPr>
        <w:t>только на характер общения, но и на развитие по</w:t>
      </w:r>
      <w:r w:rsidR="00C74C73" w:rsidRPr="00E00910">
        <w:rPr>
          <w:rFonts w:ascii="Times New Roman" w:hAnsi="Times New Roman" w:cs="Times New Roman"/>
          <w:sz w:val="24"/>
          <w:szCs w:val="24"/>
        </w:rPr>
        <w:t>знавательных процессов у детей.  В</w:t>
      </w:r>
      <w:r w:rsidRPr="00E00910">
        <w:rPr>
          <w:rFonts w:ascii="Times New Roman" w:hAnsi="Times New Roman" w:cs="Times New Roman"/>
          <w:sz w:val="24"/>
          <w:szCs w:val="24"/>
        </w:rPr>
        <w:t xml:space="preserve"> свою очередь особенности памяти и уровень мышления определяют и некоторые качества личности. Например, уровень притязаний или агрессивности. Поэтому так важна диагностика. В учебно-воспитательном процессе я провожу различные виды диагностик: контрольные, самостоятельные работы, устные опросы.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Диагнос</w:t>
      </w:r>
      <w:r w:rsidR="00C74C73" w:rsidRPr="00E00910">
        <w:rPr>
          <w:rFonts w:ascii="Times New Roman" w:hAnsi="Times New Roman" w:cs="Times New Roman"/>
          <w:sz w:val="24"/>
          <w:szCs w:val="24"/>
        </w:rPr>
        <w:t>тические данные я заношу в карту развития личности, которая з</w:t>
      </w:r>
      <w:r w:rsidRPr="00E00910">
        <w:rPr>
          <w:rFonts w:ascii="Times New Roman" w:hAnsi="Times New Roman" w:cs="Times New Roman"/>
          <w:sz w:val="24"/>
          <w:szCs w:val="24"/>
        </w:rPr>
        <w:t>аведена на каждого учащегося. На основе результатов данных я строю соответствующую коррекционно-развивающуюс</w:t>
      </w:r>
      <w:r w:rsidR="00C74C73" w:rsidRPr="00E00910">
        <w:rPr>
          <w:rFonts w:ascii="Times New Roman" w:hAnsi="Times New Roman" w:cs="Times New Roman"/>
          <w:sz w:val="24"/>
          <w:szCs w:val="24"/>
        </w:rPr>
        <w:t xml:space="preserve">я работу в учебном процессе, </w:t>
      </w:r>
      <w:r w:rsidRPr="00E00910">
        <w:rPr>
          <w:rFonts w:ascii="Times New Roman" w:hAnsi="Times New Roman" w:cs="Times New Roman"/>
          <w:sz w:val="24"/>
          <w:szCs w:val="24"/>
        </w:rPr>
        <w:t>позволяет дифференцированно подходить к обучению каждого</w:t>
      </w:r>
      <w:r w:rsidR="00117181" w:rsidRPr="00E00910">
        <w:rPr>
          <w:rFonts w:ascii="Times New Roman" w:hAnsi="Times New Roman" w:cs="Times New Roman"/>
          <w:sz w:val="24"/>
          <w:szCs w:val="24"/>
        </w:rPr>
        <w:t xml:space="preserve"> учащегося.</w:t>
      </w:r>
    </w:p>
    <w:p w:rsidR="00912DFB" w:rsidRPr="00E00910" w:rsidRDefault="00117181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На протяжении нескольких столетий урок является основной формой обучения. Мне представляется, что современный урок должен прежде всего научить ребёнка учиться, общаться, помочь ему осознать себя. Для этого ученик должен быть </w:t>
      </w:r>
      <w:r w:rsidR="00912DFB" w:rsidRPr="00E00910">
        <w:rPr>
          <w:rFonts w:ascii="Times New Roman" w:hAnsi="Times New Roman" w:cs="Times New Roman"/>
          <w:sz w:val="24"/>
          <w:szCs w:val="24"/>
        </w:rPr>
        <w:t>на уроке полноправным действующим лицом. Современный урок</w:t>
      </w:r>
      <w:r w:rsidRPr="00E00910">
        <w:rPr>
          <w:rFonts w:ascii="Times New Roman" w:hAnsi="Times New Roman" w:cs="Times New Roman"/>
          <w:sz w:val="24"/>
          <w:szCs w:val="24"/>
        </w:rPr>
        <w:t>-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 это педагогическое произведение, каждый учитель вносит в него свой творческий опы</w:t>
      </w:r>
      <w:r w:rsidRPr="00E00910">
        <w:rPr>
          <w:rFonts w:ascii="Times New Roman" w:hAnsi="Times New Roman" w:cs="Times New Roman"/>
          <w:sz w:val="24"/>
          <w:szCs w:val="24"/>
        </w:rPr>
        <w:t>т,</w:t>
      </w:r>
      <w:r w:rsidRPr="00E00910">
        <w:rPr>
          <w:rFonts w:ascii="Times New Roman" w:hAnsi="Times New Roman" w:cs="Times New Roman"/>
          <w:sz w:val="24"/>
          <w:szCs w:val="24"/>
        </w:rPr>
        <w:tab/>
        <w:t>свой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r w:rsidRPr="00E00910">
        <w:rPr>
          <w:rFonts w:ascii="Times New Roman" w:hAnsi="Times New Roman" w:cs="Times New Roman"/>
          <w:sz w:val="24"/>
          <w:szCs w:val="24"/>
        </w:rPr>
        <w:tab/>
        <w:t>методический</w:t>
      </w:r>
      <w:r w:rsidRPr="00E00910">
        <w:rPr>
          <w:rFonts w:ascii="Times New Roman" w:hAnsi="Times New Roman" w:cs="Times New Roman"/>
          <w:sz w:val="24"/>
          <w:szCs w:val="24"/>
        </w:rPr>
        <w:tab/>
        <w:t xml:space="preserve"> почерк.</w:t>
      </w:r>
      <w:r w:rsidRPr="00E00910">
        <w:rPr>
          <w:rFonts w:ascii="Times New Roman" w:hAnsi="Times New Roman" w:cs="Times New Roman"/>
          <w:sz w:val="24"/>
          <w:szCs w:val="24"/>
        </w:rPr>
        <w:tab/>
        <w:t>Качество урока зависит</w:t>
      </w:r>
      <w:r w:rsidRPr="00E00910">
        <w:rPr>
          <w:rFonts w:ascii="Times New Roman" w:hAnsi="Times New Roman" w:cs="Times New Roman"/>
          <w:sz w:val="24"/>
          <w:szCs w:val="24"/>
        </w:rPr>
        <w:tab/>
        <w:t>как</w:t>
      </w:r>
      <w:r w:rsidRPr="00E00910">
        <w:rPr>
          <w:rFonts w:ascii="Times New Roman" w:hAnsi="Times New Roman" w:cs="Times New Roman"/>
          <w:sz w:val="24"/>
          <w:szCs w:val="24"/>
        </w:rPr>
        <w:tab/>
        <w:t xml:space="preserve">от </w:t>
      </w:r>
      <w:r w:rsidR="00912DFB" w:rsidRPr="00E00910">
        <w:rPr>
          <w:rFonts w:ascii="Times New Roman" w:hAnsi="Times New Roman" w:cs="Times New Roman"/>
          <w:sz w:val="24"/>
          <w:szCs w:val="24"/>
        </w:rPr>
        <w:t>степе</w:t>
      </w:r>
      <w:r w:rsidRPr="00E00910">
        <w:rPr>
          <w:rFonts w:ascii="Times New Roman" w:hAnsi="Times New Roman" w:cs="Times New Roman"/>
          <w:sz w:val="24"/>
          <w:szCs w:val="24"/>
        </w:rPr>
        <w:t>ни подготовленности</w:t>
      </w:r>
      <w:r w:rsidRPr="00E00910">
        <w:rPr>
          <w:rFonts w:ascii="Times New Roman" w:hAnsi="Times New Roman" w:cs="Times New Roman"/>
          <w:sz w:val="24"/>
          <w:szCs w:val="24"/>
        </w:rPr>
        <w:tab/>
        <w:t>класса,</w:t>
      </w:r>
      <w:r w:rsidRPr="00E00910">
        <w:rPr>
          <w:rFonts w:ascii="Times New Roman" w:hAnsi="Times New Roman" w:cs="Times New Roman"/>
          <w:sz w:val="24"/>
          <w:szCs w:val="24"/>
        </w:rPr>
        <w:tab/>
        <w:t>так и от</w:t>
      </w:r>
      <w:r w:rsidRPr="00E00910">
        <w:rPr>
          <w:rFonts w:ascii="Times New Roman" w:hAnsi="Times New Roman" w:cs="Times New Roman"/>
          <w:sz w:val="24"/>
          <w:szCs w:val="24"/>
        </w:rPr>
        <w:tab/>
        <w:t>педагогического</w:t>
      </w:r>
      <w:r w:rsidRPr="00E00910">
        <w:rPr>
          <w:rFonts w:ascii="Times New Roman" w:hAnsi="Times New Roman" w:cs="Times New Roman"/>
          <w:sz w:val="24"/>
          <w:szCs w:val="24"/>
        </w:rPr>
        <w:tab/>
        <w:t xml:space="preserve">мастерства </w:t>
      </w:r>
      <w:r w:rsidR="00912DFB" w:rsidRPr="00E00910">
        <w:rPr>
          <w:rFonts w:ascii="Times New Roman" w:hAnsi="Times New Roman" w:cs="Times New Roman"/>
          <w:sz w:val="24"/>
          <w:szCs w:val="24"/>
        </w:rPr>
        <w:t>учителя. Повышение эффективности каждого урока — залог повышения качества обучения и восп</w:t>
      </w:r>
      <w:r w:rsidRPr="00E00910">
        <w:rPr>
          <w:rFonts w:ascii="Times New Roman" w:hAnsi="Times New Roman" w:cs="Times New Roman"/>
          <w:sz w:val="24"/>
          <w:szCs w:val="24"/>
        </w:rPr>
        <w:t>итания.</w:t>
      </w:r>
      <w:r w:rsidRPr="00E00910">
        <w:rPr>
          <w:rFonts w:ascii="Times New Roman" w:hAnsi="Times New Roman" w:cs="Times New Roman"/>
          <w:sz w:val="24"/>
          <w:szCs w:val="24"/>
        </w:rPr>
        <w:tab/>
        <w:t>Учитель должен</w:t>
      </w:r>
      <w:r w:rsidRPr="00E00910">
        <w:rPr>
          <w:rFonts w:ascii="Times New Roman" w:hAnsi="Times New Roman" w:cs="Times New Roman"/>
          <w:sz w:val="24"/>
          <w:szCs w:val="24"/>
        </w:rPr>
        <w:lastRenderedPageBreak/>
        <w:tab/>
        <w:t>помочь школьнику</w:t>
      </w:r>
      <w:r w:rsidRPr="00E00910">
        <w:rPr>
          <w:rFonts w:ascii="Times New Roman" w:hAnsi="Times New Roman" w:cs="Times New Roman"/>
          <w:sz w:val="24"/>
          <w:szCs w:val="24"/>
        </w:rPr>
        <w:tab/>
        <w:t>с нарушенным</w:t>
      </w:r>
      <w:r w:rsidRPr="00E00910">
        <w:rPr>
          <w:rFonts w:ascii="Times New Roman" w:hAnsi="Times New Roman" w:cs="Times New Roman"/>
          <w:sz w:val="24"/>
          <w:szCs w:val="24"/>
        </w:rPr>
        <w:tab/>
        <w:t xml:space="preserve">интеллектом усвоить такой круг образовательных и </w:t>
      </w:r>
      <w:r w:rsidR="00912DFB" w:rsidRPr="00E00910">
        <w:rPr>
          <w:rFonts w:ascii="Times New Roman" w:hAnsi="Times New Roman" w:cs="Times New Roman"/>
          <w:sz w:val="24"/>
          <w:szCs w:val="24"/>
        </w:rPr>
        <w:t>профессиональных</w:t>
      </w:r>
      <w:r w:rsidR="00912DFB" w:rsidRPr="00E00910">
        <w:rPr>
          <w:rFonts w:ascii="Times New Roman" w:hAnsi="Times New Roman" w:cs="Times New Roman"/>
          <w:sz w:val="24"/>
          <w:szCs w:val="24"/>
        </w:rPr>
        <w:tab/>
        <w:t>знаний,</w:t>
      </w:r>
      <w:r w:rsidR="00912DFB" w:rsidRPr="00E00910">
        <w:rPr>
          <w:rFonts w:ascii="Times New Roman" w:hAnsi="Times New Roman" w:cs="Times New Roman"/>
          <w:sz w:val="24"/>
          <w:szCs w:val="24"/>
        </w:rPr>
        <w:tab/>
        <w:t>умений</w:t>
      </w:r>
      <w:r w:rsidR="00912DFB" w:rsidRPr="00E00910">
        <w:rPr>
          <w:rFonts w:ascii="Times New Roman" w:hAnsi="Times New Roman" w:cs="Times New Roman"/>
          <w:sz w:val="24"/>
          <w:szCs w:val="24"/>
        </w:rPr>
        <w:tab/>
        <w:t>и навыков, которые он сможет применить к условиям социальной среды, то есть социально адаптироваться.</w:t>
      </w:r>
    </w:p>
    <w:p w:rsidR="00117181" w:rsidRPr="00E00910" w:rsidRDefault="00117181" w:rsidP="00E009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При</w:t>
      </w:r>
      <w:r w:rsidRPr="00E00910">
        <w:rPr>
          <w:rFonts w:ascii="Times New Roman" w:hAnsi="Times New Roman" w:cs="Times New Roman"/>
          <w:sz w:val="24"/>
          <w:szCs w:val="24"/>
        </w:rPr>
        <w:tab/>
        <w:t>организации</w:t>
      </w:r>
      <w:r w:rsidRPr="00E00910">
        <w:rPr>
          <w:rFonts w:ascii="Times New Roman" w:hAnsi="Times New Roman" w:cs="Times New Roman"/>
          <w:sz w:val="24"/>
          <w:szCs w:val="24"/>
        </w:rPr>
        <w:tab/>
        <w:t>у</w:t>
      </w:r>
      <w:r w:rsidR="00117181" w:rsidRPr="00E00910">
        <w:rPr>
          <w:rFonts w:ascii="Times New Roman" w:hAnsi="Times New Roman" w:cs="Times New Roman"/>
          <w:sz w:val="24"/>
          <w:szCs w:val="24"/>
        </w:rPr>
        <w:t>чебного</w:t>
      </w:r>
      <w:r w:rsidR="00117181" w:rsidRPr="00E00910">
        <w:rPr>
          <w:rFonts w:ascii="Times New Roman" w:hAnsi="Times New Roman" w:cs="Times New Roman"/>
          <w:sz w:val="24"/>
          <w:szCs w:val="24"/>
        </w:rPr>
        <w:tab/>
        <w:t>процесса</w:t>
      </w:r>
      <w:r w:rsidR="00117181" w:rsidRPr="00E00910">
        <w:rPr>
          <w:rFonts w:ascii="Times New Roman" w:hAnsi="Times New Roman" w:cs="Times New Roman"/>
          <w:sz w:val="24"/>
          <w:szCs w:val="24"/>
        </w:rPr>
        <w:tab/>
        <w:t xml:space="preserve">руководствуюсь </w:t>
      </w:r>
      <w:proofErr w:type="gramStart"/>
      <w:r w:rsidR="00117181" w:rsidRPr="00E00910">
        <w:rPr>
          <w:rFonts w:ascii="Times New Roman" w:hAnsi="Times New Roman" w:cs="Times New Roman"/>
          <w:sz w:val="24"/>
          <w:szCs w:val="24"/>
        </w:rPr>
        <w:t xml:space="preserve">следующими  </w:t>
      </w:r>
      <w:r w:rsidRPr="00E00910">
        <w:rPr>
          <w:rFonts w:ascii="Times New Roman" w:hAnsi="Times New Roman" w:cs="Times New Roman"/>
          <w:sz w:val="24"/>
          <w:szCs w:val="24"/>
        </w:rPr>
        <w:t>принципами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>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1.</w:t>
      </w:r>
      <w:r w:rsidRPr="00E00910">
        <w:rPr>
          <w:rFonts w:ascii="Times New Roman" w:hAnsi="Times New Roman" w:cs="Times New Roman"/>
          <w:sz w:val="24"/>
          <w:szCs w:val="24"/>
        </w:rPr>
        <w:tab/>
        <w:t>Обучение должно быть направлено на ослабление недостатков в познавательной деятельности и на формирование личностных качеств,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2.</w:t>
      </w:r>
      <w:r w:rsidRPr="00E00910">
        <w:rPr>
          <w:rFonts w:ascii="Times New Roman" w:hAnsi="Times New Roman" w:cs="Times New Roman"/>
          <w:sz w:val="24"/>
          <w:szCs w:val="24"/>
        </w:rPr>
        <w:tab/>
        <w:t>Наиболее эффективным средством формирования установки на восприятие учебного материала является использование проблемных ситуаций,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3.</w:t>
      </w:r>
      <w:r w:rsidRPr="00E00910">
        <w:rPr>
          <w:rFonts w:ascii="Times New Roman" w:hAnsi="Times New Roman" w:cs="Times New Roman"/>
          <w:sz w:val="24"/>
          <w:szCs w:val="24"/>
        </w:rPr>
        <w:tab/>
        <w:t>Необходимо разнообразие методов обучения и видов учебной деятельности на уроке,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4.</w:t>
      </w:r>
      <w:r w:rsidRPr="00E00910">
        <w:rPr>
          <w:rFonts w:ascii="Times New Roman" w:hAnsi="Times New Roman" w:cs="Times New Roman"/>
          <w:sz w:val="24"/>
          <w:szCs w:val="24"/>
        </w:rPr>
        <w:tab/>
        <w:t>На уроке должны рационально сочетаться словесные, наглядные и действенные методы,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5.</w:t>
      </w:r>
      <w:r w:rsidRPr="00E00910">
        <w:rPr>
          <w:rFonts w:ascii="Times New Roman" w:hAnsi="Times New Roman" w:cs="Times New Roman"/>
          <w:sz w:val="24"/>
          <w:szCs w:val="24"/>
        </w:rPr>
        <w:tab/>
        <w:t>Вся система коррекционной работы осу</w:t>
      </w:r>
      <w:r w:rsidR="00117181" w:rsidRPr="00E00910">
        <w:rPr>
          <w:rFonts w:ascii="Times New Roman" w:hAnsi="Times New Roman" w:cs="Times New Roman"/>
          <w:sz w:val="24"/>
          <w:szCs w:val="24"/>
        </w:rPr>
        <w:t xml:space="preserve">ществляется в связи с социально </w:t>
      </w:r>
      <w:r w:rsidRPr="00E00910">
        <w:rPr>
          <w:rFonts w:ascii="Times New Roman" w:hAnsi="Times New Roman" w:cs="Times New Roman"/>
          <w:sz w:val="24"/>
          <w:szCs w:val="24"/>
        </w:rPr>
        <w:t>— психологической службой школы.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Моя работа над темой </w:t>
      </w:r>
      <w:r w:rsidR="00117181" w:rsidRPr="00E00910">
        <w:rPr>
          <w:rFonts w:ascii="Times New Roman" w:hAnsi="Times New Roman" w:cs="Times New Roman"/>
          <w:sz w:val="24"/>
          <w:szCs w:val="24"/>
        </w:rPr>
        <w:t>«Методика работы с учащимся с умственной отсталостью (интеллектуальными нарушениями)»</w:t>
      </w:r>
      <w:r w:rsidR="00E00910">
        <w:rPr>
          <w:rFonts w:ascii="Times New Roman" w:hAnsi="Times New Roman" w:cs="Times New Roman"/>
          <w:sz w:val="24"/>
          <w:szCs w:val="24"/>
        </w:rPr>
        <w:t xml:space="preserve"> </w:t>
      </w:r>
      <w:r w:rsidR="00117181" w:rsidRPr="00E00910">
        <w:rPr>
          <w:rFonts w:ascii="Times New Roman" w:hAnsi="Times New Roman" w:cs="Times New Roman"/>
          <w:sz w:val="24"/>
          <w:szCs w:val="24"/>
        </w:rPr>
        <w:t>началась в 2022 году.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В самом начале работы возникали определенные трудности: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в планировании изучаемого материала;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подборе форм и методов обучения;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в организации эффективного обучения.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Чтобы устранить трудности в методике работы с учащимися по разным предметным областям, изучала литературу, регулярно участвовала в семинарах, школьных и районных методических объединениях, занималась самообразованием с использованием ресурсов сети Интернет, педагогической и методической литературы.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00910">
        <w:rPr>
          <w:rFonts w:ascii="Times New Roman" w:hAnsi="Times New Roman" w:cs="Times New Roman"/>
          <w:b/>
          <w:sz w:val="24"/>
          <w:szCs w:val="24"/>
        </w:rPr>
        <w:t>ОСОБЕННОСТИ МЕТОДИКИ РАБОТЫ С УЧАЩИМИСЯ С ОГРАНИЧЕИПЫМИ ВОЗМОЖНОСТЯМИ ЗДОРОВЬЯ</w:t>
      </w:r>
    </w:p>
    <w:p w:rsidR="00195E6A" w:rsidRPr="00E00910" w:rsidRDefault="00195E6A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Учитель живё</w:t>
      </w:r>
      <w:r w:rsidR="00912DFB" w:rsidRPr="00E00910">
        <w:rPr>
          <w:rFonts w:ascii="Times New Roman" w:hAnsi="Times New Roman" w:cs="Times New Roman"/>
          <w:sz w:val="24"/>
          <w:szCs w:val="24"/>
        </w:rPr>
        <w:t>т до тех пор,</w:t>
      </w:r>
    </w:p>
    <w:p w:rsidR="00195E6A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пока учится; как только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он перестает учиться,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в нем умирает учитель.</w:t>
      </w:r>
    </w:p>
    <w:p w:rsidR="00195E6A" w:rsidRPr="00E00910" w:rsidRDefault="00195E6A" w:rsidP="00E0091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К.Д.Ушинский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>.</w:t>
      </w:r>
    </w:p>
    <w:p w:rsidR="00195E6A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Многие годы я работаю над систематизацией подходов к современному уроку в коррекционном классе. Качественно проведенный урок является показателем профессиональной компетентности учителя, способствует повышению</w:t>
      </w:r>
      <w:r w:rsidR="00195E6A" w:rsidRPr="00E00910">
        <w:rPr>
          <w:rFonts w:ascii="Times New Roman" w:hAnsi="Times New Roman" w:cs="Times New Roman"/>
          <w:sz w:val="24"/>
          <w:szCs w:val="24"/>
        </w:rPr>
        <w:t xml:space="preserve"> качества знаний учащихся. На каждом уроке ставлю коррекционно-развивающие задачи.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 xml:space="preserve">коррекция и развитие связной устной речи (регулирующая функция, планирующая функция, </w:t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орфоэпически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правильное произношение, пополнение и обогащение пассивного и активного словарного запаса, диалогическая и монологическая речь),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коррекция и развитие связной письменной речи (при работе над деформированными текстами, диктантами).</w:t>
      </w:r>
    </w:p>
    <w:p w:rsidR="00912DFB" w:rsidRPr="00E00910" w:rsidRDefault="00195E6A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   </w:t>
      </w:r>
      <w:r w:rsidR="00912DFB" w:rsidRPr="00E00910">
        <w:rPr>
          <w:rFonts w:ascii="Times New Roman" w:hAnsi="Times New Roman" w:cs="Times New Roman"/>
          <w:sz w:val="24"/>
          <w:szCs w:val="24"/>
        </w:rPr>
        <w:t>Склонность учащ</w:t>
      </w:r>
      <w:r w:rsidRPr="00E00910">
        <w:rPr>
          <w:rFonts w:ascii="Times New Roman" w:hAnsi="Times New Roman" w:cs="Times New Roman"/>
          <w:sz w:val="24"/>
          <w:szCs w:val="24"/>
        </w:rPr>
        <w:t>ихся с умственной отсталостью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 к формированию стереотипов объясняет основные требования к закреплению материала: разнообразить виды работ по одной и той же теме. Разнообразие работ проявляется и в постановке вопросов, и в заданиях разной формы, и в выполнении различных по трудности заданий. Ценность всей этой работы будет возрастать при последовательном сокращении помощи учителя.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0910">
        <w:rPr>
          <w:rFonts w:ascii="Times New Roman" w:hAnsi="Times New Roman" w:cs="Times New Roman"/>
          <w:b/>
          <w:sz w:val="24"/>
          <w:szCs w:val="24"/>
        </w:rPr>
        <w:t>Деятельностный</w:t>
      </w:r>
      <w:proofErr w:type="spellEnd"/>
      <w:r w:rsidRPr="00E00910">
        <w:rPr>
          <w:rFonts w:ascii="Times New Roman" w:hAnsi="Times New Roman" w:cs="Times New Roman"/>
          <w:b/>
          <w:sz w:val="24"/>
          <w:szCs w:val="24"/>
        </w:rPr>
        <w:t xml:space="preserve"> подход</w:t>
      </w:r>
      <w:r w:rsidRPr="00E00910">
        <w:rPr>
          <w:rFonts w:ascii="Times New Roman" w:hAnsi="Times New Roman" w:cs="Times New Roman"/>
          <w:sz w:val="24"/>
          <w:szCs w:val="24"/>
        </w:rPr>
        <w:t xml:space="preserve"> в обучении — современное требование к уроку. Интерес — это удовлетворение от процесса деятельности. Поэтому конкретные действия на уроке, такие как самостоятельные упражнения и практические работы, учащиеся выполняют охотнее, чем познавательные задачи. Заинтересованность учащихся к целенаправленной деятельности на уроке определяется уровнем их потребностей. Интерес к уроку вызывается самой психологией урока. Если преобладает словесная педагогика, то она проявляется как действие учителя, а не как деятельность ученика. У учащихся с ограниченными возможностями здоровья при увлечении учителя словесными методами срабатывает охранительная система, включается запредельное торможение.</w:t>
      </w:r>
    </w:p>
    <w:p w:rsidR="00912DFB" w:rsidRPr="00E00910" w:rsidRDefault="00195E6A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</w:t>
      </w:r>
      <w:r w:rsidR="00912DFB" w:rsidRPr="00E00910">
        <w:rPr>
          <w:rFonts w:ascii="Times New Roman" w:hAnsi="Times New Roman" w:cs="Times New Roman"/>
          <w:sz w:val="24"/>
          <w:szCs w:val="24"/>
        </w:rPr>
        <w:t>Психологи утверждают, что от услышанного учащимся в течен</w:t>
      </w:r>
      <w:r w:rsidRPr="00E00910">
        <w:rPr>
          <w:rFonts w:ascii="Times New Roman" w:hAnsi="Times New Roman" w:cs="Times New Roman"/>
          <w:sz w:val="24"/>
          <w:szCs w:val="24"/>
        </w:rPr>
        <w:t>ие урока в памяти остается меньш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е 10% содержания, от воспринятого через чтение — 30%, при наблюдении предмета (то есть при </w:t>
      </w:r>
      <w:proofErr w:type="spellStart"/>
      <w:r w:rsidR="00912DFB" w:rsidRPr="00E00910">
        <w:rPr>
          <w:rFonts w:ascii="Times New Roman" w:hAnsi="Times New Roman" w:cs="Times New Roman"/>
          <w:sz w:val="24"/>
          <w:szCs w:val="24"/>
        </w:rPr>
        <w:t>oпope</w:t>
      </w:r>
      <w:proofErr w:type="spellEnd"/>
      <w:r w:rsidR="00912DFB" w:rsidRPr="00E00910">
        <w:rPr>
          <w:rFonts w:ascii="Times New Roman" w:hAnsi="Times New Roman" w:cs="Times New Roman"/>
          <w:sz w:val="24"/>
          <w:szCs w:val="24"/>
        </w:rPr>
        <w:t xml:space="preserve"> на наглядность) в памяти остается приблизительно 37% воспринятого. Практические же действия с учебным материалом оставляют в памяти детей до 70% информации. Урок тогда будет эффективен, когда на нем будет </w:t>
      </w:r>
      <w:proofErr w:type="spellStart"/>
      <w:r w:rsidR="00912DFB" w:rsidRPr="00E00910">
        <w:rPr>
          <w:rFonts w:ascii="Times New Roman" w:hAnsi="Times New Roman" w:cs="Times New Roman"/>
          <w:sz w:val="24"/>
          <w:szCs w:val="24"/>
        </w:rPr>
        <w:t>учительско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="00912DFB" w:rsidRPr="00E00910">
        <w:rPr>
          <w:rFonts w:ascii="Times New Roman" w:hAnsi="Times New Roman" w:cs="Times New Roman"/>
          <w:sz w:val="24"/>
          <w:szCs w:val="24"/>
        </w:rPr>
        <w:t>-ученическая деятельность. Это достигается практическими самостоятельными методами и приемами. Строить обучение только на интересе тоже нельзя. Ученик должен захотеть усваивать учебный материал. Нужно втянуть его в процесс учебы, чтобы он не мог не работать. Это и есть профессионализм в организации ученической деятельности, основанной на самостоятельной деятельности учащихся под незаметным руководством учителя.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подход — это организац</w:t>
      </w:r>
      <w:r w:rsidR="00195E6A" w:rsidRPr="00E00910">
        <w:rPr>
          <w:rFonts w:ascii="Times New Roman" w:hAnsi="Times New Roman" w:cs="Times New Roman"/>
          <w:sz w:val="24"/>
          <w:szCs w:val="24"/>
        </w:rPr>
        <w:t xml:space="preserve">ия учебного процесса, в </w:t>
      </w:r>
      <w:proofErr w:type="gramStart"/>
      <w:r w:rsidR="00195E6A" w:rsidRPr="00E00910">
        <w:rPr>
          <w:rFonts w:ascii="Times New Roman" w:hAnsi="Times New Roman" w:cs="Times New Roman"/>
          <w:sz w:val="24"/>
          <w:szCs w:val="24"/>
        </w:rPr>
        <w:t xml:space="preserve">котором  </w:t>
      </w:r>
      <w:r w:rsidRPr="00E00910">
        <w:rPr>
          <w:rFonts w:ascii="Times New Roman" w:hAnsi="Times New Roman" w:cs="Times New Roman"/>
          <w:sz w:val="24"/>
          <w:szCs w:val="24"/>
        </w:rPr>
        <w:t>главное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 xml:space="preserve"> место отводится</w:t>
      </w:r>
      <w:r w:rsidRPr="00E00910">
        <w:rPr>
          <w:rFonts w:ascii="Times New Roman" w:hAnsi="Times New Roman" w:cs="Times New Roman"/>
          <w:sz w:val="24"/>
          <w:szCs w:val="24"/>
        </w:rPr>
        <w:tab/>
        <w:t>активной и разносторонней, в максимальной</w:t>
      </w:r>
      <w:r w:rsidRPr="00E00910">
        <w:rPr>
          <w:rFonts w:ascii="Times New Roman" w:hAnsi="Times New Roman" w:cs="Times New Roman"/>
          <w:sz w:val="24"/>
          <w:szCs w:val="24"/>
        </w:rPr>
        <w:tab/>
        <w:t>степени самостоятельной познавательной деятельности школьника.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Для учителя - это переход от передачи знаний к созданию условий для активного познания и получения детьми практического опыта. Для учащихся переход</w:t>
      </w:r>
      <w:r w:rsidRPr="00E00910">
        <w:rPr>
          <w:rFonts w:ascii="Times New Roman" w:hAnsi="Times New Roman" w:cs="Times New Roman"/>
          <w:sz w:val="24"/>
          <w:szCs w:val="24"/>
        </w:rPr>
        <w:tab/>
        <w:t>от пассивного</w:t>
      </w:r>
      <w:r w:rsidRPr="00E00910">
        <w:rPr>
          <w:rFonts w:ascii="Times New Roman" w:hAnsi="Times New Roman" w:cs="Times New Roman"/>
          <w:sz w:val="24"/>
          <w:szCs w:val="24"/>
        </w:rPr>
        <w:tab/>
        <w:t>усвоения</w:t>
      </w:r>
      <w:r w:rsidRPr="00E00910">
        <w:rPr>
          <w:rFonts w:ascii="Times New Roman" w:hAnsi="Times New Roman" w:cs="Times New Roman"/>
          <w:sz w:val="24"/>
          <w:szCs w:val="24"/>
        </w:rPr>
        <w:tab/>
        <w:t>информации</w:t>
      </w:r>
      <w:r w:rsidRPr="00E00910">
        <w:rPr>
          <w:rFonts w:ascii="Times New Roman" w:hAnsi="Times New Roman" w:cs="Times New Roman"/>
          <w:sz w:val="24"/>
          <w:szCs w:val="24"/>
        </w:rPr>
        <w:tab/>
        <w:t>к ее по</w:t>
      </w:r>
      <w:r w:rsidR="00195E6A" w:rsidRPr="00E00910">
        <w:rPr>
          <w:rFonts w:ascii="Times New Roman" w:hAnsi="Times New Roman" w:cs="Times New Roman"/>
          <w:sz w:val="24"/>
          <w:szCs w:val="24"/>
        </w:rPr>
        <w:t>иску,</w:t>
      </w:r>
      <w:r w:rsidR="00195E6A" w:rsidRPr="00E00910">
        <w:rPr>
          <w:rFonts w:ascii="Times New Roman" w:hAnsi="Times New Roman" w:cs="Times New Roman"/>
          <w:sz w:val="24"/>
          <w:szCs w:val="24"/>
        </w:rPr>
        <w:tab/>
        <w:t>использованию</w:t>
      </w:r>
      <w:r w:rsidR="00195E6A" w:rsidRPr="00E00910">
        <w:rPr>
          <w:rFonts w:ascii="Times New Roman" w:hAnsi="Times New Roman" w:cs="Times New Roman"/>
          <w:sz w:val="24"/>
          <w:szCs w:val="24"/>
        </w:rPr>
        <w:tab/>
        <w:t>на практике.</w:t>
      </w:r>
      <w:r w:rsidR="00195E6A" w:rsidRPr="00E00910">
        <w:rPr>
          <w:rFonts w:ascii="Times New Roman" w:hAnsi="Times New Roman" w:cs="Times New Roman"/>
          <w:sz w:val="24"/>
          <w:szCs w:val="24"/>
        </w:rPr>
        <w:tab/>
        <w:t>Главная</w:t>
      </w:r>
      <w:r w:rsidR="00195E6A" w:rsidRPr="00E00910">
        <w:rPr>
          <w:rFonts w:ascii="Times New Roman" w:hAnsi="Times New Roman" w:cs="Times New Roman"/>
          <w:sz w:val="24"/>
          <w:szCs w:val="24"/>
        </w:rPr>
        <w:tab/>
        <w:t xml:space="preserve">проблема </w:t>
      </w:r>
      <w:r w:rsidRPr="00E00910">
        <w:rPr>
          <w:rFonts w:ascii="Times New Roman" w:hAnsi="Times New Roman" w:cs="Times New Roman"/>
          <w:sz w:val="24"/>
          <w:szCs w:val="24"/>
        </w:rPr>
        <w:t>учителя</w:t>
      </w:r>
      <w:r w:rsidRPr="00E00910">
        <w:rPr>
          <w:rFonts w:ascii="Times New Roman" w:hAnsi="Times New Roman" w:cs="Times New Roman"/>
          <w:sz w:val="24"/>
          <w:szCs w:val="24"/>
        </w:rPr>
        <w:tab/>
        <w:t>—</w:t>
      </w:r>
      <w:r w:rsidRPr="00E00910">
        <w:rPr>
          <w:rFonts w:ascii="Times New Roman" w:hAnsi="Times New Roman" w:cs="Times New Roman"/>
          <w:sz w:val="24"/>
          <w:szCs w:val="24"/>
        </w:rPr>
        <w:tab/>
        <w:t>поиск</w:t>
      </w:r>
      <w:r w:rsidRPr="00E00910">
        <w:rPr>
          <w:rFonts w:ascii="Times New Roman" w:hAnsi="Times New Roman" w:cs="Times New Roman"/>
          <w:sz w:val="24"/>
          <w:szCs w:val="24"/>
        </w:rPr>
        <w:tab/>
        <w:t>средств</w:t>
      </w:r>
      <w:r w:rsidRPr="00E00910">
        <w:rPr>
          <w:rFonts w:ascii="Times New Roman" w:hAnsi="Times New Roman" w:cs="Times New Roman"/>
          <w:sz w:val="24"/>
          <w:szCs w:val="24"/>
        </w:rPr>
        <w:tab/>
        <w:t>и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r w:rsidRPr="00E00910">
        <w:rPr>
          <w:rFonts w:ascii="Times New Roman" w:hAnsi="Times New Roman" w:cs="Times New Roman"/>
          <w:sz w:val="24"/>
          <w:szCs w:val="24"/>
        </w:rPr>
        <w:tab/>
        <w:t>методов</w:t>
      </w:r>
      <w:r w:rsidRPr="00E00910">
        <w:rPr>
          <w:rFonts w:ascii="Times New Roman" w:hAnsi="Times New Roman" w:cs="Times New Roman"/>
          <w:sz w:val="24"/>
          <w:szCs w:val="24"/>
        </w:rPr>
        <w:tab/>
        <w:t>развития образовательных компетенций учащихся.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Еще Сократ говорил о том, что научиться</w:t>
      </w:r>
      <w:r w:rsidR="00195E6A" w:rsidRPr="00E00910">
        <w:rPr>
          <w:rFonts w:ascii="Times New Roman" w:hAnsi="Times New Roman" w:cs="Times New Roman"/>
          <w:sz w:val="24"/>
          <w:szCs w:val="24"/>
        </w:rPr>
        <w:t xml:space="preserve"> играть на флейте можно только, </w:t>
      </w:r>
      <w:r w:rsidRPr="00E00910">
        <w:rPr>
          <w:rFonts w:ascii="Times New Roman" w:hAnsi="Times New Roman" w:cs="Times New Roman"/>
          <w:sz w:val="24"/>
          <w:szCs w:val="24"/>
        </w:rPr>
        <w:t>играя самому.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00910">
        <w:rPr>
          <w:rFonts w:ascii="Times New Roman" w:hAnsi="Times New Roman" w:cs="Times New Roman"/>
          <w:b/>
          <w:sz w:val="24"/>
          <w:szCs w:val="24"/>
        </w:rPr>
        <w:t>Основная  идея</w:t>
      </w:r>
      <w:proofErr w:type="gramEnd"/>
      <w:r w:rsidRPr="00E00910">
        <w:rPr>
          <w:rFonts w:ascii="Times New Roman" w:hAnsi="Times New Roman" w:cs="Times New Roman"/>
          <w:b/>
          <w:sz w:val="24"/>
          <w:szCs w:val="24"/>
        </w:rPr>
        <w:t xml:space="preserve">  моего  педагогического  опыта</w:t>
      </w:r>
      <w:r w:rsidRPr="00E00910">
        <w:rPr>
          <w:rFonts w:ascii="Times New Roman" w:hAnsi="Times New Roman" w:cs="Times New Roman"/>
          <w:sz w:val="24"/>
          <w:szCs w:val="24"/>
        </w:rPr>
        <w:t xml:space="preserve"> состоит</w:t>
      </w:r>
      <w:r w:rsidR="00195E6A" w:rsidRPr="00E00910">
        <w:rPr>
          <w:rFonts w:ascii="Times New Roman" w:hAnsi="Times New Roman" w:cs="Times New Roman"/>
          <w:sz w:val="24"/>
          <w:szCs w:val="24"/>
        </w:rPr>
        <w:t xml:space="preserve"> в том, что знания не даются в готовом виде.  Дети «открывают» их вместе с учителем в процессе учебной деятельности.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b/>
          <w:sz w:val="24"/>
          <w:szCs w:val="24"/>
        </w:rPr>
        <w:lastRenderedPageBreak/>
        <w:t>Цель моей</w:t>
      </w:r>
      <w:r w:rsidRPr="00E00910">
        <w:rPr>
          <w:rFonts w:ascii="Times New Roman" w:hAnsi="Times New Roman" w:cs="Times New Roman"/>
          <w:b/>
          <w:sz w:val="24"/>
          <w:szCs w:val="24"/>
        </w:rPr>
        <w:tab/>
        <w:t>работы</w:t>
      </w:r>
      <w:r w:rsidRPr="00E00910">
        <w:rPr>
          <w:rFonts w:ascii="Times New Roman" w:hAnsi="Times New Roman" w:cs="Times New Roman"/>
          <w:sz w:val="24"/>
          <w:szCs w:val="24"/>
        </w:rPr>
        <w:t>: создание</w:t>
      </w:r>
      <w:r w:rsidRPr="00E00910">
        <w:rPr>
          <w:rFonts w:ascii="Times New Roman" w:hAnsi="Times New Roman" w:cs="Times New Roman"/>
          <w:sz w:val="24"/>
          <w:szCs w:val="24"/>
        </w:rPr>
        <w:tab/>
        <w:t>условий</w:t>
      </w:r>
      <w:r w:rsidRPr="00E00910">
        <w:rPr>
          <w:rFonts w:ascii="Times New Roman" w:hAnsi="Times New Roman" w:cs="Times New Roman"/>
          <w:sz w:val="24"/>
          <w:szCs w:val="24"/>
        </w:rPr>
        <w:tab/>
        <w:t>и системы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r w:rsidR="00195E6A" w:rsidRPr="00E00910">
        <w:rPr>
          <w:rFonts w:ascii="Times New Roman" w:hAnsi="Times New Roman" w:cs="Times New Roman"/>
          <w:sz w:val="24"/>
          <w:szCs w:val="24"/>
        </w:rPr>
        <w:t xml:space="preserve"> работы </w:t>
      </w:r>
      <w:r w:rsidRPr="00E00910">
        <w:rPr>
          <w:rFonts w:ascii="Times New Roman" w:hAnsi="Times New Roman" w:cs="Times New Roman"/>
          <w:sz w:val="24"/>
          <w:szCs w:val="24"/>
        </w:rPr>
        <w:t>по повышению качества знаний учащихся и их мотивации к учению.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Для достижения поставленной цели мною определены следующие задача:</w:t>
      </w:r>
    </w:p>
    <w:p w:rsidR="00912DFB" w:rsidRPr="00E00910" w:rsidRDefault="00195E6A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1.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r w:rsidR="00912DFB" w:rsidRPr="00E00910">
        <w:rPr>
          <w:rFonts w:ascii="Times New Roman" w:hAnsi="Times New Roman" w:cs="Times New Roman"/>
          <w:sz w:val="24"/>
          <w:szCs w:val="24"/>
        </w:rPr>
        <w:t>способствовать</w:t>
      </w:r>
      <w:r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="00912DFB" w:rsidRPr="00E00910">
        <w:rPr>
          <w:rFonts w:ascii="Times New Roman" w:hAnsi="Times New Roman" w:cs="Times New Roman"/>
          <w:sz w:val="24"/>
          <w:szCs w:val="24"/>
        </w:rPr>
        <w:tab/>
        <w:t>формированию</w:t>
      </w:r>
      <w:r w:rsidR="00912DFB" w:rsidRPr="00E00910">
        <w:rPr>
          <w:rFonts w:ascii="Times New Roman" w:hAnsi="Times New Roman" w:cs="Times New Roman"/>
          <w:sz w:val="24"/>
          <w:szCs w:val="24"/>
        </w:rPr>
        <w:tab/>
        <w:t>индивидуальных</w:t>
      </w:r>
      <w:r w:rsidR="00912DFB" w:rsidRPr="00E00910">
        <w:rPr>
          <w:rFonts w:ascii="Times New Roman" w:hAnsi="Times New Roman" w:cs="Times New Roman"/>
          <w:sz w:val="24"/>
          <w:szCs w:val="24"/>
        </w:rPr>
        <w:tab/>
        <w:t>способностей</w:t>
      </w:r>
      <w:r w:rsidR="00912DFB" w:rsidRPr="00E00910">
        <w:rPr>
          <w:rFonts w:ascii="Times New Roman" w:hAnsi="Times New Roman" w:cs="Times New Roman"/>
          <w:sz w:val="24"/>
          <w:szCs w:val="24"/>
        </w:rPr>
        <w:tab/>
        <w:t>каждого       ученика;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2.</w:t>
      </w:r>
      <w:r w:rsidRPr="00E00910">
        <w:rPr>
          <w:rFonts w:ascii="Times New Roman" w:hAnsi="Times New Roman" w:cs="Times New Roman"/>
          <w:sz w:val="24"/>
          <w:szCs w:val="24"/>
        </w:rPr>
        <w:tab/>
        <w:t>учить детей рассуждать, мыслить, делать выводы,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3.</w:t>
      </w:r>
      <w:r w:rsidRPr="00E00910">
        <w:rPr>
          <w:rFonts w:ascii="Times New Roman" w:hAnsi="Times New Roman" w:cs="Times New Roman"/>
          <w:sz w:val="24"/>
          <w:szCs w:val="24"/>
        </w:rPr>
        <w:tab/>
        <w:t>формировать «методическую копилку» по проблеме организации обучения.</w:t>
      </w:r>
    </w:p>
    <w:p w:rsidR="00912DFB" w:rsidRPr="00E00910" w:rsidRDefault="001E7868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    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В поисках решения </w:t>
      </w:r>
      <w:r w:rsidRPr="00E00910">
        <w:rPr>
          <w:rFonts w:ascii="Times New Roman" w:hAnsi="Times New Roman" w:cs="Times New Roman"/>
          <w:sz w:val="24"/>
          <w:szCs w:val="24"/>
        </w:rPr>
        <w:t xml:space="preserve">вопроса формирования у учащихся 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ключевых компетенций, способствующих успешности учеников в современном обществе я использую личностно-ориентированный подход, который реализую через внедрение </w:t>
      </w:r>
      <w:proofErr w:type="spellStart"/>
      <w:r w:rsidR="00912DFB" w:rsidRPr="00E00910">
        <w:rPr>
          <w:rFonts w:ascii="Times New Roman" w:hAnsi="Times New Roman" w:cs="Times New Roman"/>
          <w:sz w:val="24"/>
          <w:szCs w:val="24"/>
        </w:rPr>
        <w:t>здоровьесберегающего</w:t>
      </w:r>
      <w:proofErr w:type="spellEnd"/>
      <w:r w:rsidR="00912DFB" w:rsidRPr="00E00910">
        <w:rPr>
          <w:rFonts w:ascii="Times New Roman" w:hAnsi="Times New Roman" w:cs="Times New Roman"/>
          <w:sz w:val="24"/>
          <w:szCs w:val="24"/>
        </w:rPr>
        <w:t xml:space="preserve"> подхода, информационно-коммуникативных, игровых технологий, педагогику сотрудничества, развивающего обучения.</w:t>
      </w:r>
    </w:p>
    <w:p w:rsidR="00912DFB" w:rsidRPr="00E00910" w:rsidRDefault="001E7868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12DFB" w:rsidRPr="00E00910">
        <w:rPr>
          <w:rFonts w:ascii="Times New Roman" w:hAnsi="Times New Roman" w:cs="Times New Roman"/>
          <w:sz w:val="24"/>
          <w:szCs w:val="24"/>
        </w:rPr>
        <w:t>Провожу работу по общему я речевому развитию детей, коррекции нарушений моторики, отклонений в интеллектуальной и эмоционально — волевой сфере, поведении. На уроке использую приемы расчленения изучаемого материала на мелкие доли. Это находит свое отражение в структуре урока. Урок состоит из звеньев. Каждое звено содержит передачу и прием информации, проверку ее усвоения и коррекцию. В роли средств информации выступает слово, наглядность, практические действия.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Из-за неравномерной деятельности учащихся на уроке огромное значение для</w:t>
      </w:r>
      <w:r w:rsidR="00A17282"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>учителя имеет знание фаз работоспособности ученика. У умственно отсталого ученика слишком растянута фаза пониженной работоспособности, а фаза повышенной сильно сокращена.</w:t>
      </w:r>
    </w:p>
    <w:p w:rsidR="00912DFB" w:rsidRPr="00E00910" w:rsidRDefault="00A17282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    </w:t>
      </w:r>
      <w:r w:rsidR="00912DFB" w:rsidRPr="00E00910">
        <w:rPr>
          <w:rFonts w:ascii="Times New Roman" w:hAnsi="Times New Roman" w:cs="Times New Roman"/>
          <w:sz w:val="24"/>
          <w:szCs w:val="24"/>
        </w:rPr>
        <w:t>Ценным в методич</w:t>
      </w:r>
      <w:r w:rsidRPr="00E00910">
        <w:rPr>
          <w:rFonts w:ascii="Times New Roman" w:hAnsi="Times New Roman" w:cs="Times New Roman"/>
          <w:sz w:val="24"/>
          <w:szCs w:val="24"/>
        </w:rPr>
        <w:t xml:space="preserve">еском плане является проблемное </w:t>
      </w:r>
      <w:r w:rsidR="00912DFB" w:rsidRPr="00E00910">
        <w:rPr>
          <w:rFonts w:ascii="Times New Roman" w:hAnsi="Times New Roman" w:cs="Times New Roman"/>
          <w:sz w:val="24"/>
          <w:szCs w:val="24"/>
        </w:rPr>
        <w:t>изложение в виде вопросов — задач, рассуждений на поиск ответов. Объяснение совмещаю с показом и демонстрацией.</w:t>
      </w:r>
    </w:p>
    <w:p w:rsidR="00912DFB" w:rsidRPr="00E00910" w:rsidRDefault="00A17282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    </w:t>
      </w:r>
      <w:r w:rsidR="00912DFB" w:rsidRPr="00E00910">
        <w:rPr>
          <w:rFonts w:ascii="Times New Roman" w:hAnsi="Times New Roman" w:cs="Times New Roman"/>
          <w:sz w:val="24"/>
          <w:szCs w:val="24"/>
        </w:rPr>
        <w:t>Я использую в процессе обучения метод наблюдения. Карт</w:t>
      </w:r>
      <w:r w:rsidRPr="00E00910">
        <w:rPr>
          <w:rFonts w:ascii="Times New Roman" w:hAnsi="Times New Roman" w:cs="Times New Roman"/>
          <w:sz w:val="24"/>
          <w:szCs w:val="24"/>
        </w:rPr>
        <w:t xml:space="preserve">ины дополняют </w:t>
      </w:r>
      <w:r w:rsidR="00912DFB" w:rsidRPr="00E00910">
        <w:rPr>
          <w:rFonts w:ascii="Times New Roman" w:hAnsi="Times New Roman" w:cs="Times New Roman"/>
          <w:sz w:val="24"/>
          <w:szCs w:val="24"/>
        </w:rPr>
        <w:t>вербальное описание, дают зрительный образ демонстрируемого объекта.</w:t>
      </w:r>
    </w:p>
    <w:p w:rsidR="00912DFB" w:rsidRPr="00E00910" w:rsidRDefault="00A17282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12DFB" w:rsidRPr="00E00910">
        <w:rPr>
          <w:rFonts w:ascii="Times New Roman" w:hAnsi="Times New Roman" w:cs="Times New Roman"/>
          <w:sz w:val="24"/>
          <w:szCs w:val="24"/>
        </w:rPr>
        <w:t>Применяю игровые технологии на уроках. Обучая посредством игры, я учу детей не так, как нам удобно дать учебный материал, а как детям удобно и естественно его взять. Использование игры в младших классах помогает снять ряд трудностей, вести изучение и закрепление материала на уровне эмоционального осознания, что способствует в дальнейшем появлению элементарного познавательного интереса.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В игре удается приковать внимание ребёнка к таким предметам, которые в</w:t>
      </w:r>
      <w:r w:rsidR="00A17282"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>обычных неигровых условиях не интересуют его и на которые сосредоточить его внимание не удается. Игра активизирует его волю, приучает считаться с интересами товарищей, дисциплинирует</w:t>
      </w:r>
      <w:r w:rsidR="00E00910">
        <w:rPr>
          <w:rFonts w:ascii="Times New Roman" w:hAnsi="Times New Roman" w:cs="Times New Roman"/>
          <w:sz w:val="24"/>
          <w:szCs w:val="24"/>
        </w:rPr>
        <w:t xml:space="preserve">. Поэтому, игровая </w:t>
      </w:r>
      <w:proofErr w:type="gramStart"/>
      <w:r w:rsidR="00E00910">
        <w:rPr>
          <w:rFonts w:ascii="Times New Roman" w:hAnsi="Times New Roman" w:cs="Times New Roman"/>
          <w:sz w:val="24"/>
          <w:szCs w:val="24"/>
        </w:rPr>
        <w:t>деятельность</w:t>
      </w:r>
      <w:r w:rsidRPr="00E00910">
        <w:rPr>
          <w:rFonts w:ascii="Times New Roman" w:hAnsi="Times New Roman" w:cs="Times New Roman"/>
          <w:sz w:val="24"/>
          <w:szCs w:val="24"/>
        </w:rPr>
        <w:t>,</w:t>
      </w:r>
      <w:r w:rsidR="00E0091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>игровые приёмы и формы-это важный и наиболее адекватный путь включения детей в учебную работу.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Игровая деятельность используется мной в следующих случаях: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Для освоения понятия, темы и даже раздела</w:t>
      </w:r>
      <w:r w:rsidR="00A17282" w:rsidRPr="00E00910">
        <w:rPr>
          <w:rFonts w:ascii="Times New Roman" w:hAnsi="Times New Roman" w:cs="Times New Roman"/>
          <w:sz w:val="24"/>
          <w:szCs w:val="24"/>
        </w:rPr>
        <w:t xml:space="preserve"> учебного предмета (урок — игра</w:t>
      </w:r>
      <w:proofErr w:type="gramStart"/>
      <w:r w:rsidR="00A17282" w:rsidRPr="00E00910">
        <w:rPr>
          <w:rFonts w:ascii="Times New Roman" w:hAnsi="Times New Roman" w:cs="Times New Roman"/>
          <w:sz w:val="24"/>
          <w:szCs w:val="24"/>
        </w:rPr>
        <w:t xml:space="preserve">  </w:t>
      </w:r>
      <w:r w:rsid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>Путешествие по стране Знаний»);</w:t>
      </w:r>
    </w:p>
    <w:p w:rsid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 xml:space="preserve">В качестве урока или его части (введения, объяснения, закрепления, упражнения, контроля): игра в слова, дополни слово, перевёрнутые слова и другие. В процессе игры у </w:t>
      </w:r>
      <w:r w:rsidRPr="00E00910">
        <w:rPr>
          <w:rFonts w:ascii="Times New Roman" w:hAnsi="Times New Roman" w:cs="Times New Roman"/>
          <w:sz w:val="24"/>
          <w:szCs w:val="24"/>
        </w:rPr>
        <w:lastRenderedPageBreak/>
        <w:t>учащихся вырабатывается привычка сосредотачиваться, мыслить самостоятельно, развивает внимание, стремление к знаниям.</w:t>
      </w:r>
    </w:p>
    <w:p w:rsidR="00912DFB" w:rsidRPr="00E00910" w:rsidRDefault="00E00910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17282" w:rsidRPr="00E00910">
        <w:rPr>
          <w:rFonts w:ascii="Times New Roman" w:hAnsi="Times New Roman" w:cs="Times New Roman"/>
          <w:sz w:val="24"/>
          <w:szCs w:val="24"/>
        </w:rPr>
        <w:t xml:space="preserve">  </w:t>
      </w:r>
      <w:r w:rsidR="00912DFB" w:rsidRPr="00E00910">
        <w:rPr>
          <w:rFonts w:ascii="Times New Roman" w:hAnsi="Times New Roman" w:cs="Times New Roman"/>
          <w:sz w:val="24"/>
          <w:szCs w:val="24"/>
        </w:rPr>
        <w:t>Одним из эффективных средств развития интереса к учебному предмету является использование на уроке дидактических игр и занимательного материала, что способствует созданию у учеников эмоционального настроя, вызывает положительное отношение к выполняемой работе. Дидактические игры имеют две цели: одна из них обучающая, которую преследует учитель, а другая игровая, ради которой действует ребенок.</w:t>
      </w:r>
    </w:p>
    <w:p w:rsidR="00912DFB" w:rsidRPr="00E00910" w:rsidRDefault="00A17282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 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Иногда я провожу уроки в форме сказки. Сказка всегда вызывает у детей радость, внимание, интерес. Известный математик </w:t>
      </w:r>
      <w:proofErr w:type="spellStart"/>
      <w:r w:rsidR="00912DFB" w:rsidRPr="00E00910">
        <w:rPr>
          <w:rFonts w:ascii="Times New Roman" w:hAnsi="Times New Roman" w:cs="Times New Roman"/>
          <w:sz w:val="24"/>
          <w:szCs w:val="24"/>
        </w:rPr>
        <w:t>А.И.Маркушевич</w:t>
      </w:r>
      <w:proofErr w:type="spellEnd"/>
      <w:r w:rsidR="00912DFB" w:rsidRPr="00E00910">
        <w:rPr>
          <w:rFonts w:ascii="Times New Roman" w:hAnsi="Times New Roman" w:cs="Times New Roman"/>
          <w:sz w:val="24"/>
          <w:szCs w:val="24"/>
        </w:rPr>
        <w:t xml:space="preserve"> отмечал, что человек, не воспитывающийся на сказках труднее воспринимает мир идеальных стремлений, что благодаря сказке ребёнок начинает отличать реальное от необычного, что нельзя развивать, минуя сказку. Не только воображение, но и первые навыки критического мышления.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На уроках, где находится место сказке, все</w:t>
      </w:r>
      <w:r w:rsidR="00E22436" w:rsidRPr="00E00910">
        <w:rPr>
          <w:rFonts w:ascii="Times New Roman" w:hAnsi="Times New Roman" w:cs="Times New Roman"/>
          <w:sz w:val="24"/>
          <w:szCs w:val="24"/>
        </w:rPr>
        <w:t xml:space="preserve">гда царят </w:t>
      </w:r>
      <w:proofErr w:type="spellStart"/>
      <w:r w:rsidR="00E22436" w:rsidRPr="00E00910">
        <w:rPr>
          <w:rFonts w:ascii="Times New Roman" w:hAnsi="Times New Roman" w:cs="Times New Roman"/>
          <w:sz w:val="24"/>
          <w:szCs w:val="24"/>
        </w:rPr>
        <w:t>xopoшee</w:t>
      </w:r>
      <w:proofErr w:type="spellEnd"/>
      <w:r w:rsidR="00E22436" w:rsidRPr="00E00910">
        <w:rPr>
          <w:rFonts w:ascii="Times New Roman" w:hAnsi="Times New Roman" w:cs="Times New Roman"/>
          <w:sz w:val="24"/>
          <w:szCs w:val="24"/>
        </w:rPr>
        <w:t xml:space="preserve"> настроение, а </w:t>
      </w:r>
      <w:r w:rsidRPr="00E00910">
        <w:rPr>
          <w:rFonts w:ascii="Times New Roman" w:hAnsi="Times New Roman" w:cs="Times New Roman"/>
          <w:sz w:val="24"/>
          <w:szCs w:val="24"/>
        </w:rPr>
        <w:t>это залог продуктивной работы.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Для учителя - это переход от передачи знаний к созданию условий для активного познания и получения детьми практического опыта. Для учащихся - переход от пассивного усвоения информации к ее поиску, к использованию на практике. Главная проблема учителя - поиск средств и методов развития образовательных компетенций учащихся как условие, обеспечивающее качественное усвоение программы.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технологии применяю как в урочной деятельности, так и во внеклассной работе.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Я уделяю большое внимание формирова</w:t>
      </w:r>
      <w:r w:rsidR="00E22436" w:rsidRPr="00E00910">
        <w:rPr>
          <w:rFonts w:ascii="Times New Roman" w:hAnsi="Times New Roman" w:cs="Times New Roman"/>
          <w:sz w:val="24"/>
          <w:szCs w:val="24"/>
        </w:rPr>
        <w:t xml:space="preserve">нию у учащихся здорового образа </w:t>
      </w:r>
      <w:r w:rsidRPr="00E00910">
        <w:rPr>
          <w:rFonts w:ascii="Times New Roman" w:hAnsi="Times New Roman" w:cs="Times New Roman"/>
          <w:sz w:val="24"/>
          <w:szCs w:val="24"/>
        </w:rPr>
        <w:t xml:space="preserve">жизни и активно внедряю в практику своей работы </w:t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технологии. Принцип «Не навреди», считаю одним из основных норм здоровья. Поэтому изучаю медицинские карты, провожу беседы с родителями с целью выявления хронических заболеваний ребёнка. Для повышения умственной работоспособности, предупреждения преждевременного утомления и снятия у них мышечного статического напряжения, я провожу физкультминутки, зачастую с музыкальным сопровождением.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00910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>: Физкультминутка «Бабочка.»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Спал цветок и вдруг проснулся, (Туловище вправо, влево) Больше спать не захотел, (Туловище вперёд, назад) Шевельнулся, потянулся, (Руки вверх, потянуться) Взвился вверх и полетел. (Руки вверх, вправо, влево) Солнце утром лишь проснётся,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Бабочка кружит и вьётся. </w:t>
      </w:r>
      <w:proofErr w:type="gramStart"/>
      <w:r w:rsidRPr="00E00910">
        <w:rPr>
          <w:rFonts w:ascii="Times New Roman" w:hAnsi="Times New Roman" w:cs="Times New Roman"/>
          <w:sz w:val="24"/>
          <w:szCs w:val="24"/>
        </w:rPr>
        <w:t>( Покружиться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>)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На уроках письма провожу пальчиковую гимнастику. Использование весёлых стихов помогает учащимся снять моральное напряжение, а пальчикам — дать полноценный отдых. Такая гимнастика приносит огромную пользу. На пальцах и ладонях есть «активные точки»- массаж этих точек улучшает работу мозга, положительно сказывается на самочувствии учащихся.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00910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>: Пальчиковая гимнастика «Мы делили апельсин»</w:t>
      </w:r>
    </w:p>
    <w:p w:rsidR="00E22436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Мы делили апе</w:t>
      </w:r>
      <w:r w:rsidR="00E22436" w:rsidRPr="00E00910">
        <w:rPr>
          <w:rFonts w:ascii="Times New Roman" w:hAnsi="Times New Roman" w:cs="Times New Roman"/>
          <w:sz w:val="24"/>
          <w:szCs w:val="24"/>
        </w:rPr>
        <w:t>льсин.</w:t>
      </w:r>
      <w:r w:rsidR="00E22436" w:rsidRPr="00E00910">
        <w:rPr>
          <w:rFonts w:ascii="Times New Roman" w:hAnsi="Times New Roman" w:cs="Times New Roman"/>
          <w:sz w:val="24"/>
          <w:szCs w:val="24"/>
        </w:rPr>
        <w:tab/>
      </w:r>
      <w:r w:rsidR="00E22436" w:rsidRPr="00E00910">
        <w:rPr>
          <w:rFonts w:ascii="Times New Roman" w:hAnsi="Times New Roman" w:cs="Times New Roman"/>
          <w:sz w:val="24"/>
          <w:szCs w:val="24"/>
        </w:rPr>
        <w:tab/>
      </w:r>
    </w:p>
    <w:p w:rsidR="00912DFB" w:rsidRPr="00E00910" w:rsidRDefault="00E22436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Много нас,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lastRenderedPageBreak/>
        <w:t>А он один.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Эта долька - для ежа</w:t>
      </w:r>
    </w:p>
    <w:p w:rsidR="00E22436" w:rsidRPr="00E00910" w:rsidRDefault="00E22436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="00912DFB" w:rsidRPr="00E00910">
        <w:rPr>
          <w:rFonts w:ascii="Times New Roman" w:hAnsi="Times New Roman" w:cs="Times New Roman"/>
          <w:sz w:val="24"/>
          <w:szCs w:val="24"/>
        </w:rPr>
        <w:t>Эта долька - для стрижа.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Эта долька — для утят.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Эта долька — для бобра.</w:t>
      </w:r>
    </w:p>
    <w:p w:rsidR="00E22436" w:rsidRPr="00E00910" w:rsidRDefault="00E22436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А для волка кожура.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r w:rsidRPr="00E00910">
        <w:rPr>
          <w:rFonts w:ascii="Times New Roman" w:hAnsi="Times New Roman" w:cs="Times New Roman"/>
          <w:sz w:val="24"/>
          <w:szCs w:val="24"/>
        </w:rPr>
        <w:tab/>
      </w:r>
    </w:p>
    <w:p w:rsidR="00E22436" w:rsidRPr="00E00910" w:rsidRDefault="00E22436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Он сердит на нас беда!!!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r w:rsidRPr="00E00910">
        <w:rPr>
          <w:rFonts w:ascii="Times New Roman" w:hAnsi="Times New Roman" w:cs="Times New Roman"/>
          <w:sz w:val="24"/>
          <w:szCs w:val="24"/>
        </w:rPr>
        <w:tab/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Разбе</w:t>
      </w:r>
      <w:r w:rsidR="00E22436" w:rsidRPr="00E00910">
        <w:rPr>
          <w:rFonts w:ascii="Times New Roman" w:hAnsi="Times New Roman" w:cs="Times New Roman"/>
          <w:sz w:val="24"/>
          <w:szCs w:val="24"/>
        </w:rPr>
        <w:t>гайтесь кто куда!</w:t>
      </w:r>
      <w:r w:rsidR="00E22436" w:rsidRPr="00E00910">
        <w:rPr>
          <w:rFonts w:ascii="Times New Roman" w:hAnsi="Times New Roman" w:cs="Times New Roman"/>
          <w:sz w:val="24"/>
          <w:szCs w:val="24"/>
        </w:rPr>
        <w:tab/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Перед началом занятий провожу зарядку, на переменках организую подвижные игры. Всегда слежу за осанкой учеников. Веду родительский лекторий по темам: «Режим дня школьника», «Здоровье </w:t>
      </w:r>
      <w:proofErr w:type="spellStart"/>
      <w:r w:rsidR="00E22436" w:rsidRPr="00E00910">
        <w:rPr>
          <w:rFonts w:ascii="Times New Roman" w:hAnsi="Times New Roman" w:cs="Times New Roman"/>
          <w:sz w:val="24"/>
          <w:szCs w:val="24"/>
        </w:rPr>
        <w:t>вaшeгo</w:t>
      </w:r>
      <w:proofErr w:type="spellEnd"/>
      <w:r w:rsidR="00E22436" w:rsidRPr="00E00910">
        <w:rPr>
          <w:rFonts w:ascii="Times New Roman" w:hAnsi="Times New Roman" w:cs="Times New Roman"/>
          <w:sz w:val="24"/>
          <w:szCs w:val="24"/>
        </w:rPr>
        <w:t xml:space="preserve"> ребёнка зависит от вас», </w:t>
      </w:r>
      <w:r w:rsidRPr="00E00910">
        <w:rPr>
          <w:rFonts w:ascii="Times New Roman" w:hAnsi="Times New Roman" w:cs="Times New Roman"/>
          <w:sz w:val="24"/>
          <w:szCs w:val="24"/>
        </w:rPr>
        <w:t xml:space="preserve">«Роль семьи в профилактике наркомании». Для профилактики </w:t>
      </w:r>
      <w:proofErr w:type="gramStart"/>
      <w:r w:rsidRPr="00E00910">
        <w:rPr>
          <w:rFonts w:ascii="Times New Roman" w:hAnsi="Times New Roman" w:cs="Times New Roman"/>
          <w:sz w:val="24"/>
          <w:szCs w:val="24"/>
        </w:rPr>
        <w:t>заболеваний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 xml:space="preserve"> обучающихся провожу беседы по темам: «Внимание, грипп», «Как уберечь себя от гепа</w:t>
      </w:r>
      <w:r w:rsidR="00E22436" w:rsidRPr="00E00910">
        <w:rPr>
          <w:rFonts w:ascii="Times New Roman" w:hAnsi="Times New Roman" w:cs="Times New Roman"/>
          <w:sz w:val="24"/>
          <w:szCs w:val="24"/>
        </w:rPr>
        <w:t xml:space="preserve">тита», «Предупреждение бытового </w:t>
      </w:r>
      <w:r w:rsidRPr="00E00910">
        <w:rPr>
          <w:rFonts w:ascii="Times New Roman" w:hAnsi="Times New Roman" w:cs="Times New Roman"/>
          <w:sz w:val="24"/>
          <w:szCs w:val="24"/>
        </w:rPr>
        <w:t>травматизма».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Применение </w:t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технологий позволяет мне решить важнейшие задачи: снижение утомляемости ребёнка на уроке, уменьшение пропусков из-за болезни. </w:t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Здоровьесберегающий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подход прослеживается на всех этапах моего урока, поскольку предусматривает четкое чередование видов деятельности.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Мне, как учителю, приходится решать проблему оказания помощи каждому ребенку в организации его личной самостоятельной деятельности в урочное время. При индивидуальном подходе учу работать самостоятельно, развивать воображение, творческое мышление, умение наблюдать, анализировать, сравнивать, обобщать, проявлять инициативу, дифференцировать свои интересы, рационально использовать время. Преимущество индивидуальной формы обучения в том, что есть контакт с учеником и всегда можно исправить ошибки и отметить успехи. Организовать самостоятельную работу учащимся помогает дидактический материал в виде карточек. На ос</w:t>
      </w:r>
      <w:r w:rsidR="00E22436" w:rsidRPr="00E00910">
        <w:rPr>
          <w:rFonts w:ascii="Times New Roman" w:hAnsi="Times New Roman" w:cs="Times New Roman"/>
          <w:sz w:val="24"/>
          <w:szCs w:val="24"/>
        </w:rPr>
        <w:t xml:space="preserve">нове сборника Л.А. </w:t>
      </w:r>
      <w:proofErr w:type="spellStart"/>
      <w:r w:rsidR="00E22436" w:rsidRPr="00E00910">
        <w:rPr>
          <w:rFonts w:ascii="Times New Roman" w:hAnsi="Times New Roman" w:cs="Times New Roman"/>
          <w:sz w:val="24"/>
          <w:szCs w:val="24"/>
        </w:rPr>
        <w:t>Ахременковой</w:t>
      </w:r>
      <w:proofErr w:type="spellEnd"/>
      <w:r w:rsidR="00E22436"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>«К пятерке шаг за шагом» я составила карто</w:t>
      </w:r>
      <w:r w:rsidR="00E22436" w:rsidRPr="00E00910">
        <w:rPr>
          <w:rFonts w:ascii="Times New Roman" w:hAnsi="Times New Roman" w:cs="Times New Roman"/>
          <w:sz w:val="24"/>
          <w:szCs w:val="24"/>
        </w:rPr>
        <w:t xml:space="preserve">чки с заданиями для закрепления </w:t>
      </w:r>
      <w:r w:rsidRPr="00E00910">
        <w:rPr>
          <w:rFonts w:ascii="Times New Roman" w:hAnsi="Times New Roman" w:cs="Times New Roman"/>
          <w:sz w:val="24"/>
          <w:szCs w:val="24"/>
        </w:rPr>
        <w:t>изученного материала.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При использовании </w:t>
      </w:r>
      <w:proofErr w:type="gramStart"/>
      <w:r w:rsidRPr="00E00910">
        <w:rPr>
          <w:rFonts w:ascii="Times New Roman" w:hAnsi="Times New Roman" w:cs="Times New Roman"/>
          <w:sz w:val="24"/>
          <w:szCs w:val="24"/>
        </w:rPr>
        <w:t xml:space="preserve">технологии </w:t>
      </w:r>
      <w:r w:rsid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>проблемного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 xml:space="preserve"> обучения учащиеся учатся мыслить научно, логично, творчески. Добытые знания превращаются в убеждение. Учащиеся испытывают чувство глубокого удовлетворения, уверенности в своих возможностях и силах.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Применение технологии</w:t>
      </w:r>
      <w:r w:rsidRPr="00E00910">
        <w:rPr>
          <w:rFonts w:ascii="Times New Roman" w:hAnsi="Times New Roman" w:cs="Times New Roman"/>
          <w:sz w:val="24"/>
          <w:szCs w:val="24"/>
        </w:rPr>
        <w:tab/>
        <w:t>развивающего</w:t>
      </w:r>
      <w:r w:rsidRPr="00E00910">
        <w:rPr>
          <w:rFonts w:ascii="Times New Roman" w:hAnsi="Times New Roman" w:cs="Times New Roman"/>
          <w:sz w:val="24"/>
          <w:szCs w:val="24"/>
        </w:rPr>
        <w:tab/>
        <w:t>обучения предполагает формирование у учащихся познавательного интереса, коллективный поиск информации на основе наблюдения, сравнения.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Особенностью работы с учащимися с ограниченными возможностями здоровья является многократное повторение материала. А это одна из технологий В.Ф. Шаталова. Мною используются его принципы работы: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Применение опор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Личностно - ориентированный подход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—Гуманизм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Ученье без принуждения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Бесконфликтность учебной ситуации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Соединение обучения и воспитания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Раскрытию тем, идей, областей знаний помогают интегрированные уроки.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Цель достигается через решение следующих задач: 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создание у учащихся с нарушением интеллекта достаточно широкого, яркого представления о мире, в котором он живет, приобщение его к разговору с человеком, природой, культурой, искусством,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развитие творческих качеств, способности самостоятельно мыслить, планировать свою деятельность,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-формирование у учащихся коммуникативных качеств, нравственных ценностей,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-развитие личностных качеств: доброты, чуткости, умения сопереживать, самоуважения.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Организация и проведение интегрированных уроков отвечает задачам личностно — ориентированного обучения.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Мною проведены интегрированные уроки по следующим темам: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«Здравствуй, весна!»,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«России чудные узоры»,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«Зеленая одежда Земли».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Проводила уроки с использованием презентаций: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«Растения и животные леса. Их охрана»,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«Дикие животные: медведь и еж»,</w:t>
      </w:r>
    </w:p>
    <w:p w:rsidR="00912DFB" w:rsidRPr="00E00910" w:rsidRDefault="00E00910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«Таблич</w:t>
      </w:r>
      <w:r w:rsidR="00912DFB" w:rsidRPr="00E00910">
        <w:rPr>
          <w:rFonts w:ascii="Times New Roman" w:hAnsi="Times New Roman" w:cs="Times New Roman"/>
          <w:sz w:val="24"/>
          <w:szCs w:val="24"/>
        </w:rPr>
        <w:t>ное деление на 6»,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«Звонкие и глухие согласные на конце слова».</w:t>
      </w:r>
    </w:p>
    <w:p w:rsidR="00912DFB" w:rsidRPr="00E00910" w:rsidRDefault="00E00910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«Реш</w:t>
      </w:r>
      <w:r w:rsidR="00912DFB" w:rsidRPr="00E00910">
        <w:rPr>
          <w:rFonts w:ascii="Times New Roman" w:hAnsi="Times New Roman" w:cs="Times New Roman"/>
          <w:sz w:val="24"/>
          <w:szCs w:val="24"/>
        </w:rPr>
        <w:t>ение примеров и задач в пределах 100» и др.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Опыт моей работы может быть использован педагогами начальной и основной школы на уроках. Он будет интересен учителям разных специальностей и разных квалификационных категорий, целиком или частично также успешно может быть использован молодыми специалистами, методист</w:t>
      </w:r>
      <w:r w:rsidR="00E00910">
        <w:rPr>
          <w:rFonts w:ascii="Times New Roman" w:hAnsi="Times New Roman" w:cs="Times New Roman"/>
          <w:sz w:val="24"/>
          <w:szCs w:val="24"/>
        </w:rPr>
        <w:t xml:space="preserve">ами, психологами, практикующими в начальной </w:t>
      </w:r>
      <w:r w:rsidRPr="00E00910">
        <w:rPr>
          <w:rFonts w:ascii="Times New Roman" w:hAnsi="Times New Roman" w:cs="Times New Roman"/>
          <w:sz w:val="24"/>
          <w:szCs w:val="24"/>
        </w:rPr>
        <w:t>школе, роди</w:t>
      </w:r>
      <w:r w:rsidR="00E22436" w:rsidRPr="00E00910">
        <w:rPr>
          <w:rFonts w:ascii="Times New Roman" w:hAnsi="Times New Roman" w:cs="Times New Roman"/>
          <w:sz w:val="24"/>
          <w:szCs w:val="24"/>
        </w:rPr>
        <w:t>телями.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ТЕХНОЛОГИЯ ОПЫТА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Реализация </w:t>
      </w:r>
      <w:r w:rsid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 xml:space="preserve"> педагогических  </w:t>
      </w:r>
      <w:r w:rsid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>технологий</w:t>
      </w:r>
      <w:r w:rsidR="00E22436" w:rsidRPr="00E00910">
        <w:rPr>
          <w:rFonts w:ascii="Times New Roman" w:hAnsi="Times New Roman" w:cs="Times New Roman"/>
          <w:sz w:val="24"/>
          <w:szCs w:val="24"/>
        </w:rPr>
        <w:t xml:space="preserve">   в </w:t>
      </w:r>
      <w:proofErr w:type="gramStart"/>
      <w:r w:rsidR="00E22436" w:rsidRPr="00E00910">
        <w:rPr>
          <w:rFonts w:ascii="Times New Roman" w:hAnsi="Times New Roman" w:cs="Times New Roman"/>
          <w:sz w:val="24"/>
          <w:szCs w:val="24"/>
        </w:rPr>
        <w:t>практическом  преподавании</w:t>
      </w:r>
      <w:proofErr w:type="gramEnd"/>
      <w:r w:rsidR="00E22436"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>обеспечивается следующей</w:t>
      </w:r>
      <w:r w:rsidR="00E22436" w:rsidRPr="00E00910">
        <w:rPr>
          <w:rFonts w:ascii="Times New Roman" w:hAnsi="Times New Roman" w:cs="Times New Roman"/>
          <w:sz w:val="24"/>
          <w:szCs w:val="24"/>
        </w:rPr>
        <w:t xml:space="preserve"> системой дидактических при</w:t>
      </w:r>
      <w:r w:rsidRPr="00E00910">
        <w:rPr>
          <w:rFonts w:ascii="Times New Roman" w:hAnsi="Times New Roman" w:cs="Times New Roman"/>
          <w:sz w:val="24"/>
          <w:szCs w:val="24"/>
        </w:rPr>
        <w:t>нципов: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1.</w:t>
      </w:r>
      <w:r w:rsidRPr="00E00910">
        <w:rPr>
          <w:rFonts w:ascii="Times New Roman" w:hAnsi="Times New Roman" w:cs="Times New Roman"/>
          <w:sz w:val="24"/>
          <w:szCs w:val="24"/>
        </w:rPr>
        <w:tab/>
        <w:t>Принцип научности - заключается в том, чтобы максимально приблизить изложение основных понятий и теории к уровню современного понимания наиболее важных вопросов науки.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E00910">
        <w:rPr>
          <w:rFonts w:ascii="Times New Roman" w:hAnsi="Times New Roman" w:cs="Times New Roman"/>
          <w:sz w:val="24"/>
          <w:szCs w:val="24"/>
        </w:rPr>
        <w:tab/>
        <w:t xml:space="preserve"> Принцип доступности — обучение идет от</w:t>
      </w:r>
      <w:r w:rsidR="00E22436" w:rsidRPr="00E00910">
        <w:rPr>
          <w:rFonts w:ascii="Times New Roman" w:hAnsi="Times New Roman" w:cs="Times New Roman"/>
          <w:sz w:val="24"/>
          <w:szCs w:val="24"/>
        </w:rPr>
        <w:t xml:space="preserve"> известного- к неизвестному, от </w:t>
      </w:r>
      <w:r w:rsidRPr="00E00910">
        <w:rPr>
          <w:rFonts w:ascii="Times New Roman" w:hAnsi="Times New Roman" w:cs="Times New Roman"/>
          <w:sz w:val="24"/>
          <w:szCs w:val="24"/>
        </w:rPr>
        <w:t>простого — к сложному, от близкого — к далекому.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3.</w:t>
      </w:r>
      <w:r w:rsidRPr="00E00910">
        <w:rPr>
          <w:rFonts w:ascii="Times New Roman" w:hAnsi="Times New Roman" w:cs="Times New Roman"/>
          <w:sz w:val="24"/>
          <w:szCs w:val="24"/>
        </w:rPr>
        <w:tab/>
        <w:t>Принцип сознательности и активности — добиваться четкого понимания учебной цели и задач предстоящей работы, использовать увлекательные факты, сведения, примеры.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4.</w:t>
      </w:r>
      <w:r w:rsidRPr="00E00910">
        <w:rPr>
          <w:rFonts w:ascii="Times New Roman" w:hAnsi="Times New Roman" w:cs="Times New Roman"/>
          <w:sz w:val="24"/>
          <w:szCs w:val="24"/>
        </w:rPr>
        <w:tab/>
        <w:t>Принцип прочности учебны</w:t>
      </w:r>
      <w:r w:rsidR="00E22436" w:rsidRPr="00E00910">
        <w:rPr>
          <w:rFonts w:ascii="Times New Roman" w:hAnsi="Times New Roman" w:cs="Times New Roman"/>
          <w:sz w:val="24"/>
          <w:szCs w:val="24"/>
        </w:rPr>
        <w:t>й материал структурировать с учё</w:t>
      </w:r>
      <w:r w:rsidRPr="00E00910">
        <w:rPr>
          <w:rFonts w:ascii="Times New Roman" w:hAnsi="Times New Roman" w:cs="Times New Roman"/>
          <w:sz w:val="24"/>
          <w:szCs w:val="24"/>
        </w:rPr>
        <w:t>том индивидуальных различий учащихся, делать упор на уже приобретенные знания.</w:t>
      </w:r>
    </w:p>
    <w:p w:rsidR="00912DFB" w:rsidRPr="00E00910" w:rsidRDefault="00E22436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5.</w:t>
      </w:r>
      <w:r w:rsidRPr="00E00910">
        <w:rPr>
          <w:rFonts w:ascii="Times New Roman" w:hAnsi="Times New Roman" w:cs="Times New Roman"/>
          <w:sz w:val="24"/>
          <w:szCs w:val="24"/>
        </w:rPr>
        <w:tab/>
        <w:t xml:space="preserve">Принцип соответствия </w:t>
      </w:r>
      <w:proofErr w:type="gramStart"/>
      <w:r w:rsidRPr="00E00910">
        <w:rPr>
          <w:rFonts w:ascii="Times New Roman" w:hAnsi="Times New Roman" w:cs="Times New Roman"/>
          <w:sz w:val="24"/>
          <w:szCs w:val="24"/>
        </w:rPr>
        <w:t xml:space="preserve">обучения 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 возрастным</w:t>
      </w:r>
      <w:proofErr w:type="gramEnd"/>
      <w:r w:rsidR="00912DFB" w:rsidRPr="00E00910">
        <w:rPr>
          <w:rFonts w:ascii="Times New Roman" w:hAnsi="Times New Roman" w:cs="Times New Roman"/>
          <w:sz w:val="24"/>
          <w:szCs w:val="24"/>
        </w:rPr>
        <w:t xml:space="preserve"> и индивидуальным возможностям учеников —использовать индивидуальный подход (учебную работу проводить по единой программе индивидуализации с использованием форм методов работы с каждым)</w:t>
      </w:r>
    </w:p>
    <w:p w:rsidR="00912DFB" w:rsidRPr="00E00910" w:rsidRDefault="00E22436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6.</w:t>
      </w:r>
      <w:r w:rsidRPr="00E00910">
        <w:rPr>
          <w:rFonts w:ascii="Times New Roman" w:hAnsi="Times New Roman" w:cs="Times New Roman"/>
          <w:sz w:val="24"/>
          <w:szCs w:val="24"/>
        </w:rPr>
        <w:tab/>
        <w:t>Принцип нагляд</w:t>
      </w:r>
      <w:r w:rsidR="00912DFB" w:rsidRPr="00E00910">
        <w:rPr>
          <w:rFonts w:ascii="Times New Roman" w:hAnsi="Times New Roman" w:cs="Times New Roman"/>
          <w:sz w:val="24"/>
          <w:szCs w:val="24"/>
        </w:rPr>
        <w:t>ности - наглядность использовать как</w:t>
      </w:r>
      <w:r w:rsidRPr="00E00910">
        <w:rPr>
          <w:rFonts w:ascii="Times New Roman" w:hAnsi="Times New Roman" w:cs="Times New Roman"/>
          <w:sz w:val="24"/>
          <w:szCs w:val="24"/>
        </w:rPr>
        <w:t xml:space="preserve"> источник знаний.</w:t>
      </w:r>
    </w:p>
    <w:p w:rsidR="00E22436" w:rsidRPr="00E00910" w:rsidRDefault="00E22436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7. Принцип систематичности и последовательности знаний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 на </w:t>
      </w:r>
      <w:r w:rsidRPr="00E00910">
        <w:rPr>
          <w:rFonts w:ascii="Times New Roman" w:hAnsi="Times New Roman" w:cs="Times New Roman"/>
          <w:sz w:val="24"/>
          <w:szCs w:val="24"/>
        </w:rPr>
        <w:t>основе понимания их взаимосвязей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8.</w:t>
      </w:r>
      <w:r w:rsidRPr="00E00910">
        <w:rPr>
          <w:rFonts w:ascii="Times New Roman" w:hAnsi="Times New Roman" w:cs="Times New Roman"/>
          <w:sz w:val="24"/>
          <w:szCs w:val="24"/>
        </w:rPr>
        <w:tab/>
        <w:t xml:space="preserve">Принцип связи теории с </w:t>
      </w:r>
      <w:proofErr w:type="gramStart"/>
      <w:r w:rsidRPr="00E00910">
        <w:rPr>
          <w:rFonts w:ascii="Times New Roman" w:hAnsi="Times New Roman" w:cs="Times New Roman"/>
          <w:sz w:val="24"/>
          <w:szCs w:val="24"/>
        </w:rPr>
        <w:t>практикой  —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 xml:space="preserve"> в обучении опираться на имеющийся у учащихся практический опыт.</w:t>
      </w:r>
    </w:p>
    <w:p w:rsidR="00912DFB" w:rsidRPr="00E00910" w:rsidRDefault="00E22436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9.</w:t>
      </w:r>
      <w:r w:rsidRPr="00E00910">
        <w:rPr>
          <w:rFonts w:ascii="Times New Roman" w:hAnsi="Times New Roman" w:cs="Times New Roman"/>
          <w:sz w:val="24"/>
          <w:szCs w:val="24"/>
        </w:rPr>
        <w:tab/>
        <w:t>Принцип единства обуч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ения и </w:t>
      </w:r>
      <w:proofErr w:type="gramStart"/>
      <w:r w:rsidR="00912DFB" w:rsidRPr="00E00910">
        <w:rPr>
          <w:rFonts w:ascii="Times New Roman" w:hAnsi="Times New Roman" w:cs="Times New Roman"/>
          <w:sz w:val="24"/>
          <w:szCs w:val="24"/>
        </w:rPr>
        <w:t>воспитания  —</w:t>
      </w:r>
      <w:proofErr w:type="gramEnd"/>
      <w:r w:rsidR="00912DFB" w:rsidRPr="00E00910">
        <w:rPr>
          <w:rFonts w:ascii="Times New Roman" w:hAnsi="Times New Roman" w:cs="Times New Roman"/>
          <w:sz w:val="24"/>
          <w:szCs w:val="24"/>
        </w:rPr>
        <w:t xml:space="preserve"> использовать воспитательн</w:t>
      </w:r>
      <w:r w:rsidRPr="00E00910">
        <w:rPr>
          <w:rFonts w:ascii="Times New Roman" w:hAnsi="Times New Roman" w:cs="Times New Roman"/>
          <w:sz w:val="24"/>
          <w:szCs w:val="24"/>
        </w:rPr>
        <w:t>ые возможности каждой темы, каж</w:t>
      </w:r>
      <w:r w:rsidR="00912DFB" w:rsidRPr="00E00910">
        <w:rPr>
          <w:rFonts w:ascii="Times New Roman" w:hAnsi="Times New Roman" w:cs="Times New Roman"/>
          <w:sz w:val="24"/>
          <w:szCs w:val="24"/>
        </w:rPr>
        <w:t>дого урока.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В общении «учитель — ученик» я придерживаюсь следующих критериев: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учитель испытывает интерес к детям, их мыслям, чувствам, создает у каждого ученика чувство, что его понимают и принимают;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учитель владеет умением «подать себя»;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дети испытывают и проявляют интерес, уважение к учителю;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учитель внимателен ко всем детям, это дает возможность высказаться каждому ребенку; у</w:t>
      </w:r>
      <w:r w:rsidR="00E22436" w:rsidRPr="00E00910">
        <w:rPr>
          <w:rFonts w:ascii="Times New Roman" w:hAnsi="Times New Roman" w:cs="Times New Roman"/>
          <w:sz w:val="24"/>
          <w:szCs w:val="24"/>
        </w:rPr>
        <w:t>меет организовать меру помощи, ч</w:t>
      </w:r>
      <w:r w:rsidRPr="00E00910">
        <w:rPr>
          <w:rFonts w:ascii="Times New Roman" w:hAnsi="Times New Roman" w:cs="Times New Roman"/>
          <w:sz w:val="24"/>
          <w:szCs w:val="24"/>
        </w:rPr>
        <w:t xml:space="preserve">тобы каждый испытал </w:t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ycпex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деятельности;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учитель умеет во время диалога на уроке отдавать инициативу детям;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учитель содействует спокойному, естественному поведению детей на уроке.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В общении учащихся друг с другом работаю над следующими показателями: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дети испытывают интерес к мыслям, суждениям, знаниям одноклассников;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учащиеся владеют диалогической формой общения, умеют слушать друг друга;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коллектив класса мобилизует познавательную деятельность ученика;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дети</w:t>
      </w:r>
      <w:r w:rsidRPr="00E00910">
        <w:rPr>
          <w:rFonts w:ascii="Times New Roman" w:hAnsi="Times New Roman" w:cs="Times New Roman"/>
          <w:sz w:val="24"/>
          <w:szCs w:val="24"/>
        </w:rPr>
        <w:tab/>
        <w:t>владеют</w:t>
      </w:r>
      <w:r w:rsidRPr="00E00910">
        <w:rPr>
          <w:rFonts w:ascii="Times New Roman" w:hAnsi="Times New Roman" w:cs="Times New Roman"/>
          <w:sz w:val="24"/>
          <w:szCs w:val="24"/>
        </w:rPr>
        <w:tab/>
        <w:t>мимикой,</w:t>
      </w:r>
      <w:r w:rsidRPr="00E00910">
        <w:rPr>
          <w:rFonts w:ascii="Times New Roman" w:hAnsi="Times New Roman" w:cs="Times New Roman"/>
          <w:sz w:val="24"/>
          <w:szCs w:val="24"/>
        </w:rPr>
        <w:tab/>
        <w:t>могут</w:t>
      </w:r>
      <w:r w:rsidRPr="00E00910">
        <w:rPr>
          <w:rFonts w:ascii="Times New Roman" w:hAnsi="Times New Roman" w:cs="Times New Roman"/>
          <w:sz w:val="24"/>
          <w:szCs w:val="24"/>
        </w:rPr>
        <w:tab/>
        <w:t>открыто</w:t>
      </w:r>
      <w:r w:rsidRPr="00E00910">
        <w:rPr>
          <w:rFonts w:ascii="Times New Roman" w:hAnsi="Times New Roman" w:cs="Times New Roman"/>
          <w:sz w:val="24"/>
          <w:szCs w:val="24"/>
        </w:rPr>
        <w:tab/>
        <w:t>передавать</w:t>
      </w:r>
      <w:r w:rsidRPr="00E00910">
        <w:rPr>
          <w:rFonts w:ascii="Times New Roman" w:hAnsi="Times New Roman" w:cs="Times New Roman"/>
          <w:sz w:val="24"/>
          <w:szCs w:val="24"/>
        </w:rPr>
        <w:tab/>
        <w:t>свои</w:t>
      </w:r>
      <w:r w:rsidRPr="00E00910">
        <w:rPr>
          <w:rFonts w:ascii="Times New Roman" w:hAnsi="Times New Roman" w:cs="Times New Roman"/>
          <w:sz w:val="24"/>
          <w:szCs w:val="24"/>
        </w:rPr>
        <w:tab/>
        <w:t>чувства,</w:t>
      </w:r>
      <w:r w:rsidRPr="00E00910">
        <w:rPr>
          <w:rFonts w:ascii="Times New Roman" w:hAnsi="Times New Roman" w:cs="Times New Roman"/>
          <w:sz w:val="24"/>
          <w:szCs w:val="24"/>
        </w:rPr>
        <w:tab/>
        <w:t>умеют устанавливать контакт.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Использование современных технологий позволяет мне грамотно выстроить урок, включить каждого ученика в процесс обучения.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Структура урока в этом случае имеет вид: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1.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00910">
        <w:rPr>
          <w:rFonts w:ascii="Times New Roman" w:hAnsi="Times New Roman" w:cs="Times New Roman"/>
          <w:sz w:val="24"/>
          <w:szCs w:val="24"/>
        </w:rPr>
        <w:t>Мотивирование  к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 xml:space="preserve"> учебной деятельности</w:t>
      </w:r>
      <w:r w:rsidR="00BB5783" w:rsidRPr="00E00910">
        <w:rPr>
          <w:rFonts w:ascii="Times New Roman" w:hAnsi="Times New Roman" w:cs="Times New Roman"/>
          <w:sz w:val="24"/>
          <w:szCs w:val="24"/>
        </w:rPr>
        <w:t xml:space="preserve"> (организационное начало) - 1-2 </w:t>
      </w:r>
      <w:r w:rsidRPr="00E00910">
        <w:rPr>
          <w:rFonts w:ascii="Times New Roman" w:hAnsi="Times New Roman" w:cs="Times New Roman"/>
          <w:sz w:val="24"/>
          <w:szCs w:val="24"/>
        </w:rPr>
        <w:t>минуты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lastRenderedPageBreak/>
        <w:t>Данный этап предполагает осознанное вхождение учащегося в пространство учебной деятельности на уроке. С этой целью на уроке организуется его мотивирование к учебной деятельности.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Зачастую использую такие приемы работы как:</w:t>
      </w:r>
    </w:p>
    <w:p w:rsidR="00912DFB" w:rsidRPr="00E00910" w:rsidRDefault="00BB5783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•</w:t>
      </w:r>
      <w:r w:rsidRPr="00E00910">
        <w:rPr>
          <w:rFonts w:ascii="Times New Roman" w:hAnsi="Times New Roman" w:cs="Times New Roman"/>
          <w:sz w:val="24"/>
          <w:szCs w:val="24"/>
        </w:rPr>
        <w:tab/>
        <w:t>в нач</w:t>
      </w:r>
      <w:r w:rsidR="00912DFB" w:rsidRPr="00E00910">
        <w:rPr>
          <w:rFonts w:ascii="Times New Roman" w:hAnsi="Times New Roman" w:cs="Times New Roman"/>
          <w:sz w:val="24"/>
          <w:szCs w:val="24"/>
        </w:rPr>
        <w:t>але урока высказываю добрые пожелания детям,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•</w:t>
      </w:r>
      <w:r w:rsidRPr="00E00910">
        <w:rPr>
          <w:rFonts w:ascii="Times New Roman" w:hAnsi="Times New Roman" w:cs="Times New Roman"/>
          <w:sz w:val="24"/>
          <w:szCs w:val="24"/>
        </w:rPr>
        <w:tab/>
        <w:t>предлагаю детям подумать, что пригодится для успешной работы, дети высказываются;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2.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r w:rsidR="00BB5783" w:rsidRPr="00E00910">
        <w:rPr>
          <w:rFonts w:ascii="Times New Roman" w:hAnsi="Times New Roman" w:cs="Times New Roman"/>
          <w:sz w:val="24"/>
          <w:szCs w:val="24"/>
        </w:rPr>
        <w:t>Актуализация и повторение изучен</w:t>
      </w:r>
      <w:r w:rsidRPr="00E00910">
        <w:rPr>
          <w:rFonts w:ascii="Times New Roman" w:hAnsi="Times New Roman" w:cs="Times New Roman"/>
          <w:sz w:val="24"/>
          <w:szCs w:val="24"/>
        </w:rPr>
        <w:t>ного - 4-5 минут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Организую повторение изученного материала, необходимого для открытия нового знания.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На начальном этапе урока очень важно не только поставить перед детьми познавательную цель, но и вызвать достаточно устойчивые мотивы их действий. Под влиянием </w:t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учгггеля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дети должны испытать сильный интерес к предстоящей работе, должны искренне захотеть выполнять поставленные задачи.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3.</w:t>
      </w:r>
      <w:r w:rsidRPr="00E00910">
        <w:rPr>
          <w:rFonts w:ascii="Times New Roman" w:hAnsi="Times New Roman" w:cs="Times New Roman"/>
          <w:sz w:val="24"/>
          <w:szCs w:val="24"/>
        </w:rPr>
        <w:tab/>
        <w:t>От</w:t>
      </w:r>
      <w:r w:rsidR="00BB5783" w:rsidRPr="00E00910">
        <w:rPr>
          <w:rFonts w:ascii="Times New Roman" w:hAnsi="Times New Roman" w:cs="Times New Roman"/>
          <w:sz w:val="24"/>
          <w:szCs w:val="24"/>
        </w:rPr>
        <w:t xml:space="preserve">крытие нового знания — 12 – 13 </w:t>
      </w:r>
      <w:r w:rsidRPr="00E00910">
        <w:rPr>
          <w:rFonts w:ascii="Times New Roman" w:hAnsi="Times New Roman" w:cs="Times New Roman"/>
          <w:sz w:val="24"/>
          <w:szCs w:val="24"/>
        </w:rPr>
        <w:t>минут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00910">
        <w:rPr>
          <w:rFonts w:ascii="Times New Roman" w:hAnsi="Times New Roman" w:cs="Times New Roman"/>
          <w:sz w:val="24"/>
          <w:szCs w:val="24"/>
        </w:rPr>
        <w:t>На  данном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 xml:space="preserve">  этапе  учащиеся   прослу</w:t>
      </w:r>
      <w:r w:rsidR="00BB5783" w:rsidRPr="00E00910">
        <w:rPr>
          <w:rFonts w:ascii="Times New Roman" w:hAnsi="Times New Roman" w:cs="Times New Roman"/>
          <w:sz w:val="24"/>
          <w:szCs w:val="24"/>
        </w:rPr>
        <w:t xml:space="preserve">шивают  объяснение  учителя,  в  </w:t>
      </w:r>
      <w:r w:rsidRPr="00E00910">
        <w:rPr>
          <w:rFonts w:ascii="Times New Roman" w:hAnsi="Times New Roman" w:cs="Times New Roman"/>
          <w:sz w:val="24"/>
          <w:szCs w:val="24"/>
        </w:rPr>
        <w:t>коммуникативной форме обдумывают учебные действия.</w:t>
      </w:r>
    </w:p>
    <w:p w:rsidR="00912DFB" w:rsidRPr="00E00910" w:rsidRDefault="00BB5783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4.</w:t>
      </w:r>
      <w:r w:rsidRPr="00E00910">
        <w:rPr>
          <w:rFonts w:ascii="Times New Roman" w:hAnsi="Times New Roman" w:cs="Times New Roman"/>
          <w:sz w:val="24"/>
          <w:szCs w:val="24"/>
        </w:rPr>
        <w:tab/>
        <w:t xml:space="preserve">Первичное закрепление — 12 – 13 </w:t>
      </w:r>
      <w:r w:rsidR="00912DFB" w:rsidRPr="00E00910">
        <w:rPr>
          <w:rFonts w:ascii="Times New Roman" w:hAnsi="Times New Roman" w:cs="Times New Roman"/>
          <w:sz w:val="24"/>
          <w:szCs w:val="24"/>
        </w:rPr>
        <w:t>минут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На данном этапе выполняем проговаривание нового знания, для этого использую фронтальную работу, комментирование.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5.</w:t>
      </w:r>
      <w:r w:rsidRPr="00E00910">
        <w:rPr>
          <w:rFonts w:ascii="Times New Roman" w:hAnsi="Times New Roman" w:cs="Times New Roman"/>
          <w:sz w:val="24"/>
          <w:szCs w:val="24"/>
        </w:rPr>
        <w:tab/>
        <w:t>Самостоятельная работа - 8 - 9 минут.</w:t>
      </w:r>
    </w:p>
    <w:p w:rsidR="00912DFB" w:rsidRPr="00E00910" w:rsidRDefault="00BB5783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="00912DFB" w:rsidRPr="00E00910">
        <w:rPr>
          <w:rFonts w:ascii="Times New Roman" w:hAnsi="Times New Roman" w:cs="Times New Roman"/>
          <w:sz w:val="24"/>
          <w:szCs w:val="24"/>
        </w:rPr>
        <w:t>На данном этапе использую самостоятельную работу, каждый обучающийся для себя делает вывод о том, что он уже умеет, письменно выполняется небольшая по объёму самостоятельная работа (2-3 задания), самоконтроль, самопроверка.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8.</w:t>
      </w:r>
      <w:r w:rsidRPr="00E00910">
        <w:rPr>
          <w:rFonts w:ascii="Times New Roman" w:hAnsi="Times New Roman" w:cs="Times New Roman"/>
          <w:sz w:val="24"/>
          <w:szCs w:val="24"/>
        </w:rPr>
        <w:tab/>
        <w:t>Рефлексия учебной деятельности на уроке (итог) - 2-3 минуты.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На заключительном этапе урока использую рефлексию учебной деятельности,</w:t>
      </w:r>
      <w:r w:rsidR="00BB5783" w:rsidRPr="00E00910">
        <w:rPr>
          <w:rFonts w:ascii="Times New Roman" w:hAnsi="Times New Roman" w:cs="Times New Roman"/>
          <w:sz w:val="24"/>
          <w:szCs w:val="24"/>
        </w:rPr>
        <w:t xml:space="preserve"> подводим итоги.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Использую вопросы: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Какую задачу ставили на уроке?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Удалось решить поставленную задачу?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Что на уроке у вас хорошо получилось?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Давно доказано психологами, что люди лучше усваивают то, что обсуждают с другими, а лучше всего помнят то, что объясняют другим.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РЕЗУЛЬТАТИВНОСТЬ ОПЫТА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Результатом своей деятельности считаю: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Положительную динамику в развитии познавательной активности учащихся на уроке и во внеурочной деятельности.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Развитие интереса к предметам.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Развитие творческих способностей обучающихся.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  <w:t>Способность детей к самооценке.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-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практических навыков.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Результаты своей работы прослеживаю через определённую систему текущего и итогового контроля. Текущий контроль — это самостоятельные, проверочные и контрольные работы, диктанты. Итоговый контроль — это тестовый материал, диагностические работы.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Результаты освоения образовательных программ.</w:t>
      </w:r>
    </w:p>
    <w:tbl>
      <w:tblPr>
        <w:tblW w:w="104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661"/>
        <w:gridCol w:w="709"/>
        <w:gridCol w:w="567"/>
        <w:gridCol w:w="708"/>
        <w:gridCol w:w="709"/>
        <w:gridCol w:w="709"/>
        <w:gridCol w:w="567"/>
        <w:gridCol w:w="709"/>
        <w:gridCol w:w="708"/>
        <w:gridCol w:w="709"/>
        <w:gridCol w:w="567"/>
        <w:gridCol w:w="815"/>
      </w:tblGrid>
      <w:tr w:rsidR="00BB5783" w:rsidRPr="00E00910" w:rsidTr="004A6025">
        <w:trPr>
          <w:trHeight w:val="159"/>
        </w:trPr>
        <w:tc>
          <w:tcPr>
            <w:tcW w:w="226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5" w:type="dxa"/>
            <w:gridSpan w:val="4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2023-2024 уч. год.</w:t>
            </w:r>
          </w:p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класс</w:t>
            </w:r>
          </w:p>
        </w:tc>
        <w:tc>
          <w:tcPr>
            <w:tcW w:w="2694" w:type="dxa"/>
            <w:gridSpan w:val="4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2024-2025 уч. год.</w:t>
            </w:r>
          </w:p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класс</w:t>
            </w:r>
          </w:p>
        </w:tc>
        <w:tc>
          <w:tcPr>
            <w:tcW w:w="2799" w:type="dxa"/>
            <w:gridSpan w:val="4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2025-206 уч. год.</w:t>
            </w:r>
          </w:p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класс</w:t>
            </w:r>
          </w:p>
        </w:tc>
      </w:tr>
      <w:tr w:rsidR="00BB5783" w:rsidRPr="00E00910" w:rsidTr="004A6025">
        <w:tc>
          <w:tcPr>
            <w:tcW w:w="226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661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3,4,5.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3,4,5.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3,4,5.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5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BB5783" w:rsidRPr="00E00910" w:rsidTr="004A6025">
        <w:tc>
          <w:tcPr>
            <w:tcW w:w="226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661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5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B5783" w:rsidRPr="00E00910" w:rsidTr="004A6025">
        <w:tc>
          <w:tcPr>
            <w:tcW w:w="226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661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5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B5783" w:rsidRPr="00E00910" w:rsidTr="004A6025">
        <w:tc>
          <w:tcPr>
            <w:tcW w:w="226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</w:t>
            </w:r>
          </w:p>
        </w:tc>
        <w:tc>
          <w:tcPr>
            <w:tcW w:w="661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5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B5783" w:rsidRPr="00E00910" w:rsidTr="004A6025">
        <w:tc>
          <w:tcPr>
            <w:tcW w:w="226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Изобразительное искусство</w:t>
            </w:r>
          </w:p>
        </w:tc>
        <w:tc>
          <w:tcPr>
            <w:tcW w:w="661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5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B5783" w:rsidRPr="00E00910" w:rsidTr="004A6025">
        <w:tc>
          <w:tcPr>
            <w:tcW w:w="226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Ручной труд</w:t>
            </w:r>
          </w:p>
        </w:tc>
        <w:tc>
          <w:tcPr>
            <w:tcW w:w="661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5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B5783" w:rsidRPr="00E00910" w:rsidTr="004A6025">
        <w:tc>
          <w:tcPr>
            <w:tcW w:w="226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Музыка, пение.</w:t>
            </w:r>
          </w:p>
        </w:tc>
        <w:tc>
          <w:tcPr>
            <w:tcW w:w="661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5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B5783" w:rsidRPr="00E00910" w:rsidTr="004A6025">
        <w:trPr>
          <w:trHeight w:val="675"/>
        </w:trPr>
        <w:tc>
          <w:tcPr>
            <w:tcW w:w="226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 природы и человека</w:t>
            </w:r>
          </w:p>
        </w:tc>
        <w:tc>
          <w:tcPr>
            <w:tcW w:w="661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5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B5783" w:rsidRPr="00E00910" w:rsidTr="004A6025">
        <w:trPr>
          <w:trHeight w:val="615"/>
        </w:trPr>
        <w:tc>
          <w:tcPr>
            <w:tcW w:w="226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Речевая практика</w:t>
            </w:r>
          </w:p>
        </w:tc>
        <w:tc>
          <w:tcPr>
            <w:tcW w:w="661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5" w:type="dxa"/>
            <w:shd w:val="clear" w:color="auto" w:fill="auto"/>
          </w:tcPr>
          <w:p w:rsidR="00BB5783" w:rsidRPr="00E00910" w:rsidRDefault="00BB5783" w:rsidP="00E0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В 1 классе </w:t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безотметочная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система оценивания. Все обучающиеся переведены во 2 класс.</w:t>
      </w:r>
      <w:r w:rsidR="00BB5783"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>Неуспевающих нет.</w:t>
      </w:r>
      <w:r w:rsidR="00BB5783"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>Отсутствие неуспевающих по результатам промежуточной аттестации позволило мне сделать вывод о том,</w:t>
      </w:r>
      <w:r w:rsidR="00BB5783"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 xml:space="preserve">что обучающиеся в полном объеме освоили образовательную программу </w:t>
      </w:r>
      <w:proofErr w:type="gramStart"/>
      <w:r w:rsidRPr="00E00910">
        <w:rPr>
          <w:rFonts w:ascii="Times New Roman" w:hAnsi="Times New Roman" w:cs="Times New Roman"/>
          <w:sz w:val="24"/>
          <w:szCs w:val="24"/>
        </w:rPr>
        <w:t>по предмета</w:t>
      </w:r>
      <w:proofErr w:type="gramEnd"/>
      <w:r w:rsidRPr="00E00910">
        <w:rPr>
          <w:rFonts w:ascii="Times New Roman" w:hAnsi="Times New Roman" w:cs="Times New Roman"/>
          <w:sz w:val="24"/>
          <w:szCs w:val="24"/>
        </w:rPr>
        <w:t>.</w:t>
      </w:r>
    </w:p>
    <w:p w:rsid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Доля обучающихся, успевающих на «4» и «5» по результатам промежуточной</w:t>
      </w:r>
      <w:r w:rsidR="00BB5783"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Pr="00E00910">
        <w:rPr>
          <w:rFonts w:ascii="Times New Roman" w:hAnsi="Times New Roman" w:cs="Times New Roman"/>
          <w:sz w:val="24"/>
          <w:szCs w:val="24"/>
        </w:rPr>
        <w:t>аттестации.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04"/>
        <w:gridCol w:w="840"/>
        <w:gridCol w:w="825"/>
        <w:gridCol w:w="636"/>
        <w:gridCol w:w="840"/>
        <w:gridCol w:w="763"/>
        <w:gridCol w:w="799"/>
        <w:gridCol w:w="840"/>
        <w:gridCol w:w="829"/>
        <w:gridCol w:w="669"/>
      </w:tblGrid>
      <w:tr w:rsidR="00BB5783" w:rsidRPr="00E00910" w:rsidTr="00E00910">
        <w:tc>
          <w:tcPr>
            <w:tcW w:w="2304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01" w:type="dxa"/>
            <w:gridSpan w:val="3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2023-2024 уч. год</w:t>
            </w:r>
          </w:p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2 класс</w:t>
            </w:r>
          </w:p>
        </w:tc>
        <w:tc>
          <w:tcPr>
            <w:tcW w:w="2402" w:type="dxa"/>
            <w:gridSpan w:val="3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2024-2025 уч. год</w:t>
            </w:r>
          </w:p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3 класс</w:t>
            </w:r>
          </w:p>
        </w:tc>
        <w:tc>
          <w:tcPr>
            <w:tcW w:w="2338" w:type="dxa"/>
            <w:gridSpan w:val="3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2025-2026 уч. год</w:t>
            </w:r>
          </w:p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4 класс</w:t>
            </w:r>
          </w:p>
        </w:tc>
      </w:tr>
      <w:tr w:rsidR="00BB5783" w:rsidRPr="00E00910" w:rsidTr="00E00910">
        <w:tc>
          <w:tcPr>
            <w:tcW w:w="2304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Предмет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всего</w:t>
            </w:r>
          </w:p>
        </w:tc>
        <w:tc>
          <w:tcPr>
            <w:tcW w:w="825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4,5</w:t>
            </w:r>
          </w:p>
        </w:tc>
        <w:tc>
          <w:tcPr>
            <w:tcW w:w="636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%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всего</w:t>
            </w:r>
          </w:p>
        </w:tc>
        <w:tc>
          <w:tcPr>
            <w:tcW w:w="763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4,5</w:t>
            </w:r>
          </w:p>
        </w:tc>
        <w:tc>
          <w:tcPr>
            <w:tcW w:w="79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%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всего</w:t>
            </w:r>
          </w:p>
        </w:tc>
        <w:tc>
          <w:tcPr>
            <w:tcW w:w="82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4,5</w:t>
            </w:r>
          </w:p>
        </w:tc>
        <w:tc>
          <w:tcPr>
            <w:tcW w:w="66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%</w:t>
            </w:r>
          </w:p>
        </w:tc>
      </w:tr>
      <w:tr w:rsidR="00BB5783" w:rsidRPr="00E00910" w:rsidTr="00E00910">
        <w:tc>
          <w:tcPr>
            <w:tcW w:w="2304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Математика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825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3</w:t>
            </w:r>
          </w:p>
        </w:tc>
        <w:tc>
          <w:tcPr>
            <w:tcW w:w="636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37,5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63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6</w:t>
            </w:r>
          </w:p>
        </w:tc>
        <w:tc>
          <w:tcPr>
            <w:tcW w:w="79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66,6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82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66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88,8</w:t>
            </w:r>
          </w:p>
        </w:tc>
      </w:tr>
      <w:tr w:rsidR="00BB5783" w:rsidRPr="00E00910" w:rsidTr="00E00910">
        <w:tc>
          <w:tcPr>
            <w:tcW w:w="2304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Русский язык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825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2</w:t>
            </w:r>
          </w:p>
        </w:tc>
        <w:tc>
          <w:tcPr>
            <w:tcW w:w="636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25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63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6</w:t>
            </w:r>
          </w:p>
        </w:tc>
        <w:tc>
          <w:tcPr>
            <w:tcW w:w="79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66,6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82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66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  <w:lang w:val="en-US"/>
              </w:rPr>
              <w:t>88</w:t>
            </w:r>
            <w:r w:rsidRPr="00E00910">
              <w:rPr>
                <w:sz w:val="24"/>
                <w:szCs w:val="24"/>
              </w:rPr>
              <w:t>,8</w:t>
            </w:r>
          </w:p>
        </w:tc>
      </w:tr>
      <w:tr w:rsidR="00BB5783" w:rsidRPr="00E00910" w:rsidTr="00E00910">
        <w:tc>
          <w:tcPr>
            <w:tcW w:w="2304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Чтение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825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4</w:t>
            </w:r>
          </w:p>
        </w:tc>
        <w:tc>
          <w:tcPr>
            <w:tcW w:w="636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  <w:lang w:val="en-US"/>
              </w:rPr>
            </w:pPr>
            <w:r w:rsidRPr="00E00910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63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6</w:t>
            </w:r>
          </w:p>
        </w:tc>
        <w:tc>
          <w:tcPr>
            <w:tcW w:w="79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66,6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82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66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88,8</w:t>
            </w:r>
          </w:p>
        </w:tc>
      </w:tr>
      <w:tr w:rsidR="00BB5783" w:rsidRPr="00E00910" w:rsidTr="00E00910">
        <w:tc>
          <w:tcPr>
            <w:tcW w:w="2304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825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636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63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9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82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66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</w:tr>
      <w:tr w:rsidR="00BB5783" w:rsidRPr="00E00910" w:rsidTr="00E00910">
        <w:tc>
          <w:tcPr>
            <w:tcW w:w="2304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Ручной труд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825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636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63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9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82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66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</w:tr>
      <w:tr w:rsidR="00BB5783" w:rsidRPr="00E00910" w:rsidTr="00E00910">
        <w:tc>
          <w:tcPr>
            <w:tcW w:w="2304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lastRenderedPageBreak/>
              <w:t>Музыка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825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636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63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9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82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66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</w:tr>
      <w:tr w:rsidR="00BB5783" w:rsidRPr="00E00910" w:rsidTr="00E00910">
        <w:tc>
          <w:tcPr>
            <w:tcW w:w="2304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Мир природы и человека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825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</w:t>
            </w:r>
          </w:p>
        </w:tc>
        <w:tc>
          <w:tcPr>
            <w:tcW w:w="636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  <w:lang w:val="en-US"/>
              </w:rPr>
              <w:t>12</w:t>
            </w:r>
            <w:r w:rsidRPr="00E00910">
              <w:rPr>
                <w:sz w:val="24"/>
                <w:szCs w:val="24"/>
              </w:rPr>
              <w:t>,5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63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9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82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66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</w:tr>
      <w:tr w:rsidR="00BB5783" w:rsidRPr="00E00910" w:rsidTr="00E00910">
        <w:tc>
          <w:tcPr>
            <w:tcW w:w="2304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Речевая практика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825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</w:t>
            </w:r>
          </w:p>
        </w:tc>
        <w:tc>
          <w:tcPr>
            <w:tcW w:w="636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12,5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763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8</w:t>
            </w:r>
          </w:p>
        </w:tc>
        <w:tc>
          <w:tcPr>
            <w:tcW w:w="79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  <w:tc>
          <w:tcPr>
            <w:tcW w:w="840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82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9</w:t>
            </w:r>
          </w:p>
        </w:tc>
        <w:tc>
          <w:tcPr>
            <w:tcW w:w="669" w:type="dxa"/>
          </w:tcPr>
          <w:p w:rsidR="00BB5783" w:rsidRPr="00E00910" w:rsidRDefault="00BB5783" w:rsidP="00E00910">
            <w:pPr>
              <w:spacing w:after="200" w:line="276" w:lineRule="auto"/>
              <w:jc w:val="both"/>
              <w:rPr>
                <w:sz w:val="24"/>
                <w:szCs w:val="24"/>
              </w:rPr>
            </w:pPr>
            <w:r w:rsidRPr="00E00910">
              <w:rPr>
                <w:sz w:val="24"/>
                <w:szCs w:val="24"/>
              </w:rPr>
              <w:t>100</w:t>
            </w:r>
          </w:p>
        </w:tc>
      </w:tr>
    </w:tbl>
    <w:p w:rsidR="00E00910" w:rsidRPr="00E00910" w:rsidRDefault="00E00910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Анализ освоения обучающимися, воспитанниками образовательных программ и показания динамики их достижений за последние два года, позволили сделать вывод, что с каждым годом по моим предметам увеличивается число обучающихся на «4» и «5».</w:t>
      </w:r>
    </w:p>
    <w:p w:rsidR="00912DFB" w:rsidRPr="00E00910" w:rsidRDefault="00912DFB" w:rsidP="00E0091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00910">
        <w:rPr>
          <w:rFonts w:ascii="Times New Roman" w:hAnsi="Times New Roman" w:cs="Times New Roman"/>
          <w:sz w:val="24"/>
          <w:szCs w:val="24"/>
        </w:rPr>
        <w:t>СПИСОК  ЛИТЕРАТУРЫ</w:t>
      </w:r>
      <w:proofErr w:type="gramEnd"/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1.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А.Р.Маллер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ab/>
      </w:r>
      <w:r w:rsidR="00BB5783" w:rsidRPr="00E00910">
        <w:rPr>
          <w:rFonts w:ascii="Times New Roman" w:hAnsi="Times New Roman" w:cs="Times New Roman"/>
          <w:sz w:val="24"/>
          <w:szCs w:val="24"/>
        </w:rPr>
        <w:t>«</w:t>
      </w:r>
      <w:r w:rsidRPr="00E00910">
        <w:rPr>
          <w:rFonts w:ascii="Times New Roman" w:hAnsi="Times New Roman" w:cs="Times New Roman"/>
          <w:sz w:val="24"/>
          <w:szCs w:val="24"/>
        </w:rPr>
        <w:t>Помощь</w:t>
      </w:r>
      <w:r w:rsidR="00BB5783" w:rsidRPr="00E00910">
        <w:rPr>
          <w:rFonts w:ascii="Times New Roman" w:hAnsi="Times New Roman" w:cs="Times New Roman"/>
          <w:sz w:val="24"/>
          <w:szCs w:val="24"/>
        </w:rPr>
        <w:t xml:space="preserve"> детям с недостатками развития.» </w:t>
      </w:r>
      <w:r w:rsidRPr="00E00910">
        <w:rPr>
          <w:rFonts w:ascii="Times New Roman" w:hAnsi="Times New Roman" w:cs="Times New Roman"/>
          <w:sz w:val="24"/>
          <w:szCs w:val="24"/>
        </w:rPr>
        <w:t>Москва, 2006г.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2.</w:t>
      </w:r>
      <w:r w:rsidRPr="00E00910">
        <w:rPr>
          <w:rFonts w:ascii="Times New Roman" w:hAnsi="Times New Roman" w:cs="Times New Roman"/>
          <w:sz w:val="24"/>
          <w:szCs w:val="24"/>
        </w:rPr>
        <w:tab/>
        <w:t xml:space="preserve">Т.И. </w:t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Нелипенко</w:t>
      </w:r>
      <w:proofErr w:type="spellEnd"/>
      <w:r w:rsidR="00BB5783" w:rsidRPr="00E00910">
        <w:rPr>
          <w:rFonts w:ascii="Times New Roman" w:hAnsi="Times New Roman" w:cs="Times New Roman"/>
          <w:sz w:val="24"/>
          <w:szCs w:val="24"/>
        </w:rPr>
        <w:t>»</w:t>
      </w:r>
      <w:r w:rsidRPr="00E00910">
        <w:rPr>
          <w:rFonts w:ascii="Times New Roman" w:hAnsi="Times New Roman" w:cs="Times New Roman"/>
          <w:sz w:val="24"/>
          <w:szCs w:val="24"/>
        </w:rPr>
        <w:t xml:space="preserve"> Современный</w:t>
      </w:r>
      <w:r w:rsidRPr="00E00910">
        <w:rPr>
          <w:rFonts w:ascii="Times New Roman" w:hAnsi="Times New Roman" w:cs="Times New Roman"/>
          <w:sz w:val="24"/>
          <w:szCs w:val="24"/>
        </w:rPr>
        <w:tab/>
        <w:t>урок в коррекционном</w:t>
      </w:r>
      <w:r w:rsidRPr="00E00910">
        <w:rPr>
          <w:rFonts w:ascii="Times New Roman" w:hAnsi="Times New Roman" w:cs="Times New Roman"/>
          <w:sz w:val="24"/>
          <w:szCs w:val="24"/>
        </w:rPr>
        <w:tab/>
        <w:t>классе</w:t>
      </w:r>
      <w:r w:rsidR="00BB5783" w:rsidRPr="00E00910">
        <w:rPr>
          <w:rFonts w:ascii="Times New Roman" w:hAnsi="Times New Roman" w:cs="Times New Roman"/>
          <w:sz w:val="24"/>
          <w:szCs w:val="24"/>
        </w:rPr>
        <w:t>»</w:t>
      </w:r>
      <w:r w:rsidRPr="00E00910">
        <w:rPr>
          <w:rFonts w:ascii="Times New Roman" w:hAnsi="Times New Roman" w:cs="Times New Roman"/>
          <w:sz w:val="24"/>
          <w:szCs w:val="24"/>
        </w:rPr>
        <w:t>, Волгоград, 2013г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з.</w:t>
      </w:r>
      <w:r w:rsidRPr="00E00910">
        <w:rPr>
          <w:rFonts w:ascii="Times New Roman" w:hAnsi="Times New Roman" w:cs="Times New Roman"/>
          <w:sz w:val="24"/>
          <w:szCs w:val="24"/>
        </w:rPr>
        <w:tab/>
        <w:t>С.А. Шмаков Игры-шутки, игры-минутки, Москва,199Зг.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4.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Т.А.Лавриненко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</w:t>
      </w:r>
      <w:r w:rsidR="00BB5783" w:rsidRPr="00E00910">
        <w:rPr>
          <w:rFonts w:ascii="Times New Roman" w:hAnsi="Times New Roman" w:cs="Times New Roman"/>
          <w:sz w:val="24"/>
          <w:szCs w:val="24"/>
        </w:rPr>
        <w:t>«</w:t>
      </w:r>
      <w:r w:rsidRPr="00E00910">
        <w:rPr>
          <w:rFonts w:ascii="Times New Roman" w:hAnsi="Times New Roman" w:cs="Times New Roman"/>
          <w:sz w:val="24"/>
          <w:szCs w:val="24"/>
        </w:rPr>
        <w:t>Задания развивающего характера по математике</w:t>
      </w:r>
      <w:r w:rsidR="00BB5783" w:rsidRPr="00E00910">
        <w:rPr>
          <w:rFonts w:ascii="Times New Roman" w:hAnsi="Times New Roman" w:cs="Times New Roman"/>
          <w:sz w:val="24"/>
          <w:szCs w:val="24"/>
        </w:rPr>
        <w:t>»</w:t>
      </w:r>
      <w:r w:rsidRPr="00E00910">
        <w:rPr>
          <w:rFonts w:ascii="Times New Roman" w:hAnsi="Times New Roman" w:cs="Times New Roman"/>
          <w:sz w:val="24"/>
          <w:szCs w:val="24"/>
        </w:rPr>
        <w:t>,</w:t>
      </w:r>
    </w:p>
    <w:p w:rsidR="00912DFB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Саратов, 2002г.</w:t>
      </w:r>
    </w:p>
    <w:p w:rsidR="00B91B22" w:rsidRPr="00E00910" w:rsidRDefault="00912DFB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>5.</w:t>
      </w:r>
      <w:r w:rsidRPr="00E0091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В.И.Коваленко</w:t>
      </w:r>
      <w:proofErr w:type="spellEnd"/>
      <w:r w:rsidR="00BB5783" w:rsidRPr="00E0091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E00910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E00910">
        <w:rPr>
          <w:rFonts w:ascii="Times New Roman" w:hAnsi="Times New Roman" w:cs="Times New Roman"/>
          <w:sz w:val="24"/>
          <w:szCs w:val="24"/>
        </w:rPr>
        <w:t xml:space="preserve"> технологии</w:t>
      </w:r>
      <w:r w:rsidR="00BB5783" w:rsidRPr="00E00910">
        <w:rPr>
          <w:rFonts w:ascii="Times New Roman" w:hAnsi="Times New Roman" w:cs="Times New Roman"/>
          <w:sz w:val="24"/>
          <w:szCs w:val="24"/>
        </w:rPr>
        <w:t xml:space="preserve"> в начальной школе»</w:t>
      </w:r>
      <w:r w:rsidRPr="00E009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1B22" w:rsidRPr="00E00910" w:rsidRDefault="00B91B22" w:rsidP="00E00910">
      <w:pPr>
        <w:jc w:val="both"/>
        <w:rPr>
          <w:rFonts w:ascii="Times New Roman" w:hAnsi="Times New Roman" w:cs="Times New Roman"/>
          <w:sz w:val="24"/>
          <w:szCs w:val="24"/>
        </w:rPr>
      </w:pPr>
      <w:r w:rsidRPr="00E00910">
        <w:rPr>
          <w:rFonts w:ascii="Times New Roman" w:hAnsi="Times New Roman" w:cs="Times New Roman"/>
          <w:sz w:val="24"/>
          <w:szCs w:val="24"/>
        </w:rPr>
        <w:t xml:space="preserve">   </w:t>
      </w:r>
      <w:r w:rsidR="00912DFB" w:rsidRPr="00E00910">
        <w:rPr>
          <w:rFonts w:ascii="Times New Roman" w:hAnsi="Times New Roman" w:cs="Times New Roman"/>
          <w:sz w:val="24"/>
          <w:szCs w:val="24"/>
        </w:rPr>
        <w:t xml:space="preserve">  </w:t>
      </w:r>
      <w:r w:rsidR="0004193A" w:rsidRPr="00E0091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91B22" w:rsidRPr="00E00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B83"/>
    <w:rsid w:val="0004193A"/>
    <w:rsid w:val="00117181"/>
    <w:rsid w:val="00195E6A"/>
    <w:rsid w:val="001E7868"/>
    <w:rsid w:val="007E6C7D"/>
    <w:rsid w:val="00912DFB"/>
    <w:rsid w:val="00A17282"/>
    <w:rsid w:val="00B91B22"/>
    <w:rsid w:val="00BB5783"/>
    <w:rsid w:val="00C74C73"/>
    <w:rsid w:val="00E00910"/>
    <w:rsid w:val="00E22436"/>
    <w:rsid w:val="00F9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DDABE"/>
  <w15:chartTrackingRefBased/>
  <w15:docId w15:val="{E756A138-A481-481A-B2F3-79E6AFF89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5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11</Pages>
  <Words>3648</Words>
  <Characters>20800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8</cp:revision>
  <dcterms:created xsi:type="dcterms:W3CDTF">2026-01-10T19:36:00Z</dcterms:created>
  <dcterms:modified xsi:type="dcterms:W3CDTF">2026-01-12T16:50:00Z</dcterms:modified>
</cp:coreProperties>
</file>