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0ED" w:rsidRPr="00432F77" w:rsidRDefault="00C770ED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sz w:val="28"/>
          <w:szCs w:val="28"/>
        </w:rPr>
      </w:pPr>
      <w:r w:rsidRPr="00432F77">
        <w:rPr>
          <w:b/>
          <w:sz w:val="28"/>
          <w:szCs w:val="28"/>
        </w:rPr>
        <w:t>Добрый день, уважаемые родители!</w:t>
      </w:r>
    </w:p>
    <w:p w:rsidR="00C770ED" w:rsidRPr="00432F77" w:rsidRDefault="00C770ED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Сегодня мы поговорим о чём</w:t>
      </w:r>
      <w:r w:rsidRPr="00432F77">
        <w:rPr>
          <w:sz w:val="28"/>
          <w:szCs w:val="28"/>
        </w:rPr>
        <w:noBreakHyphen/>
        <w:t>то очень простом и в то же время невероятно важном — о чтении вслух детям.</w:t>
      </w:r>
    </w:p>
    <w:p w:rsidR="00C770ED" w:rsidRPr="00432F77" w:rsidRDefault="00C770ED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Перед тем как начать, давайте сделаем небольшое упражнение. Закройте на минуту глаза и вспомните:</w:t>
      </w:r>
    </w:p>
    <w:p w:rsidR="00C770ED" w:rsidRPr="00432F77" w:rsidRDefault="00C770ED" w:rsidP="00432F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свою самую любимую детскую книгу;</w:t>
      </w:r>
    </w:p>
    <w:p w:rsidR="00C770ED" w:rsidRPr="00432F77" w:rsidRDefault="00C770ED" w:rsidP="00432F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голос того, кто читал вам в детстве;</w:t>
      </w:r>
    </w:p>
    <w:p w:rsidR="00C770ED" w:rsidRPr="00432F77" w:rsidRDefault="00C770ED" w:rsidP="00432F77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ощущение тепла и безопасности, когда вы сидели рядом и слушали сказку.</w:t>
      </w:r>
    </w:p>
    <w:p w:rsidR="00C770ED" w:rsidRPr="00432F77" w:rsidRDefault="00C770ED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Эти воспоминания — не случайны. Они формируют нашу эмоциональную память, связывают нас с близкими и открывают дверь в мир знаний. Именно об этом мы сегодня и будем говорить.</w:t>
      </w:r>
    </w:p>
    <w:p w:rsidR="00B001DC" w:rsidRPr="00432F77" w:rsidRDefault="00B001DC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В эпоху цифровых технологий, когда экраны гаджетов всё чаще захватывают внимание детей, живое чтение порой оказывается на втором плане. Однако именно чтение вслух остаётся одним из самых эффективных и тёплых способов взаимодействия с ребёнком, мощным инструментом его всестороннего развития.</w:t>
      </w:r>
    </w:p>
    <w:p w:rsidR="00B001DC" w:rsidRPr="00432F77" w:rsidRDefault="00B001DC" w:rsidP="00432F77">
      <w:pPr>
        <w:pStyle w:val="a3"/>
        <w:shd w:val="clear" w:color="auto" w:fill="FFFFFF"/>
        <w:spacing w:after="0" w:line="276" w:lineRule="auto"/>
        <w:rPr>
          <w:b/>
          <w:sz w:val="28"/>
          <w:szCs w:val="28"/>
        </w:rPr>
      </w:pPr>
      <w:r w:rsidRPr="00432F77">
        <w:rPr>
          <w:b/>
          <w:sz w:val="28"/>
          <w:szCs w:val="28"/>
        </w:rPr>
        <w:t>Наша цель сегодня — вместе разобраться:</w:t>
      </w:r>
    </w:p>
    <w:p w:rsidR="00B001DC" w:rsidRPr="00432F77" w:rsidRDefault="00B001DC" w:rsidP="00432F77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Почему чтение вслух так важно для дошкольника;</w:t>
      </w:r>
    </w:p>
    <w:p w:rsidR="00B001DC" w:rsidRPr="00432F77" w:rsidRDefault="00B001DC" w:rsidP="00432F77">
      <w:pPr>
        <w:pStyle w:val="a3"/>
        <w:numPr>
          <w:ilvl w:val="0"/>
          <w:numId w:val="4"/>
        </w:numPr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Как оно влияет на развитие ребёнка;</w:t>
      </w:r>
    </w:p>
    <w:p w:rsidR="00B001DC" w:rsidRPr="00432F77" w:rsidRDefault="00B001DC" w:rsidP="00432F77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Какие приёмы помогут сделать совместное чтение увлекательным и полезным.</w:t>
      </w:r>
    </w:p>
    <w:p w:rsidR="00432F77" w:rsidRPr="00432F77" w:rsidRDefault="00432F77" w:rsidP="00432F77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432F77">
        <w:rPr>
          <w:b/>
          <w:sz w:val="28"/>
          <w:szCs w:val="28"/>
        </w:rPr>
        <w:t>Развитие речи и обогащение словарного запаса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432F77">
        <w:rPr>
          <w:sz w:val="28"/>
          <w:szCs w:val="28"/>
          <w:u w:val="single"/>
        </w:rPr>
        <w:t>Когда ребёнок слушает чтение взрослого, он: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знакомится с новыми словами и выражениями, которые редко встречаются в повседневной речи;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усваивает грамматические конструкции и правила языка;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учится правильно произносить сложные слова и интонационно оформлять фразы.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Пример: читая сказки с поэтическими оборотами, вы расширяете языковой кругозор ребёнка, который в обычной беседе вряд ли столкнётся с такими словами.</w:t>
      </w:r>
    </w:p>
    <w:p w:rsidR="00432F77" w:rsidRPr="00432F77" w:rsidRDefault="00432F77" w:rsidP="00432F77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432F77">
        <w:rPr>
          <w:b/>
          <w:sz w:val="28"/>
          <w:szCs w:val="28"/>
        </w:rPr>
        <w:lastRenderedPageBreak/>
        <w:t>Формирование навыка слушания и концентрации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432F77">
        <w:rPr>
          <w:sz w:val="28"/>
          <w:szCs w:val="28"/>
          <w:u w:val="single"/>
        </w:rPr>
        <w:t>Чтение вслух учит ребёнка: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удерживать внимание на тексте в течение определённого времени;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следить за развитием сюжета, запоминать детали;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432F77">
        <w:rPr>
          <w:i/>
          <w:sz w:val="28"/>
          <w:szCs w:val="28"/>
        </w:rPr>
        <w:t>- анализировать происходящее и предвосхищать события.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Это особенно важно в дошкольном возрасте, когда формируется способность к учебной деятельности.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t>Эмоциональное сближение и доверие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Совместное чтение — это момент близости, когда: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ребёнок чувствует заботу и внимание взрослого;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возникает доверительная атмосфера для обсуждения чувств и переживаний;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родители могут мягко обсуждать с ребёнком сложные темы (дружба, страх, доброта) через призму сюжета.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Пример: после прочтения сказки о смелости можно спросить: «А ты бы как поступил на месте героя?» — это открывает диалог и помогает ребёнку осмыслить свои эмоции.</w:t>
      </w:r>
    </w:p>
    <w:p w:rsidR="00432F77" w:rsidRPr="00BB4F0B" w:rsidRDefault="00BB4F0B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32F77" w:rsidRPr="00BB4F0B">
        <w:rPr>
          <w:b/>
          <w:sz w:val="28"/>
          <w:szCs w:val="28"/>
        </w:rPr>
        <w:t>Развитие воображения и креативности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Когда ребёнок слушает текст, он: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«рисует» в голове образы персонажей и событий;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учится представлять то, что не видит глазами;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развивает фантазию, которая позже пригодится в творчестве и решении задач.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В отличие от мультфильмов, где всё показано наглядно, книга оставляет простор для личного восприятия.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lastRenderedPageBreak/>
        <w:t>Подготовка к самостоятельному чтению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Регулярное чтение вслух: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знакомит ребёнка с буквами и словами на слух;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формирует интерес к книгам как источнику знаний и удовольствия;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снижает страх перед чтением, когда ребёнок начнёт осваивать его сам.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BB4F0B">
        <w:rPr>
          <w:sz w:val="28"/>
          <w:szCs w:val="28"/>
        </w:rPr>
        <w:t>Дети, которым читали вслух с раннего возраста, чаще становятся увлечёнными читателями.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t>Культурное и нравственное воспитание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Через книги ребёнок: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узнаёт о разных эпохах, традициях, обычаях;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осваивает понятия добра и зла, справедливости, сочувствия;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видит примеры поведения героев и размышляет над их поступками.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Литературные произведения становятся для него «живыми уроками» морали.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t>Терапевтический эффект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Чтение вслух может: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успокаивать перед сном (сказки и тихие истории создают ритуал отхода ко сну);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помогать справляться со страхами (через сюжеты о преодолении трудностей);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поддерживать в сложных ситуациях (например, при смене детского сада или потере близкого).</w:t>
      </w:r>
    </w:p>
    <w:p w:rsidR="00432F77" w:rsidRPr="00432F77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Голос родителя, знакомый ритм повествования — это ощущение безопасности и стабильности.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t>Развитие памяти и внимания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Слушая текст, ребёнок: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lastRenderedPageBreak/>
        <w:t>тренирует слуховую память (запоминает последовательность событий);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учится концентрироваться на информации;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BB4F0B">
        <w:rPr>
          <w:i/>
          <w:sz w:val="28"/>
          <w:szCs w:val="28"/>
        </w:rPr>
        <w:t>развивает способность к логическому мышлению (устанавливает причинно‑следственные связи).</w:t>
      </w:r>
    </w:p>
    <w:p w:rsidR="00432F77" w:rsidRPr="00BB4F0B" w:rsidRDefault="00432F77" w:rsidP="00BB4F0B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BB4F0B">
        <w:rPr>
          <w:b/>
          <w:sz w:val="28"/>
          <w:szCs w:val="28"/>
        </w:rPr>
        <w:t>Расширение кругозора</w:t>
      </w:r>
    </w:p>
    <w:p w:rsidR="00432F77" w:rsidRPr="00BB4F0B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BB4F0B">
        <w:rPr>
          <w:sz w:val="28"/>
          <w:szCs w:val="28"/>
          <w:u w:val="single"/>
        </w:rPr>
        <w:t>Книги открывают ребёнку: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новые миры и явления;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знания о природе, животных, технике;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представления о профессиях и человеческих отношениях.</w:t>
      </w:r>
    </w:p>
    <w:p w:rsidR="00432F77" w:rsidRPr="00FF37D9" w:rsidRDefault="00432F77" w:rsidP="00FF37D9">
      <w:pPr>
        <w:pStyle w:val="a3"/>
        <w:numPr>
          <w:ilvl w:val="0"/>
          <w:numId w:val="5"/>
        </w:numPr>
        <w:shd w:val="clear" w:color="auto" w:fill="FFFFFF"/>
        <w:spacing w:after="0" w:line="276" w:lineRule="auto"/>
        <w:rPr>
          <w:b/>
          <w:sz w:val="28"/>
          <w:szCs w:val="28"/>
        </w:rPr>
      </w:pPr>
      <w:r w:rsidRPr="00FF37D9">
        <w:rPr>
          <w:b/>
          <w:sz w:val="28"/>
          <w:szCs w:val="28"/>
        </w:rPr>
        <w:t>Формирование эстетического вкуса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sz w:val="28"/>
          <w:szCs w:val="28"/>
          <w:u w:val="single"/>
        </w:rPr>
      </w:pPr>
      <w:r w:rsidRPr="00FF37D9">
        <w:rPr>
          <w:sz w:val="28"/>
          <w:szCs w:val="28"/>
          <w:u w:val="single"/>
        </w:rPr>
        <w:t>Через художественную литературу ребёнок: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познаёт красоту родного языка;</w:t>
      </w:r>
    </w:p>
    <w:p w:rsidR="00432F77" w:rsidRPr="00FF37D9" w:rsidRDefault="00432F77" w:rsidP="00432F77">
      <w:pPr>
        <w:pStyle w:val="a3"/>
        <w:shd w:val="clear" w:color="auto" w:fill="FFFFFF"/>
        <w:spacing w:after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учится ценить образность и выразительность речи;</w:t>
      </w:r>
    </w:p>
    <w:p w:rsidR="00A1129D" w:rsidRDefault="00432F77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FF37D9">
        <w:rPr>
          <w:i/>
          <w:sz w:val="28"/>
          <w:szCs w:val="28"/>
        </w:rPr>
        <w:t>развивает чувство стиля и гармонии.</w:t>
      </w:r>
    </w:p>
    <w:p w:rsidR="0036148B" w:rsidRDefault="0036148B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A6742C" w:rsidRDefault="0036148B" w:rsidP="0036148B">
      <w:pPr>
        <w:pStyle w:val="a3"/>
        <w:shd w:val="clear" w:color="auto" w:fill="FFFFFF"/>
        <w:spacing w:before="120" w:beforeAutospacing="0" w:after="120" w:afterAutospacing="0" w:line="420" w:lineRule="atLeast"/>
        <w:rPr>
          <w:rStyle w:val="a4"/>
          <w:rFonts w:ascii="Arial" w:hAnsi="Arial" w:cs="Arial"/>
          <w:spacing w:val="3"/>
        </w:rPr>
      </w:pPr>
      <w:bookmarkStart w:id="0" w:name="_GoBack"/>
      <w:bookmarkEnd w:id="0"/>
      <w:r>
        <w:rPr>
          <w:rStyle w:val="a4"/>
          <w:rFonts w:ascii="Arial" w:hAnsi="Arial" w:cs="Arial"/>
          <w:spacing w:val="3"/>
        </w:rPr>
        <w:t>Как организовать чтение вслух эффективно?</w:t>
      </w:r>
      <w:r w:rsidR="0031136E">
        <w:rPr>
          <w:rStyle w:val="a4"/>
          <w:rFonts w:ascii="Arial" w:hAnsi="Arial" w:cs="Arial"/>
          <w:spacing w:val="3"/>
        </w:rPr>
        <w:t xml:space="preserve"> </w:t>
      </w:r>
    </w:p>
    <w:p w:rsidR="0036148B" w:rsidRDefault="0031136E" w:rsidP="0036148B">
      <w:pPr>
        <w:pStyle w:val="a3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(ответы родителей обобщит и выкладывать на доске)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Выбирайте подходящее время.</w:t>
      </w:r>
      <w:r>
        <w:rPr>
          <w:rFonts w:ascii="Arial" w:hAnsi="Arial" w:cs="Arial"/>
          <w:spacing w:val="3"/>
        </w:rPr>
        <w:t> Лучше читать, когда ребёнок спокоен и настроен на общение (например, перед сном или в выходной день).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Подбирайте книги по возрасту и интересам.</w:t>
      </w:r>
      <w:r>
        <w:rPr>
          <w:rFonts w:ascii="Arial" w:hAnsi="Arial" w:cs="Arial"/>
          <w:spacing w:val="3"/>
        </w:rPr>
        <w:t> Для малышей — короткие сказки с яркими иллюстрациями; для старших дошкольников — истории с развитым сюжетом.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Читайте с выражением.</w:t>
      </w:r>
      <w:r>
        <w:rPr>
          <w:rFonts w:ascii="Arial" w:hAnsi="Arial" w:cs="Arial"/>
          <w:spacing w:val="3"/>
        </w:rPr>
        <w:t> Меняйте голос для разных персонажей, делайте паузы, передавайте эмоции — это оживляет текст.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Обсуждайте прочитанное.</w:t>
      </w:r>
      <w:r>
        <w:rPr>
          <w:rFonts w:ascii="Arial" w:hAnsi="Arial" w:cs="Arial"/>
          <w:spacing w:val="3"/>
        </w:rPr>
        <w:t> Задавайте вопросы: «Что тебе понравилось?», «Как ты думаешь, почему герой так поступил?», «А ты бы как сделал?»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lastRenderedPageBreak/>
        <w:t>Не заставляйте.</w:t>
      </w:r>
      <w:r>
        <w:rPr>
          <w:rFonts w:ascii="Arial" w:hAnsi="Arial" w:cs="Arial"/>
          <w:spacing w:val="3"/>
        </w:rPr>
        <w:t> Если ребёнок устал или не хочет слушать, лучше отложить книгу и вернуться к ней позже.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Пусть ребёнок выбирает.</w:t>
      </w:r>
      <w:r>
        <w:rPr>
          <w:rFonts w:ascii="Arial" w:hAnsi="Arial" w:cs="Arial"/>
          <w:spacing w:val="3"/>
        </w:rPr>
        <w:t xml:space="preserve"> Позвольте ему самому выбрать книгу в библиотеке или магазине — это повышает </w:t>
      </w:r>
      <w:proofErr w:type="spellStart"/>
      <w:r>
        <w:rPr>
          <w:rFonts w:ascii="Arial" w:hAnsi="Arial" w:cs="Arial"/>
          <w:spacing w:val="3"/>
        </w:rPr>
        <w:t>вовлечённость</w:t>
      </w:r>
      <w:proofErr w:type="spellEnd"/>
      <w:r>
        <w:rPr>
          <w:rFonts w:ascii="Arial" w:hAnsi="Arial" w:cs="Arial"/>
          <w:spacing w:val="3"/>
        </w:rPr>
        <w:t>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Будьте примером.</w:t>
      </w:r>
      <w:r>
        <w:rPr>
          <w:rFonts w:ascii="Arial" w:hAnsi="Arial" w:cs="Arial"/>
          <w:spacing w:val="3"/>
        </w:rPr>
        <w:t> Если родители читают сами, ребёнок видит, что книги — это ценность, а не обязанность.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Используйте иллюстрации.</w:t>
      </w:r>
      <w:r>
        <w:rPr>
          <w:rFonts w:ascii="Arial" w:hAnsi="Arial" w:cs="Arial"/>
          <w:spacing w:val="3"/>
        </w:rPr>
        <w:t> Рассматривайте картинки вместе, обсуждайте, что на них изображено, сравнивайте с текстом.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Играйте с текстом.</w:t>
      </w:r>
      <w:r>
        <w:rPr>
          <w:rFonts w:ascii="Arial" w:hAnsi="Arial" w:cs="Arial"/>
          <w:spacing w:val="3"/>
        </w:rPr>
        <w:t> Можно:</w:t>
      </w:r>
    </w:p>
    <w:p w:rsidR="0036148B" w:rsidRDefault="0036148B" w:rsidP="0036148B">
      <w:pPr>
        <w:pStyle w:val="a3"/>
        <w:numPr>
          <w:ilvl w:val="1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предлагать ребёнку закончить фразу;</w:t>
      </w:r>
    </w:p>
    <w:p w:rsidR="0036148B" w:rsidRDefault="0036148B" w:rsidP="0036148B">
      <w:pPr>
        <w:pStyle w:val="a3"/>
        <w:numPr>
          <w:ilvl w:val="1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просить повторить за вами звукоподражания;</w:t>
      </w:r>
    </w:p>
    <w:p w:rsidR="0036148B" w:rsidRDefault="0036148B" w:rsidP="0036148B">
      <w:pPr>
        <w:pStyle w:val="a3"/>
        <w:numPr>
          <w:ilvl w:val="1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Fonts w:ascii="Arial" w:hAnsi="Arial" w:cs="Arial"/>
          <w:spacing w:val="3"/>
        </w:rPr>
        <w:t>устраивать мини</w:t>
      </w:r>
      <w:r>
        <w:rPr>
          <w:rFonts w:ascii="Arial" w:hAnsi="Arial" w:cs="Arial"/>
          <w:spacing w:val="3"/>
        </w:rPr>
        <w:noBreakHyphen/>
        <w:t>спектакли по мотивам прочитанного.</w:t>
      </w:r>
    </w:p>
    <w:p w:rsidR="0036148B" w:rsidRDefault="0036148B" w:rsidP="0036148B">
      <w:pPr>
        <w:pStyle w:val="a3"/>
        <w:numPr>
          <w:ilvl w:val="0"/>
          <w:numId w:val="6"/>
        </w:numPr>
        <w:shd w:val="clear" w:color="auto" w:fill="FFFFFF"/>
        <w:spacing w:before="120" w:beforeAutospacing="0" w:after="120" w:afterAutospacing="0" w:line="420" w:lineRule="atLeast"/>
        <w:ind w:left="0"/>
        <w:rPr>
          <w:rFonts w:ascii="Arial" w:hAnsi="Arial" w:cs="Arial"/>
          <w:spacing w:val="3"/>
        </w:rPr>
      </w:pPr>
      <w:r>
        <w:rPr>
          <w:rStyle w:val="a4"/>
          <w:rFonts w:ascii="Arial" w:hAnsi="Arial" w:cs="Arial"/>
          <w:spacing w:val="3"/>
        </w:rPr>
        <w:t>Создайте ритуал.</w:t>
      </w:r>
      <w:r>
        <w:rPr>
          <w:rFonts w:ascii="Arial" w:hAnsi="Arial" w:cs="Arial"/>
          <w:spacing w:val="3"/>
        </w:rPr>
        <w:t> Например, чтение перед сном может стать приятной традицией, которую ребёнок будет ждать с нетерпением.</w:t>
      </w:r>
    </w:p>
    <w:p w:rsidR="0036148B" w:rsidRPr="0036148B" w:rsidRDefault="0036148B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</w:p>
    <w:p w:rsidR="0036148B" w:rsidRDefault="0036148B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FF37D9" w:rsidRPr="00FF37D9" w:rsidRDefault="00FF37D9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</w:p>
    <w:p w:rsidR="00A1129D" w:rsidRPr="00432F77" w:rsidRDefault="00A1129D" w:rsidP="00432F77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432F77">
        <w:rPr>
          <w:sz w:val="28"/>
          <w:szCs w:val="28"/>
        </w:rPr>
        <w:t>Чтение вслух — это не просто передача информации. Это:</w:t>
      </w:r>
    </w:p>
    <w:p w:rsidR="00A1129D" w:rsidRPr="00432F77" w:rsidRDefault="00A1129D" w:rsidP="00432F7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инвестиция в интеллектуальное развитие;</w:t>
      </w:r>
    </w:p>
    <w:p w:rsidR="00A1129D" w:rsidRPr="00432F77" w:rsidRDefault="00A1129D" w:rsidP="00432F7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способ укрепить эмоциональную связь;</w:t>
      </w:r>
    </w:p>
    <w:p w:rsidR="00A1129D" w:rsidRPr="00432F77" w:rsidRDefault="00A1129D" w:rsidP="00432F7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инструмент воспитания ценностей;</w:t>
      </w:r>
    </w:p>
    <w:p w:rsidR="00A1129D" w:rsidRPr="00432F77" w:rsidRDefault="00A1129D" w:rsidP="00432F7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0"/>
        <w:rPr>
          <w:sz w:val="28"/>
          <w:szCs w:val="28"/>
        </w:rPr>
      </w:pPr>
      <w:r w:rsidRPr="00432F77">
        <w:rPr>
          <w:sz w:val="28"/>
          <w:szCs w:val="28"/>
        </w:rPr>
        <w:t>фундамент будущей успешности ребёнка.</w:t>
      </w:r>
    </w:p>
    <w:p w:rsidR="00AF4018" w:rsidRPr="00432F77" w:rsidRDefault="00AF4018" w:rsidP="00432F77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AF4018" w:rsidRPr="00432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033BF"/>
    <w:multiLevelType w:val="multilevel"/>
    <w:tmpl w:val="EDEC4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F75A72"/>
    <w:multiLevelType w:val="multilevel"/>
    <w:tmpl w:val="0ECE4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2E0A60"/>
    <w:multiLevelType w:val="hybridMultilevel"/>
    <w:tmpl w:val="99000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9D31D9"/>
    <w:multiLevelType w:val="multilevel"/>
    <w:tmpl w:val="1BD8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6F3BAA"/>
    <w:multiLevelType w:val="multilevel"/>
    <w:tmpl w:val="4650E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8025F2"/>
    <w:multiLevelType w:val="hybridMultilevel"/>
    <w:tmpl w:val="17407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4A"/>
    <w:rsid w:val="0031136E"/>
    <w:rsid w:val="0036148B"/>
    <w:rsid w:val="00432F77"/>
    <w:rsid w:val="00A1129D"/>
    <w:rsid w:val="00A6742C"/>
    <w:rsid w:val="00AF4018"/>
    <w:rsid w:val="00B001DC"/>
    <w:rsid w:val="00B2584A"/>
    <w:rsid w:val="00BB4F0B"/>
    <w:rsid w:val="00C34F48"/>
    <w:rsid w:val="00C770ED"/>
    <w:rsid w:val="00D123A4"/>
    <w:rsid w:val="00D4294C"/>
    <w:rsid w:val="00FF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6ADB5"/>
  <w15:chartTrackingRefBased/>
  <w15:docId w15:val="{B51E69F1-EBB4-486B-B5AC-88C86EF2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7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112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7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25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251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588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76813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297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1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5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2025-12-05T02:56:00Z</dcterms:created>
  <dcterms:modified xsi:type="dcterms:W3CDTF">2026-01-13T06:43:00Z</dcterms:modified>
</cp:coreProperties>
</file>