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6C6" w:rsidRPr="00DF6B86" w:rsidRDefault="009C0575" w:rsidP="009C0575">
      <w:pPr>
        <w:jc w:val="center"/>
        <w:rPr>
          <w:rFonts w:ascii="Times New Roman" w:hAnsi="Times New Roman" w:cs="Times New Roman"/>
          <w:b/>
        </w:rPr>
      </w:pPr>
      <w:r w:rsidRPr="00DF6B86">
        <w:rPr>
          <w:rFonts w:ascii="Times New Roman" w:hAnsi="Times New Roman" w:cs="Times New Roman"/>
          <w:b/>
        </w:rPr>
        <w:t xml:space="preserve">Рабочий лист по истории </w:t>
      </w:r>
      <w:proofErr w:type="spellStart"/>
      <w:r w:rsidRPr="00DF6B86">
        <w:rPr>
          <w:rFonts w:ascii="Times New Roman" w:hAnsi="Times New Roman" w:cs="Times New Roman"/>
          <w:b/>
        </w:rPr>
        <w:t>Прикамья</w:t>
      </w:r>
      <w:proofErr w:type="spellEnd"/>
    </w:p>
    <w:p w:rsidR="009C0575" w:rsidRPr="00DF6B86" w:rsidRDefault="00EC6A77" w:rsidP="009C057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Рабочий лист. </w:t>
      </w:r>
      <w:r w:rsidR="009C0575" w:rsidRPr="00DF6B86">
        <w:rPr>
          <w:rFonts w:ascii="Times New Roman" w:hAnsi="Times New Roman" w:cs="Times New Roman"/>
          <w:b/>
        </w:rPr>
        <w:t>Тема: «Пермская губерния и город Пермь</w:t>
      </w:r>
      <w:r w:rsidR="00DF6B86">
        <w:rPr>
          <w:rFonts w:ascii="Times New Roman" w:hAnsi="Times New Roman" w:cs="Times New Roman"/>
          <w:b/>
        </w:rPr>
        <w:t>»</w:t>
      </w:r>
    </w:p>
    <w:p w:rsidR="009C0575" w:rsidRDefault="00EC6A77" w:rsidP="009C057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77052D" wp14:editId="720E8D73">
                <wp:simplePos x="0" y="0"/>
                <wp:positionH relativeFrom="column">
                  <wp:posOffset>-575310</wp:posOffset>
                </wp:positionH>
                <wp:positionV relativeFrom="paragraph">
                  <wp:posOffset>-2540</wp:posOffset>
                </wp:positionV>
                <wp:extent cx="3352800" cy="5562600"/>
                <wp:effectExtent l="0" t="0" r="19050" b="1905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556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575" w:rsidRPr="009C0575" w:rsidRDefault="00043DBC" w:rsidP="00043DB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43DBC">
                              <w:rPr>
                                <w:rFonts w:ascii="Times New Roman" w:hAnsi="Times New Roman" w:cs="Times New Roman"/>
                                <w:b/>
                              </w:rPr>
                              <w:t>Задание 1.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9C0575" w:rsidRPr="009C0575">
                              <w:rPr>
                                <w:rFonts w:ascii="Times New Roman" w:hAnsi="Times New Roman" w:cs="Times New Roman"/>
                              </w:rPr>
                              <w:t>Пермская губерния была образована в соответствии с указами Екатерины в 1780 г. Официальное открытие губернии и нового города Перми, ставшего ее центром, состоялось 18 октября 1781 г.</w:t>
                            </w:r>
                          </w:p>
                          <w:p w:rsidR="009C0575" w:rsidRPr="009C0575" w:rsidRDefault="009C0575" w:rsidP="009C0575">
                            <w:pPr>
                              <w:spacing w:after="0" w:line="240" w:lineRule="auto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C0575">
                              <w:rPr>
                                <w:rFonts w:ascii="Times New Roman" w:hAnsi="Times New Roman" w:cs="Times New Roman"/>
                              </w:rPr>
                              <w:t>Первоначально губерния входила в состав наместничества Пермского и Тобольского, которое ликвидировано в 1796 г. С 1796 г. губерния существовала самостоятельно, а д</w:t>
                            </w:r>
                            <w:r w:rsidR="00EC6A77">
                              <w:rPr>
                                <w:rFonts w:ascii="Times New Roman" w:hAnsi="Times New Roman" w:cs="Times New Roman"/>
                              </w:rPr>
                              <w:t>олжность наместника была упразд</w:t>
                            </w:r>
                            <w:r w:rsidRPr="009C0575">
                              <w:rPr>
                                <w:rFonts w:ascii="Times New Roman" w:hAnsi="Times New Roman" w:cs="Times New Roman"/>
                              </w:rPr>
                              <w:t xml:space="preserve">нена, хотя полковник К.Ф. </w:t>
                            </w:r>
                            <w:proofErr w:type="spellStart"/>
                            <w:r w:rsidRPr="009C0575">
                              <w:rPr>
                                <w:rFonts w:ascii="Times New Roman" w:hAnsi="Times New Roman" w:cs="Times New Roman"/>
                              </w:rPr>
                              <w:t>Модерах</w:t>
                            </w:r>
                            <w:proofErr w:type="spellEnd"/>
                            <w:r w:rsidRPr="009C0575">
                              <w:rPr>
                                <w:rFonts w:ascii="Times New Roman" w:hAnsi="Times New Roman" w:cs="Times New Roman"/>
                              </w:rPr>
                              <w:t>, третий пермский губернатор, был по совместительству еще и наместником Пермским и Вятским.</w:t>
                            </w:r>
                          </w:p>
                          <w:p w:rsidR="009C0575" w:rsidRPr="009C0575" w:rsidRDefault="009C0575" w:rsidP="009C0575">
                            <w:pPr>
                              <w:spacing w:after="0" w:line="240" w:lineRule="auto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C0575">
                              <w:rPr>
                                <w:rFonts w:ascii="Times New Roman" w:hAnsi="Times New Roman" w:cs="Times New Roman"/>
                              </w:rPr>
                              <w:t>Основателями губернии и города Перми стали ген</w:t>
                            </w:r>
                            <w:r w:rsidR="00EC6A77">
                              <w:rPr>
                                <w:rFonts w:ascii="Times New Roman" w:hAnsi="Times New Roman" w:cs="Times New Roman"/>
                              </w:rPr>
                              <w:t>е</w:t>
                            </w:r>
                            <w:r w:rsidRPr="009C0575">
                              <w:rPr>
                                <w:rFonts w:ascii="Times New Roman" w:hAnsi="Times New Roman" w:cs="Times New Roman"/>
                              </w:rPr>
                              <w:t xml:space="preserve">рал-поручик Е.П. </w:t>
                            </w:r>
                            <w:proofErr w:type="spellStart"/>
                            <w:r w:rsidRPr="009C0575">
                              <w:rPr>
                                <w:rFonts w:ascii="Times New Roman" w:hAnsi="Times New Roman" w:cs="Times New Roman"/>
                              </w:rPr>
                              <w:t>Кашкин</w:t>
                            </w:r>
                            <w:proofErr w:type="spellEnd"/>
                            <w:r w:rsidRPr="009C0575">
                              <w:rPr>
                                <w:rFonts w:ascii="Times New Roman" w:hAnsi="Times New Roman" w:cs="Times New Roman"/>
                              </w:rPr>
                              <w:t xml:space="preserve">, наместник Пермский и Тобольский, генерал-майор И.В. </w:t>
                            </w:r>
                            <w:proofErr w:type="spellStart"/>
                            <w:r w:rsidRPr="009C0575">
                              <w:rPr>
                                <w:rFonts w:ascii="Times New Roman" w:hAnsi="Times New Roman" w:cs="Times New Roman"/>
                              </w:rPr>
                              <w:t>Ламб</w:t>
                            </w:r>
                            <w:proofErr w:type="spellEnd"/>
                            <w:r w:rsidRPr="009C0575">
                              <w:rPr>
                                <w:rFonts w:ascii="Times New Roman" w:hAnsi="Times New Roman" w:cs="Times New Roman"/>
                              </w:rPr>
                              <w:t xml:space="preserve">, первый пермский губернатор, и А.В. </w:t>
                            </w:r>
                            <w:proofErr w:type="spellStart"/>
                            <w:r w:rsidRPr="009C0575">
                              <w:rPr>
                                <w:rFonts w:ascii="Times New Roman" w:hAnsi="Times New Roman" w:cs="Times New Roman"/>
                              </w:rPr>
                              <w:t>Алябьев</w:t>
                            </w:r>
                            <w:proofErr w:type="spellEnd"/>
                            <w:r w:rsidRPr="009C0575">
                              <w:rPr>
                                <w:rFonts w:ascii="Times New Roman" w:hAnsi="Times New Roman" w:cs="Times New Roman"/>
                              </w:rPr>
                              <w:t>, первый пермский вице-губернатор, который был назначен на свою должность еще в 1780 г.</w:t>
                            </w:r>
                          </w:p>
                          <w:p w:rsidR="009C0575" w:rsidRPr="001176F6" w:rsidRDefault="009C0575" w:rsidP="009C0575">
                            <w:pPr>
                              <w:spacing w:after="0" w:line="240" w:lineRule="auto"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1176F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֎ </w:t>
                            </w:r>
                            <w:r w:rsidRPr="001176F6">
                              <w:rPr>
                                <w:rFonts w:ascii="Segoe Print" w:hAnsi="Segoe Print" w:cs="Times New Roman"/>
                                <w:b/>
                                <w:sz w:val="20"/>
                                <w:szCs w:val="20"/>
                              </w:rPr>
                              <w:t xml:space="preserve">В </w:t>
                            </w:r>
                            <w:proofErr w:type="gramStart"/>
                            <w:r w:rsidRPr="001176F6">
                              <w:rPr>
                                <w:rFonts w:ascii="Segoe Print" w:hAnsi="Segoe Print" w:cs="Times New Roman"/>
                                <w:b/>
                                <w:sz w:val="20"/>
                                <w:szCs w:val="20"/>
                              </w:rPr>
                              <w:t>состав</w:t>
                            </w:r>
                            <w:proofErr w:type="gramEnd"/>
                            <w:r w:rsidRPr="001176F6">
                              <w:rPr>
                                <w:rFonts w:ascii="Segoe Print" w:hAnsi="Segoe Print" w:cs="Times New Roman"/>
                                <w:b/>
                                <w:sz w:val="20"/>
                                <w:szCs w:val="20"/>
                              </w:rPr>
                              <w:t xml:space="preserve"> каких губерний входило </w:t>
                            </w:r>
                            <w:proofErr w:type="spellStart"/>
                            <w:r w:rsidRPr="001176F6">
                              <w:rPr>
                                <w:rFonts w:ascii="Segoe Print" w:hAnsi="Segoe Print" w:cs="Times New Roman"/>
                                <w:b/>
                                <w:sz w:val="20"/>
                                <w:szCs w:val="20"/>
                              </w:rPr>
                              <w:t>Прикамье</w:t>
                            </w:r>
                            <w:proofErr w:type="spellEnd"/>
                            <w:r w:rsidRPr="001176F6">
                              <w:rPr>
                                <w:rFonts w:ascii="Segoe Print" w:hAnsi="Segoe Print" w:cs="Times New Roman"/>
                                <w:b/>
                                <w:sz w:val="20"/>
                                <w:szCs w:val="20"/>
                              </w:rPr>
                              <w:t xml:space="preserve"> до образования Пермской губернии?_________________________________________________________________________________________________________________________________________________________</w:t>
                            </w:r>
                          </w:p>
                          <w:p w:rsidR="009C0575" w:rsidRDefault="009C0575" w:rsidP="009C0575">
                            <w:pPr>
                              <w:spacing w:after="0" w:line="240" w:lineRule="auto"/>
                              <w:ind w:firstLine="709"/>
                              <w:jc w:val="both"/>
                              <w:rPr>
                                <w:rFonts w:ascii="Segoe Print" w:hAnsi="Segoe Print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1176F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֎ </w:t>
                            </w:r>
                            <w:r w:rsidRPr="001176F6">
                              <w:rPr>
                                <w:rFonts w:ascii="Segoe Print" w:hAnsi="Segoe Print" w:cs="Times New Roman"/>
                                <w:b/>
                                <w:sz w:val="20"/>
                                <w:szCs w:val="20"/>
                              </w:rPr>
                              <w:t xml:space="preserve">По предложению В.Н. Татищева в 1738 г. центр Пермской провинции был переведен из Соликамска в другой город </w:t>
                            </w:r>
                            <w:proofErr w:type="spellStart"/>
                            <w:r w:rsidRPr="001176F6">
                              <w:rPr>
                                <w:rFonts w:ascii="Segoe Print" w:hAnsi="Segoe Print" w:cs="Times New Roman"/>
                                <w:b/>
                                <w:sz w:val="20"/>
                                <w:szCs w:val="20"/>
                              </w:rPr>
                              <w:t>Прикамья</w:t>
                            </w:r>
                            <w:proofErr w:type="spellEnd"/>
                            <w:r w:rsidRPr="001176F6">
                              <w:rPr>
                                <w:rFonts w:ascii="Segoe Print" w:hAnsi="Segoe Print" w:cs="Times New Roman"/>
                                <w:b/>
                                <w:sz w:val="20"/>
                                <w:szCs w:val="20"/>
                              </w:rPr>
                              <w:t>. Куда и зачем перевел пр</w:t>
                            </w:r>
                            <w:r w:rsidR="00EC6A77">
                              <w:rPr>
                                <w:rFonts w:ascii="Segoe Print" w:hAnsi="Segoe Print" w:cs="Times New Roman"/>
                                <w:b/>
                                <w:sz w:val="20"/>
                                <w:szCs w:val="20"/>
                              </w:rPr>
                              <w:t>овинциального воеводу Татищев?_______________</w:t>
                            </w:r>
                          </w:p>
                          <w:p w:rsidR="00EC6A77" w:rsidRPr="001176F6" w:rsidRDefault="00EC6A77" w:rsidP="00EC6A77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Print" w:hAnsi="Segoe Print" w:cs="Times New Roman"/>
                                <w:b/>
                                <w:sz w:val="20"/>
                                <w:szCs w:val="20"/>
                              </w:rPr>
                              <w:t>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45.3pt;margin-top:-.2pt;width:264pt;height:43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">
                <v:textbox>
                  <w:txbxContent>
                    <w:p w:rsidR="009C0575" w:rsidRPr="009C0575" w:rsidRDefault="00043DBC" w:rsidP="00043DBC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043DBC">
                        <w:rPr>
                          <w:rFonts w:ascii="Times New Roman" w:hAnsi="Times New Roman" w:cs="Times New Roman"/>
                          <w:b/>
                        </w:rPr>
                        <w:t>Задание 1.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9C0575" w:rsidRPr="009C0575">
                        <w:rPr>
                          <w:rFonts w:ascii="Times New Roman" w:hAnsi="Times New Roman" w:cs="Times New Roman"/>
                        </w:rPr>
                        <w:t>Пермская губерния была образована в соответствии с указами Екатерины в 1780 г. Официальное открытие губернии и нового города Перми, ставшего ее центром, состоялось 18 октября 1781 г.</w:t>
                      </w:r>
                    </w:p>
                    <w:p w:rsidR="009C0575" w:rsidRPr="009C0575" w:rsidRDefault="009C0575" w:rsidP="009C0575">
                      <w:pPr>
                        <w:spacing w:after="0" w:line="240" w:lineRule="auto"/>
                        <w:ind w:firstLine="709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9C0575">
                        <w:rPr>
                          <w:rFonts w:ascii="Times New Roman" w:hAnsi="Times New Roman" w:cs="Times New Roman"/>
                        </w:rPr>
                        <w:t>Первоначально губерния входила в состав наместничества Пермского и Тобольского, которое ликвидировано в 1796 г. С 1796 г. губерния существовала самостоятельно, а д</w:t>
                      </w:r>
                      <w:r w:rsidR="00EC6A77">
                        <w:rPr>
                          <w:rFonts w:ascii="Times New Roman" w:hAnsi="Times New Roman" w:cs="Times New Roman"/>
                        </w:rPr>
                        <w:t>олжность наместника была упразд</w:t>
                      </w:r>
                      <w:r w:rsidRPr="009C0575">
                        <w:rPr>
                          <w:rFonts w:ascii="Times New Roman" w:hAnsi="Times New Roman" w:cs="Times New Roman"/>
                        </w:rPr>
                        <w:t xml:space="preserve">нена, хотя полковник К.Ф. </w:t>
                      </w:r>
                      <w:proofErr w:type="spellStart"/>
                      <w:r w:rsidRPr="009C0575">
                        <w:rPr>
                          <w:rFonts w:ascii="Times New Roman" w:hAnsi="Times New Roman" w:cs="Times New Roman"/>
                        </w:rPr>
                        <w:t>Модерах</w:t>
                      </w:r>
                      <w:proofErr w:type="spellEnd"/>
                      <w:r w:rsidRPr="009C0575">
                        <w:rPr>
                          <w:rFonts w:ascii="Times New Roman" w:hAnsi="Times New Roman" w:cs="Times New Roman"/>
                        </w:rPr>
                        <w:t>, третий пермский губернатор, был по совместительству еще и наместником Пермским и Вятским.</w:t>
                      </w:r>
                    </w:p>
                    <w:p w:rsidR="009C0575" w:rsidRPr="009C0575" w:rsidRDefault="009C0575" w:rsidP="009C0575">
                      <w:pPr>
                        <w:spacing w:after="0" w:line="240" w:lineRule="auto"/>
                        <w:ind w:firstLine="709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9C0575">
                        <w:rPr>
                          <w:rFonts w:ascii="Times New Roman" w:hAnsi="Times New Roman" w:cs="Times New Roman"/>
                        </w:rPr>
                        <w:t>Основателями губернии и города Перми стали ген</w:t>
                      </w:r>
                      <w:r w:rsidR="00EC6A77">
                        <w:rPr>
                          <w:rFonts w:ascii="Times New Roman" w:hAnsi="Times New Roman" w:cs="Times New Roman"/>
                        </w:rPr>
                        <w:t>е</w:t>
                      </w:r>
                      <w:r w:rsidRPr="009C0575">
                        <w:rPr>
                          <w:rFonts w:ascii="Times New Roman" w:hAnsi="Times New Roman" w:cs="Times New Roman"/>
                        </w:rPr>
                        <w:t xml:space="preserve">рал-поручик Е.П. </w:t>
                      </w:r>
                      <w:proofErr w:type="spellStart"/>
                      <w:r w:rsidRPr="009C0575">
                        <w:rPr>
                          <w:rFonts w:ascii="Times New Roman" w:hAnsi="Times New Roman" w:cs="Times New Roman"/>
                        </w:rPr>
                        <w:t>Кашкин</w:t>
                      </w:r>
                      <w:proofErr w:type="spellEnd"/>
                      <w:r w:rsidRPr="009C0575">
                        <w:rPr>
                          <w:rFonts w:ascii="Times New Roman" w:hAnsi="Times New Roman" w:cs="Times New Roman"/>
                        </w:rPr>
                        <w:t xml:space="preserve">, наместник Пермский и Тобольский, генерал-майор И.В. </w:t>
                      </w:r>
                      <w:proofErr w:type="spellStart"/>
                      <w:r w:rsidRPr="009C0575">
                        <w:rPr>
                          <w:rFonts w:ascii="Times New Roman" w:hAnsi="Times New Roman" w:cs="Times New Roman"/>
                        </w:rPr>
                        <w:t>Ламб</w:t>
                      </w:r>
                      <w:proofErr w:type="spellEnd"/>
                      <w:r w:rsidRPr="009C0575">
                        <w:rPr>
                          <w:rFonts w:ascii="Times New Roman" w:hAnsi="Times New Roman" w:cs="Times New Roman"/>
                        </w:rPr>
                        <w:t xml:space="preserve">, первый пермский губернатор, и А.В. </w:t>
                      </w:r>
                      <w:proofErr w:type="spellStart"/>
                      <w:r w:rsidRPr="009C0575">
                        <w:rPr>
                          <w:rFonts w:ascii="Times New Roman" w:hAnsi="Times New Roman" w:cs="Times New Roman"/>
                        </w:rPr>
                        <w:t>Алябьев</w:t>
                      </w:r>
                      <w:proofErr w:type="spellEnd"/>
                      <w:r w:rsidRPr="009C0575">
                        <w:rPr>
                          <w:rFonts w:ascii="Times New Roman" w:hAnsi="Times New Roman" w:cs="Times New Roman"/>
                        </w:rPr>
                        <w:t>, первый пермский вице-губернатор, который был назначен на свою должность еще в 1780 г.</w:t>
                      </w:r>
                    </w:p>
                    <w:p w:rsidR="009C0575" w:rsidRPr="001176F6" w:rsidRDefault="009C0575" w:rsidP="009C0575">
                      <w:pPr>
                        <w:spacing w:after="0" w:line="240" w:lineRule="auto"/>
                        <w:ind w:firstLine="709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1176F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֎ </w:t>
                      </w:r>
                      <w:r w:rsidRPr="001176F6">
                        <w:rPr>
                          <w:rFonts w:ascii="Segoe Print" w:hAnsi="Segoe Print" w:cs="Times New Roman"/>
                          <w:b/>
                          <w:sz w:val="20"/>
                          <w:szCs w:val="20"/>
                        </w:rPr>
                        <w:t xml:space="preserve">В </w:t>
                      </w:r>
                      <w:proofErr w:type="gramStart"/>
                      <w:r w:rsidRPr="001176F6">
                        <w:rPr>
                          <w:rFonts w:ascii="Segoe Print" w:hAnsi="Segoe Print" w:cs="Times New Roman"/>
                          <w:b/>
                          <w:sz w:val="20"/>
                          <w:szCs w:val="20"/>
                        </w:rPr>
                        <w:t>состав</w:t>
                      </w:r>
                      <w:proofErr w:type="gramEnd"/>
                      <w:r w:rsidRPr="001176F6">
                        <w:rPr>
                          <w:rFonts w:ascii="Segoe Print" w:hAnsi="Segoe Print" w:cs="Times New Roman"/>
                          <w:b/>
                          <w:sz w:val="20"/>
                          <w:szCs w:val="20"/>
                        </w:rPr>
                        <w:t xml:space="preserve"> каких губерний входило </w:t>
                      </w:r>
                      <w:proofErr w:type="spellStart"/>
                      <w:r w:rsidRPr="001176F6">
                        <w:rPr>
                          <w:rFonts w:ascii="Segoe Print" w:hAnsi="Segoe Print" w:cs="Times New Roman"/>
                          <w:b/>
                          <w:sz w:val="20"/>
                          <w:szCs w:val="20"/>
                        </w:rPr>
                        <w:t>Прикамье</w:t>
                      </w:r>
                      <w:proofErr w:type="spellEnd"/>
                      <w:r w:rsidRPr="001176F6">
                        <w:rPr>
                          <w:rFonts w:ascii="Segoe Print" w:hAnsi="Segoe Print" w:cs="Times New Roman"/>
                          <w:b/>
                          <w:sz w:val="20"/>
                          <w:szCs w:val="20"/>
                        </w:rPr>
                        <w:t xml:space="preserve"> до образования Пермской губернии?_________________________________________________________________________________________________________________________________________________________</w:t>
                      </w:r>
                    </w:p>
                    <w:p w:rsidR="009C0575" w:rsidRDefault="009C0575" w:rsidP="009C0575">
                      <w:pPr>
                        <w:spacing w:after="0" w:line="240" w:lineRule="auto"/>
                        <w:ind w:firstLine="709"/>
                        <w:jc w:val="both"/>
                        <w:rPr>
                          <w:rFonts w:ascii="Segoe Print" w:hAnsi="Segoe Print" w:cs="Times New Roman"/>
                          <w:b/>
                          <w:sz w:val="20"/>
                          <w:szCs w:val="20"/>
                        </w:rPr>
                      </w:pPr>
                      <w:r w:rsidRPr="001176F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֎ </w:t>
                      </w:r>
                      <w:r w:rsidRPr="001176F6">
                        <w:rPr>
                          <w:rFonts w:ascii="Segoe Print" w:hAnsi="Segoe Print" w:cs="Times New Roman"/>
                          <w:b/>
                          <w:sz w:val="20"/>
                          <w:szCs w:val="20"/>
                        </w:rPr>
                        <w:t xml:space="preserve">По предложению В.Н. Татищева в 1738 г. центр Пермской провинции был переведен из Соликамска в другой город </w:t>
                      </w:r>
                      <w:proofErr w:type="spellStart"/>
                      <w:r w:rsidRPr="001176F6">
                        <w:rPr>
                          <w:rFonts w:ascii="Segoe Print" w:hAnsi="Segoe Print" w:cs="Times New Roman"/>
                          <w:b/>
                          <w:sz w:val="20"/>
                          <w:szCs w:val="20"/>
                        </w:rPr>
                        <w:t>Прикамья</w:t>
                      </w:r>
                      <w:proofErr w:type="spellEnd"/>
                      <w:r w:rsidRPr="001176F6">
                        <w:rPr>
                          <w:rFonts w:ascii="Segoe Print" w:hAnsi="Segoe Print" w:cs="Times New Roman"/>
                          <w:b/>
                          <w:sz w:val="20"/>
                          <w:szCs w:val="20"/>
                        </w:rPr>
                        <w:t>. Куда и зачем перевел пр</w:t>
                      </w:r>
                      <w:r w:rsidR="00EC6A77">
                        <w:rPr>
                          <w:rFonts w:ascii="Segoe Print" w:hAnsi="Segoe Print" w:cs="Times New Roman"/>
                          <w:b/>
                          <w:sz w:val="20"/>
                          <w:szCs w:val="20"/>
                        </w:rPr>
                        <w:t>овинциального воеводу Татищев?_______________</w:t>
                      </w:r>
                    </w:p>
                    <w:p w:rsidR="00EC6A77" w:rsidRPr="001176F6" w:rsidRDefault="00EC6A77" w:rsidP="00EC6A77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Segoe Print" w:hAnsi="Segoe Print" w:cs="Times New Roman"/>
                          <w:b/>
                          <w:sz w:val="20"/>
                          <w:szCs w:val="20"/>
                        </w:rPr>
                        <w:t>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E01F286" wp14:editId="1BC1D0E1">
            <wp:simplePos x="0" y="0"/>
            <wp:positionH relativeFrom="column">
              <wp:posOffset>2815590</wp:posOffset>
            </wp:positionH>
            <wp:positionV relativeFrom="paragraph">
              <wp:posOffset>-2539</wp:posOffset>
            </wp:positionV>
            <wp:extent cx="3133725" cy="3814540"/>
            <wp:effectExtent l="0" t="0" r="0" b="0"/>
            <wp:wrapNone/>
            <wp:docPr id="1" name="Рисунок 1" descr="C:\Users\евросетьпк\Downloads\IMG_20250121_193752_edit_82723782090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вросетьпк\Downloads\IMG_20250121_193752_edit_827237820906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052" cy="381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0575" w:rsidRDefault="00EC6A7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54B728" wp14:editId="5F034A9A">
                <wp:simplePos x="0" y="0"/>
                <wp:positionH relativeFrom="column">
                  <wp:posOffset>-527685</wp:posOffset>
                </wp:positionH>
                <wp:positionV relativeFrom="paragraph">
                  <wp:posOffset>5293995</wp:posOffset>
                </wp:positionV>
                <wp:extent cx="3267075" cy="3762375"/>
                <wp:effectExtent l="0" t="0" r="28575" b="28575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376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1601" w:rsidRPr="00043DBC" w:rsidRDefault="00043DBC" w:rsidP="00043DB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43DBC">
                              <w:rPr>
                                <w:rFonts w:ascii="Times New Roman" w:hAnsi="Times New Roman" w:cs="Times New Roman"/>
                                <w:b/>
                              </w:rPr>
                              <w:t>Задание 2.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043DBC">
                              <w:rPr>
                                <w:rFonts w:ascii="Times New Roman" w:hAnsi="Times New Roman" w:cs="Times New Roman"/>
                              </w:rPr>
                              <w:t xml:space="preserve">Пермская губерния оставалась одной из самых больших в России до 1917 г. И хотя при ее формировании не учитывались реальные экономические связи и промышленное развитие региона (как, впрочем, и при «нарезании» других губерний империи), тем не </w:t>
                            </w:r>
                            <w:proofErr w:type="gramStart"/>
                            <w:r w:rsidRPr="00043DBC">
                              <w:rPr>
                                <w:rFonts w:ascii="Times New Roman" w:hAnsi="Times New Roman" w:cs="Times New Roman"/>
                              </w:rPr>
                              <w:t>менее</w:t>
                            </w:r>
                            <w:proofErr w:type="gramEnd"/>
                            <w:r w:rsidRPr="00043DBC">
                              <w:rPr>
                                <w:rFonts w:ascii="Times New Roman" w:hAnsi="Times New Roman" w:cs="Times New Roman"/>
                              </w:rPr>
                              <w:t xml:space="preserve"> она оказалась одной из наиболее развитых в промышленном отношении и сбалансированных по внутриэкономическим связям территорий страны.</w:t>
                            </w:r>
                          </w:p>
                          <w:p w:rsidR="00043DBC" w:rsidRDefault="00043DBC" w:rsidP="00043DBC">
                            <w:pPr>
                              <w:spacing w:after="0" w:line="240" w:lineRule="auto"/>
                              <w:ind w:firstLine="709"/>
                              <w:jc w:val="both"/>
                              <w:rPr>
                                <w:rFonts w:ascii="Segoe Print" w:hAnsi="Segoe Print"/>
                                <w:b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֎</w:t>
                            </w:r>
                            <w:r>
                              <w:t xml:space="preserve"> </w:t>
                            </w:r>
                            <w:r w:rsidRPr="00043DBC">
                              <w:rPr>
                                <w:rFonts w:ascii="Segoe Print" w:hAnsi="Segoe Print"/>
                                <w:b/>
                              </w:rPr>
                              <w:t xml:space="preserve">Объясни причины этого. На приведенной здесь карте нанеси основные пути сообщения, заводы, города, ярмарки Пермской губернии </w:t>
                            </w:r>
                            <w:r w:rsidRPr="00043DBC">
                              <w:rPr>
                                <w:rFonts w:ascii="Segoe Print" w:hAnsi="Segoe Print"/>
                                <w:b/>
                                <w:lang w:val="en-US"/>
                              </w:rPr>
                              <w:t>XVIII</w:t>
                            </w:r>
                            <w:r w:rsidRPr="00043DBC">
                              <w:rPr>
                                <w:rFonts w:ascii="Segoe Print" w:hAnsi="Segoe Print"/>
                                <w:b/>
                              </w:rPr>
                              <w:t xml:space="preserve"> в.</w:t>
                            </w:r>
                            <w:r>
                              <w:rPr>
                                <w:rFonts w:ascii="Segoe Print" w:hAnsi="Segoe Print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Print" w:hAnsi="Segoe Print"/>
                                <w:b/>
                              </w:rPr>
                              <w:t>_______________________</w:t>
                            </w:r>
                            <w:r w:rsidR="00435ADA">
                              <w:rPr>
                                <w:rFonts w:ascii="Segoe Print" w:hAnsi="Segoe Print"/>
                                <w:b/>
                              </w:rPr>
                              <w:t>______________________________</w:t>
                            </w:r>
                          </w:p>
                          <w:p w:rsidR="00043DBC" w:rsidRPr="00043DBC" w:rsidRDefault="00043DBC" w:rsidP="00043DBC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rFonts w:ascii="Segoe Print" w:hAnsi="Segoe Print"/>
                                <w:b/>
                              </w:rPr>
                              <w:t>__________________________________________________________________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egoe Print" w:hAnsi="Segoe Print"/>
                                <w:b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1.55pt;margin-top:416.85pt;width:257.25pt;height:29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">
                <v:textbox>
                  <w:txbxContent>
                    <w:p w:rsidR="005F1601" w:rsidRPr="00043DBC" w:rsidRDefault="00043DBC" w:rsidP="00043DBC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043DBC">
                        <w:rPr>
                          <w:rFonts w:ascii="Times New Roman" w:hAnsi="Times New Roman" w:cs="Times New Roman"/>
                          <w:b/>
                        </w:rPr>
                        <w:t>Задание 2.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043DBC">
                        <w:rPr>
                          <w:rFonts w:ascii="Times New Roman" w:hAnsi="Times New Roman" w:cs="Times New Roman"/>
                        </w:rPr>
                        <w:t xml:space="preserve">Пермская губерния оставалась одной из самых больших в России до 1917 г. И хотя при ее формировании не учитывались реальные экономические связи и промышленное развитие региона (как, впрочем, и при «нарезании» других губерний империи), тем не </w:t>
                      </w:r>
                      <w:proofErr w:type="gramStart"/>
                      <w:r w:rsidRPr="00043DBC">
                        <w:rPr>
                          <w:rFonts w:ascii="Times New Roman" w:hAnsi="Times New Roman" w:cs="Times New Roman"/>
                        </w:rPr>
                        <w:t>менее</w:t>
                      </w:r>
                      <w:proofErr w:type="gramEnd"/>
                      <w:r w:rsidRPr="00043DBC">
                        <w:rPr>
                          <w:rFonts w:ascii="Times New Roman" w:hAnsi="Times New Roman" w:cs="Times New Roman"/>
                        </w:rPr>
                        <w:t xml:space="preserve"> она оказалась одной из наиболее развитых в промышленном отношении и сбалансированных по внутриэкономическим связям территорий страны.</w:t>
                      </w:r>
                    </w:p>
                    <w:p w:rsidR="00043DBC" w:rsidRDefault="00043DBC" w:rsidP="00043DBC">
                      <w:pPr>
                        <w:spacing w:after="0" w:line="240" w:lineRule="auto"/>
                        <w:ind w:firstLine="709"/>
                        <w:jc w:val="both"/>
                        <w:rPr>
                          <w:rFonts w:ascii="Segoe Print" w:hAnsi="Segoe Print"/>
                          <w:b/>
                        </w:rPr>
                      </w:pPr>
                      <w:r>
                        <w:rPr>
                          <w:rFonts w:cstheme="minorHAnsi"/>
                        </w:rPr>
                        <w:t>֎</w:t>
                      </w:r>
                      <w:r>
                        <w:t xml:space="preserve"> </w:t>
                      </w:r>
                      <w:r w:rsidRPr="00043DBC">
                        <w:rPr>
                          <w:rFonts w:ascii="Segoe Print" w:hAnsi="Segoe Print"/>
                          <w:b/>
                        </w:rPr>
                        <w:t xml:space="preserve">Объясни причины этого. На приведенной здесь карте нанеси основные пути сообщения, заводы, города, ярмарки Пермской губернии </w:t>
                      </w:r>
                      <w:r w:rsidRPr="00043DBC">
                        <w:rPr>
                          <w:rFonts w:ascii="Segoe Print" w:hAnsi="Segoe Print"/>
                          <w:b/>
                          <w:lang w:val="en-US"/>
                        </w:rPr>
                        <w:t>XVIII</w:t>
                      </w:r>
                      <w:r w:rsidRPr="00043DBC">
                        <w:rPr>
                          <w:rFonts w:ascii="Segoe Print" w:hAnsi="Segoe Print"/>
                          <w:b/>
                        </w:rPr>
                        <w:t xml:space="preserve"> в.</w:t>
                      </w:r>
                      <w:r>
                        <w:rPr>
                          <w:rFonts w:ascii="Segoe Print" w:hAnsi="Segoe Print"/>
                          <w:b/>
                        </w:rPr>
                        <w:t xml:space="preserve"> </w:t>
                      </w:r>
                      <w:r>
                        <w:rPr>
                          <w:rFonts w:ascii="Segoe Print" w:hAnsi="Segoe Print"/>
                          <w:b/>
                        </w:rPr>
                        <w:t>_______________________</w:t>
                      </w:r>
                      <w:r w:rsidR="00435ADA">
                        <w:rPr>
                          <w:rFonts w:ascii="Segoe Print" w:hAnsi="Segoe Print"/>
                          <w:b/>
                        </w:rPr>
                        <w:t>______________________________</w:t>
                      </w:r>
                    </w:p>
                    <w:p w:rsidR="00043DBC" w:rsidRPr="00043DBC" w:rsidRDefault="00043DBC" w:rsidP="00043DBC">
                      <w:pPr>
                        <w:spacing w:after="0" w:line="240" w:lineRule="auto"/>
                        <w:jc w:val="both"/>
                      </w:pPr>
                      <w:r>
                        <w:rPr>
                          <w:rFonts w:ascii="Segoe Print" w:hAnsi="Segoe Print"/>
                          <w:b/>
                        </w:rPr>
                        <w:t>__________________________________________________________________</w:t>
                      </w:r>
                      <w:bookmarkStart w:id="1" w:name="_GoBack"/>
                      <w:bookmarkEnd w:id="1"/>
                      <w:r>
                        <w:rPr>
                          <w:rFonts w:ascii="Segoe Print" w:hAnsi="Segoe Print"/>
                          <w:b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78833E" wp14:editId="424FC780">
                <wp:simplePos x="0" y="0"/>
                <wp:positionH relativeFrom="column">
                  <wp:posOffset>2882265</wp:posOffset>
                </wp:positionH>
                <wp:positionV relativeFrom="paragraph">
                  <wp:posOffset>3541395</wp:posOffset>
                </wp:positionV>
                <wp:extent cx="3028950" cy="523875"/>
                <wp:effectExtent l="0" t="0" r="19050" b="2857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6B86" w:rsidRPr="00DF6B86" w:rsidRDefault="00DF6B86" w:rsidP="00DF6B86">
                            <w:pPr>
                              <w:jc w:val="center"/>
                              <w:rPr>
                                <w:rFonts w:ascii="Sylfaen" w:hAnsi="Sylfaen"/>
                                <w:b/>
                              </w:rPr>
                            </w:pPr>
                            <w:r w:rsidRPr="00DF6B86">
                              <w:rPr>
                                <w:rFonts w:ascii="Sylfaen" w:hAnsi="Sylfaen"/>
                                <w:b/>
                              </w:rPr>
                              <w:t>Гербы городов Пермской губернии, высочайше утвержденные в 1783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6.95pt;margin-top:278.85pt;width:238.5pt;height:4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">
                <v:textbox>
                  <w:txbxContent>
                    <w:p w:rsidR="00DF6B86" w:rsidRPr="00DF6B86" w:rsidRDefault="00DF6B86" w:rsidP="00DF6B86">
                      <w:pPr>
                        <w:jc w:val="center"/>
                        <w:rPr>
                          <w:rFonts w:ascii="Sylfaen" w:hAnsi="Sylfaen"/>
                          <w:b/>
                        </w:rPr>
                      </w:pPr>
                      <w:r w:rsidRPr="00DF6B86">
                        <w:rPr>
                          <w:rFonts w:ascii="Sylfaen" w:hAnsi="Sylfaen"/>
                          <w:b/>
                        </w:rPr>
                        <w:t>Гербы городов Пермской губернии, высочайше утвержденные в 1783 г.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9A55B96" wp14:editId="27B7340E">
            <wp:simplePos x="0" y="0"/>
            <wp:positionH relativeFrom="column">
              <wp:posOffset>2818645</wp:posOffset>
            </wp:positionH>
            <wp:positionV relativeFrom="paragraph">
              <wp:posOffset>4312920</wp:posOffset>
            </wp:positionV>
            <wp:extent cx="3168770" cy="4400272"/>
            <wp:effectExtent l="0" t="0" r="0" b="635"/>
            <wp:wrapNone/>
            <wp:docPr id="4" name="Рисунок 4" descr="C:\Users\евросетьпк\Downloads\IMG_20250122_155744_edit_112000817096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евросетьпк\Downloads\IMG_20250122_155744_edit_1120008170969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271" cy="4403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0575" w:rsidSect="00EC6A77">
      <w:pgSz w:w="11906" w:h="16838"/>
      <w:pgMar w:top="567" w:right="850" w:bottom="1134" w:left="1701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ADE"/>
    <w:rsid w:val="00043DBC"/>
    <w:rsid w:val="001176F6"/>
    <w:rsid w:val="00276ADE"/>
    <w:rsid w:val="00435ADA"/>
    <w:rsid w:val="005F1601"/>
    <w:rsid w:val="006E26C6"/>
    <w:rsid w:val="009C0575"/>
    <w:rsid w:val="00DF6B86"/>
    <w:rsid w:val="00EC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0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05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0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05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южакова</dc:creator>
  <cp:keywords/>
  <dc:description/>
  <cp:lastModifiedBy>оксана южакова</cp:lastModifiedBy>
  <cp:revision>7</cp:revision>
  <dcterms:created xsi:type="dcterms:W3CDTF">2025-01-21T13:55:00Z</dcterms:created>
  <dcterms:modified xsi:type="dcterms:W3CDTF">2025-01-22T11:18:00Z</dcterms:modified>
</cp:coreProperties>
</file>