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369" w:rsidRPr="00F42FDC" w:rsidRDefault="00F80369" w:rsidP="00F80369">
      <w:pPr>
        <w:pStyle w:val="a3"/>
        <w:jc w:val="center"/>
        <w:rPr>
          <w:b/>
          <w:sz w:val="28"/>
          <w:szCs w:val="28"/>
        </w:rPr>
      </w:pPr>
      <w:r w:rsidRPr="00F42FDC">
        <w:rPr>
          <w:b/>
          <w:bCs/>
          <w:sz w:val="28"/>
          <w:szCs w:val="28"/>
          <w:shd w:val="clear" w:color="auto" w:fill="FFFFFF"/>
        </w:rPr>
        <w:t>«</w:t>
      </w:r>
      <w:r w:rsidR="00F42FDC" w:rsidRPr="00F42FDC">
        <w:rPr>
          <w:rFonts w:eastAsia="Calibri"/>
          <w:b/>
          <w:sz w:val="28"/>
          <w:szCs w:val="28"/>
          <w:lang w:eastAsia="en-US"/>
        </w:rPr>
        <w:t xml:space="preserve">Патриотическое </w:t>
      </w:r>
      <w:r w:rsidR="00F42FDC" w:rsidRPr="00F42FDC">
        <w:rPr>
          <w:rFonts w:eastAsia="Calibri"/>
          <w:b/>
          <w:sz w:val="28"/>
          <w:szCs w:val="28"/>
          <w:lang w:eastAsia="en-US"/>
        </w:rPr>
        <w:t xml:space="preserve"> воспитание студентов колледжа  </w:t>
      </w:r>
      <w:r w:rsidR="00F42FDC" w:rsidRPr="00F42FDC">
        <w:rPr>
          <w:rFonts w:eastAsia="Calibri"/>
          <w:b/>
          <w:sz w:val="28"/>
          <w:szCs w:val="28"/>
          <w:lang w:eastAsia="en-US"/>
        </w:rPr>
        <w:t>на уроках математики»</w:t>
      </w:r>
      <w:r w:rsidR="00F42FDC" w:rsidRPr="00F42FDC">
        <w:rPr>
          <w:rFonts w:eastAsia="Calibri"/>
          <w:b/>
          <w:sz w:val="28"/>
          <w:szCs w:val="28"/>
          <w:lang w:eastAsia="en-US"/>
        </w:rPr>
        <w:t xml:space="preserve">          </w:t>
      </w:r>
      <w:bookmarkStart w:id="0" w:name="_GoBack"/>
      <w:bookmarkEnd w:id="0"/>
    </w:p>
    <w:p w:rsidR="00E66A85" w:rsidRPr="00F42FDC" w:rsidRDefault="00E66A85" w:rsidP="00F42FDC">
      <w:pPr>
        <w:pStyle w:val="a3"/>
        <w:spacing w:before="0" w:beforeAutospacing="0" w:after="0" w:afterAutospacing="0"/>
        <w:jc w:val="both"/>
        <w:rPr>
          <w:shd w:val="clear" w:color="auto" w:fill="FFFFFF"/>
        </w:rPr>
      </w:pPr>
      <w:r>
        <w:rPr>
          <w:shd w:val="clear" w:color="auto" w:fill="FFFFFF"/>
        </w:rPr>
        <w:tab/>
      </w:r>
      <w:r w:rsidR="00F80369" w:rsidRPr="00F80369">
        <w:rPr>
          <w:shd w:val="clear" w:color="auto" w:fill="FFFFFF"/>
        </w:rPr>
        <w:t xml:space="preserve">Направление </w:t>
      </w:r>
      <w:r w:rsidR="00F80369" w:rsidRPr="00F42FDC">
        <w:rPr>
          <w:shd w:val="clear" w:color="auto" w:fill="FFFFFF"/>
        </w:rPr>
        <w:t>деятельности педагогов</w:t>
      </w:r>
      <w:r w:rsidR="00F80369" w:rsidRPr="00F42FDC">
        <w:rPr>
          <w:shd w:val="clear" w:color="auto" w:fill="FFFFFF"/>
        </w:rPr>
        <w:t xml:space="preserve"> колледжей</w:t>
      </w:r>
      <w:r w:rsidR="00F80369" w:rsidRPr="00F42FDC">
        <w:rPr>
          <w:shd w:val="clear" w:color="auto" w:fill="FFFFFF"/>
        </w:rPr>
        <w:t xml:space="preserve"> в патриотическом воспитании, воспитание гражданина своей страны всегда было актуальным и важ</w:t>
      </w:r>
      <w:r w:rsidRPr="00F42FDC">
        <w:rPr>
          <w:shd w:val="clear" w:color="auto" w:fill="FFFFFF"/>
        </w:rPr>
        <w:t>ным, занимало ведущее положение.</w:t>
      </w:r>
    </w:p>
    <w:p w:rsidR="00E66A85" w:rsidRPr="00F42FDC" w:rsidRDefault="00E66A85" w:rsidP="00F42FDC">
      <w:pPr>
        <w:pStyle w:val="a3"/>
        <w:spacing w:before="0" w:beforeAutospacing="0" w:after="0" w:afterAutospacing="0"/>
        <w:jc w:val="both"/>
        <w:rPr>
          <w:shd w:val="clear" w:color="auto" w:fill="FFFFFF"/>
        </w:rPr>
      </w:pPr>
      <w:r w:rsidRPr="00F42FDC">
        <w:rPr>
          <w:shd w:val="clear" w:color="auto" w:fill="FFFFFF"/>
        </w:rPr>
        <w:tab/>
      </w:r>
      <w:r w:rsidR="00F80369" w:rsidRPr="00F42FDC">
        <w:rPr>
          <w:shd w:val="clear" w:color="auto" w:fill="FFFFFF"/>
        </w:rPr>
        <w:t xml:space="preserve">С 1 сентября 2022 года во всех </w:t>
      </w:r>
      <w:r w:rsidR="00F80369" w:rsidRPr="00F42FDC">
        <w:rPr>
          <w:shd w:val="clear" w:color="auto" w:fill="FFFFFF"/>
        </w:rPr>
        <w:t>колледжах</w:t>
      </w:r>
      <w:r w:rsidR="00F80369" w:rsidRPr="00F42FDC">
        <w:rPr>
          <w:shd w:val="clear" w:color="auto" w:fill="FFFFFF"/>
        </w:rPr>
        <w:t xml:space="preserve"> началась реализация нововведений для поднятия уровня патриотизма </w:t>
      </w:r>
      <w:r w:rsidR="00F80369" w:rsidRPr="00F42FDC">
        <w:rPr>
          <w:shd w:val="clear" w:color="auto" w:fill="FFFFFF"/>
        </w:rPr>
        <w:t>обучающихся</w:t>
      </w:r>
      <w:r w:rsidR="00F80369" w:rsidRPr="00F42FDC">
        <w:rPr>
          <w:shd w:val="clear" w:color="auto" w:fill="FFFFFF"/>
        </w:rPr>
        <w:t xml:space="preserve">. Каждый понедельник начинают с торжественной церемонии поднятия флага и исполнения государственного гимна, так же в рамках внеурочной деятельности введен урок «Разговоры о главном», на нем </w:t>
      </w:r>
      <w:r w:rsidR="00F80369" w:rsidRPr="00F42FDC">
        <w:rPr>
          <w:shd w:val="clear" w:color="auto" w:fill="FFFFFF"/>
        </w:rPr>
        <w:t xml:space="preserve">куратор </w:t>
      </w:r>
      <w:r w:rsidR="00F80369" w:rsidRPr="00F42FDC">
        <w:rPr>
          <w:shd w:val="clear" w:color="auto" w:fill="FFFFFF"/>
        </w:rPr>
        <w:t xml:space="preserve">рассказывает </w:t>
      </w:r>
      <w:proofErr w:type="gramStart"/>
      <w:r w:rsidR="00F80369" w:rsidRPr="00F42FDC">
        <w:rPr>
          <w:shd w:val="clear" w:color="auto" w:fill="FFFFFF"/>
        </w:rPr>
        <w:t>обучающимся</w:t>
      </w:r>
      <w:proofErr w:type="gramEnd"/>
      <w:r w:rsidR="00F80369" w:rsidRPr="00F42FDC">
        <w:rPr>
          <w:shd w:val="clear" w:color="auto" w:fill="FFFFFF"/>
        </w:rPr>
        <w:t xml:space="preserve"> об основных текущих событиях, праздниках Российской Федерации и т.д. Миссия данного проекта: воспитание поколений выпускников </w:t>
      </w:r>
      <w:r w:rsidRPr="00F42FDC">
        <w:rPr>
          <w:shd w:val="clear" w:color="auto" w:fill="FFFFFF"/>
        </w:rPr>
        <w:t xml:space="preserve">колледжей </w:t>
      </w:r>
      <w:r w:rsidR="00F80369" w:rsidRPr="00F42FDC">
        <w:rPr>
          <w:shd w:val="clear" w:color="auto" w:fill="FFFFFF"/>
        </w:rPr>
        <w:t xml:space="preserve">2030-2040 гг. со сформированной широкой библиотекой патриотических чувств, этических качеств, высоким уровнем нравственной, социальной и интеллектуальной компетентности. Целью проекта является формирование взглядов, убеждений, ценностных ориентиров обучающихся на основе базовых национальных ценностей. </w:t>
      </w:r>
      <w:proofErr w:type="gramStart"/>
      <w:r w:rsidR="00F80369" w:rsidRPr="00F42FDC">
        <w:rPr>
          <w:shd w:val="clear" w:color="auto" w:fill="FFFFFF"/>
        </w:rPr>
        <w:t>Центральными темами «Разговоров о важном» стали: патриотизм и гражданское воспитание, историческое просвещение, нравственность, экология и др.</w:t>
      </w:r>
      <w:r w:rsidR="00F80369" w:rsidRPr="00F42FDC">
        <w:br/>
      </w:r>
      <w:r w:rsidRPr="00F42FDC">
        <w:tab/>
      </w:r>
      <w:r w:rsidR="00F80369" w:rsidRPr="00F42FDC">
        <w:rPr>
          <w:shd w:val="clear" w:color="auto" w:fill="FFFFFF"/>
        </w:rPr>
        <w:t>Система патриотического воспитания предусматривает формирование и развитие социально значимых ценностей, гражданственности и патриотизма в процессе воспитания и обучения в образовательных учреждениях всех типов и видов.</w:t>
      </w:r>
      <w:proofErr w:type="gramEnd"/>
      <w:r w:rsidR="00F80369" w:rsidRPr="00F42FDC">
        <w:rPr>
          <w:shd w:val="clear" w:color="auto" w:fill="FFFFFF"/>
        </w:rPr>
        <w:t xml:space="preserve"> Требуется обновленный подход к путям и методам патриотического воспитания </w:t>
      </w:r>
      <w:proofErr w:type="gramStart"/>
      <w:r w:rsidRPr="00F42FDC">
        <w:rPr>
          <w:shd w:val="clear" w:color="auto" w:fill="FFFFFF"/>
        </w:rPr>
        <w:t>обучающихся</w:t>
      </w:r>
      <w:proofErr w:type="gramEnd"/>
      <w:r w:rsidR="00F80369" w:rsidRPr="00F42FDC">
        <w:rPr>
          <w:shd w:val="clear" w:color="auto" w:fill="FFFFFF"/>
        </w:rPr>
        <w:t xml:space="preserve"> не только во внеурочной деятельности, но и в учебном процессе. Можно </w:t>
      </w:r>
      <w:r w:rsidRPr="00F42FDC">
        <w:rPr>
          <w:shd w:val="clear" w:color="auto" w:fill="FFFFFF"/>
        </w:rPr>
        <w:t>многому научить</w:t>
      </w:r>
      <w:r w:rsidR="00F80369" w:rsidRPr="00F42FDC">
        <w:rPr>
          <w:shd w:val="clear" w:color="auto" w:fill="FFFFFF"/>
        </w:rPr>
        <w:t xml:space="preserve">, но не привить ему чувства справедливости, доброты, любви к Родине. Важно повышать воспитательный характер обучения и образовательный эффект воспитания на уроках. Перед </w:t>
      </w:r>
      <w:r w:rsidRPr="00F42FDC">
        <w:rPr>
          <w:shd w:val="clear" w:color="auto" w:fill="FFFFFF"/>
        </w:rPr>
        <w:t xml:space="preserve">колледжем </w:t>
      </w:r>
      <w:r w:rsidR="00F80369" w:rsidRPr="00F42FDC">
        <w:rPr>
          <w:shd w:val="clear" w:color="auto" w:fill="FFFFFF"/>
        </w:rPr>
        <w:t xml:space="preserve"> стоит задача сделать учебный процесс более значимым для </w:t>
      </w:r>
      <w:r w:rsidRPr="00F42FDC">
        <w:rPr>
          <w:shd w:val="clear" w:color="auto" w:fill="FFFFFF"/>
        </w:rPr>
        <w:t>обучающихся</w:t>
      </w:r>
      <w:r w:rsidR="00F80369" w:rsidRPr="00F42FDC">
        <w:rPr>
          <w:shd w:val="clear" w:color="auto" w:fill="FFFFFF"/>
        </w:rPr>
        <w:t xml:space="preserve">, помочь находить </w:t>
      </w:r>
      <w:proofErr w:type="gramStart"/>
      <w:r w:rsidR="00F80369" w:rsidRPr="00F42FDC">
        <w:rPr>
          <w:shd w:val="clear" w:color="auto" w:fill="FFFFFF"/>
        </w:rPr>
        <w:t>родное</w:t>
      </w:r>
      <w:proofErr w:type="gramEnd"/>
      <w:r w:rsidR="00F80369" w:rsidRPr="00F42FDC">
        <w:rPr>
          <w:shd w:val="clear" w:color="auto" w:fill="FFFFFF"/>
        </w:rPr>
        <w:t xml:space="preserve"> и важное при изучении предметов в учебных заведениях. Математика… Решение задач. На первый взгляд, с данной темой нет ничего общего, но только на первый!</w:t>
      </w:r>
    </w:p>
    <w:p w:rsidR="00E66A85" w:rsidRPr="00F42FDC" w:rsidRDefault="00E66A85" w:rsidP="00F42FDC">
      <w:pPr>
        <w:pStyle w:val="a3"/>
        <w:spacing w:before="0" w:beforeAutospacing="0" w:after="0" w:afterAutospacing="0"/>
        <w:jc w:val="both"/>
        <w:rPr>
          <w:color w:val="000000"/>
          <w:shd w:val="clear" w:color="auto" w:fill="FFFFFF"/>
        </w:rPr>
      </w:pPr>
      <w:r w:rsidRPr="00F42FDC">
        <w:rPr>
          <w:shd w:val="clear" w:color="auto" w:fill="FFFFFF"/>
        </w:rPr>
        <w:tab/>
      </w:r>
      <w:r w:rsidR="0098225C" w:rsidRPr="00F42FDC">
        <w:rPr>
          <w:color w:val="000000"/>
          <w:shd w:val="clear" w:color="auto" w:fill="FFFFFF"/>
        </w:rPr>
        <w:t>Патриотизм - это любовь к Родине, преданность своему Отечеству, стремление служить его интересам и готовность, вплоть до самопожертвования, </w:t>
      </w:r>
      <w:r w:rsidR="0098225C" w:rsidRPr="00F42FDC">
        <w:rPr>
          <w:color w:val="000000"/>
        </w:rPr>
        <w:br/>
      </w:r>
      <w:r w:rsidR="0098225C" w:rsidRPr="00F42FDC">
        <w:rPr>
          <w:color w:val="000000"/>
          <w:shd w:val="clear" w:color="auto" w:fill="FFFFFF"/>
        </w:rPr>
        <w:t>к его защите. Патриотизм включает чувство гордости за свое Отечество, малую Родину, активную гражданскую позицию</w:t>
      </w:r>
      <w:r w:rsidRPr="00F42FDC">
        <w:rPr>
          <w:color w:val="000000"/>
          <w:shd w:val="clear" w:color="auto" w:fill="FFFFFF"/>
        </w:rPr>
        <w:t>.</w:t>
      </w:r>
    </w:p>
    <w:p w:rsidR="00E66A85" w:rsidRPr="00F42FDC" w:rsidRDefault="00E66A85" w:rsidP="00F42FDC">
      <w:pPr>
        <w:pStyle w:val="a3"/>
        <w:spacing w:before="0" w:beforeAutospacing="0" w:after="0" w:afterAutospacing="0"/>
        <w:jc w:val="both"/>
        <w:rPr>
          <w:color w:val="000000"/>
        </w:rPr>
      </w:pPr>
      <w:r w:rsidRPr="00F42FDC">
        <w:rPr>
          <w:color w:val="000000"/>
          <w:shd w:val="clear" w:color="auto" w:fill="FFFFFF"/>
        </w:rPr>
        <w:tab/>
      </w:r>
      <w:r w:rsidR="0098225C" w:rsidRPr="00F42FDC">
        <w:rPr>
          <w:color w:val="000000"/>
        </w:rPr>
        <w:t>Математика - это абстрактный предмет, и поэтому может сложиться впечатление, что он очень неудобен для воспитания вообще, и тем более для патриотического воспитания. Однако</w:t>
      </w:r>
      <w:proofErr w:type="gramStart"/>
      <w:r w:rsidR="0098225C" w:rsidRPr="00F42FDC">
        <w:rPr>
          <w:color w:val="000000"/>
        </w:rPr>
        <w:t>,</w:t>
      </w:r>
      <w:proofErr w:type="gramEnd"/>
      <w:r w:rsidR="0098225C" w:rsidRPr="00F42FDC">
        <w:rPr>
          <w:color w:val="000000"/>
        </w:rPr>
        <w:t xml:space="preserve"> счита</w:t>
      </w:r>
      <w:r w:rsidRPr="00F42FDC">
        <w:rPr>
          <w:color w:val="000000"/>
        </w:rPr>
        <w:t>ю</w:t>
      </w:r>
      <w:r w:rsidR="0098225C" w:rsidRPr="00F42FDC">
        <w:rPr>
          <w:color w:val="000000"/>
        </w:rPr>
        <w:t>, что математическое образование нельзя сводить только к передаче обучающимся определенной суммы знаний и навыков. Перед преподавателем математики стоит и другая, не менее важная задача – реализация возможностей своего предмета в развитии личности учащихся.</w:t>
      </w:r>
    </w:p>
    <w:p w:rsidR="00E66A85" w:rsidRPr="00F42FDC" w:rsidRDefault="00E66A85" w:rsidP="00F42FDC">
      <w:pPr>
        <w:pStyle w:val="a3"/>
        <w:spacing w:before="0" w:beforeAutospacing="0" w:after="0" w:afterAutospacing="0"/>
        <w:jc w:val="both"/>
        <w:rPr>
          <w:color w:val="000000"/>
        </w:rPr>
      </w:pPr>
      <w:r w:rsidRPr="00F42FDC">
        <w:rPr>
          <w:color w:val="000000"/>
        </w:rPr>
        <w:tab/>
      </w:r>
      <w:r w:rsidR="0098225C" w:rsidRPr="00F42FDC">
        <w:rPr>
          <w:color w:val="000000"/>
        </w:rPr>
        <w:t>На занятиях по математике воспитание осуществляется посредством четырех факторов:</w:t>
      </w:r>
    </w:p>
    <w:p w:rsidR="00E66A85" w:rsidRPr="00F42FDC" w:rsidRDefault="00E66A85" w:rsidP="00F42FDC">
      <w:pPr>
        <w:pStyle w:val="a3"/>
        <w:numPr>
          <w:ilvl w:val="0"/>
          <w:numId w:val="5"/>
        </w:numPr>
        <w:spacing w:before="0" w:beforeAutospacing="0" w:after="0" w:afterAutospacing="0"/>
        <w:ind w:left="567" w:firstLine="0"/>
        <w:jc w:val="both"/>
        <w:rPr>
          <w:color w:val="000000"/>
        </w:rPr>
      </w:pPr>
      <w:r w:rsidRPr="00F42FDC">
        <w:rPr>
          <w:color w:val="000000"/>
        </w:rPr>
        <w:t>через содержание образования</w:t>
      </w:r>
    </w:p>
    <w:p w:rsidR="00E66A85" w:rsidRPr="00F42FDC" w:rsidRDefault="00E66A85" w:rsidP="00F42FDC">
      <w:pPr>
        <w:pStyle w:val="a3"/>
        <w:numPr>
          <w:ilvl w:val="0"/>
          <w:numId w:val="5"/>
        </w:numPr>
        <w:spacing w:before="0" w:beforeAutospacing="0" w:after="0" w:afterAutospacing="0"/>
        <w:ind w:left="567" w:firstLine="0"/>
        <w:jc w:val="both"/>
        <w:rPr>
          <w:color w:val="000000"/>
        </w:rPr>
      </w:pPr>
      <w:r w:rsidRPr="00F42FDC">
        <w:rPr>
          <w:color w:val="000000"/>
        </w:rPr>
        <w:t>ч</w:t>
      </w:r>
      <w:r w:rsidR="0098225C" w:rsidRPr="00F42FDC">
        <w:rPr>
          <w:color w:val="000000"/>
        </w:rPr>
        <w:t>ерез методы и формы обучения;</w:t>
      </w:r>
    </w:p>
    <w:p w:rsidR="00E66A85" w:rsidRPr="00F42FDC" w:rsidRDefault="0098225C" w:rsidP="00F42FDC">
      <w:pPr>
        <w:pStyle w:val="a3"/>
        <w:numPr>
          <w:ilvl w:val="0"/>
          <w:numId w:val="5"/>
        </w:numPr>
        <w:spacing w:before="0" w:beforeAutospacing="0" w:after="0" w:afterAutospacing="0"/>
        <w:ind w:left="567" w:firstLine="0"/>
        <w:jc w:val="both"/>
        <w:rPr>
          <w:color w:val="000000"/>
        </w:rPr>
      </w:pPr>
      <w:r w:rsidRPr="00F42FDC">
        <w:rPr>
          <w:color w:val="000000"/>
        </w:rPr>
        <w:t>через использование случайно возникших и специально созданных воспитывающих ситуаций;</w:t>
      </w:r>
    </w:p>
    <w:p w:rsidR="00E66A85" w:rsidRPr="00F42FDC" w:rsidRDefault="0098225C" w:rsidP="00F42FDC">
      <w:pPr>
        <w:pStyle w:val="a3"/>
        <w:spacing w:before="0" w:beforeAutospacing="0" w:after="0" w:afterAutospacing="0"/>
        <w:ind w:left="567"/>
        <w:jc w:val="both"/>
        <w:rPr>
          <w:color w:val="000000"/>
        </w:rPr>
      </w:pPr>
      <w:r w:rsidRPr="00F42FDC">
        <w:rPr>
          <w:color w:val="000000"/>
        </w:rPr>
        <w:t>через личность самого учителя (прежде всего и в наибольшей степени).</w:t>
      </w:r>
    </w:p>
    <w:p w:rsidR="00E66A85" w:rsidRPr="00F42FDC" w:rsidRDefault="0098225C" w:rsidP="00F42FDC">
      <w:pPr>
        <w:pStyle w:val="a3"/>
        <w:spacing w:before="0" w:beforeAutospacing="0" w:after="0" w:afterAutospacing="0"/>
        <w:jc w:val="both"/>
        <w:rPr>
          <w:color w:val="000000"/>
        </w:rPr>
      </w:pPr>
      <w:r w:rsidRPr="00F42FDC">
        <w:rPr>
          <w:color w:val="000000"/>
        </w:rPr>
        <w:t xml:space="preserve">При обучении математики основными направлениями, способствующими патриотическому воспитанию </w:t>
      </w:r>
      <w:proofErr w:type="gramStart"/>
      <w:r w:rsidRPr="00F42FDC">
        <w:rPr>
          <w:color w:val="000000"/>
        </w:rPr>
        <w:t>обучающихся</w:t>
      </w:r>
      <w:proofErr w:type="gramEnd"/>
      <w:r w:rsidRPr="00F42FDC">
        <w:rPr>
          <w:color w:val="000000"/>
        </w:rPr>
        <w:t>, являются:</w:t>
      </w:r>
    </w:p>
    <w:p w:rsidR="00E66A85" w:rsidRPr="00F42FDC" w:rsidRDefault="0098225C" w:rsidP="00F42FDC">
      <w:pPr>
        <w:pStyle w:val="a3"/>
        <w:numPr>
          <w:ilvl w:val="0"/>
          <w:numId w:val="4"/>
        </w:numPr>
        <w:spacing w:before="0" w:beforeAutospacing="0" w:after="0" w:afterAutospacing="0"/>
        <w:ind w:left="567" w:firstLine="0"/>
        <w:jc w:val="both"/>
        <w:rPr>
          <w:color w:val="000000"/>
        </w:rPr>
      </w:pPr>
      <w:r w:rsidRPr="00F42FDC">
        <w:rPr>
          <w:color w:val="000000"/>
        </w:rPr>
        <w:t>использование историко-математического материала;</w:t>
      </w:r>
    </w:p>
    <w:p w:rsidR="00E66A85" w:rsidRPr="00F42FDC" w:rsidRDefault="0098225C" w:rsidP="00F42FDC">
      <w:pPr>
        <w:pStyle w:val="a3"/>
        <w:numPr>
          <w:ilvl w:val="0"/>
          <w:numId w:val="4"/>
        </w:numPr>
        <w:spacing w:before="0" w:beforeAutospacing="0" w:after="0" w:afterAutospacing="0"/>
        <w:ind w:left="567" w:firstLine="0"/>
        <w:jc w:val="both"/>
        <w:rPr>
          <w:color w:val="000000"/>
        </w:rPr>
      </w:pPr>
      <w:r w:rsidRPr="00F42FDC">
        <w:rPr>
          <w:color w:val="000000"/>
        </w:rPr>
        <w:t>проведение нестандартных уроков;</w:t>
      </w:r>
    </w:p>
    <w:p w:rsidR="00E66A85" w:rsidRPr="00F42FDC" w:rsidRDefault="0098225C" w:rsidP="00F42FDC">
      <w:pPr>
        <w:pStyle w:val="a3"/>
        <w:numPr>
          <w:ilvl w:val="0"/>
          <w:numId w:val="4"/>
        </w:numPr>
        <w:spacing w:before="0" w:beforeAutospacing="0" w:after="0" w:afterAutospacing="0"/>
        <w:ind w:left="567" w:firstLine="0"/>
        <w:jc w:val="both"/>
        <w:rPr>
          <w:color w:val="000000"/>
        </w:rPr>
      </w:pPr>
      <w:r w:rsidRPr="00F42FDC">
        <w:rPr>
          <w:color w:val="000000"/>
        </w:rPr>
        <w:t>решение математических задач: прикладного характера и идейной направленности;</w:t>
      </w:r>
    </w:p>
    <w:p w:rsidR="0098225C" w:rsidRPr="00F42FDC" w:rsidRDefault="0098225C" w:rsidP="00F42FDC">
      <w:pPr>
        <w:pStyle w:val="a3"/>
        <w:numPr>
          <w:ilvl w:val="0"/>
          <w:numId w:val="4"/>
        </w:numPr>
        <w:spacing w:before="0" w:beforeAutospacing="0" w:after="0" w:afterAutospacing="0"/>
        <w:ind w:left="567" w:firstLine="0"/>
        <w:jc w:val="both"/>
        <w:rPr>
          <w:color w:val="000000"/>
        </w:rPr>
      </w:pPr>
      <w:r w:rsidRPr="00F42FDC">
        <w:rPr>
          <w:color w:val="000000"/>
        </w:rPr>
        <w:lastRenderedPageBreak/>
        <w:t>внеклассная работа.</w:t>
      </w:r>
    </w:p>
    <w:p w:rsidR="00E66A85" w:rsidRPr="00F42FDC" w:rsidRDefault="00E66A85" w:rsidP="00F42FDC">
      <w:pPr>
        <w:pStyle w:val="a3"/>
        <w:keepNext/>
        <w:keepLines/>
        <w:shd w:val="clear" w:color="auto" w:fill="FFFFFF"/>
        <w:spacing w:before="0" w:beforeAutospacing="0" w:after="0" w:afterAutospacing="0"/>
        <w:jc w:val="both"/>
        <w:rPr>
          <w:color w:val="000000"/>
        </w:rPr>
      </w:pPr>
      <w:r w:rsidRPr="00F42FDC">
        <w:rPr>
          <w:color w:val="000000"/>
        </w:rPr>
        <w:lastRenderedPageBreak/>
        <w:tab/>
      </w:r>
      <w:r w:rsidR="0098225C" w:rsidRPr="00F42FDC">
        <w:rPr>
          <w:color w:val="000000"/>
        </w:rPr>
        <w:t xml:space="preserve">В обучении математике с точки зрения патриотического воспитания огромную роль играет подбор математических задач для занятий с учётом дидактических и методических требований. Решение задач, включающих исторические сведения, способствует развитию кругозора обучающихся и познавательного интереса к предмету. Тогда занятие по математике становится для них не просто уроком, на котором нужно решать, вычислять и заучивать формулы, а пробуждает чувства сопричастности к величию своей страны, собственных предков. Решение задач с практическим содержанием дает возможность обучающимся задуматься о тяготах военных лет. Задачи патриотического содержания служат </w:t>
      </w:r>
      <w:proofErr w:type="spellStart"/>
      <w:r w:rsidR="0098225C" w:rsidRPr="00F42FDC">
        <w:rPr>
          <w:color w:val="000000"/>
        </w:rPr>
        <w:t>эффективнымсредством</w:t>
      </w:r>
      <w:proofErr w:type="spellEnd"/>
      <w:r w:rsidR="0098225C" w:rsidRPr="00F42FDC">
        <w:rPr>
          <w:color w:val="000000"/>
        </w:rPr>
        <w:t xml:space="preserve"> развития личностных УУД обучающихся, способствуют воспитанию чувства гордости за свою Родину, за героизм людей, приближавших победу.</w:t>
      </w:r>
    </w:p>
    <w:p w:rsidR="0098225C" w:rsidRPr="00F42FDC" w:rsidRDefault="00E66A85" w:rsidP="00F42FDC">
      <w:pPr>
        <w:pStyle w:val="a3"/>
        <w:keepNext/>
        <w:keepLines/>
        <w:shd w:val="clear" w:color="auto" w:fill="FFFFFF"/>
        <w:spacing w:before="0" w:beforeAutospacing="0" w:after="0" w:afterAutospacing="0"/>
        <w:jc w:val="both"/>
        <w:rPr>
          <w:color w:val="000000"/>
        </w:rPr>
      </w:pPr>
      <w:r w:rsidRPr="00F42FDC">
        <w:rPr>
          <w:color w:val="000000"/>
        </w:rPr>
        <w:tab/>
      </w:r>
      <w:r w:rsidR="0098225C" w:rsidRPr="00F42FDC">
        <w:rPr>
          <w:color w:val="000000"/>
        </w:rPr>
        <w:t>Опыт показывает, что многие студенты  с большим интересом решают задачи, в которых говорится об их родном крае.</w:t>
      </w:r>
    </w:p>
    <w:p w:rsidR="00E66A85" w:rsidRPr="00F42FDC" w:rsidRDefault="00E66A85" w:rsidP="00F42FDC">
      <w:pPr>
        <w:pStyle w:val="a3"/>
        <w:keepNext/>
        <w:keepLines/>
        <w:spacing w:before="0" w:beforeAutospacing="0" w:after="0" w:afterAutospacing="0"/>
        <w:jc w:val="both"/>
        <w:rPr>
          <w:color w:val="000000"/>
        </w:rPr>
      </w:pPr>
      <w:r w:rsidRPr="00F42FDC">
        <w:rPr>
          <w:color w:val="000000"/>
        </w:rPr>
        <w:tab/>
      </w:r>
      <w:r w:rsidR="0098225C" w:rsidRPr="00F42FDC">
        <w:rPr>
          <w:color w:val="000000"/>
        </w:rPr>
        <w:t>Элементы краеведения на уроках математики положительно влияют на результативность знаний обучающихся, на развитие их как личности, носят воспитательный характер. Решение таких задач способствует расширению кругозора, связывает математику с окружающей действительностью.</w:t>
      </w:r>
    </w:p>
    <w:p w:rsidR="00E66A85" w:rsidRPr="00F42FDC" w:rsidRDefault="00E66A85" w:rsidP="00F42FDC">
      <w:pPr>
        <w:pStyle w:val="a3"/>
        <w:keepNext/>
        <w:keepLines/>
        <w:spacing w:before="0" w:beforeAutospacing="0" w:after="0" w:afterAutospacing="0"/>
        <w:jc w:val="both"/>
        <w:rPr>
          <w:color w:val="000000"/>
        </w:rPr>
      </w:pPr>
      <w:r w:rsidRPr="00F42FDC">
        <w:rPr>
          <w:color w:val="000000"/>
        </w:rPr>
        <w:tab/>
      </w:r>
      <w:r w:rsidR="0098225C" w:rsidRPr="00F42FDC">
        <w:rPr>
          <w:color w:val="000000"/>
        </w:rPr>
        <w:t>Как показывает практика, на занятиях создается благоприятная эмоциональная обстановка, если перед изложением нового материала провести 2-3-минутную увлекательную беседу (там, где это диктуется программой) о значении математики в жизни. Можно, например, рассказать о роли ученых-математиков в укреплении оборонной мощи нашей страны в годы Великой Отечественной войны. В этот период их научные исследования были направлены на</w:t>
      </w:r>
      <w:r w:rsidR="0098225C" w:rsidRPr="00F42FDC">
        <w:rPr>
          <w:rStyle w:val="apple-converted-space"/>
          <w:color w:val="000000"/>
        </w:rPr>
        <w:t> </w:t>
      </w:r>
      <w:r w:rsidR="0098225C" w:rsidRPr="00F42FDC">
        <w:rPr>
          <w:color w:val="000000"/>
        </w:rPr>
        <w:t>решение проблемы обороны стран</w:t>
      </w:r>
    </w:p>
    <w:p w:rsidR="00E66A85" w:rsidRPr="00F42FDC" w:rsidRDefault="00E66A85" w:rsidP="00F42FDC">
      <w:pPr>
        <w:pStyle w:val="a3"/>
        <w:keepNext/>
        <w:keepLines/>
        <w:spacing w:before="0" w:beforeAutospacing="0" w:after="0" w:afterAutospacing="0"/>
        <w:jc w:val="both"/>
        <w:rPr>
          <w:color w:val="000000"/>
        </w:rPr>
      </w:pPr>
      <w:r w:rsidRPr="00F42FDC">
        <w:rPr>
          <w:color w:val="000000"/>
        </w:rPr>
        <w:tab/>
      </w:r>
      <w:r w:rsidR="0098225C" w:rsidRPr="00F42FDC">
        <w:rPr>
          <w:color w:val="000000"/>
        </w:rPr>
        <w:t xml:space="preserve">Большой интерес у </w:t>
      </w:r>
      <w:proofErr w:type="gramStart"/>
      <w:r w:rsidR="0098225C" w:rsidRPr="00F42FDC">
        <w:rPr>
          <w:color w:val="000000"/>
        </w:rPr>
        <w:t>обучающихся</w:t>
      </w:r>
      <w:proofErr w:type="gramEnd"/>
      <w:r w:rsidR="0098225C" w:rsidRPr="00F42FDC">
        <w:rPr>
          <w:color w:val="000000"/>
        </w:rPr>
        <w:t xml:space="preserve">  вызывают задачи, посвящён</w:t>
      </w:r>
      <w:r w:rsidRPr="00F42FDC">
        <w:rPr>
          <w:color w:val="000000"/>
        </w:rPr>
        <w:t xml:space="preserve">ные Великой Отечественной Войне. </w:t>
      </w:r>
      <w:r w:rsidR="0098225C" w:rsidRPr="00F42FDC">
        <w:t xml:space="preserve">Так, например, при изучении темы «Тригонометрические формулы двойного аргумента» можно предложить студентам решить следующую задачу «Битва за Москву»: </w:t>
      </w:r>
      <w:r w:rsidR="0098225C" w:rsidRPr="00F42FDC">
        <w:rPr>
          <w:noProof/>
        </w:rPr>
        <w:t xml:space="preserve">«Среди крупнейших событий Второй мировой войны битва под Москвой занимает особое место. Битва под Москвой было одно из самых кровопролитных сражений времен Великой Отечественной войны. За три месяца войска гитлеровской Германии успели вплотную подойти к столице нашей Родины. Противник находился на расстоянии 12, 5 км от нашей батареи. Командир батареи оценил, что угол, под которым должны производится выстрелы, составляет </w:t>
      </w:r>
      <m:oMath>
        <m:sSup>
          <m:sSupPr>
            <m:ctrlPr>
              <w:rPr>
                <w:rFonts w:ascii="Cambria Math" w:hAnsi="Cambria Math"/>
                <w:i/>
                <w:shd w:val="clear" w:color="auto" w:fill="FFFFFF"/>
              </w:rPr>
            </m:ctrlPr>
          </m:sSupPr>
          <m:e>
            <m:r>
              <w:rPr>
                <w:rFonts w:ascii="Cambria Math" w:hAnsi="Cambria Math"/>
                <w:shd w:val="clear" w:color="auto" w:fill="FFFFFF"/>
              </w:rPr>
              <m:t>15</m:t>
            </m:r>
          </m:e>
          <m:sup>
            <m:r>
              <w:rPr>
                <w:rFonts w:ascii="Cambria Math" w:hAnsi="Cambria Math"/>
                <w:shd w:val="clear" w:color="auto" w:fill="FFFFFF"/>
              </w:rPr>
              <m:t>0</m:t>
            </m:r>
          </m:sup>
        </m:sSup>
      </m:oMath>
      <w:r w:rsidR="0098225C" w:rsidRPr="00F42FDC">
        <w:rPr>
          <w:i/>
          <w:shd w:val="clear" w:color="auto" w:fill="FFFFFF"/>
        </w:rPr>
        <w:t xml:space="preserve">. </w:t>
      </w:r>
      <w:r w:rsidR="0098225C" w:rsidRPr="00F42FDC">
        <w:rPr>
          <w:shd w:val="clear" w:color="auto" w:fill="FFFFFF"/>
        </w:rPr>
        <w:t xml:space="preserve">Снаряды вылетают со скоростью 500 м/с, дальность их полета вычисляется по формуле </w:t>
      </w:r>
      <m:oMath>
        <m:r>
          <w:rPr>
            <w:rFonts w:ascii="Cambria Math" w:hAnsi="Cambria Math"/>
            <w:shd w:val="clear" w:color="auto" w:fill="FFFFFF"/>
          </w:rPr>
          <m:t>L=</m:t>
        </m:r>
        <m:f>
          <m:fPr>
            <m:ctrlPr>
              <w:rPr>
                <w:rFonts w:ascii="Cambria Math" w:hAnsi="Cambria Math"/>
                <w:i/>
                <w:shd w:val="clear" w:color="auto" w:fill="FFFFFF"/>
              </w:rPr>
            </m:ctrlPr>
          </m:fPr>
          <m:num>
            <m:sSubSup>
              <m:sSubSupPr>
                <m:ctrlPr>
                  <w:rPr>
                    <w:rFonts w:ascii="Cambria Math" w:hAnsi="Cambria Math"/>
                    <w:i/>
                    <w:shd w:val="clear" w:color="auto" w:fill="FFFFFF"/>
                  </w:rPr>
                </m:ctrlPr>
              </m:sSubSupPr>
              <m:e>
                <m:r>
                  <w:rPr>
                    <w:rFonts w:ascii="Cambria Math" w:hAnsi="Cambria Math"/>
                    <w:shd w:val="clear" w:color="auto" w:fill="FFFFFF"/>
                  </w:rPr>
                  <m:t>v</m:t>
                </m:r>
              </m:e>
              <m:sub>
                <m:r>
                  <w:rPr>
                    <w:rFonts w:ascii="Cambria Math" w:hAnsi="Cambria Math"/>
                    <w:shd w:val="clear" w:color="auto" w:fill="FFFFFF"/>
                  </w:rPr>
                  <m:t>0</m:t>
                </m:r>
              </m:sub>
              <m:sup>
                <m:r>
                  <w:rPr>
                    <w:rFonts w:ascii="Cambria Math" w:hAnsi="Cambria Math"/>
                    <w:shd w:val="clear" w:color="auto" w:fill="FFFFFF"/>
                  </w:rPr>
                  <m:t>2</m:t>
                </m:r>
              </m:sup>
            </m:sSubSup>
            <m:r>
              <w:rPr>
                <w:rFonts w:ascii="Cambria Math" w:hAnsi="Cambria Math"/>
                <w:shd w:val="clear" w:color="auto" w:fill="FFFFFF"/>
              </w:rPr>
              <m:t>∙2cosα∙sinα</m:t>
            </m:r>
          </m:num>
          <m:den>
            <m:r>
              <w:rPr>
                <w:rFonts w:ascii="Cambria Math" w:hAnsi="Cambria Math"/>
                <w:shd w:val="clear" w:color="auto" w:fill="FFFFFF"/>
              </w:rPr>
              <m:t>g</m:t>
            </m:r>
          </m:den>
        </m:f>
      </m:oMath>
      <w:r w:rsidR="0098225C" w:rsidRPr="00F42FDC">
        <w:rPr>
          <w:shd w:val="clear" w:color="auto" w:fill="FFFFFF"/>
        </w:rPr>
        <w:t>.  Будет ли поражен противник?»</w:t>
      </w:r>
    </w:p>
    <w:p w:rsidR="00E66A85" w:rsidRPr="00F42FDC" w:rsidRDefault="00E66A85" w:rsidP="00F42FDC">
      <w:pPr>
        <w:pStyle w:val="a3"/>
        <w:keepNext/>
        <w:keepLines/>
        <w:spacing w:before="0" w:beforeAutospacing="0" w:after="0" w:afterAutospacing="0"/>
        <w:jc w:val="both"/>
        <w:rPr>
          <w:color w:val="000000"/>
        </w:rPr>
      </w:pPr>
      <w:r w:rsidRPr="00F42FDC">
        <w:rPr>
          <w:color w:val="000000"/>
        </w:rPr>
        <w:tab/>
      </w:r>
      <w:r w:rsidR="0098225C" w:rsidRPr="00F42FDC">
        <w:rPr>
          <w:color w:val="000000"/>
        </w:rPr>
        <w:t>Решение сюжетных задач, включающих исторические сведения, способствует развитию кругозора учащихся и познавательного интереса к предмету. И урок математики становится для них не просто уроком, на котором нужно решать, вычислять и заучивать формулы, а пробуждает чувства сопричастности с величием собственных предков.</w:t>
      </w:r>
    </w:p>
    <w:p w:rsidR="00E66A85" w:rsidRPr="00F42FDC" w:rsidRDefault="00E66A85" w:rsidP="00F42FDC">
      <w:pPr>
        <w:pStyle w:val="a3"/>
        <w:keepNext/>
        <w:keepLines/>
        <w:spacing w:before="0" w:beforeAutospacing="0" w:after="0" w:afterAutospacing="0"/>
        <w:jc w:val="both"/>
        <w:rPr>
          <w:color w:val="000000"/>
        </w:rPr>
      </w:pPr>
      <w:r w:rsidRPr="00F42FDC">
        <w:rPr>
          <w:color w:val="000000"/>
        </w:rPr>
        <w:tab/>
      </w:r>
      <w:r w:rsidR="0098225C" w:rsidRPr="00F42FDC">
        <w:rPr>
          <w:color w:val="000000"/>
        </w:rPr>
        <w:t xml:space="preserve">Решение на уроках математики задач, содержащих информацию о городе, селе повышает интерес к предмету. Когда умение решать задачу сплетается с историей, задача становиться более значимой и может стать по-настоящему интересной каждому </w:t>
      </w:r>
      <w:r w:rsidRPr="00F42FDC">
        <w:rPr>
          <w:color w:val="000000"/>
        </w:rPr>
        <w:t>студенту</w:t>
      </w:r>
      <w:r w:rsidR="0098225C" w:rsidRPr="00F42FDC">
        <w:rPr>
          <w:color w:val="000000"/>
        </w:rPr>
        <w:t>.</w:t>
      </w:r>
    </w:p>
    <w:p w:rsidR="00F42FDC" w:rsidRPr="00F42FDC" w:rsidRDefault="0098225C" w:rsidP="00F42FDC">
      <w:pPr>
        <w:pStyle w:val="a3"/>
        <w:keepNext/>
        <w:keepLines/>
        <w:spacing w:before="0" w:beforeAutospacing="0" w:after="0" w:afterAutospacing="0"/>
        <w:jc w:val="both"/>
        <w:rPr>
          <w:color w:val="000000"/>
        </w:rPr>
      </w:pPr>
      <w:r w:rsidRPr="00F42FDC">
        <w:rPr>
          <w:color w:val="000000"/>
        </w:rPr>
        <w:t>Погрузиться в прошлое, реально представить его картины и вместе с тем как бы стать участник</w:t>
      </w:r>
      <w:r w:rsidR="00E66A85" w:rsidRPr="00F42FDC">
        <w:rPr>
          <w:color w:val="000000"/>
        </w:rPr>
        <w:t>ом былых событий помогут задачи.</w:t>
      </w:r>
    </w:p>
    <w:p w:rsidR="00D71C49" w:rsidRPr="00F42FDC" w:rsidRDefault="00F42FDC" w:rsidP="00F42FDC">
      <w:pPr>
        <w:pStyle w:val="a3"/>
        <w:keepNext/>
        <w:keepLines/>
        <w:spacing w:before="0" w:beforeAutospacing="0" w:after="0" w:afterAutospacing="0"/>
        <w:jc w:val="both"/>
        <w:rPr>
          <w:color w:val="000000"/>
        </w:rPr>
      </w:pPr>
      <w:r w:rsidRPr="00F42FDC">
        <w:rPr>
          <w:color w:val="000000"/>
        </w:rPr>
        <w:tab/>
      </w:r>
      <w:proofErr w:type="gramStart"/>
      <w:r w:rsidR="0098225C" w:rsidRPr="00F42FDC">
        <w:rPr>
          <w:color w:val="000000"/>
          <w:shd w:val="clear" w:color="auto" w:fill="FFFFFF"/>
        </w:rPr>
        <w:t>Математическое</w:t>
      </w:r>
      <w:proofErr w:type="gramEnd"/>
      <w:r w:rsidR="0098225C" w:rsidRPr="00F42FDC">
        <w:rPr>
          <w:color w:val="000000"/>
          <w:shd w:val="clear" w:color="auto" w:fill="FFFFFF"/>
        </w:rPr>
        <w:t xml:space="preserve"> образования в </w:t>
      </w:r>
      <w:r w:rsidRPr="00F42FDC">
        <w:rPr>
          <w:color w:val="000000"/>
          <w:shd w:val="clear" w:color="auto" w:fill="FFFFFF"/>
        </w:rPr>
        <w:t>колледже</w:t>
      </w:r>
      <w:r w:rsidR="0098225C" w:rsidRPr="00F42FDC">
        <w:rPr>
          <w:color w:val="000000"/>
          <w:shd w:val="clear" w:color="auto" w:fill="FFFFFF"/>
        </w:rPr>
        <w:t xml:space="preserve">  нельзя сводить только к передаче </w:t>
      </w:r>
      <w:r w:rsidRPr="00F42FDC">
        <w:rPr>
          <w:color w:val="000000"/>
          <w:shd w:val="clear" w:color="auto" w:fill="FFFFFF"/>
        </w:rPr>
        <w:t>обучающимся</w:t>
      </w:r>
      <w:r w:rsidR="0098225C" w:rsidRPr="00F42FDC">
        <w:rPr>
          <w:color w:val="000000"/>
          <w:shd w:val="clear" w:color="auto" w:fill="FFFFFF"/>
        </w:rPr>
        <w:t xml:space="preserve"> определенной суммы знаний и навыков по этому предмету. Перед </w:t>
      </w:r>
      <w:r w:rsidRPr="00F42FDC">
        <w:rPr>
          <w:color w:val="000000"/>
          <w:shd w:val="clear" w:color="auto" w:fill="FFFFFF"/>
        </w:rPr>
        <w:t xml:space="preserve">преподавателем </w:t>
      </w:r>
      <w:r w:rsidR="0098225C" w:rsidRPr="00F42FDC">
        <w:rPr>
          <w:color w:val="000000"/>
          <w:shd w:val="clear" w:color="auto" w:fill="FFFFFF"/>
        </w:rPr>
        <w:t xml:space="preserve">математики стоит и другая, не менее важная задача – реализация возможностей своего предмета в развитии личности учащихся. В свое время </w:t>
      </w:r>
      <w:proofErr w:type="spellStart"/>
      <w:r w:rsidR="0098225C" w:rsidRPr="00F42FDC">
        <w:rPr>
          <w:color w:val="000000"/>
          <w:shd w:val="clear" w:color="auto" w:fill="FFFFFF"/>
        </w:rPr>
        <w:t>Н.И.Пирогов</w:t>
      </w:r>
      <w:proofErr w:type="spellEnd"/>
      <w:r w:rsidR="0098225C" w:rsidRPr="00F42FDC">
        <w:rPr>
          <w:color w:val="000000"/>
          <w:shd w:val="clear" w:color="auto" w:fill="FFFFFF"/>
        </w:rPr>
        <w:t xml:space="preserve"> справедливо утверждал, что «…наука нужна не для одного только приобретения сведений, что в ней кроется – иногда глубоко и потому для поверхностного наблюдателя незаметно – другой важный элемент – воспитательный.  Кто не сумеет им воспользоваться, тот еще не знает всех свойств науки и выпускает из рук своих такой рычаг, которым можно легко</w:t>
      </w:r>
      <w:r w:rsidR="0098225C" w:rsidRPr="00E66A85">
        <w:rPr>
          <w:color w:val="000000"/>
          <w:shd w:val="clear" w:color="auto" w:fill="FFFFFF"/>
        </w:rPr>
        <w:t xml:space="preserve"> поднять большие тяжести».</w:t>
      </w:r>
    </w:p>
    <w:sectPr w:rsidR="00D71C49" w:rsidRPr="00F42F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3CF8"/>
    <w:multiLevelType w:val="hybridMultilevel"/>
    <w:tmpl w:val="702E17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9B4F21"/>
    <w:multiLevelType w:val="hybridMultilevel"/>
    <w:tmpl w:val="F1C6FF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40F31B5"/>
    <w:multiLevelType w:val="hybridMultilevel"/>
    <w:tmpl w:val="3EC200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5D71629"/>
    <w:multiLevelType w:val="multilevel"/>
    <w:tmpl w:val="A970B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B732BD0"/>
    <w:multiLevelType w:val="multilevel"/>
    <w:tmpl w:val="024ED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25C"/>
    <w:rsid w:val="0098225C"/>
    <w:rsid w:val="00D71C49"/>
    <w:rsid w:val="00E66A85"/>
    <w:rsid w:val="00F42FDC"/>
    <w:rsid w:val="00F803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822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8225C"/>
  </w:style>
  <w:style w:type="character" w:styleId="a4">
    <w:name w:val="Emphasis"/>
    <w:basedOn w:val="a0"/>
    <w:uiPriority w:val="20"/>
    <w:qFormat/>
    <w:rsid w:val="0098225C"/>
    <w:rPr>
      <w:i/>
      <w:iCs/>
    </w:rPr>
  </w:style>
  <w:style w:type="paragraph" w:styleId="a5">
    <w:name w:val="Balloon Text"/>
    <w:basedOn w:val="a"/>
    <w:link w:val="a6"/>
    <w:uiPriority w:val="99"/>
    <w:semiHidden/>
    <w:unhideWhenUsed/>
    <w:rsid w:val="0098225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822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822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8225C"/>
  </w:style>
  <w:style w:type="character" w:styleId="a4">
    <w:name w:val="Emphasis"/>
    <w:basedOn w:val="a0"/>
    <w:uiPriority w:val="20"/>
    <w:qFormat/>
    <w:rsid w:val="0098225C"/>
    <w:rPr>
      <w:i/>
      <w:iCs/>
    </w:rPr>
  </w:style>
  <w:style w:type="paragraph" w:styleId="a5">
    <w:name w:val="Balloon Text"/>
    <w:basedOn w:val="a"/>
    <w:link w:val="a6"/>
    <w:uiPriority w:val="99"/>
    <w:semiHidden/>
    <w:unhideWhenUsed/>
    <w:rsid w:val="0098225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822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90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1061</Words>
  <Characters>6053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7100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dc:creator>
  <cp:lastModifiedBy>5</cp:lastModifiedBy>
  <cp:revision>2</cp:revision>
  <dcterms:created xsi:type="dcterms:W3CDTF">2016-11-29T12:15:00Z</dcterms:created>
  <dcterms:modified xsi:type="dcterms:W3CDTF">2026-01-21T13:59:00Z</dcterms:modified>
</cp:coreProperties>
</file>