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50E" w:rsidRDefault="00846786" w:rsidP="00BF7302">
      <w:pPr>
        <w:shd w:val="clear" w:color="auto" w:fill="FFFFFF"/>
        <w:spacing w:after="0" w:line="240" w:lineRule="auto"/>
        <w:jc w:val="both"/>
        <w:outlineLvl w:val="1"/>
        <w:rPr>
          <w:rFonts w:ascii="Times New Roman" w:hAnsi="Times New Roman"/>
          <w:color w:val="252324"/>
          <w:sz w:val="24"/>
          <w:szCs w:val="24"/>
          <w:shd w:val="clear" w:color="auto" w:fill="FFFFFF"/>
        </w:rPr>
      </w:pPr>
      <w:r w:rsidRPr="00846786">
        <w:rPr>
          <w:rFonts w:ascii="Times New Roman" w:hAnsi="Times New Roman"/>
          <w:noProof/>
          <w:color w:val="252324"/>
          <w:sz w:val="24"/>
          <w:szCs w:val="24"/>
          <w:shd w:val="clear" w:color="auto" w:fill="FFFFFF"/>
          <w:lang w:eastAsia="ru-RU"/>
        </w:rPr>
        <mc:AlternateContent>
          <mc:Choice Requires="wps">
            <w:drawing>
              <wp:anchor distT="0" distB="0" distL="114300" distR="114300" simplePos="0" relativeHeight="251692032" behindDoc="0" locked="0" layoutInCell="1" allowOverlap="1" wp14:anchorId="55D96C76" wp14:editId="1122C7A2">
                <wp:simplePos x="0" y="0"/>
                <wp:positionH relativeFrom="column">
                  <wp:posOffset>3834765</wp:posOffset>
                </wp:positionH>
                <wp:positionV relativeFrom="paragraph">
                  <wp:posOffset>-538480</wp:posOffset>
                </wp:positionV>
                <wp:extent cx="2495550" cy="981075"/>
                <wp:effectExtent l="0" t="0" r="19050" b="28575"/>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981075"/>
                        </a:xfrm>
                        <a:prstGeom prst="rect">
                          <a:avLst/>
                        </a:prstGeom>
                        <a:solidFill>
                          <a:srgbClr val="FFFFFF"/>
                        </a:solidFill>
                        <a:ln w="9525">
                          <a:solidFill>
                            <a:srgbClr val="000000"/>
                          </a:solidFill>
                          <a:miter lim="800000"/>
                          <a:headEnd/>
                          <a:tailEnd/>
                        </a:ln>
                      </wps:spPr>
                      <wps:txbx>
                        <w:txbxContent>
                          <w:p w:rsidR="00F85341" w:rsidRPr="00846786" w:rsidRDefault="00F85341" w:rsidP="00846786">
                            <w:pPr>
                              <w:pStyle w:val="ad"/>
                              <w:spacing w:after="0"/>
                              <w:jc w:val="right"/>
                              <w:rPr>
                                <w:rFonts w:ascii="Times New Roman" w:hAnsi="Times New Roman" w:cs="Times New Roman"/>
                                <w:color w:val="000000" w:themeColor="text1"/>
                                <w:sz w:val="24"/>
                                <w:szCs w:val="24"/>
                              </w:rPr>
                            </w:pPr>
                            <w:r w:rsidRPr="00846786">
                              <w:rPr>
                                <w:rFonts w:ascii="Times New Roman" w:hAnsi="Times New Roman" w:cs="Times New Roman"/>
                                <w:color w:val="000000" w:themeColor="text1"/>
                                <w:sz w:val="24"/>
                                <w:szCs w:val="24"/>
                              </w:rPr>
                              <w:t>Автор:</w:t>
                            </w:r>
                          </w:p>
                          <w:p w:rsidR="00F85341" w:rsidRDefault="00F85341" w:rsidP="00846786">
                            <w:pPr>
                              <w:spacing w:after="0" w:line="240" w:lineRule="auto"/>
                              <w:jc w:val="right"/>
                              <w:rPr>
                                <w:rFonts w:ascii="Times New Roman" w:hAnsi="Times New Roman"/>
                                <w:sz w:val="24"/>
                                <w:szCs w:val="24"/>
                              </w:rPr>
                            </w:pPr>
                            <w:proofErr w:type="spellStart"/>
                            <w:r w:rsidRPr="00846786">
                              <w:rPr>
                                <w:rFonts w:ascii="Times New Roman" w:hAnsi="Times New Roman"/>
                                <w:sz w:val="24"/>
                                <w:szCs w:val="24"/>
                              </w:rPr>
                              <w:t>Чокоева</w:t>
                            </w:r>
                            <w:proofErr w:type="spellEnd"/>
                            <w:r w:rsidRPr="00846786">
                              <w:rPr>
                                <w:rFonts w:ascii="Times New Roman" w:hAnsi="Times New Roman"/>
                                <w:sz w:val="24"/>
                                <w:szCs w:val="24"/>
                              </w:rPr>
                              <w:t xml:space="preserve"> Елена Александровна, учитель истории, обществознания МБОУ «ОСОШ №1»</w:t>
                            </w:r>
                          </w:p>
                          <w:p w:rsidR="00F85341" w:rsidRPr="00846786" w:rsidRDefault="00F85341" w:rsidP="00846786">
                            <w:pPr>
                              <w:spacing w:after="0" w:line="240" w:lineRule="auto"/>
                              <w:jc w:val="right"/>
                              <w:rPr>
                                <w:rFonts w:ascii="Times New Roman" w:hAnsi="Times New Roman"/>
                                <w:sz w:val="24"/>
                                <w:szCs w:val="24"/>
                              </w:rPr>
                            </w:pPr>
                            <w:r>
                              <w:rPr>
                                <w:rFonts w:ascii="Times New Roman" w:hAnsi="Times New Roman"/>
                                <w:sz w:val="24"/>
                                <w:szCs w:val="24"/>
                              </w:rPr>
                              <w:t>в</w:t>
                            </w:r>
                            <w:r w:rsidRPr="00846786">
                              <w:rPr>
                                <w:rFonts w:ascii="Times New Roman" w:hAnsi="Times New Roman"/>
                                <w:sz w:val="24"/>
                                <w:szCs w:val="24"/>
                              </w:rPr>
                              <w:t>ысшей категории</w:t>
                            </w:r>
                          </w:p>
                          <w:p w:rsidR="00F85341" w:rsidRPr="00846786" w:rsidRDefault="00F85341" w:rsidP="00846786">
                            <w:pPr>
                              <w:rPr>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301.95pt;margin-top:-42.4pt;width:196.5pt;height:77.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">
                <v:textbox>
                  <w:txbxContent>
                    <w:p w:rsidR="00F85341" w:rsidRPr="00846786" w:rsidRDefault="00F85341" w:rsidP="00846786">
                      <w:pPr>
                        <w:pStyle w:val="ad"/>
                        <w:spacing w:after="0"/>
                        <w:jc w:val="right"/>
                        <w:rPr>
                          <w:rFonts w:ascii="Times New Roman" w:hAnsi="Times New Roman" w:cs="Times New Roman"/>
                          <w:color w:val="000000" w:themeColor="text1"/>
                          <w:sz w:val="24"/>
                          <w:szCs w:val="24"/>
                        </w:rPr>
                      </w:pPr>
                      <w:r w:rsidRPr="00846786">
                        <w:rPr>
                          <w:rFonts w:ascii="Times New Roman" w:hAnsi="Times New Roman" w:cs="Times New Roman"/>
                          <w:color w:val="000000" w:themeColor="text1"/>
                          <w:sz w:val="24"/>
                          <w:szCs w:val="24"/>
                        </w:rPr>
                        <w:t>Автор:</w:t>
                      </w:r>
                    </w:p>
                    <w:p w:rsidR="00F85341" w:rsidRDefault="00F85341" w:rsidP="00846786">
                      <w:pPr>
                        <w:spacing w:after="0" w:line="240" w:lineRule="auto"/>
                        <w:jc w:val="right"/>
                        <w:rPr>
                          <w:rFonts w:ascii="Times New Roman" w:hAnsi="Times New Roman"/>
                          <w:sz w:val="24"/>
                          <w:szCs w:val="24"/>
                        </w:rPr>
                      </w:pPr>
                      <w:proofErr w:type="spellStart"/>
                      <w:r w:rsidRPr="00846786">
                        <w:rPr>
                          <w:rFonts w:ascii="Times New Roman" w:hAnsi="Times New Roman"/>
                          <w:sz w:val="24"/>
                          <w:szCs w:val="24"/>
                        </w:rPr>
                        <w:t>Чокоева</w:t>
                      </w:r>
                      <w:proofErr w:type="spellEnd"/>
                      <w:r w:rsidRPr="00846786">
                        <w:rPr>
                          <w:rFonts w:ascii="Times New Roman" w:hAnsi="Times New Roman"/>
                          <w:sz w:val="24"/>
                          <w:szCs w:val="24"/>
                        </w:rPr>
                        <w:t xml:space="preserve"> Елена Александровна, учитель истории, обществознания МБОУ «ОСОШ №1»</w:t>
                      </w:r>
                    </w:p>
                    <w:p w:rsidR="00F85341" w:rsidRPr="00846786" w:rsidRDefault="00F85341" w:rsidP="00846786">
                      <w:pPr>
                        <w:spacing w:after="0" w:line="240" w:lineRule="auto"/>
                        <w:jc w:val="right"/>
                        <w:rPr>
                          <w:rFonts w:ascii="Times New Roman" w:hAnsi="Times New Roman"/>
                          <w:sz w:val="24"/>
                          <w:szCs w:val="24"/>
                        </w:rPr>
                      </w:pPr>
                      <w:r>
                        <w:rPr>
                          <w:rFonts w:ascii="Times New Roman" w:hAnsi="Times New Roman"/>
                          <w:sz w:val="24"/>
                          <w:szCs w:val="24"/>
                        </w:rPr>
                        <w:t>в</w:t>
                      </w:r>
                      <w:r w:rsidRPr="00846786">
                        <w:rPr>
                          <w:rFonts w:ascii="Times New Roman" w:hAnsi="Times New Roman"/>
                          <w:sz w:val="24"/>
                          <w:szCs w:val="24"/>
                        </w:rPr>
                        <w:t>ысшей категории</w:t>
                      </w:r>
                    </w:p>
                    <w:p w:rsidR="00F85341" w:rsidRPr="00846786" w:rsidRDefault="00F85341" w:rsidP="00846786">
                      <w:pPr>
                        <w:rPr>
                          <w:color w:val="000000" w:themeColor="text1"/>
                        </w:rPr>
                      </w:pPr>
                    </w:p>
                  </w:txbxContent>
                </v:textbox>
              </v:shape>
            </w:pict>
          </mc:Fallback>
        </mc:AlternateContent>
      </w:r>
      <w:r w:rsidRPr="00846786">
        <w:rPr>
          <w:rFonts w:ascii="Times New Roman" w:hAnsi="Times New Roman"/>
          <w:noProof/>
          <w:color w:val="252324"/>
          <w:sz w:val="24"/>
          <w:szCs w:val="24"/>
          <w:shd w:val="clear" w:color="auto" w:fill="FFFFFF"/>
          <w:lang w:eastAsia="ru-RU"/>
        </w:rPr>
        <mc:AlternateContent>
          <mc:Choice Requires="wps">
            <w:drawing>
              <wp:anchor distT="0" distB="0" distL="114300" distR="114300" simplePos="0" relativeHeight="251689984" behindDoc="0" locked="0" layoutInCell="1" allowOverlap="1" wp14:anchorId="793DBC17" wp14:editId="5065BA10">
                <wp:simplePos x="0" y="0"/>
                <wp:positionH relativeFrom="column">
                  <wp:posOffset>1520190</wp:posOffset>
                </wp:positionH>
                <wp:positionV relativeFrom="paragraph">
                  <wp:posOffset>-5729605</wp:posOffset>
                </wp:positionV>
                <wp:extent cx="2495550" cy="542925"/>
                <wp:effectExtent l="0" t="0" r="19050" b="28575"/>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542925"/>
                        </a:xfrm>
                        <a:prstGeom prst="rect">
                          <a:avLst/>
                        </a:prstGeom>
                        <a:solidFill>
                          <a:srgbClr val="FFFFFF"/>
                        </a:solidFill>
                        <a:ln w="9525">
                          <a:solidFill>
                            <a:srgbClr val="000000"/>
                          </a:solidFill>
                          <a:miter lim="800000"/>
                          <a:headEnd/>
                          <a:tailEnd/>
                        </a:ln>
                      </wps:spPr>
                      <wps:txbx>
                        <w:txbxContent>
                          <w:p w:rsidR="00F85341" w:rsidRPr="00846786" w:rsidRDefault="00F85341" w:rsidP="00846786">
                            <w:pPr>
                              <w:pStyle w:val="ad"/>
                              <w:spacing w:after="0"/>
                              <w:jc w:val="center"/>
                              <w:rPr>
                                <w:rFonts w:ascii="Times New Roman" w:hAnsi="Times New Roman" w:cs="Times New Roman"/>
                                <w:color w:val="000000" w:themeColor="text1"/>
                                <w:sz w:val="24"/>
                                <w:szCs w:val="24"/>
                              </w:rPr>
                            </w:pPr>
                            <w:r w:rsidRPr="00846786">
                              <w:rPr>
                                <w:rFonts w:ascii="Times New Roman" w:hAnsi="Times New Roman" w:cs="Times New Roman"/>
                                <w:color w:val="000000" w:themeColor="text1"/>
                                <w:sz w:val="24"/>
                                <w:szCs w:val="24"/>
                              </w:rPr>
                              <w:t>Методические рекомендации</w:t>
                            </w:r>
                          </w:p>
                          <w:p w:rsidR="00F85341" w:rsidRPr="00846786" w:rsidRDefault="00F85341" w:rsidP="00846786">
                            <w:pPr>
                              <w:pStyle w:val="ad"/>
                              <w:spacing w:after="0"/>
                              <w:jc w:val="center"/>
                              <w:rPr>
                                <w:rFonts w:ascii="Times New Roman" w:hAnsi="Times New Roman" w:cs="Times New Roman"/>
                                <w:noProof/>
                                <w:color w:val="000000" w:themeColor="text1"/>
                                <w:sz w:val="24"/>
                                <w:szCs w:val="24"/>
                              </w:rPr>
                            </w:pPr>
                            <w:r w:rsidRPr="00846786">
                              <w:rPr>
                                <w:rFonts w:ascii="Times New Roman" w:hAnsi="Times New Roman" w:cs="Times New Roman"/>
                                <w:color w:val="000000" w:themeColor="text1"/>
                                <w:sz w:val="24"/>
                                <w:szCs w:val="24"/>
                              </w:rPr>
                              <w:t>для педагогов</w:t>
                            </w:r>
                          </w:p>
                          <w:p w:rsidR="00F85341" w:rsidRPr="00846786" w:rsidRDefault="00F85341">
                            <w:pPr>
                              <w:rPr>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19.7pt;margin-top:-451.15pt;width:196.5pt;height:42.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">
                <v:textbox>
                  <w:txbxContent>
                    <w:p w:rsidR="00F85341" w:rsidRPr="00846786" w:rsidRDefault="00F85341" w:rsidP="00846786">
                      <w:pPr>
                        <w:pStyle w:val="ad"/>
                        <w:spacing w:after="0"/>
                        <w:jc w:val="center"/>
                        <w:rPr>
                          <w:rFonts w:ascii="Times New Roman" w:hAnsi="Times New Roman" w:cs="Times New Roman"/>
                          <w:color w:val="000000" w:themeColor="text1"/>
                          <w:sz w:val="24"/>
                          <w:szCs w:val="24"/>
                        </w:rPr>
                      </w:pPr>
                      <w:r w:rsidRPr="00846786">
                        <w:rPr>
                          <w:rFonts w:ascii="Times New Roman" w:hAnsi="Times New Roman" w:cs="Times New Roman"/>
                          <w:color w:val="000000" w:themeColor="text1"/>
                          <w:sz w:val="24"/>
                          <w:szCs w:val="24"/>
                        </w:rPr>
                        <w:t>Методические рекомендации</w:t>
                      </w:r>
                    </w:p>
                    <w:p w:rsidR="00F85341" w:rsidRPr="00846786" w:rsidRDefault="00F85341" w:rsidP="00846786">
                      <w:pPr>
                        <w:pStyle w:val="ad"/>
                        <w:spacing w:after="0"/>
                        <w:jc w:val="center"/>
                        <w:rPr>
                          <w:rFonts w:ascii="Times New Roman" w:hAnsi="Times New Roman" w:cs="Times New Roman"/>
                          <w:noProof/>
                          <w:color w:val="000000" w:themeColor="text1"/>
                          <w:sz w:val="24"/>
                          <w:szCs w:val="24"/>
                        </w:rPr>
                      </w:pPr>
                      <w:r w:rsidRPr="00846786">
                        <w:rPr>
                          <w:rFonts w:ascii="Times New Roman" w:hAnsi="Times New Roman" w:cs="Times New Roman"/>
                          <w:color w:val="000000" w:themeColor="text1"/>
                          <w:sz w:val="24"/>
                          <w:szCs w:val="24"/>
                        </w:rPr>
                        <w:t>для педагогов</w:t>
                      </w:r>
                    </w:p>
                    <w:p w:rsidR="00F85341" w:rsidRPr="00846786" w:rsidRDefault="00F85341">
                      <w:pPr>
                        <w:rPr>
                          <w:color w:val="000000" w:themeColor="text1"/>
                        </w:rPr>
                      </w:pPr>
                    </w:p>
                  </w:txbxContent>
                </v:textbox>
              </v:shape>
            </w:pict>
          </mc:Fallback>
        </mc:AlternateContent>
      </w:r>
      <w:r w:rsidRPr="00846786">
        <w:rPr>
          <w:rFonts w:asciiTheme="minorHAnsi" w:eastAsiaTheme="minorHAnsi" w:hAnsiTheme="minorHAnsi" w:cstheme="minorBidi"/>
          <w:noProof/>
          <w:lang w:eastAsia="ru-RU"/>
        </w:rPr>
        <mc:AlternateContent>
          <mc:Choice Requires="wps">
            <w:drawing>
              <wp:anchor distT="0" distB="0" distL="114300" distR="114300" simplePos="0" relativeHeight="251687936" behindDoc="0" locked="0" layoutInCell="1" allowOverlap="1" wp14:anchorId="699FD8D8" wp14:editId="344EB8ED">
                <wp:simplePos x="0" y="0"/>
                <wp:positionH relativeFrom="column">
                  <wp:posOffset>1196340</wp:posOffset>
                </wp:positionH>
                <wp:positionV relativeFrom="paragraph">
                  <wp:posOffset>2305685</wp:posOffset>
                </wp:positionV>
                <wp:extent cx="3286125" cy="1495425"/>
                <wp:effectExtent l="0" t="0" r="9525" b="9525"/>
                <wp:wrapSquare wrapText="bothSides"/>
                <wp:docPr id="4" name="Поле 4"/>
                <wp:cNvGraphicFramePr/>
                <a:graphic xmlns:a="http://schemas.openxmlformats.org/drawingml/2006/main">
                  <a:graphicData uri="http://schemas.microsoft.com/office/word/2010/wordprocessingShape">
                    <wps:wsp>
                      <wps:cNvSpPr txBox="1"/>
                      <wps:spPr>
                        <a:xfrm>
                          <a:off x="0" y="0"/>
                          <a:ext cx="3286125" cy="1495425"/>
                        </a:xfrm>
                        <a:prstGeom prst="rect">
                          <a:avLst/>
                        </a:prstGeom>
                        <a:solidFill>
                          <a:prstClr val="white"/>
                        </a:solidFill>
                        <a:ln>
                          <a:noFill/>
                        </a:ln>
                        <a:effectLst/>
                      </wps:spPr>
                      <wps:txbx>
                        <w:txbxContent>
                          <w:p w:rsidR="00F85341" w:rsidRPr="00846786" w:rsidRDefault="00F85341" w:rsidP="00846786">
                            <w:pPr>
                              <w:pStyle w:val="ad"/>
                              <w:spacing w:after="0"/>
                              <w:jc w:val="center"/>
                              <w:rPr>
                                <w:rFonts w:ascii="Times New Roman" w:hAnsi="Times New Roman" w:cs="Times New Roman"/>
                                <w:color w:val="000000" w:themeColor="text1"/>
                                <w:sz w:val="28"/>
                                <w:szCs w:val="28"/>
                              </w:rPr>
                            </w:pPr>
                            <w:r w:rsidRPr="00846786">
                              <w:rPr>
                                <w:rFonts w:ascii="Times New Roman" w:hAnsi="Times New Roman" w:cs="Times New Roman"/>
                                <w:color w:val="FF0000"/>
                                <w:sz w:val="32"/>
                                <w:szCs w:val="32"/>
                              </w:rPr>
                              <w:t>«Проектирование учебного процесса на основе использования  технологии развития критического мышления  как средство повышения исторического образования в школе»</w:t>
                            </w:r>
                            <w:r w:rsidRPr="00846786">
                              <w:rPr>
                                <w:color w:val="FF0000"/>
                                <w:sz w:val="32"/>
                                <w:szCs w:val="32"/>
                              </w:rPr>
                              <w:t xml:space="preserve"> </w:t>
                            </w:r>
                            <w:r>
                              <w:rPr>
                                <w:rFonts w:ascii="Times New Roman" w:hAnsi="Times New Roman" w:cs="Times New Roman"/>
                                <w:color w:val="FF0000"/>
                                <w:sz w:val="32"/>
                                <w:szCs w:val="32"/>
                              </w:rPr>
                              <w:t xml:space="preserve">        </w:t>
                            </w:r>
                          </w:p>
                          <w:p w:rsidR="00F85341" w:rsidRPr="00846786" w:rsidRDefault="00F85341" w:rsidP="00846786">
                            <w:pPr>
                              <w:pStyle w:val="ad"/>
                              <w:spacing w:after="0"/>
                              <w:rPr>
                                <w:rFonts w:ascii="Times New Roman" w:hAnsi="Times New Roman" w:cs="Times New Roman"/>
                                <w:noProof/>
                                <w:color w:val="000000" w:themeColor="text1"/>
                                <w:sz w:val="28"/>
                                <w:szCs w:val="28"/>
                              </w:rPr>
                            </w:pPr>
                            <w:r w:rsidRPr="0084678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 o:spid="_x0000_s1028" type="#_x0000_t202" style="position:absolute;left:0;text-align:left;margin-left:94.2pt;margin-top:181.55pt;width:258.75pt;height:117.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" stroked="f">
                <v:textbox inset="0,0,0,0">
                  <w:txbxContent>
                    <w:p w:rsidR="00F85341" w:rsidRPr="00846786" w:rsidRDefault="00F85341" w:rsidP="00846786">
                      <w:pPr>
                        <w:pStyle w:val="ad"/>
                        <w:spacing w:after="0"/>
                        <w:jc w:val="center"/>
                        <w:rPr>
                          <w:rFonts w:ascii="Times New Roman" w:hAnsi="Times New Roman" w:cs="Times New Roman"/>
                          <w:color w:val="000000" w:themeColor="text1"/>
                          <w:sz w:val="28"/>
                          <w:szCs w:val="28"/>
                        </w:rPr>
                      </w:pPr>
                      <w:r w:rsidRPr="00846786">
                        <w:rPr>
                          <w:rFonts w:ascii="Times New Roman" w:hAnsi="Times New Roman" w:cs="Times New Roman"/>
                          <w:color w:val="FF0000"/>
                          <w:sz w:val="32"/>
                          <w:szCs w:val="32"/>
                        </w:rPr>
                        <w:t>«Проектирование учебного процесса на основе использования  технологии развития критического мышления  как средство повышения исторического образования в школе»</w:t>
                      </w:r>
                      <w:r w:rsidRPr="00846786">
                        <w:rPr>
                          <w:color w:val="FF0000"/>
                          <w:sz w:val="32"/>
                          <w:szCs w:val="32"/>
                        </w:rPr>
                        <w:t xml:space="preserve"> </w:t>
                      </w:r>
                      <w:r>
                        <w:rPr>
                          <w:rFonts w:ascii="Times New Roman" w:hAnsi="Times New Roman" w:cs="Times New Roman"/>
                          <w:color w:val="FF0000"/>
                          <w:sz w:val="32"/>
                          <w:szCs w:val="32"/>
                        </w:rPr>
                        <w:t xml:space="preserve">        </w:t>
                      </w:r>
                    </w:p>
                    <w:p w:rsidR="00F85341" w:rsidRPr="00846786" w:rsidRDefault="00F85341" w:rsidP="00846786">
                      <w:pPr>
                        <w:pStyle w:val="ad"/>
                        <w:spacing w:after="0"/>
                        <w:rPr>
                          <w:rFonts w:ascii="Times New Roman" w:hAnsi="Times New Roman" w:cs="Times New Roman"/>
                          <w:noProof/>
                          <w:color w:val="000000" w:themeColor="text1"/>
                          <w:sz w:val="28"/>
                          <w:szCs w:val="28"/>
                        </w:rPr>
                      </w:pPr>
                      <w:r w:rsidRPr="0084678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p>
                  </w:txbxContent>
                </v:textbox>
                <w10:wrap type="square"/>
              </v:shape>
            </w:pict>
          </mc:Fallback>
        </mc:AlternateContent>
      </w:r>
      <w:r>
        <w:rPr>
          <w:noProof/>
          <w:lang w:eastAsia="ru-RU"/>
        </w:rPr>
        <w:drawing>
          <wp:anchor distT="0" distB="0" distL="114300" distR="114300" simplePos="0" relativeHeight="251685888" behindDoc="0" locked="0" layoutInCell="1" allowOverlap="1" wp14:anchorId="4B192980" wp14:editId="1F59DF54">
            <wp:simplePos x="0" y="0"/>
            <wp:positionH relativeFrom="column">
              <wp:posOffset>-697230</wp:posOffset>
            </wp:positionH>
            <wp:positionV relativeFrom="paragraph">
              <wp:posOffset>68580</wp:posOffset>
            </wp:positionV>
            <wp:extent cx="6983730" cy="10100310"/>
            <wp:effectExtent l="0" t="0" r="7620" b="0"/>
            <wp:wrapSquare wrapText="bothSides"/>
            <wp:docPr id="2" name="Рисунок 2" descr="Обложки для тетрадей распечатать красивые, Картинки, рисунки на обложку  тетра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бложки для тетрадей распечатать красивые, Картинки, рисунки на обложку  тетради"/>
                    <pic:cNvPicPr>
                      <a:picLocks noChangeAspect="1" noChangeArrowheads="1"/>
                    </pic:cNvPicPr>
                  </pic:nvPicPr>
                  <pic:blipFill rotWithShape="1">
                    <a:blip r:embed="rId9">
                      <a:extLst>
                        <a:ext uri="{28A0092B-C50C-407E-A947-70E740481C1C}">
                          <a14:useLocalDpi xmlns:a14="http://schemas.microsoft.com/office/drawing/2010/main" val="0"/>
                        </a:ext>
                      </a:extLst>
                    </a:blip>
                    <a:srcRect b="5703"/>
                    <a:stretch/>
                  </pic:blipFill>
                  <pic:spPr bwMode="auto">
                    <a:xfrm>
                      <a:off x="0" y="0"/>
                      <a:ext cx="6983730" cy="10100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7302" w:rsidRPr="00A46412">
        <w:rPr>
          <w:rFonts w:ascii="Times New Roman" w:hAnsi="Times New Roman"/>
          <w:color w:val="252324"/>
          <w:sz w:val="24"/>
          <w:szCs w:val="24"/>
          <w:shd w:val="clear" w:color="auto" w:fill="FFFFFF"/>
        </w:rPr>
        <w:t xml:space="preserve">      </w:t>
      </w:r>
    </w:p>
    <w:p w:rsidR="002A450E" w:rsidRDefault="002A450E" w:rsidP="00BF7302">
      <w:pPr>
        <w:shd w:val="clear" w:color="auto" w:fill="FFFFFF"/>
        <w:spacing w:after="0" w:line="240" w:lineRule="auto"/>
        <w:jc w:val="both"/>
        <w:outlineLvl w:val="1"/>
        <w:rPr>
          <w:rFonts w:ascii="Times New Roman" w:hAnsi="Times New Roman"/>
          <w:color w:val="252324"/>
          <w:sz w:val="24"/>
          <w:szCs w:val="24"/>
          <w:shd w:val="clear" w:color="auto" w:fill="FFFFFF"/>
        </w:rPr>
      </w:pPr>
    </w:p>
    <w:p w:rsidR="00165E8A" w:rsidRDefault="009A79B3" w:rsidP="00BF7302">
      <w:pPr>
        <w:shd w:val="clear" w:color="auto" w:fill="FFFFFF"/>
        <w:spacing w:after="0" w:line="240" w:lineRule="auto"/>
        <w:jc w:val="both"/>
        <w:outlineLvl w:val="1"/>
        <w:rPr>
          <w:rFonts w:ascii="Times New Roman" w:hAnsi="Times New Roman"/>
          <w:color w:val="252324"/>
          <w:sz w:val="24"/>
          <w:szCs w:val="24"/>
          <w:shd w:val="clear" w:color="auto" w:fill="FFFFFF"/>
        </w:rPr>
      </w:pPr>
      <w:r>
        <w:rPr>
          <w:rFonts w:ascii="Times New Roman" w:hAnsi="Times New Roman"/>
          <w:color w:val="252324"/>
          <w:sz w:val="24"/>
          <w:szCs w:val="24"/>
          <w:shd w:val="clear" w:color="auto" w:fill="FFFFFF"/>
        </w:rPr>
        <w:t xml:space="preserve">Автором представлено </w:t>
      </w:r>
      <w:r>
        <w:rPr>
          <w:rFonts w:ascii="Times New Roman" w:hAnsi="Times New Roman"/>
          <w:sz w:val="24"/>
          <w:szCs w:val="24"/>
        </w:rPr>
        <w:t>методическое пособие, в котором</w:t>
      </w:r>
      <w:r w:rsidR="00BF7302" w:rsidRPr="00A67251">
        <w:rPr>
          <w:rFonts w:ascii="Times New Roman" w:hAnsi="Times New Roman"/>
          <w:sz w:val="24"/>
          <w:szCs w:val="24"/>
        </w:rPr>
        <w:t xml:space="preserve"> </w:t>
      </w:r>
      <w:r w:rsidR="00BF7302" w:rsidRPr="00A67251">
        <w:rPr>
          <w:rFonts w:ascii="Times New Roman" w:hAnsi="Times New Roman"/>
          <w:color w:val="252324"/>
          <w:sz w:val="24"/>
          <w:szCs w:val="24"/>
          <w:shd w:val="clear" w:color="auto" w:fill="FFFFFF"/>
        </w:rPr>
        <w:t xml:space="preserve">рассматривается  эффективный способ переработки и предъявления учебной информации, основанный на технологии </w:t>
      </w:r>
      <w:r>
        <w:rPr>
          <w:rFonts w:ascii="Times New Roman" w:hAnsi="Times New Roman"/>
          <w:color w:val="252324"/>
          <w:sz w:val="24"/>
          <w:szCs w:val="24"/>
          <w:shd w:val="clear" w:color="auto" w:fill="FFFFFF"/>
        </w:rPr>
        <w:t>развития критического мышления в процессе обучения истории и обществознанию.</w:t>
      </w:r>
    </w:p>
    <w:p w:rsidR="00165E8A" w:rsidRDefault="00165E8A" w:rsidP="00BF7302">
      <w:pPr>
        <w:shd w:val="clear" w:color="auto" w:fill="FFFFFF"/>
        <w:spacing w:after="0" w:line="240" w:lineRule="auto"/>
        <w:jc w:val="both"/>
        <w:outlineLvl w:val="1"/>
        <w:rPr>
          <w:rFonts w:ascii="Times New Roman" w:hAnsi="Times New Roman"/>
          <w:color w:val="252324"/>
          <w:sz w:val="24"/>
          <w:szCs w:val="24"/>
          <w:shd w:val="clear" w:color="auto" w:fill="FFFFFF"/>
        </w:rPr>
      </w:pPr>
    </w:p>
    <w:p w:rsidR="00A67251" w:rsidRPr="00A67251" w:rsidRDefault="00A67251" w:rsidP="00BF7302">
      <w:pPr>
        <w:shd w:val="clear" w:color="auto" w:fill="FFFFFF"/>
        <w:spacing w:after="0" w:line="240" w:lineRule="auto"/>
        <w:jc w:val="both"/>
        <w:outlineLvl w:val="1"/>
        <w:rPr>
          <w:rFonts w:ascii="Times New Roman" w:hAnsi="Times New Roman"/>
          <w:color w:val="252324"/>
          <w:sz w:val="24"/>
          <w:szCs w:val="24"/>
          <w:shd w:val="clear" w:color="auto" w:fill="FFFFFF"/>
        </w:rPr>
      </w:pPr>
      <w:r w:rsidRPr="00A67251">
        <w:rPr>
          <w:rFonts w:ascii="Roboto" w:hAnsi="Roboto"/>
          <w:color w:val="000000"/>
          <w:sz w:val="24"/>
          <w:szCs w:val="24"/>
          <w:shd w:val="clear" w:color="auto" w:fill="FFFFFF"/>
        </w:rPr>
        <w:t>Технология развития критического мышления способствует формированию у детей критического мышления, не в смысле критиковать, а в смысле среди множества решений выбрать наиболее оптимальные. Сейчас, когда время требует от нас и наших детей все чаще интересных и нестандартных решений, чтобы не потеряться в этом мире, но найти своё место в жизни, критическое мышление помогает как никакое другое.</w:t>
      </w:r>
    </w:p>
    <w:p w:rsidR="00165E8A" w:rsidRDefault="00165E8A" w:rsidP="00BF7302">
      <w:pPr>
        <w:shd w:val="clear" w:color="auto" w:fill="FFFFFF"/>
        <w:spacing w:after="0" w:line="240" w:lineRule="auto"/>
        <w:jc w:val="both"/>
        <w:outlineLvl w:val="1"/>
        <w:rPr>
          <w:rFonts w:ascii="Roboto" w:hAnsi="Roboto"/>
          <w:color w:val="000000"/>
          <w:sz w:val="24"/>
          <w:szCs w:val="24"/>
          <w:shd w:val="clear" w:color="auto" w:fill="FFFFFF"/>
        </w:rPr>
      </w:pPr>
    </w:p>
    <w:p w:rsidR="00A67251" w:rsidRPr="00A67251" w:rsidRDefault="00A67251" w:rsidP="00BF7302">
      <w:pPr>
        <w:shd w:val="clear" w:color="auto" w:fill="FFFFFF"/>
        <w:spacing w:after="0" w:line="240" w:lineRule="auto"/>
        <w:jc w:val="both"/>
        <w:outlineLvl w:val="1"/>
        <w:rPr>
          <w:rFonts w:ascii="Roboto" w:hAnsi="Roboto"/>
          <w:color w:val="000000"/>
          <w:sz w:val="24"/>
          <w:szCs w:val="24"/>
          <w:shd w:val="clear" w:color="auto" w:fill="FFFFFF"/>
        </w:rPr>
      </w:pPr>
      <w:r w:rsidRPr="00A67251">
        <w:rPr>
          <w:rFonts w:ascii="Roboto" w:hAnsi="Roboto"/>
          <w:color w:val="000000"/>
          <w:sz w:val="24"/>
          <w:szCs w:val="24"/>
          <w:shd w:val="clear" w:color="auto" w:fill="FFFFFF"/>
        </w:rPr>
        <w:t>Критическое мышление – это один из видов интеллектуальной деятельности человека, который характеризуется высоким уровнем восприятия, понимания, объективности подхода к окружающему его информационному полю. </w:t>
      </w:r>
    </w:p>
    <w:p w:rsidR="00165E8A" w:rsidRDefault="00165E8A" w:rsidP="00165E8A">
      <w:pPr>
        <w:pStyle w:val="a4"/>
        <w:ind w:left="0" w:right="139"/>
        <w:jc w:val="both"/>
        <w:rPr>
          <w:sz w:val="24"/>
          <w:szCs w:val="24"/>
        </w:rPr>
      </w:pPr>
    </w:p>
    <w:p w:rsidR="00F85341" w:rsidRDefault="00603299" w:rsidP="00F85341">
      <w:pPr>
        <w:pStyle w:val="a4"/>
        <w:ind w:left="0" w:right="-1"/>
        <w:jc w:val="both"/>
        <w:rPr>
          <w:spacing w:val="-2"/>
          <w:sz w:val="24"/>
          <w:szCs w:val="24"/>
        </w:rPr>
      </w:pPr>
      <w:r w:rsidRPr="00603299">
        <w:rPr>
          <w:sz w:val="24"/>
          <w:szCs w:val="24"/>
        </w:rPr>
        <w:t>В концепции модернизации российского образования в качестве одной из задач выдвигается формирование молодого человека с критическим, нестандартным мышлением, способного к поиску взвешенных решений, основанных на самостоятельном исследовании окружающего мира. Данная задача реализуется в рамках ФГОС</w:t>
      </w:r>
      <w:r w:rsidRPr="00603299">
        <w:rPr>
          <w:spacing w:val="-4"/>
          <w:sz w:val="24"/>
          <w:szCs w:val="24"/>
        </w:rPr>
        <w:t xml:space="preserve"> </w:t>
      </w:r>
      <w:r w:rsidRPr="00603299">
        <w:rPr>
          <w:sz w:val="24"/>
          <w:szCs w:val="24"/>
        </w:rPr>
        <w:t xml:space="preserve"> и закона «Об образовании в Российской </w:t>
      </w:r>
      <w:r w:rsidRPr="00603299">
        <w:rPr>
          <w:spacing w:val="-2"/>
          <w:sz w:val="24"/>
          <w:szCs w:val="24"/>
        </w:rPr>
        <w:t>Федерации».</w:t>
      </w:r>
    </w:p>
    <w:p w:rsidR="00F85341" w:rsidRDefault="00F85341" w:rsidP="00165E8A">
      <w:pPr>
        <w:pStyle w:val="a4"/>
        <w:ind w:left="0" w:right="139"/>
        <w:jc w:val="both"/>
        <w:rPr>
          <w:spacing w:val="-2"/>
          <w:sz w:val="24"/>
          <w:szCs w:val="24"/>
        </w:rPr>
      </w:pPr>
    </w:p>
    <w:p w:rsidR="00165E8A" w:rsidRPr="00165E8A" w:rsidRDefault="00165E8A" w:rsidP="00F85341">
      <w:pPr>
        <w:pStyle w:val="a4"/>
        <w:ind w:left="0" w:right="-1"/>
        <w:jc w:val="both"/>
        <w:rPr>
          <w:spacing w:val="-2"/>
          <w:sz w:val="24"/>
          <w:szCs w:val="24"/>
        </w:rPr>
      </w:pPr>
      <w:r w:rsidRPr="008342DB">
        <w:rPr>
          <w:sz w:val="24"/>
          <w:szCs w:val="24"/>
        </w:rPr>
        <w:t>В курсах истории и обществознания есть множество подходов к изучению одного и того же исторического события, поэтому, для их отбора необходимо, чтобы школьники обладали навыками критического мышления. Недостаточно просто знать исторические факты, важно уметь проводить их анализ, уметь взглянуть на одну и ту же ситуацию с различных точек зрения, а также понимать и выделять причины и следствия, генерировать новые идеи и знания относительно уже имеющихся идей.</w:t>
      </w:r>
    </w:p>
    <w:p w:rsidR="009A79B3" w:rsidRDefault="009A79B3" w:rsidP="00165E8A">
      <w:pPr>
        <w:shd w:val="clear" w:color="auto" w:fill="FFFFFF"/>
        <w:spacing w:after="0" w:line="240" w:lineRule="auto"/>
        <w:jc w:val="both"/>
        <w:outlineLvl w:val="1"/>
        <w:rPr>
          <w:rFonts w:ascii="Times New Roman" w:hAnsi="Times New Roman"/>
          <w:color w:val="252324"/>
          <w:sz w:val="24"/>
          <w:szCs w:val="24"/>
          <w:shd w:val="clear" w:color="auto" w:fill="FFFFFF"/>
        </w:rPr>
      </w:pPr>
    </w:p>
    <w:p w:rsidR="00BF7302" w:rsidRPr="00A46412" w:rsidRDefault="009A79B3" w:rsidP="00165E8A">
      <w:pPr>
        <w:shd w:val="clear" w:color="auto" w:fill="FFFFFF"/>
        <w:spacing w:after="0" w:line="240" w:lineRule="auto"/>
        <w:jc w:val="both"/>
        <w:outlineLvl w:val="1"/>
        <w:rPr>
          <w:rFonts w:ascii="Times New Roman" w:hAnsi="Times New Roman"/>
          <w:sz w:val="24"/>
          <w:szCs w:val="24"/>
        </w:rPr>
      </w:pPr>
      <w:r>
        <w:rPr>
          <w:rFonts w:ascii="Times New Roman" w:hAnsi="Times New Roman"/>
          <w:sz w:val="24"/>
          <w:szCs w:val="24"/>
        </w:rPr>
        <w:t>Указаны положения</w:t>
      </w:r>
      <w:r w:rsidR="00BF7302" w:rsidRPr="00A46412">
        <w:rPr>
          <w:rFonts w:ascii="Times New Roman" w:hAnsi="Times New Roman"/>
          <w:sz w:val="24"/>
          <w:szCs w:val="24"/>
        </w:rPr>
        <w:t>, отличительные свойства,</w:t>
      </w:r>
      <w:r>
        <w:rPr>
          <w:rFonts w:ascii="Times New Roman" w:hAnsi="Times New Roman"/>
          <w:sz w:val="24"/>
          <w:szCs w:val="24"/>
        </w:rPr>
        <w:t xml:space="preserve"> методы и приёмы ТРКМ, особенности </w:t>
      </w:r>
      <w:r w:rsidR="00A92A02">
        <w:rPr>
          <w:rFonts w:ascii="Times New Roman" w:hAnsi="Times New Roman"/>
          <w:sz w:val="24"/>
          <w:szCs w:val="24"/>
        </w:rPr>
        <w:t>применения</w:t>
      </w:r>
      <w:r w:rsidR="00BF7302" w:rsidRPr="00A46412">
        <w:rPr>
          <w:rFonts w:ascii="Times New Roman" w:hAnsi="Times New Roman"/>
          <w:sz w:val="24"/>
          <w:szCs w:val="24"/>
        </w:rPr>
        <w:t>,  которые могут быть использованы в урочной и внеклассной деятельности.  Включены  прим</w:t>
      </w:r>
      <w:r>
        <w:rPr>
          <w:rFonts w:ascii="Times New Roman" w:hAnsi="Times New Roman"/>
          <w:sz w:val="24"/>
          <w:szCs w:val="24"/>
        </w:rPr>
        <w:t xml:space="preserve">еры использования </w:t>
      </w:r>
      <w:r w:rsidR="00A92A02">
        <w:rPr>
          <w:rFonts w:ascii="Times New Roman" w:hAnsi="Times New Roman"/>
          <w:sz w:val="24"/>
          <w:szCs w:val="24"/>
        </w:rPr>
        <w:t>приёмов данной технологии на ур</w:t>
      </w:r>
      <w:r>
        <w:rPr>
          <w:rFonts w:ascii="Times New Roman" w:hAnsi="Times New Roman"/>
          <w:sz w:val="24"/>
          <w:szCs w:val="24"/>
        </w:rPr>
        <w:t>о</w:t>
      </w:r>
      <w:r w:rsidR="00A92A02">
        <w:rPr>
          <w:rFonts w:ascii="Times New Roman" w:hAnsi="Times New Roman"/>
          <w:sz w:val="24"/>
          <w:szCs w:val="24"/>
        </w:rPr>
        <w:t>к</w:t>
      </w:r>
      <w:r w:rsidR="00F85341">
        <w:rPr>
          <w:rFonts w:ascii="Times New Roman" w:hAnsi="Times New Roman"/>
          <w:sz w:val="24"/>
          <w:szCs w:val="24"/>
        </w:rPr>
        <w:t>ах истории и обществознания, а также рабочие листы по некоторым темам изучаемых предметов.</w:t>
      </w:r>
    </w:p>
    <w:p w:rsidR="009A79B3" w:rsidRDefault="009A79B3" w:rsidP="009A79B3">
      <w:pPr>
        <w:pStyle w:val="a4"/>
        <w:spacing w:before="44"/>
        <w:ind w:left="0"/>
        <w:jc w:val="both"/>
        <w:rPr>
          <w:rFonts w:ascii="Calibri" w:eastAsia="Calibri" w:hAnsi="Calibri"/>
          <w:sz w:val="24"/>
          <w:szCs w:val="24"/>
        </w:rPr>
      </w:pPr>
    </w:p>
    <w:p w:rsidR="009A79B3" w:rsidRPr="009A79B3" w:rsidRDefault="00BF7302" w:rsidP="009A79B3">
      <w:pPr>
        <w:pStyle w:val="a4"/>
        <w:spacing w:before="44"/>
        <w:ind w:left="0"/>
        <w:jc w:val="both"/>
        <w:rPr>
          <w:b/>
          <w:color w:val="000000" w:themeColor="text1"/>
          <w:sz w:val="24"/>
          <w:szCs w:val="24"/>
        </w:rPr>
      </w:pPr>
      <w:r w:rsidRPr="00A46412">
        <w:rPr>
          <w:sz w:val="24"/>
          <w:szCs w:val="24"/>
        </w:rPr>
        <w:t>Настоящие методические рекомендации предназ</w:t>
      </w:r>
      <w:r>
        <w:rPr>
          <w:sz w:val="24"/>
          <w:szCs w:val="24"/>
        </w:rPr>
        <w:t xml:space="preserve">начены в помощь </w:t>
      </w:r>
      <w:r w:rsidR="009A79B3">
        <w:rPr>
          <w:sz w:val="24"/>
          <w:szCs w:val="24"/>
        </w:rPr>
        <w:t xml:space="preserve">не только учителям истории и обществознания, но и всем </w:t>
      </w:r>
      <w:r w:rsidR="009A79B3" w:rsidRPr="009A79B3">
        <w:rPr>
          <w:color w:val="000000" w:themeColor="text1"/>
          <w:sz w:val="24"/>
          <w:szCs w:val="24"/>
        </w:rPr>
        <w:t>педагогам</w:t>
      </w:r>
      <w:r w:rsidR="009A79B3" w:rsidRPr="009A79B3">
        <w:rPr>
          <w:color w:val="000000" w:themeColor="text1"/>
          <w:sz w:val="24"/>
          <w:szCs w:val="24"/>
          <w:shd w:val="clear" w:color="auto" w:fill="FFFFFF"/>
        </w:rPr>
        <w:t>,</w:t>
      </w:r>
      <w:r w:rsidR="009A79B3">
        <w:rPr>
          <w:color w:val="000000" w:themeColor="text1"/>
          <w:sz w:val="24"/>
          <w:szCs w:val="24"/>
          <w:shd w:val="clear" w:color="auto" w:fill="FFFFFF"/>
        </w:rPr>
        <w:t xml:space="preserve"> </w:t>
      </w:r>
      <w:r w:rsidR="009A79B3" w:rsidRPr="009A79B3">
        <w:rPr>
          <w:color w:val="000000" w:themeColor="text1"/>
          <w:sz w:val="24"/>
          <w:szCs w:val="24"/>
          <w:shd w:val="clear" w:color="auto" w:fill="FFFFFF"/>
        </w:rPr>
        <w:t xml:space="preserve">так как технология развития критического мышления относится к </w:t>
      </w:r>
      <w:proofErr w:type="spellStart"/>
      <w:r w:rsidR="009A79B3" w:rsidRPr="009A79B3">
        <w:rPr>
          <w:color w:val="000000" w:themeColor="text1"/>
          <w:sz w:val="24"/>
          <w:szCs w:val="24"/>
          <w:shd w:val="clear" w:color="auto" w:fill="FFFFFF"/>
        </w:rPr>
        <w:t>надпредметным</w:t>
      </w:r>
      <w:proofErr w:type="spellEnd"/>
      <w:r w:rsidR="009A79B3" w:rsidRPr="009A79B3">
        <w:rPr>
          <w:color w:val="000000" w:themeColor="text1"/>
          <w:sz w:val="24"/>
          <w:szCs w:val="24"/>
          <w:shd w:val="clear" w:color="auto" w:fill="FFFFFF"/>
        </w:rPr>
        <w:t>, общепедагогическим современным образовательным технологиям.</w:t>
      </w:r>
    </w:p>
    <w:p w:rsidR="00BF7302" w:rsidRPr="00A46412" w:rsidRDefault="00BF7302" w:rsidP="00BF7302">
      <w:pPr>
        <w:shd w:val="clear" w:color="auto" w:fill="FFFFFF"/>
        <w:spacing w:after="0" w:line="240" w:lineRule="auto"/>
        <w:jc w:val="both"/>
        <w:outlineLvl w:val="1"/>
        <w:rPr>
          <w:rFonts w:ascii="Times New Roman" w:hAnsi="Times New Roman"/>
          <w:sz w:val="24"/>
          <w:szCs w:val="24"/>
        </w:rPr>
      </w:pPr>
    </w:p>
    <w:p w:rsidR="00BF7302" w:rsidRPr="00A46412" w:rsidRDefault="00BF7302" w:rsidP="00BF7302">
      <w:pPr>
        <w:shd w:val="clear" w:color="auto" w:fill="FFFFFF"/>
        <w:spacing w:after="0" w:line="240" w:lineRule="auto"/>
        <w:jc w:val="both"/>
        <w:outlineLvl w:val="1"/>
        <w:rPr>
          <w:rFonts w:ascii="Times New Roman" w:hAnsi="Times New Roman"/>
          <w:sz w:val="24"/>
          <w:szCs w:val="24"/>
        </w:rPr>
      </w:pPr>
    </w:p>
    <w:p w:rsidR="00BF7302" w:rsidRPr="00A46412" w:rsidRDefault="00846786" w:rsidP="00BF7302">
      <w:pPr>
        <w:shd w:val="clear" w:color="auto" w:fill="FFFFFF"/>
        <w:spacing w:after="0" w:line="240" w:lineRule="auto"/>
        <w:jc w:val="both"/>
        <w:outlineLvl w:val="1"/>
        <w:rPr>
          <w:rFonts w:ascii="Times New Roman" w:hAnsi="Times New Roman"/>
          <w:sz w:val="24"/>
          <w:szCs w:val="24"/>
        </w:rPr>
      </w:pPr>
      <w:r>
        <w:rPr>
          <w:rFonts w:ascii="Times New Roman" w:hAnsi="Times New Roman"/>
          <w:sz w:val="24"/>
          <w:szCs w:val="24"/>
        </w:rPr>
        <w:t xml:space="preserve"> </w:t>
      </w:r>
      <w:r w:rsidR="00BF7302" w:rsidRPr="00A46412">
        <w:rPr>
          <w:rFonts w:ascii="Times New Roman" w:hAnsi="Times New Roman"/>
          <w:sz w:val="24"/>
          <w:szCs w:val="24"/>
        </w:rPr>
        <w:t xml:space="preserve">Автор – составитель: </w:t>
      </w:r>
      <w:proofErr w:type="spellStart"/>
      <w:r w:rsidR="00BF7302" w:rsidRPr="00A46412">
        <w:rPr>
          <w:rFonts w:ascii="Times New Roman" w:hAnsi="Times New Roman"/>
          <w:sz w:val="24"/>
          <w:szCs w:val="24"/>
        </w:rPr>
        <w:t>Чокоева</w:t>
      </w:r>
      <w:proofErr w:type="spellEnd"/>
      <w:r w:rsidR="00BF7302" w:rsidRPr="00A46412">
        <w:rPr>
          <w:rFonts w:ascii="Times New Roman" w:hAnsi="Times New Roman"/>
          <w:sz w:val="24"/>
          <w:szCs w:val="24"/>
        </w:rPr>
        <w:t xml:space="preserve"> Е.А. – учитель истории, обществознания, права, экономики</w:t>
      </w:r>
      <w:r w:rsidR="00BF7302">
        <w:rPr>
          <w:rFonts w:ascii="Times New Roman" w:hAnsi="Times New Roman"/>
          <w:sz w:val="24"/>
          <w:szCs w:val="24"/>
        </w:rPr>
        <w:t>.</w:t>
      </w:r>
    </w:p>
    <w:p w:rsidR="00BF7302" w:rsidRPr="00A46412" w:rsidRDefault="00BF7302" w:rsidP="00BF7302">
      <w:pPr>
        <w:shd w:val="clear" w:color="auto" w:fill="FFFFFF"/>
        <w:spacing w:after="0" w:line="240" w:lineRule="auto"/>
        <w:jc w:val="both"/>
        <w:outlineLvl w:val="1"/>
        <w:rPr>
          <w:rFonts w:ascii="Times New Roman" w:hAnsi="Times New Roman"/>
          <w:sz w:val="24"/>
          <w:szCs w:val="24"/>
        </w:rPr>
      </w:pPr>
    </w:p>
    <w:p w:rsidR="00BF7302" w:rsidRPr="00A46412" w:rsidRDefault="00BF7302" w:rsidP="00BF7302">
      <w:pPr>
        <w:shd w:val="clear" w:color="auto" w:fill="FFFFFF"/>
        <w:spacing w:after="0" w:line="240" w:lineRule="auto"/>
        <w:jc w:val="both"/>
        <w:outlineLvl w:val="1"/>
        <w:rPr>
          <w:rFonts w:ascii="Times New Roman" w:hAnsi="Times New Roman"/>
          <w:sz w:val="24"/>
          <w:szCs w:val="24"/>
        </w:rPr>
      </w:pPr>
      <w:r w:rsidRPr="00A46412">
        <w:rPr>
          <w:rFonts w:ascii="Times New Roman" w:hAnsi="Times New Roman"/>
          <w:sz w:val="24"/>
          <w:szCs w:val="24"/>
        </w:rPr>
        <w:t>Методические рекомендации рассмотрены и рекомендованы Методическим советом МБОУ «ОСОШ №1</w:t>
      </w:r>
      <w:r>
        <w:rPr>
          <w:rFonts w:ascii="Times New Roman" w:hAnsi="Times New Roman"/>
          <w:sz w:val="24"/>
          <w:szCs w:val="24"/>
        </w:rPr>
        <w:t>».</w:t>
      </w:r>
    </w:p>
    <w:p w:rsidR="00BF7302" w:rsidRPr="00A46412" w:rsidRDefault="00BF7302" w:rsidP="00BF7302">
      <w:pPr>
        <w:shd w:val="clear" w:color="auto" w:fill="FFFFFF"/>
        <w:spacing w:after="0" w:line="240" w:lineRule="auto"/>
        <w:jc w:val="both"/>
        <w:outlineLvl w:val="1"/>
        <w:rPr>
          <w:rFonts w:ascii="Times New Roman" w:hAnsi="Times New Roman"/>
          <w:b/>
          <w:bCs/>
          <w:color w:val="FF0000"/>
          <w:sz w:val="28"/>
          <w:szCs w:val="28"/>
          <w:lang w:eastAsia="ru-RU"/>
        </w:rPr>
      </w:pPr>
    </w:p>
    <w:p w:rsidR="00BF7302" w:rsidRDefault="00BF7302"/>
    <w:p w:rsidR="00BF7302" w:rsidRDefault="00BF7302"/>
    <w:p w:rsidR="00BF7302" w:rsidRDefault="00BF7302"/>
    <w:p w:rsidR="00BF7302" w:rsidRDefault="00BF7302"/>
    <w:p w:rsidR="00BF7302" w:rsidRDefault="00BF7302"/>
    <w:p w:rsidR="00DD4C6E" w:rsidRDefault="00DD4C6E" w:rsidP="009A79B3">
      <w:pPr>
        <w:shd w:val="clear" w:color="auto" w:fill="FFFFFF"/>
        <w:spacing w:after="0" w:line="240" w:lineRule="auto"/>
        <w:outlineLvl w:val="1"/>
        <w:rPr>
          <w:rFonts w:ascii="Times New Roman" w:hAnsi="Times New Roman"/>
          <w:b/>
          <w:bCs/>
          <w:color w:val="000000" w:themeColor="text1"/>
          <w:sz w:val="28"/>
          <w:szCs w:val="28"/>
          <w:lang w:eastAsia="ru-RU"/>
        </w:rPr>
      </w:pPr>
    </w:p>
    <w:p w:rsidR="001E2D3F" w:rsidRDefault="001E2D3F" w:rsidP="00BF7302">
      <w:pPr>
        <w:shd w:val="clear" w:color="auto" w:fill="FFFFFF"/>
        <w:spacing w:after="0" w:line="240" w:lineRule="auto"/>
        <w:jc w:val="center"/>
        <w:outlineLvl w:val="1"/>
        <w:rPr>
          <w:rFonts w:ascii="Times New Roman" w:hAnsi="Times New Roman"/>
          <w:b/>
          <w:bCs/>
          <w:color w:val="000000" w:themeColor="text1"/>
          <w:sz w:val="24"/>
          <w:szCs w:val="24"/>
          <w:lang w:eastAsia="ru-RU"/>
        </w:rPr>
      </w:pPr>
    </w:p>
    <w:p w:rsidR="00A92A02" w:rsidRDefault="00A92A02" w:rsidP="00BF7302">
      <w:pPr>
        <w:shd w:val="clear" w:color="auto" w:fill="FFFFFF"/>
        <w:spacing w:after="0" w:line="240" w:lineRule="auto"/>
        <w:jc w:val="center"/>
        <w:outlineLvl w:val="1"/>
        <w:rPr>
          <w:rFonts w:ascii="Times New Roman" w:hAnsi="Times New Roman"/>
          <w:b/>
          <w:bCs/>
          <w:color w:val="000000" w:themeColor="text1"/>
          <w:sz w:val="24"/>
          <w:szCs w:val="24"/>
          <w:lang w:eastAsia="ru-RU"/>
        </w:rPr>
      </w:pPr>
    </w:p>
    <w:p w:rsidR="00BF7302" w:rsidRPr="00D34FED" w:rsidRDefault="00BF7302" w:rsidP="00BF7302">
      <w:pPr>
        <w:shd w:val="clear" w:color="auto" w:fill="FFFFFF"/>
        <w:spacing w:after="0" w:line="240" w:lineRule="auto"/>
        <w:jc w:val="center"/>
        <w:outlineLvl w:val="1"/>
        <w:rPr>
          <w:rFonts w:ascii="Times New Roman" w:hAnsi="Times New Roman"/>
          <w:b/>
          <w:bCs/>
          <w:color w:val="000000" w:themeColor="text1"/>
          <w:sz w:val="24"/>
          <w:szCs w:val="24"/>
          <w:lang w:eastAsia="ru-RU"/>
        </w:rPr>
      </w:pPr>
      <w:r w:rsidRPr="00D34FED">
        <w:rPr>
          <w:rFonts w:ascii="Times New Roman" w:hAnsi="Times New Roman"/>
          <w:b/>
          <w:bCs/>
          <w:color w:val="000000" w:themeColor="text1"/>
          <w:sz w:val="24"/>
          <w:szCs w:val="24"/>
          <w:lang w:eastAsia="ru-RU"/>
        </w:rPr>
        <w:t>Содержание</w:t>
      </w:r>
    </w:p>
    <w:p w:rsidR="00BF7302" w:rsidRPr="00065CAD" w:rsidRDefault="00BF7302" w:rsidP="00BF7302">
      <w:pPr>
        <w:shd w:val="clear" w:color="auto" w:fill="FFFFFF"/>
        <w:spacing w:after="0" w:line="240" w:lineRule="auto"/>
        <w:jc w:val="center"/>
        <w:outlineLvl w:val="1"/>
        <w:rPr>
          <w:rFonts w:ascii="Times New Roman" w:hAnsi="Times New Roman"/>
          <w:b/>
          <w:bCs/>
          <w:color w:val="000000" w:themeColor="text1"/>
          <w:sz w:val="32"/>
          <w:szCs w:val="32"/>
          <w:lang w:eastAsia="ru-RU"/>
        </w:rPr>
      </w:pPr>
    </w:p>
    <w:p w:rsidR="00BF7302" w:rsidRPr="00065CAD" w:rsidRDefault="00BF7302" w:rsidP="00BF7302">
      <w:pPr>
        <w:shd w:val="clear" w:color="auto" w:fill="FFFFFF"/>
        <w:spacing w:after="0" w:line="360" w:lineRule="auto"/>
        <w:outlineLvl w:val="1"/>
        <w:rPr>
          <w:rFonts w:ascii="Times New Roman" w:hAnsi="Times New Roman"/>
          <w:bCs/>
          <w:color w:val="000000" w:themeColor="text1"/>
          <w:sz w:val="24"/>
          <w:szCs w:val="24"/>
          <w:lang w:eastAsia="ru-RU"/>
        </w:rPr>
      </w:pPr>
      <w:r w:rsidRPr="00065CAD">
        <w:rPr>
          <w:rFonts w:ascii="Times New Roman" w:hAnsi="Times New Roman"/>
          <w:bCs/>
          <w:color w:val="000000" w:themeColor="text1"/>
          <w:sz w:val="24"/>
          <w:szCs w:val="24"/>
          <w:lang w:eastAsia="ru-RU"/>
        </w:rPr>
        <w:t>Предисловие……………………………………………………………………</w:t>
      </w:r>
      <w:r w:rsidR="00DD4C6E">
        <w:rPr>
          <w:rFonts w:ascii="Times New Roman" w:hAnsi="Times New Roman"/>
          <w:bCs/>
          <w:color w:val="000000" w:themeColor="text1"/>
          <w:sz w:val="24"/>
          <w:szCs w:val="24"/>
          <w:lang w:eastAsia="ru-RU"/>
        </w:rPr>
        <w:t>………</w:t>
      </w:r>
      <w:r w:rsidR="00D34FED">
        <w:rPr>
          <w:rFonts w:ascii="Times New Roman" w:hAnsi="Times New Roman"/>
          <w:bCs/>
          <w:color w:val="000000" w:themeColor="text1"/>
          <w:sz w:val="24"/>
          <w:szCs w:val="24"/>
          <w:lang w:eastAsia="ru-RU"/>
        </w:rPr>
        <w:t>.</w:t>
      </w:r>
      <w:r>
        <w:rPr>
          <w:rFonts w:ascii="Times New Roman" w:hAnsi="Times New Roman"/>
          <w:bCs/>
          <w:color w:val="000000" w:themeColor="text1"/>
          <w:sz w:val="24"/>
          <w:szCs w:val="24"/>
          <w:lang w:eastAsia="ru-RU"/>
        </w:rPr>
        <w:t>..4</w:t>
      </w:r>
    </w:p>
    <w:p w:rsidR="00BF7302" w:rsidRPr="00DD4C6E" w:rsidRDefault="00242853" w:rsidP="00DD4C6E">
      <w:pPr>
        <w:pStyle w:val="2"/>
        <w:tabs>
          <w:tab w:val="left" w:pos="1110"/>
          <w:tab w:val="left" w:pos="1204"/>
        </w:tabs>
        <w:spacing w:line="360" w:lineRule="auto"/>
        <w:ind w:left="0" w:right="709"/>
        <w:jc w:val="both"/>
        <w:rPr>
          <w:b w:val="0"/>
          <w:sz w:val="24"/>
          <w:szCs w:val="24"/>
        </w:rPr>
      </w:pPr>
      <w:r w:rsidRPr="00DD4C6E">
        <w:rPr>
          <w:b w:val="0"/>
          <w:sz w:val="24"/>
          <w:szCs w:val="24"/>
        </w:rPr>
        <w:t xml:space="preserve">          </w:t>
      </w:r>
      <w:r w:rsidR="00D34FED" w:rsidRPr="00DD4C6E">
        <w:rPr>
          <w:b w:val="0"/>
          <w:sz w:val="24"/>
          <w:szCs w:val="24"/>
        </w:rPr>
        <w:t>1.История становления ТРКМ</w:t>
      </w:r>
      <w:r w:rsidR="00D34FED" w:rsidRPr="00DD4C6E">
        <w:rPr>
          <w:b w:val="0"/>
          <w:spacing w:val="-3"/>
          <w:sz w:val="24"/>
          <w:szCs w:val="24"/>
        </w:rPr>
        <w:t xml:space="preserve"> </w:t>
      </w:r>
      <w:r w:rsidR="00D34FED" w:rsidRPr="00DD4C6E">
        <w:rPr>
          <w:b w:val="0"/>
          <w:sz w:val="24"/>
          <w:szCs w:val="24"/>
        </w:rPr>
        <w:t>как</w:t>
      </w:r>
      <w:r w:rsidR="00D34FED" w:rsidRPr="00DD4C6E">
        <w:rPr>
          <w:b w:val="0"/>
          <w:spacing w:val="-9"/>
          <w:sz w:val="24"/>
          <w:szCs w:val="24"/>
        </w:rPr>
        <w:t xml:space="preserve"> </w:t>
      </w:r>
      <w:r w:rsidR="00D34FED" w:rsidRPr="00DD4C6E">
        <w:rPr>
          <w:b w:val="0"/>
          <w:sz w:val="24"/>
          <w:szCs w:val="24"/>
        </w:rPr>
        <w:t>средство повышения качества исторического образования в школе………………………………………………</w:t>
      </w:r>
      <w:r w:rsidR="00DD4C6E" w:rsidRPr="00DD4C6E">
        <w:rPr>
          <w:b w:val="0"/>
          <w:sz w:val="24"/>
          <w:szCs w:val="24"/>
        </w:rPr>
        <w:t>......</w:t>
      </w:r>
      <w:r w:rsidR="00D34FED" w:rsidRPr="00DD4C6E">
        <w:rPr>
          <w:b w:val="0"/>
          <w:sz w:val="24"/>
          <w:szCs w:val="24"/>
        </w:rPr>
        <w:t>.5</w:t>
      </w:r>
    </w:p>
    <w:p w:rsidR="00BF7302" w:rsidRPr="00DD4C6E" w:rsidRDefault="00242853" w:rsidP="00DD4C6E">
      <w:pPr>
        <w:pStyle w:val="1"/>
        <w:spacing w:before="0" w:line="360" w:lineRule="auto"/>
        <w:jc w:val="both"/>
        <w:rPr>
          <w:rFonts w:ascii="Times New Roman" w:hAnsi="Times New Roman" w:cs="Times New Roman"/>
          <w:b w:val="0"/>
          <w:color w:val="000000" w:themeColor="text1"/>
          <w:sz w:val="24"/>
          <w:szCs w:val="24"/>
        </w:rPr>
      </w:pPr>
      <w:r w:rsidRPr="00DD4C6E">
        <w:rPr>
          <w:rFonts w:ascii="Times New Roman" w:hAnsi="Times New Roman" w:cs="Times New Roman"/>
          <w:b w:val="0"/>
          <w:color w:val="000000" w:themeColor="text1"/>
          <w:sz w:val="24"/>
          <w:szCs w:val="24"/>
        </w:rPr>
        <w:t xml:space="preserve">          2. Критическое</w:t>
      </w:r>
      <w:r w:rsidRPr="00DD4C6E">
        <w:rPr>
          <w:rFonts w:ascii="Times New Roman" w:hAnsi="Times New Roman" w:cs="Times New Roman"/>
          <w:b w:val="0"/>
          <w:color w:val="000000" w:themeColor="text1"/>
          <w:spacing w:val="-11"/>
          <w:sz w:val="24"/>
          <w:szCs w:val="24"/>
        </w:rPr>
        <w:t xml:space="preserve"> </w:t>
      </w:r>
      <w:r w:rsidRPr="00DD4C6E">
        <w:rPr>
          <w:rFonts w:ascii="Times New Roman" w:hAnsi="Times New Roman" w:cs="Times New Roman"/>
          <w:b w:val="0"/>
          <w:color w:val="000000" w:themeColor="text1"/>
          <w:sz w:val="24"/>
          <w:szCs w:val="24"/>
        </w:rPr>
        <w:t>мышление</w:t>
      </w:r>
      <w:r w:rsidRPr="00DD4C6E">
        <w:rPr>
          <w:rFonts w:ascii="Times New Roman" w:hAnsi="Times New Roman" w:cs="Times New Roman"/>
          <w:b w:val="0"/>
          <w:color w:val="000000" w:themeColor="text1"/>
          <w:spacing w:val="-9"/>
          <w:sz w:val="24"/>
          <w:szCs w:val="24"/>
        </w:rPr>
        <w:t xml:space="preserve"> </w:t>
      </w:r>
      <w:r w:rsidRPr="00DD4C6E">
        <w:rPr>
          <w:rFonts w:ascii="Times New Roman" w:hAnsi="Times New Roman" w:cs="Times New Roman"/>
          <w:b w:val="0"/>
          <w:color w:val="000000" w:themeColor="text1"/>
          <w:sz w:val="24"/>
          <w:szCs w:val="24"/>
        </w:rPr>
        <w:t>как</w:t>
      </w:r>
      <w:r w:rsidRPr="00DD4C6E">
        <w:rPr>
          <w:rFonts w:ascii="Times New Roman" w:hAnsi="Times New Roman" w:cs="Times New Roman"/>
          <w:b w:val="0"/>
          <w:color w:val="000000" w:themeColor="text1"/>
          <w:spacing w:val="-10"/>
          <w:sz w:val="24"/>
          <w:szCs w:val="24"/>
        </w:rPr>
        <w:t xml:space="preserve"> </w:t>
      </w:r>
      <w:r w:rsidRPr="00DD4C6E">
        <w:rPr>
          <w:rFonts w:ascii="Times New Roman" w:hAnsi="Times New Roman" w:cs="Times New Roman"/>
          <w:b w:val="0"/>
          <w:color w:val="000000" w:themeColor="text1"/>
          <w:sz w:val="24"/>
          <w:szCs w:val="24"/>
        </w:rPr>
        <w:t>образовательная</w:t>
      </w:r>
      <w:r w:rsidRPr="00DD4C6E">
        <w:rPr>
          <w:rFonts w:ascii="Times New Roman" w:hAnsi="Times New Roman" w:cs="Times New Roman"/>
          <w:b w:val="0"/>
          <w:color w:val="000000" w:themeColor="text1"/>
          <w:spacing w:val="-11"/>
          <w:sz w:val="24"/>
          <w:szCs w:val="24"/>
        </w:rPr>
        <w:t xml:space="preserve"> </w:t>
      </w:r>
      <w:r w:rsidRPr="00DD4C6E">
        <w:rPr>
          <w:rFonts w:ascii="Times New Roman" w:hAnsi="Times New Roman" w:cs="Times New Roman"/>
          <w:b w:val="0"/>
          <w:color w:val="000000" w:themeColor="text1"/>
          <w:spacing w:val="-2"/>
          <w:sz w:val="24"/>
          <w:szCs w:val="24"/>
        </w:rPr>
        <w:t>технология………………</w:t>
      </w:r>
      <w:r w:rsidR="00DD4C6E" w:rsidRPr="00DD4C6E">
        <w:rPr>
          <w:rFonts w:ascii="Times New Roman" w:hAnsi="Times New Roman" w:cs="Times New Roman"/>
          <w:b w:val="0"/>
          <w:color w:val="000000" w:themeColor="text1"/>
          <w:spacing w:val="-2"/>
          <w:sz w:val="24"/>
          <w:szCs w:val="24"/>
        </w:rPr>
        <w:t>.......7</w:t>
      </w:r>
    </w:p>
    <w:p w:rsidR="00BF7302" w:rsidRPr="00DD4C6E" w:rsidRDefault="00242853" w:rsidP="00DD4C6E">
      <w:pPr>
        <w:pStyle w:val="2"/>
        <w:spacing w:line="360" w:lineRule="auto"/>
        <w:ind w:left="0" w:right="139"/>
        <w:jc w:val="both"/>
        <w:rPr>
          <w:b w:val="0"/>
          <w:sz w:val="24"/>
          <w:szCs w:val="24"/>
        </w:rPr>
      </w:pPr>
      <w:r w:rsidRPr="00DD4C6E">
        <w:rPr>
          <w:b w:val="0"/>
          <w:sz w:val="24"/>
          <w:szCs w:val="24"/>
        </w:rPr>
        <w:t xml:space="preserve">          3.Особенности проведения урока с применением ТРКМ……………………</w:t>
      </w:r>
      <w:r w:rsidR="00DD4C6E" w:rsidRPr="00DD4C6E">
        <w:rPr>
          <w:b w:val="0"/>
          <w:sz w:val="24"/>
          <w:szCs w:val="24"/>
        </w:rPr>
        <w:t>…</w:t>
      </w:r>
      <w:r w:rsidRPr="00DD4C6E">
        <w:rPr>
          <w:b w:val="0"/>
          <w:sz w:val="24"/>
          <w:szCs w:val="24"/>
        </w:rPr>
        <w:t>9</w:t>
      </w:r>
    </w:p>
    <w:p w:rsidR="00DD4C6E" w:rsidRPr="00DD4C6E" w:rsidRDefault="00DD4C6E" w:rsidP="00DD4C6E">
      <w:pPr>
        <w:spacing w:after="0" w:line="360" w:lineRule="auto"/>
        <w:ind w:right="109"/>
        <w:jc w:val="both"/>
        <w:rPr>
          <w:rFonts w:ascii="Times New Roman" w:hAnsi="Times New Roman"/>
          <w:color w:val="000000" w:themeColor="text1"/>
          <w:sz w:val="24"/>
          <w:szCs w:val="24"/>
        </w:rPr>
      </w:pPr>
      <w:r w:rsidRPr="00DD4C6E">
        <w:rPr>
          <w:rFonts w:ascii="Times New Roman" w:hAnsi="Times New Roman"/>
          <w:color w:val="000000" w:themeColor="text1"/>
          <w:sz w:val="24"/>
          <w:szCs w:val="24"/>
        </w:rPr>
        <w:t xml:space="preserve">          4.</w:t>
      </w:r>
      <w:r>
        <w:rPr>
          <w:rFonts w:ascii="Times New Roman" w:hAnsi="Times New Roman"/>
          <w:color w:val="000000" w:themeColor="text1"/>
          <w:sz w:val="24"/>
          <w:szCs w:val="24"/>
        </w:rPr>
        <w:t xml:space="preserve"> </w:t>
      </w:r>
      <w:r w:rsidRPr="00DD4C6E">
        <w:rPr>
          <w:rFonts w:ascii="Times New Roman" w:hAnsi="Times New Roman"/>
          <w:color w:val="000000" w:themeColor="text1"/>
          <w:sz w:val="24"/>
          <w:szCs w:val="24"/>
        </w:rPr>
        <w:t>Некоторые приемы</w:t>
      </w:r>
      <w:r w:rsidRPr="00DD4C6E">
        <w:rPr>
          <w:rFonts w:ascii="Times New Roman" w:hAnsi="Times New Roman"/>
          <w:color w:val="000000" w:themeColor="text1"/>
          <w:spacing w:val="-4"/>
          <w:sz w:val="24"/>
          <w:szCs w:val="24"/>
        </w:rPr>
        <w:t xml:space="preserve"> </w:t>
      </w:r>
      <w:r w:rsidRPr="00DD4C6E">
        <w:rPr>
          <w:rFonts w:ascii="Times New Roman" w:hAnsi="Times New Roman"/>
          <w:color w:val="000000" w:themeColor="text1"/>
          <w:sz w:val="24"/>
          <w:szCs w:val="24"/>
        </w:rPr>
        <w:t>технологии</w:t>
      </w:r>
      <w:r w:rsidRPr="00DD4C6E">
        <w:rPr>
          <w:rFonts w:ascii="Times New Roman" w:hAnsi="Times New Roman"/>
          <w:color w:val="000000" w:themeColor="text1"/>
          <w:spacing w:val="-7"/>
          <w:sz w:val="24"/>
          <w:szCs w:val="24"/>
        </w:rPr>
        <w:t xml:space="preserve"> </w:t>
      </w:r>
      <w:r w:rsidRPr="00DD4C6E">
        <w:rPr>
          <w:rFonts w:ascii="Times New Roman" w:hAnsi="Times New Roman"/>
          <w:color w:val="000000" w:themeColor="text1"/>
          <w:sz w:val="24"/>
          <w:szCs w:val="24"/>
        </w:rPr>
        <w:t>развития</w:t>
      </w:r>
      <w:r w:rsidRPr="00DD4C6E">
        <w:rPr>
          <w:rFonts w:ascii="Times New Roman" w:hAnsi="Times New Roman"/>
          <w:color w:val="000000" w:themeColor="text1"/>
          <w:spacing w:val="-5"/>
          <w:sz w:val="24"/>
          <w:szCs w:val="24"/>
        </w:rPr>
        <w:t xml:space="preserve"> </w:t>
      </w:r>
      <w:r w:rsidRPr="00DD4C6E">
        <w:rPr>
          <w:rFonts w:ascii="Times New Roman" w:hAnsi="Times New Roman"/>
          <w:color w:val="000000" w:themeColor="text1"/>
          <w:sz w:val="24"/>
          <w:szCs w:val="24"/>
        </w:rPr>
        <w:t>критического</w:t>
      </w:r>
      <w:r w:rsidRPr="00DD4C6E">
        <w:rPr>
          <w:rFonts w:ascii="Times New Roman" w:hAnsi="Times New Roman"/>
          <w:color w:val="000000" w:themeColor="text1"/>
          <w:spacing w:val="-4"/>
          <w:sz w:val="24"/>
          <w:szCs w:val="24"/>
        </w:rPr>
        <w:t xml:space="preserve"> </w:t>
      </w:r>
      <w:r w:rsidRPr="00DD4C6E">
        <w:rPr>
          <w:rFonts w:ascii="Times New Roman" w:hAnsi="Times New Roman"/>
          <w:color w:val="000000" w:themeColor="text1"/>
          <w:spacing w:val="-2"/>
          <w:sz w:val="24"/>
          <w:szCs w:val="24"/>
        </w:rPr>
        <w:t>мышления</w:t>
      </w:r>
    </w:p>
    <w:p w:rsidR="00DD4C6E" w:rsidRPr="00DD4C6E" w:rsidRDefault="00DD4C6E" w:rsidP="00DD4C6E">
      <w:pPr>
        <w:spacing w:after="0" w:line="360" w:lineRule="auto"/>
        <w:ind w:right="109"/>
        <w:jc w:val="both"/>
        <w:rPr>
          <w:rFonts w:ascii="Times New Roman" w:hAnsi="Times New Roman"/>
          <w:color w:val="000000" w:themeColor="text1"/>
          <w:sz w:val="24"/>
          <w:szCs w:val="24"/>
        </w:rPr>
      </w:pPr>
      <w:r w:rsidRPr="00DD4C6E">
        <w:rPr>
          <w:rFonts w:ascii="Times New Roman" w:hAnsi="Times New Roman"/>
          <w:color w:val="000000" w:themeColor="text1"/>
          <w:sz w:val="24"/>
          <w:szCs w:val="24"/>
        </w:rPr>
        <w:t>на</w:t>
      </w:r>
      <w:r w:rsidRPr="00DD4C6E">
        <w:rPr>
          <w:rFonts w:ascii="Times New Roman" w:hAnsi="Times New Roman"/>
          <w:color w:val="000000" w:themeColor="text1"/>
          <w:spacing w:val="-1"/>
          <w:sz w:val="24"/>
          <w:szCs w:val="24"/>
        </w:rPr>
        <w:t xml:space="preserve"> </w:t>
      </w:r>
      <w:r w:rsidRPr="00DD4C6E">
        <w:rPr>
          <w:rFonts w:ascii="Times New Roman" w:hAnsi="Times New Roman"/>
          <w:color w:val="000000" w:themeColor="text1"/>
          <w:sz w:val="24"/>
          <w:szCs w:val="24"/>
        </w:rPr>
        <w:t>разных</w:t>
      </w:r>
      <w:r w:rsidRPr="00DD4C6E">
        <w:rPr>
          <w:rFonts w:ascii="Times New Roman" w:hAnsi="Times New Roman"/>
          <w:color w:val="000000" w:themeColor="text1"/>
          <w:spacing w:val="-1"/>
          <w:sz w:val="24"/>
          <w:szCs w:val="24"/>
        </w:rPr>
        <w:t xml:space="preserve"> </w:t>
      </w:r>
      <w:r w:rsidRPr="00DD4C6E">
        <w:rPr>
          <w:rFonts w:ascii="Times New Roman" w:hAnsi="Times New Roman"/>
          <w:color w:val="000000" w:themeColor="text1"/>
          <w:sz w:val="24"/>
          <w:szCs w:val="24"/>
        </w:rPr>
        <w:t>этапах</w:t>
      </w:r>
      <w:r w:rsidRPr="00DD4C6E">
        <w:rPr>
          <w:rFonts w:ascii="Times New Roman" w:hAnsi="Times New Roman"/>
          <w:color w:val="000000" w:themeColor="text1"/>
          <w:spacing w:val="-1"/>
          <w:sz w:val="24"/>
          <w:szCs w:val="24"/>
        </w:rPr>
        <w:t xml:space="preserve"> </w:t>
      </w:r>
      <w:r w:rsidRPr="00DD4C6E">
        <w:rPr>
          <w:rFonts w:ascii="Times New Roman" w:hAnsi="Times New Roman"/>
          <w:color w:val="000000" w:themeColor="text1"/>
          <w:spacing w:val="-2"/>
          <w:sz w:val="24"/>
          <w:szCs w:val="24"/>
        </w:rPr>
        <w:t>урока</w:t>
      </w:r>
      <w:r w:rsidRPr="00DD4C6E">
        <w:rPr>
          <w:rFonts w:ascii="Times New Roman" w:hAnsi="Times New Roman"/>
          <w:color w:val="000000" w:themeColor="text1"/>
          <w:sz w:val="24"/>
          <w:szCs w:val="24"/>
        </w:rPr>
        <w:t>……………………</w:t>
      </w:r>
      <w:r w:rsidR="00F85341">
        <w:rPr>
          <w:rFonts w:ascii="Times New Roman" w:hAnsi="Times New Roman"/>
          <w:color w:val="000000" w:themeColor="text1"/>
          <w:sz w:val="24"/>
          <w:szCs w:val="24"/>
        </w:rPr>
        <w:t>………………………………...................</w:t>
      </w:r>
      <w:r w:rsidRPr="00DD4C6E">
        <w:rPr>
          <w:rFonts w:ascii="Times New Roman" w:hAnsi="Times New Roman"/>
          <w:color w:val="000000" w:themeColor="text1"/>
          <w:sz w:val="24"/>
          <w:szCs w:val="24"/>
        </w:rPr>
        <w:t>.10</w:t>
      </w:r>
    </w:p>
    <w:p w:rsidR="00BF7302" w:rsidRPr="00DD4C6E" w:rsidRDefault="00DD4C6E" w:rsidP="00DD4C6E">
      <w:pPr>
        <w:spacing w:after="0" w:line="360" w:lineRule="auto"/>
        <w:ind w:right="109"/>
        <w:jc w:val="both"/>
        <w:rPr>
          <w:rFonts w:ascii="Times New Roman" w:hAnsi="Times New Roman"/>
          <w:color w:val="000000" w:themeColor="text1"/>
          <w:sz w:val="24"/>
          <w:szCs w:val="24"/>
        </w:rPr>
      </w:pPr>
      <w:r w:rsidRPr="00DD4C6E">
        <w:rPr>
          <w:rFonts w:ascii="Times New Roman" w:hAnsi="Times New Roman"/>
          <w:color w:val="000000" w:themeColor="text1"/>
          <w:sz w:val="24"/>
          <w:szCs w:val="24"/>
        </w:rPr>
        <w:t xml:space="preserve">          </w:t>
      </w:r>
      <w:r w:rsidRPr="00DD4C6E">
        <w:rPr>
          <w:rFonts w:ascii="Times New Roman" w:hAnsi="Times New Roman"/>
          <w:bCs/>
          <w:color w:val="000000" w:themeColor="text1"/>
          <w:sz w:val="24"/>
          <w:szCs w:val="24"/>
        </w:rPr>
        <w:t>5.</w:t>
      </w:r>
      <w:r>
        <w:rPr>
          <w:rFonts w:ascii="Times New Roman" w:hAnsi="Times New Roman"/>
          <w:bCs/>
          <w:color w:val="000000" w:themeColor="text1"/>
          <w:sz w:val="24"/>
          <w:szCs w:val="24"/>
        </w:rPr>
        <w:t xml:space="preserve"> </w:t>
      </w:r>
      <w:r w:rsidRPr="00DD4C6E">
        <w:rPr>
          <w:rFonts w:ascii="Times New Roman" w:eastAsia="Times New Roman" w:hAnsi="Times New Roman"/>
          <w:color w:val="010101"/>
          <w:sz w:val="24"/>
          <w:szCs w:val="24"/>
        </w:rPr>
        <w:t>Ролевая игра как способ развития креативного мышления школьников</w:t>
      </w:r>
      <w:r w:rsidR="00BF7302" w:rsidRPr="00DD4C6E">
        <w:rPr>
          <w:rFonts w:ascii="Times New Roman" w:hAnsi="Times New Roman"/>
          <w:bCs/>
          <w:color w:val="000000" w:themeColor="text1"/>
          <w:sz w:val="24"/>
          <w:szCs w:val="24"/>
        </w:rPr>
        <w:t>...</w:t>
      </w:r>
      <w:r w:rsidRPr="00DD4C6E">
        <w:rPr>
          <w:rFonts w:ascii="Times New Roman" w:hAnsi="Times New Roman"/>
          <w:bCs/>
          <w:color w:val="000000" w:themeColor="text1"/>
          <w:sz w:val="24"/>
          <w:szCs w:val="24"/>
        </w:rPr>
        <w:t>...</w:t>
      </w:r>
      <w:r w:rsidR="001E2D3F">
        <w:rPr>
          <w:rFonts w:ascii="Times New Roman" w:hAnsi="Times New Roman"/>
          <w:bCs/>
          <w:color w:val="000000" w:themeColor="text1"/>
          <w:sz w:val="24"/>
          <w:szCs w:val="24"/>
        </w:rPr>
        <w:t>16</w:t>
      </w:r>
    </w:p>
    <w:p w:rsidR="00BF7302" w:rsidRPr="00DD4C6E" w:rsidRDefault="00BF7302" w:rsidP="00DD4C6E">
      <w:pPr>
        <w:shd w:val="clear" w:color="auto" w:fill="FFFFFF"/>
        <w:spacing w:after="0" w:line="360" w:lineRule="auto"/>
        <w:outlineLvl w:val="1"/>
        <w:rPr>
          <w:rFonts w:ascii="Times New Roman" w:hAnsi="Times New Roman"/>
          <w:bCs/>
          <w:color w:val="000000" w:themeColor="text1"/>
          <w:sz w:val="24"/>
          <w:szCs w:val="24"/>
        </w:rPr>
      </w:pPr>
      <w:r w:rsidRPr="00DD4C6E">
        <w:rPr>
          <w:rFonts w:ascii="Times New Roman" w:hAnsi="Times New Roman"/>
          <w:bCs/>
          <w:color w:val="000000" w:themeColor="text1"/>
          <w:sz w:val="24"/>
          <w:szCs w:val="24"/>
        </w:rPr>
        <w:t>Заключение</w:t>
      </w:r>
      <w:r w:rsidR="00DD4C6E">
        <w:rPr>
          <w:rFonts w:ascii="Times New Roman" w:hAnsi="Times New Roman"/>
          <w:bCs/>
          <w:color w:val="000000" w:themeColor="text1"/>
          <w:sz w:val="24"/>
          <w:szCs w:val="24"/>
        </w:rPr>
        <w:t>……………………………………………………………………………….</w:t>
      </w:r>
      <w:r w:rsidR="001E2D3F">
        <w:rPr>
          <w:rFonts w:ascii="Times New Roman" w:hAnsi="Times New Roman"/>
          <w:bCs/>
          <w:color w:val="000000" w:themeColor="text1"/>
          <w:sz w:val="24"/>
          <w:szCs w:val="24"/>
        </w:rPr>
        <w:t>25</w:t>
      </w:r>
    </w:p>
    <w:p w:rsidR="00BF7302" w:rsidRPr="00DD4C6E" w:rsidRDefault="00BF7302" w:rsidP="00BF7302">
      <w:pPr>
        <w:shd w:val="clear" w:color="auto" w:fill="FFFFFF"/>
        <w:spacing w:after="0" w:line="360" w:lineRule="auto"/>
        <w:outlineLvl w:val="1"/>
        <w:rPr>
          <w:rFonts w:ascii="Times New Roman" w:hAnsi="Times New Roman"/>
          <w:bCs/>
          <w:color w:val="000000" w:themeColor="text1"/>
          <w:sz w:val="24"/>
          <w:szCs w:val="24"/>
        </w:rPr>
      </w:pPr>
      <w:r w:rsidRPr="00DD4C6E">
        <w:rPr>
          <w:rFonts w:ascii="Times New Roman" w:hAnsi="Times New Roman"/>
          <w:bCs/>
          <w:color w:val="000000" w:themeColor="text1"/>
          <w:sz w:val="24"/>
          <w:szCs w:val="24"/>
        </w:rPr>
        <w:t>Список</w:t>
      </w:r>
      <w:r w:rsidR="00927960">
        <w:rPr>
          <w:rFonts w:ascii="Times New Roman" w:hAnsi="Times New Roman"/>
          <w:bCs/>
          <w:color w:val="000000" w:themeColor="text1"/>
          <w:sz w:val="24"/>
          <w:szCs w:val="24"/>
        </w:rPr>
        <w:t xml:space="preserve"> источников и</w:t>
      </w:r>
      <w:r w:rsidRPr="00DD4C6E">
        <w:rPr>
          <w:rFonts w:ascii="Times New Roman" w:hAnsi="Times New Roman"/>
          <w:bCs/>
          <w:color w:val="000000" w:themeColor="text1"/>
          <w:sz w:val="24"/>
          <w:szCs w:val="24"/>
        </w:rPr>
        <w:t xml:space="preserve"> литерат</w:t>
      </w:r>
      <w:r w:rsidR="00DD4C6E">
        <w:rPr>
          <w:rFonts w:ascii="Times New Roman" w:hAnsi="Times New Roman"/>
          <w:bCs/>
          <w:color w:val="000000" w:themeColor="text1"/>
          <w:sz w:val="24"/>
          <w:szCs w:val="24"/>
        </w:rPr>
        <w:t>уры…………………………………</w:t>
      </w:r>
      <w:r w:rsidR="00927960">
        <w:rPr>
          <w:rFonts w:ascii="Times New Roman" w:hAnsi="Times New Roman"/>
          <w:bCs/>
          <w:color w:val="000000" w:themeColor="text1"/>
          <w:sz w:val="24"/>
          <w:szCs w:val="24"/>
        </w:rPr>
        <w:t>……………</w:t>
      </w:r>
      <w:r w:rsidR="00DD4C6E">
        <w:rPr>
          <w:rFonts w:ascii="Times New Roman" w:hAnsi="Times New Roman"/>
          <w:bCs/>
          <w:color w:val="000000" w:themeColor="text1"/>
          <w:sz w:val="24"/>
          <w:szCs w:val="24"/>
        </w:rPr>
        <w:t>………</w:t>
      </w:r>
      <w:r w:rsidR="00927960">
        <w:rPr>
          <w:rFonts w:ascii="Times New Roman" w:hAnsi="Times New Roman"/>
          <w:bCs/>
          <w:color w:val="000000" w:themeColor="text1"/>
          <w:sz w:val="24"/>
          <w:szCs w:val="24"/>
        </w:rPr>
        <w:t>26</w:t>
      </w:r>
    </w:p>
    <w:p w:rsidR="00BF7302" w:rsidRDefault="004B088D" w:rsidP="001E2D3F">
      <w:pPr>
        <w:spacing w:after="0" w:line="360" w:lineRule="auto"/>
        <w:rPr>
          <w:rFonts w:ascii="Times New Roman" w:hAnsi="Times New Roman"/>
          <w:bCs/>
          <w:color w:val="000000" w:themeColor="text1"/>
          <w:sz w:val="24"/>
          <w:szCs w:val="24"/>
        </w:rPr>
      </w:pPr>
      <w:r>
        <w:rPr>
          <w:rFonts w:ascii="Times New Roman" w:hAnsi="Times New Roman"/>
          <w:bCs/>
          <w:color w:val="000000" w:themeColor="text1"/>
          <w:sz w:val="24"/>
          <w:szCs w:val="24"/>
        </w:rPr>
        <w:t>Приложение 1.</w:t>
      </w:r>
      <w:r w:rsidR="001E2D3F" w:rsidRPr="001E2D3F">
        <w:rPr>
          <w:rFonts w:ascii="Times New Roman" w:hAnsi="Times New Roman"/>
          <w:b/>
          <w:sz w:val="24"/>
          <w:szCs w:val="24"/>
        </w:rPr>
        <w:t xml:space="preserve"> </w:t>
      </w:r>
      <w:r w:rsidR="001E2D3F" w:rsidRPr="001E2D3F">
        <w:rPr>
          <w:rFonts w:ascii="Times New Roman" w:hAnsi="Times New Roman"/>
          <w:sz w:val="24"/>
          <w:szCs w:val="24"/>
        </w:rPr>
        <w:t>Применение приёмов ТРКМ</w:t>
      </w:r>
      <w:r w:rsidR="00DD4C6E">
        <w:rPr>
          <w:rFonts w:ascii="Times New Roman" w:hAnsi="Times New Roman"/>
          <w:bCs/>
          <w:color w:val="000000" w:themeColor="text1"/>
          <w:sz w:val="24"/>
          <w:szCs w:val="24"/>
        </w:rPr>
        <w:t>……</w:t>
      </w:r>
      <w:r>
        <w:rPr>
          <w:rFonts w:ascii="Times New Roman" w:hAnsi="Times New Roman"/>
          <w:bCs/>
          <w:color w:val="000000" w:themeColor="text1"/>
          <w:sz w:val="24"/>
          <w:szCs w:val="24"/>
        </w:rPr>
        <w:t>…………………………………….</w:t>
      </w:r>
      <w:r w:rsidR="00927960">
        <w:rPr>
          <w:rFonts w:ascii="Times New Roman" w:hAnsi="Times New Roman"/>
          <w:bCs/>
          <w:color w:val="000000" w:themeColor="text1"/>
          <w:sz w:val="24"/>
          <w:szCs w:val="24"/>
        </w:rPr>
        <w:t>.27</w:t>
      </w:r>
    </w:p>
    <w:p w:rsidR="0044008B" w:rsidRDefault="0044008B" w:rsidP="0044008B">
      <w:pPr>
        <w:suppressAutoHyphens/>
        <w:autoSpaceDE w:val="0"/>
        <w:spacing w:after="0" w:line="360" w:lineRule="auto"/>
        <w:rPr>
          <w:rFonts w:ascii="Times New Roman" w:eastAsia="Times New Roman" w:hAnsi="Times New Roman"/>
          <w:bCs/>
          <w:color w:val="000000"/>
          <w:sz w:val="24"/>
          <w:szCs w:val="24"/>
          <w:lang w:eastAsia="zh-CN"/>
        </w:rPr>
      </w:pPr>
      <w:r w:rsidRPr="0044008B">
        <w:rPr>
          <w:rFonts w:ascii="Times New Roman" w:eastAsia="Times New Roman" w:hAnsi="Times New Roman"/>
          <w:bCs/>
          <w:color w:val="000000"/>
          <w:sz w:val="24"/>
          <w:szCs w:val="24"/>
          <w:lang w:eastAsia="zh-CN"/>
        </w:rPr>
        <w:t xml:space="preserve">Приложение 2. </w:t>
      </w:r>
      <w:r w:rsidRPr="0044008B">
        <w:rPr>
          <w:rFonts w:ascii="Times New Roman" w:eastAsia="Times New Roman" w:hAnsi="Times New Roman"/>
          <w:bCs/>
          <w:color w:val="000000"/>
          <w:sz w:val="24"/>
          <w:szCs w:val="24"/>
          <w:lang w:eastAsia="zh-CN"/>
        </w:rPr>
        <w:t>Пример игрового момента на уроке истории</w:t>
      </w:r>
      <w:r>
        <w:rPr>
          <w:rFonts w:ascii="Times New Roman" w:eastAsia="Times New Roman" w:hAnsi="Times New Roman"/>
          <w:bCs/>
          <w:color w:val="000000"/>
          <w:sz w:val="24"/>
          <w:szCs w:val="24"/>
          <w:lang w:eastAsia="zh-CN"/>
        </w:rPr>
        <w:t>…………………...……32</w:t>
      </w:r>
    </w:p>
    <w:p w:rsidR="0044008B" w:rsidRDefault="0044008B" w:rsidP="0044008B">
      <w:pPr>
        <w:suppressAutoHyphens/>
        <w:autoSpaceDE w:val="0"/>
        <w:spacing w:after="0" w:line="360" w:lineRule="auto"/>
        <w:rPr>
          <w:rFonts w:ascii="Times New Roman" w:eastAsia="Times New Roman" w:hAnsi="Times New Roman"/>
          <w:bCs/>
          <w:color w:val="000000"/>
          <w:sz w:val="24"/>
          <w:szCs w:val="24"/>
          <w:lang w:eastAsia="zh-CN"/>
        </w:rPr>
      </w:pPr>
      <w:r>
        <w:rPr>
          <w:rFonts w:ascii="Times New Roman" w:eastAsia="Times New Roman" w:hAnsi="Times New Roman"/>
          <w:bCs/>
          <w:color w:val="000000"/>
          <w:sz w:val="24"/>
          <w:szCs w:val="24"/>
          <w:lang w:eastAsia="zh-CN"/>
        </w:rPr>
        <w:t>Приложение 3</w:t>
      </w:r>
      <w:r w:rsidRPr="0044008B">
        <w:rPr>
          <w:rFonts w:ascii="Times New Roman" w:eastAsia="Times New Roman" w:hAnsi="Times New Roman"/>
          <w:bCs/>
          <w:color w:val="000000"/>
          <w:sz w:val="24"/>
          <w:szCs w:val="24"/>
          <w:lang w:eastAsia="zh-CN"/>
        </w:rPr>
        <w:t>. Пример игрового момента на</w:t>
      </w:r>
      <w:r>
        <w:rPr>
          <w:rFonts w:ascii="Times New Roman" w:eastAsia="Times New Roman" w:hAnsi="Times New Roman"/>
          <w:bCs/>
          <w:color w:val="000000"/>
          <w:sz w:val="24"/>
          <w:szCs w:val="24"/>
          <w:lang w:eastAsia="zh-CN"/>
        </w:rPr>
        <w:t xml:space="preserve"> уроке обществознания</w:t>
      </w:r>
      <w:r>
        <w:rPr>
          <w:rFonts w:ascii="Times New Roman" w:eastAsia="Times New Roman" w:hAnsi="Times New Roman"/>
          <w:bCs/>
          <w:color w:val="000000"/>
          <w:sz w:val="24"/>
          <w:szCs w:val="24"/>
          <w:lang w:eastAsia="zh-CN"/>
        </w:rPr>
        <w:t>……………</w:t>
      </w:r>
      <w:r>
        <w:rPr>
          <w:rFonts w:ascii="Times New Roman" w:eastAsia="Times New Roman" w:hAnsi="Times New Roman"/>
          <w:bCs/>
          <w:color w:val="000000"/>
          <w:sz w:val="24"/>
          <w:szCs w:val="24"/>
          <w:lang w:eastAsia="zh-CN"/>
        </w:rPr>
        <w:t>….33</w:t>
      </w:r>
    </w:p>
    <w:p w:rsidR="0044008B" w:rsidRPr="0044008B" w:rsidRDefault="0044008B" w:rsidP="00051D1F">
      <w:pPr>
        <w:spacing w:after="0" w:line="360" w:lineRule="auto"/>
        <w:rPr>
          <w:rFonts w:ascii="Times New Roman" w:eastAsiaTheme="minorEastAsia" w:hAnsi="Times New Roman"/>
          <w:sz w:val="24"/>
          <w:szCs w:val="24"/>
          <w:lang w:eastAsia="ru-RU"/>
        </w:rPr>
      </w:pPr>
      <w:r w:rsidRPr="0044008B">
        <w:rPr>
          <w:rFonts w:ascii="Times New Roman" w:hAnsi="Times New Roman"/>
          <w:bCs/>
          <w:color w:val="000000" w:themeColor="text1"/>
          <w:sz w:val="24"/>
          <w:szCs w:val="24"/>
        </w:rPr>
        <w:t xml:space="preserve">Приложение 4. </w:t>
      </w:r>
      <w:r w:rsidRPr="0044008B">
        <w:rPr>
          <w:rFonts w:ascii="Times New Roman" w:eastAsiaTheme="minorEastAsia" w:hAnsi="Times New Roman"/>
          <w:sz w:val="24"/>
          <w:szCs w:val="24"/>
          <w:lang w:eastAsia="ru-RU"/>
        </w:rPr>
        <w:t>Рабочий лист к уроку</w:t>
      </w:r>
      <w:r w:rsidRPr="0044008B">
        <w:rPr>
          <w:rFonts w:ascii="Times New Roman" w:eastAsiaTheme="minorEastAsia" w:hAnsi="Times New Roman"/>
          <w:sz w:val="24"/>
          <w:szCs w:val="24"/>
          <w:lang w:eastAsia="ru-RU"/>
        </w:rPr>
        <w:t xml:space="preserve"> истории в 5 классе по теме</w:t>
      </w:r>
    </w:p>
    <w:p w:rsidR="0044008B" w:rsidRPr="0044008B" w:rsidRDefault="0044008B" w:rsidP="00051D1F">
      <w:pPr>
        <w:spacing w:after="0" w:line="360" w:lineRule="auto"/>
        <w:rPr>
          <w:rFonts w:ascii="Times New Roman" w:eastAsiaTheme="minorEastAsia" w:hAnsi="Times New Roman"/>
          <w:sz w:val="24"/>
          <w:szCs w:val="24"/>
          <w:lang w:eastAsia="ru-RU"/>
        </w:rPr>
      </w:pPr>
      <w:r w:rsidRPr="0044008B">
        <w:rPr>
          <w:rFonts w:ascii="Times New Roman" w:eastAsiaTheme="minorEastAsia" w:hAnsi="Times New Roman"/>
          <w:sz w:val="24"/>
          <w:szCs w:val="24"/>
          <w:lang w:eastAsia="ru-RU"/>
        </w:rPr>
        <w:t xml:space="preserve"> «Рабство в Риме» </w:t>
      </w:r>
      <w:r>
        <w:rPr>
          <w:rFonts w:ascii="Times New Roman" w:eastAsiaTheme="minorEastAsia" w:hAnsi="Times New Roman"/>
          <w:sz w:val="24"/>
          <w:szCs w:val="24"/>
          <w:lang w:eastAsia="ru-RU"/>
        </w:rPr>
        <w:t>с использованием ТРКМ………………………………………...…34</w:t>
      </w:r>
    </w:p>
    <w:p w:rsidR="00A67251" w:rsidRPr="0044008B" w:rsidRDefault="00A67251" w:rsidP="00051D1F">
      <w:pPr>
        <w:suppressAutoHyphens/>
        <w:autoSpaceDE w:val="0"/>
        <w:spacing w:after="0" w:line="360" w:lineRule="auto"/>
      </w:pPr>
    </w:p>
    <w:p w:rsidR="00A67251" w:rsidRPr="0044008B" w:rsidRDefault="00A67251" w:rsidP="0044008B">
      <w:pPr>
        <w:spacing w:before="136"/>
        <w:ind w:left="852" w:right="704" w:firstLine="566"/>
        <w:rPr>
          <w:sz w:val="28"/>
        </w:rPr>
      </w:pPr>
    </w:p>
    <w:p w:rsidR="00A67251" w:rsidRDefault="00A67251" w:rsidP="000D7A3E">
      <w:pPr>
        <w:spacing w:before="136"/>
        <w:ind w:left="852" w:right="704" w:firstLine="566"/>
        <w:jc w:val="both"/>
        <w:rPr>
          <w:sz w:val="28"/>
        </w:rPr>
      </w:pPr>
    </w:p>
    <w:p w:rsidR="00A67251" w:rsidRDefault="00A67251" w:rsidP="000D7A3E">
      <w:pPr>
        <w:spacing w:before="136"/>
        <w:ind w:left="852" w:right="704" w:firstLine="566"/>
        <w:jc w:val="both"/>
        <w:rPr>
          <w:sz w:val="28"/>
        </w:rPr>
      </w:pPr>
    </w:p>
    <w:p w:rsidR="00A67251" w:rsidRDefault="00A67251" w:rsidP="000D7A3E">
      <w:pPr>
        <w:spacing w:before="136"/>
        <w:ind w:left="852" w:right="704" w:firstLine="566"/>
        <w:jc w:val="both"/>
        <w:rPr>
          <w:sz w:val="28"/>
        </w:rPr>
      </w:pPr>
    </w:p>
    <w:p w:rsidR="00A67251" w:rsidRDefault="00A67251" w:rsidP="000D7A3E">
      <w:pPr>
        <w:spacing w:before="136"/>
        <w:ind w:left="852" w:right="704" w:firstLine="566"/>
        <w:jc w:val="both"/>
        <w:rPr>
          <w:sz w:val="28"/>
        </w:rPr>
      </w:pPr>
    </w:p>
    <w:p w:rsidR="00A67251" w:rsidRDefault="00A67251" w:rsidP="000D7A3E">
      <w:pPr>
        <w:spacing w:before="136"/>
        <w:ind w:left="852" w:right="704" w:firstLine="566"/>
        <w:jc w:val="both"/>
        <w:rPr>
          <w:sz w:val="28"/>
        </w:rPr>
      </w:pPr>
    </w:p>
    <w:p w:rsidR="00A67251" w:rsidRDefault="00A67251" w:rsidP="000D7A3E">
      <w:pPr>
        <w:spacing w:before="136"/>
        <w:ind w:left="852" w:right="704" w:firstLine="566"/>
        <w:jc w:val="both"/>
        <w:rPr>
          <w:sz w:val="28"/>
        </w:rPr>
      </w:pPr>
    </w:p>
    <w:p w:rsidR="00A67251" w:rsidRDefault="00A67251" w:rsidP="000D7A3E">
      <w:pPr>
        <w:spacing w:before="136"/>
        <w:ind w:left="852" w:right="704" w:firstLine="566"/>
        <w:jc w:val="both"/>
        <w:rPr>
          <w:sz w:val="28"/>
        </w:rPr>
      </w:pPr>
    </w:p>
    <w:p w:rsidR="00A67251" w:rsidRDefault="00A67251" w:rsidP="000D7A3E">
      <w:pPr>
        <w:spacing w:before="136"/>
        <w:ind w:left="852" w:right="704" w:firstLine="566"/>
        <w:jc w:val="both"/>
        <w:rPr>
          <w:sz w:val="28"/>
        </w:rPr>
      </w:pPr>
    </w:p>
    <w:p w:rsidR="00A67251" w:rsidRDefault="00A67251" w:rsidP="000D7A3E">
      <w:pPr>
        <w:spacing w:before="136"/>
        <w:ind w:left="852" w:right="704" w:firstLine="566"/>
        <w:jc w:val="both"/>
        <w:rPr>
          <w:sz w:val="28"/>
        </w:rPr>
      </w:pPr>
    </w:p>
    <w:p w:rsidR="00A67251" w:rsidRDefault="00A67251" w:rsidP="000D7A3E">
      <w:pPr>
        <w:spacing w:before="136"/>
        <w:ind w:left="852" w:right="704" w:firstLine="566"/>
        <w:jc w:val="both"/>
        <w:rPr>
          <w:sz w:val="28"/>
        </w:rPr>
      </w:pPr>
    </w:p>
    <w:p w:rsidR="00A67251" w:rsidRDefault="00A67251" w:rsidP="000D7A3E">
      <w:pPr>
        <w:spacing w:before="136"/>
        <w:ind w:left="852" w:right="704" w:firstLine="566"/>
        <w:jc w:val="both"/>
        <w:rPr>
          <w:sz w:val="28"/>
        </w:rPr>
      </w:pPr>
    </w:p>
    <w:p w:rsidR="00DD4C6E" w:rsidRDefault="00DD4C6E" w:rsidP="00165E8A">
      <w:pPr>
        <w:spacing w:after="0" w:line="360" w:lineRule="auto"/>
        <w:ind w:right="704"/>
        <w:rPr>
          <w:rFonts w:ascii="Times New Roman" w:hAnsi="Times New Roman"/>
          <w:b/>
          <w:sz w:val="24"/>
          <w:szCs w:val="24"/>
        </w:rPr>
      </w:pPr>
    </w:p>
    <w:p w:rsidR="00A67251" w:rsidRPr="00165E8A" w:rsidRDefault="00A67251" w:rsidP="00165E8A">
      <w:pPr>
        <w:spacing w:after="0" w:line="360" w:lineRule="auto"/>
        <w:ind w:right="704"/>
        <w:jc w:val="center"/>
        <w:rPr>
          <w:rFonts w:ascii="Times New Roman" w:hAnsi="Times New Roman"/>
          <w:b/>
          <w:sz w:val="24"/>
          <w:szCs w:val="24"/>
        </w:rPr>
      </w:pPr>
      <w:r w:rsidRPr="00165E8A">
        <w:rPr>
          <w:rFonts w:ascii="Times New Roman" w:hAnsi="Times New Roman"/>
          <w:b/>
          <w:sz w:val="24"/>
          <w:szCs w:val="24"/>
        </w:rPr>
        <w:t>Предисловие</w:t>
      </w:r>
    </w:p>
    <w:p w:rsidR="00A67251" w:rsidRDefault="000D7A3E" w:rsidP="00A67251">
      <w:pPr>
        <w:spacing w:after="0" w:line="360" w:lineRule="auto"/>
        <w:ind w:right="2" w:firstLine="566"/>
        <w:jc w:val="both"/>
        <w:rPr>
          <w:rFonts w:ascii="Times New Roman" w:hAnsi="Times New Roman"/>
          <w:spacing w:val="-2"/>
          <w:sz w:val="24"/>
          <w:szCs w:val="24"/>
        </w:rPr>
      </w:pPr>
      <w:r w:rsidRPr="00A67251">
        <w:rPr>
          <w:rFonts w:ascii="Times New Roman" w:hAnsi="Times New Roman"/>
          <w:sz w:val="24"/>
          <w:szCs w:val="24"/>
        </w:rPr>
        <w:t>В основе системы образования лежит принцип личностно</w:t>
      </w:r>
      <w:r w:rsidR="002A450E">
        <w:rPr>
          <w:rFonts w:ascii="Times New Roman" w:hAnsi="Times New Roman"/>
          <w:sz w:val="24"/>
          <w:szCs w:val="24"/>
        </w:rPr>
        <w:t xml:space="preserve"> </w:t>
      </w:r>
      <w:r w:rsidRPr="00A67251">
        <w:rPr>
          <w:rFonts w:ascii="Times New Roman" w:hAnsi="Times New Roman"/>
          <w:sz w:val="24"/>
          <w:szCs w:val="24"/>
        </w:rPr>
        <w:t>- ориентированного обучения. Во внедряемых федеральных государственных образовательных стандартах основной целью и смыслом образования</w:t>
      </w:r>
      <w:r w:rsidRPr="00A67251">
        <w:rPr>
          <w:rFonts w:ascii="Times New Roman" w:hAnsi="Times New Roman"/>
          <w:spacing w:val="80"/>
          <w:sz w:val="24"/>
          <w:szCs w:val="24"/>
        </w:rPr>
        <w:t xml:space="preserve"> </w:t>
      </w:r>
      <w:r w:rsidRPr="00A67251">
        <w:rPr>
          <w:rFonts w:ascii="Times New Roman" w:hAnsi="Times New Roman"/>
          <w:sz w:val="24"/>
          <w:szCs w:val="24"/>
        </w:rPr>
        <w:t>названо воспитание и развитие высоконравственного, ответственного, творческого, инициативного, компетентного гражданина России [1]. Выпускник должен критически мыслить, творчески подходить к делу, обладать коммуникативными навыками. Таким</w:t>
      </w:r>
      <w:r w:rsidRPr="00A67251">
        <w:rPr>
          <w:rFonts w:ascii="Times New Roman" w:hAnsi="Times New Roman"/>
          <w:spacing w:val="-1"/>
          <w:sz w:val="24"/>
          <w:szCs w:val="24"/>
        </w:rPr>
        <w:t xml:space="preserve"> </w:t>
      </w:r>
      <w:r w:rsidRPr="00A67251">
        <w:rPr>
          <w:rFonts w:ascii="Times New Roman" w:hAnsi="Times New Roman"/>
          <w:sz w:val="24"/>
          <w:szCs w:val="24"/>
        </w:rPr>
        <w:t xml:space="preserve">образом, в современном мире уже совсем иные требования и ожидания от обучения, а также процесса воспитания </w:t>
      </w:r>
      <w:proofErr w:type="gramStart"/>
      <w:r w:rsidRPr="00A67251">
        <w:rPr>
          <w:rFonts w:ascii="Times New Roman" w:hAnsi="Times New Roman"/>
          <w:sz w:val="24"/>
          <w:szCs w:val="24"/>
        </w:rPr>
        <w:t>обучающихся</w:t>
      </w:r>
      <w:proofErr w:type="gramEnd"/>
      <w:r w:rsidRPr="00A67251">
        <w:rPr>
          <w:rFonts w:ascii="Times New Roman" w:hAnsi="Times New Roman"/>
          <w:sz w:val="24"/>
          <w:szCs w:val="24"/>
        </w:rPr>
        <w:t xml:space="preserve">. Главной целью урока является в большей степени </w:t>
      </w:r>
      <w:proofErr w:type="gramStart"/>
      <w:r w:rsidRPr="00A67251">
        <w:rPr>
          <w:rFonts w:ascii="Times New Roman" w:hAnsi="Times New Roman"/>
          <w:sz w:val="24"/>
          <w:szCs w:val="24"/>
        </w:rPr>
        <w:t>не получение</w:t>
      </w:r>
      <w:proofErr w:type="gramEnd"/>
      <w:r w:rsidRPr="00A67251">
        <w:rPr>
          <w:rFonts w:ascii="Times New Roman" w:hAnsi="Times New Roman"/>
          <w:sz w:val="24"/>
          <w:szCs w:val="24"/>
        </w:rPr>
        <w:t xml:space="preserve"> умений, знаний и навыков, а необходимость подготовки школьника к нынешней реальности, к настоящей жизни.</w:t>
      </w:r>
      <w:r w:rsidR="00A67251" w:rsidRPr="00A67251">
        <w:rPr>
          <w:rFonts w:ascii="Times New Roman" w:hAnsi="Times New Roman"/>
          <w:sz w:val="24"/>
          <w:szCs w:val="24"/>
        </w:rPr>
        <w:t xml:space="preserve"> Задача каждого учителя –</w:t>
      </w:r>
      <w:r w:rsidR="00A67251" w:rsidRPr="00A67251">
        <w:rPr>
          <w:rFonts w:ascii="Times New Roman" w:hAnsi="Times New Roman"/>
          <w:spacing w:val="40"/>
          <w:sz w:val="24"/>
          <w:szCs w:val="24"/>
        </w:rPr>
        <w:t xml:space="preserve"> </w:t>
      </w:r>
      <w:r w:rsidR="00A67251" w:rsidRPr="00A67251">
        <w:rPr>
          <w:rFonts w:ascii="Times New Roman" w:hAnsi="Times New Roman"/>
          <w:sz w:val="24"/>
          <w:szCs w:val="24"/>
        </w:rPr>
        <w:t>научить школьника правильно планировать свои действия, тщательно взвешивать свои решения, сотрудничать со сверстниками и старшими.  Любой школьник в процессе учения развивается гораздо эффективнее, если он принимает участие в деятельности на уроке: самостоятельно формулирует проблему, находит для нее логическое решение, а также делает конкретные выводы и прогнозы. О</w:t>
      </w:r>
      <w:r w:rsidRPr="00A67251">
        <w:rPr>
          <w:rFonts w:ascii="Times New Roman" w:hAnsi="Times New Roman"/>
          <w:sz w:val="24"/>
          <w:szCs w:val="24"/>
        </w:rPr>
        <w:t xml:space="preserve">бучающийся должен критически мыслить, творчески подходить к делу, обладать коммуникативными </w:t>
      </w:r>
      <w:r w:rsidRPr="00A67251">
        <w:rPr>
          <w:rFonts w:ascii="Times New Roman" w:hAnsi="Times New Roman"/>
          <w:spacing w:val="-2"/>
          <w:sz w:val="24"/>
          <w:szCs w:val="24"/>
        </w:rPr>
        <w:t>навыками.</w:t>
      </w:r>
    </w:p>
    <w:p w:rsidR="00A67251" w:rsidRPr="00A67251" w:rsidRDefault="00A67251" w:rsidP="00A67251">
      <w:pPr>
        <w:spacing w:after="0" w:line="360" w:lineRule="auto"/>
        <w:ind w:right="2" w:firstLine="566"/>
        <w:jc w:val="both"/>
        <w:rPr>
          <w:rFonts w:ascii="Times New Roman" w:hAnsi="Times New Roman"/>
          <w:sz w:val="24"/>
          <w:szCs w:val="24"/>
        </w:rPr>
      </w:pPr>
      <w:r w:rsidRPr="00A67251">
        <w:rPr>
          <w:rFonts w:ascii="Times New Roman" w:hAnsi="Times New Roman"/>
          <w:spacing w:val="-2"/>
          <w:sz w:val="24"/>
          <w:szCs w:val="24"/>
        </w:rPr>
        <w:t>Применение</w:t>
      </w:r>
      <w:r w:rsidRPr="00A67251">
        <w:rPr>
          <w:rFonts w:ascii="Times New Roman" w:hAnsi="Times New Roman"/>
          <w:sz w:val="24"/>
          <w:szCs w:val="24"/>
        </w:rPr>
        <w:tab/>
      </w:r>
      <w:r w:rsidRPr="00A67251">
        <w:rPr>
          <w:rFonts w:ascii="Times New Roman" w:hAnsi="Times New Roman"/>
          <w:spacing w:val="-2"/>
          <w:sz w:val="24"/>
          <w:szCs w:val="24"/>
        </w:rPr>
        <w:t>приемов</w:t>
      </w:r>
      <w:r w:rsidRPr="00A67251">
        <w:rPr>
          <w:rFonts w:ascii="Times New Roman" w:hAnsi="Times New Roman"/>
          <w:sz w:val="24"/>
          <w:szCs w:val="24"/>
        </w:rPr>
        <w:tab/>
      </w:r>
      <w:r w:rsidRPr="00A67251">
        <w:rPr>
          <w:rFonts w:ascii="Times New Roman" w:hAnsi="Times New Roman"/>
          <w:spacing w:val="-2"/>
          <w:sz w:val="24"/>
          <w:szCs w:val="24"/>
        </w:rPr>
        <w:t>технологии</w:t>
      </w:r>
      <w:r w:rsidRPr="00A67251">
        <w:rPr>
          <w:rFonts w:ascii="Times New Roman" w:hAnsi="Times New Roman"/>
          <w:sz w:val="24"/>
          <w:szCs w:val="24"/>
        </w:rPr>
        <w:tab/>
      </w:r>
      <w:r w:rsidRPr="00A67251">
        <w:rPr>
          <w:rFonts w:ascii="Times New Roman" w:hAnsi="Times New Roman"/>
          <w:spacing w:val="-2"/>
          <w:sz w:val="24"/>
          <w:szCs w:val="24"/>
        </w:rPr>
        <w:t>критического</w:t>
      </w:r>
      <w:r w:rsidRPr="00A67251">
        <w:rPr>
          <w:rFonts w:ascii="Times New Roman" w:hAnsi="Times New Roman"/>
          <w:sz w:val="24"/>
          <w:szCs w:val="24"/>
        </w:rPr>
        <w:tab/>
      </w:r>
      <w:r w:rsidRPr="00A67251">
        <w:rPr>
          <w:rFonts w:ascii="Times New Roman" w:hAnsi="Times New Roman"/>
          <w:spacing w:val="-2"/>
          <w:sz w:val="24"/>
          <w:szCs w:val="24"/>
        </w:rPr>
        <w:t xml:space="preserve">мышления </w:t>
      </w:r>
      <w:r w:rsidRPr="00A67251">
        <w:rPr>
          <w:rFonts w:ascii="Times New Roman" w:hAnsi="Times New Roman"/>
          <w:sz w:val="24"/>
          <w:szCs w:val="24"/>
        </w:rPr>
        <w:t>способствует формированию универсальных учебных действий:</w:t>
      </w:r>
    </w:p>
    <w:p w:rsidR="00A67251" w:rsidRPr="00A67251" w:rsidRDefault="00A67251" w:rsidP="00A67251">
      <w:pPr>
        <w:pStyle w:val="a3"/>
        <w:widowControl w:val="0"/>
        <w:numPr>
          <w:ilvl w:val="1"/>
          <w:numId w:val="10"/>
        </w:numPr>
        <w:tabs>
          <w:tab w:val="left" w:pos="862"/>
        </w:tabs>
        <w:autoSpaceDE w:val="0"/>
        <w:autoSpaceDN w:val="0"/>
        <w:spacing w:line="360" w:lineRule="auto"/>
        <w:ind w:left="862" w:right="145"/>
        <w:contextualSpacing w:val="0"/>
        <w:jc w:val="both"/>
      </w:pPr>
      <w:r w:rsidRPr="00A67251">
        <w:t>развитие коммуникативных способностей, культуры общения, умение аргументировано отстаивать свою точку зрения;</w:t>
      </w:r>
    </w:p>
    <w:p w:rsidR="00A67251" w:rsidRPr="00A67251" w:rsidRDefault="00A67251" w:rsidP="00A67251">
      <w:pPr>
        <w:pStyle w:val="a3"/>
        <w:widowControl w:val="0"/>
        <w:numPr>
          <w:ilvl w:val="1"/>
          <w:numId w:val="10"/>
        </w:numPr>
        <w:tabs>
          <w:tab w:val="left" w:pos="862"/>
        </w:tabs>
        <w:autoSpaceDE w:val="0"/>
        <w:autoSpaceDN w:val="0"/>
        <w:spacing w:line="360" w:lineRule="auto"/>
        <w:ind w:left="862" w:right="139"/>
        <w:contextualSpacing w:val="0"/>
        <w:jc w:val="both"/>
      </w:pPr>
      <w:r w:rsidRPr="00A67251">
        <w:t xml:space="preserve">формирование умения использовать </w:t>
      </w:r>
      <w:proofErr w:type="spellStart"/>
      <w:r w:rsidRPr="00A67251">
        <w:t>знако</w:t>
      </w:r>
      <w:proofErr w:type="spellEnd"/>
      <w:r w:rsidRPr="00A67251">
        <w:t xml:space="preserve"> - символические средства для дальнейшего моделирования, овладение навыками смыслового чтения, овладение логическими действиями сравнения, анализа, синтеза, обобщения;</w:t>
      </w:r>
    </w:p>
    <w:p w:rsidR="00A67251" w:rsidRPr="00A67251" w:rsidRDefault="00A67251" w:rsidP="00A67251">
      <w:pPr>
        <w:pStyle w:val="a3"/>
        <w:widowControl w:val="0"/>
        <w:numPr>
          <w:ilvl w:val="1"/>
          <w:numId w:val="10"/>
        </w:numPr>
        <w:tabs>
          <w:tab w:val="left" w:pos="854"/>
        </w:tabs>
        <w:autoSpaceDE w:val="0"/>
        <w:autoSpaceDN w:val="0"/>
        <w:spacing w:line="360" w:lineRule="auto"/>
        <w:ind w:left="854" w:hanging="354"/>
        <w:contextualSpacing w:val="0"/>
        <w:jc w:val="both"/>
      </w:pPr>
      <w:r w:rsidRPr="00A67251">
        <w:t>развитие</w:t>
      </w:r>
      <w:r w:rsidRPr="00A67251">
        <w:rPr>
          <w:spacing w:val="-10"/>
        </w:rPr>
        <w:t xml:space="preserve"> </w:t>
      </w:r>
      <w:r w:rsidRPr="00A67251">
        <w:t>аналитического,</w:t>
      </w:r>
      <w:r w:rsidRPr="00A67251">
        <w:rPr>
          <w:spacing w:val="-9"/>
        </w:rPr>
        <w:t xml:space="preserve"> </w:t>
      </w:r>
      <w:r w:rsidRPr="00A67251">
        <w:t>критического</w:t>
      </w:r>
      <w:r w:rsidRPr="00A67251">
        <w:rPr>
          <w:spacing w:val="-9"/>
        </w:rPr>
        <w:t xml:space="preserve"> </w:t>
      </w:r>
      <w:r w:rsidRPr="00A67251">
        <w:rPr>
          <w:spacing w:val="-2"/>
        </w:rPr>
        <w:t>мышления;</w:t>
      </w:r>
    </w:p>
    <w:p w:rsidR="00A67251" w:rsidRPr="00A67251" w:rsidRDefault="00A67251" w:rsidP="00A67251">
      <w:pPr>
        <w:pStyle w:val="a3"/>
        <w:widowControl w:val="0"/>
        <w:numPr>
          <w:ilvl w:val="1"/>
          <w:numId w:val="10"/>
        </w:numPr>
        <w:tabs>
          <w:tab w:val="left" w:pos="854"/>
        </w:tabs>
        <w:autoSpaceDE w:val="0"/>
        <w:autoSpaceDN w:val="0"/>
        <w:spacing w:line="360" w:lineRule="auto"/>
        <w:ind w:left="854" w:hanging="354"/>
        <w:contextualSpacing w:val="0"/>
        <w:jc w:val="both"/>
      </w:pPr>
      <w:r w:rsidRPr="00A67251">
        <w:t>выделять</w:t>
      </w:r>
      <w:r w:rsidRPr="00A67251">
        <w:rPr>
          <w:spacing w:val="-13"/>
        </w:rPr>
        <w:t xml:space="preserve"> </w:t>
      </w:r>
      <w:r w:rsidRPr="00A67251">
        <w:t>причинно-следственные</w:t>
      </w:r>
      <w:r w:rsidRPr="00A67251">
        <w:rPr>
          <w:spacing w:val="-8"/>
        </w:rPr>
        <w:t xml:space="preserve"> </w:t>
      </w:r>
      <w:r w:rsidRPr="00A67251">
        <w:rPr>
          <w:spacing w:val="-2"/>
        </w:rPr>
        <w:t>связи;</w:t>
      </w:r>
    </w:p>
    <w:p w:rsidR="00A67251" w:rsidRPr="00A67251" w:rsidRDefault="00A67251" w:rsidP="00A67251">
      <w:pPr>
        <w:pStyle w:val="a3"/>
        <w:widowControl w:val="0"/>
        <w:numPr>
          <w:ilvl w:val="1"/>
          <w:numId w:val="10"/>
        </w:numPr>
        <w:tabs>
          <w:tab w:val="left" w:pos="925"/>
        </w:tabs>
        <w:autoSpaceDE w:val="0"/>
        <w:autoSpaceDN w:val="0"/>
        <w:spacing w:line="360" w:lineRule="auto"/>
        <w:ind w:left="925" w:hanging="425"/>
        <w:contextualSpacing w:val="0"/>
      </w:pPr>
      <w:r w:rsidRPr="00A67251">
        <w:t>рассматривать</w:t>
      </w:r>
      <w:r w:rsidRPr="00A67251">
        <w:rPr>
          <w:spacing w:val="-9"/>
        </w:rPr>
        <w:t xml:space="preserve"> </w:t>
      </w:r>
      <w:r w:rsidRPr="00A67251">
        <w:t>новые</w:t>
      </w:r>
      <w:r w:rsidRPr="00A67251">
        <w:rPr>
          <w:spacing w:val="-4"/>
        </w:rPr>
        <w:t xml:space="preserve"> </w:t>
      </w:r>
      <w:r w:rsidRPr="00A67251">
        <w:t>идеи</w:t>
      </w:r>
      <w:r w:rsidRPr="00A67251">
        <w:rPr>
          <w:spacing w:val="-4"/>
        </w:rPr>
        <w:t xml:space="preserve"> </w:t>
      </w:r>
      <w:r w:rsidRPr="00A67251">
        <w:t>и</w:t>
      </w:r>
      <w:r w:rsidRPr="00A67251">
        <w:rPr>
          <w:spacing w:val="-5"/>
        </w:rPr>
        <w:t xml:space="preserve"> </w:t>
      </w:r>
      <w:r w:rsidRPr="00A67251">
        <w:t>знания</w:t>
      </w:r>
      <w:r w:rsidRPr="00A67251">
        <w:rPr>
          <w:spacing w:val="-4"/>
        </w:rPr>
        <w:t xml:space="preserve"> </w:t>
      </w:r>
      <w:r w:rsidRPr="00A67251">
        <w:t>в</w:t>
      </w:r>
      <w:r w:rsidRPr="00A67251">
        <w:rPr>
          <w:spacing w:val="-8"/>
        </w:rPr>
        <w:t xml:space="preserve"> </w:t>
      </w:r>
      <w:r w:rsidRPr="00A67251">
        <w:t>контексте</w:t>
      </w:r>
      <w:r w:rsidRPr="00A67251">
        <w:rPr>
          <w:spacing w:val="-4"/>
        </w:rPr>
        <w:t xml:space="preserve"> </w:t>
      </w:r>
      <w:r w:rsidRPr="00A67251">
        <w:t>уже</w:t>
      </w:r>
      <w:r w:rsidRPr="00A67251">
        <w:rPr>
          <w:spacing w:val="-4"/>
        </w:rPr>
        <w:t xml:space="preserve"> </w:t>
      </w:r>
      <w:proofErr w:type="gramStart"/>
      <w:r w:rsidRPr="00A67251">
        <w:rPr>
          <w:spacing w:val="-2"/>
        </w:rPr>
        <w:t>имеющихся</w:t>
      </w:r>
      <w:proofErr w:type="gramEnd"/>
      <w:r w:rsidRPr="00A67251">
        <w:rPr>
          <w:spacing w:val="-2"/>
        </w:rPr>
        <w:t>;</w:t>
      </w:r>
    </w:p>
    <w:p w:rsidR="00A67251" w:rsidRPr="00A67251" w:rsidRDefault="00A67251" w:rsidP="00A67251">
      <w:pPr>
        <w:pStyle w:val="a3"/>
        <w:widowControl w:val="0"/>
        <w:numPr>
          <w:ilvl w:val="1"/>
          <w:numId w:val="10"/>
        </w:numPr>
        <w:tabs>
          <w:tab w:val="left" w:pos="855"/>
        </w:tabs>
        <w:autoSpaceDE w:val="0"/>
        <w:autoSpaceDN w:val="0"/>
        <w:spacing w:line="360" w:lineRule="auto"/>
        <w:ind w:left="855" w:hanging="355"/>
        <w:contextualSpacing w:val="0"/>
      </w:pPr>
      <w:r w:rsidRPr="00A67251">
        <w:t>отвергать</w:t>
      </w:r>
      <w:r w:rsidRPr="00A67251">
        <w:rPr>
          <w:spacing w:val="-10"/>
        </w:rPr>
        <w:t xml:space="preserve"> </w:t>
      </w:r>
      <w:r w:rsidRPr="00A67251">
        <w:t>ненужную</w:t>
      </w:r>
      <w:r w:rsidRPr="00A67251">
        <w:rPr>
          <w:spacing w:val="-7"/>
        </w:rPr>
        <w:t xml:space="preserve"> </w:t>
      </w:r>
      <w:r w:rsidRPr="00A67251">
        <w:t>или</w:t>
      </w:r>
      <w:r w:rsidRPr="00A67251">
        <w:rPr>
          <w:spacing w:val="-7"/>
        </w:rPr>
        <w:t xml:space="preserve"> </w:t>
      </w:r>
      <w:r w:rsidRPr="00A67251">
        <w:t>неверную</w:t>
      </w:r>
      <w:r w:rsidRPr="00A67251">
        <w:rPr>
          <w:spacing w:val="-7"/>
        </w:rPr>
        <w:t xml:space="preserve"> </w:t>
      </w:r>
      <w:r w:rsidRPr="00A67251">
        <w:rPr>
          <w:spacing w:val="-2"/>
        </w:rPr>
        <w:t>информацию;</w:t>
      </w:r>
    </w:p>
    <w:p w:rsidR="00A67251" w:rsidRPr="00A67251" w:rsidRDefault="00A67251" w:rsidP="00A67251">
      <w:pPr>
        <w:pStyle w:val="a3"/>
        <w:widowControl w:val="0"/>
        <w:numPr>
          <w:ilvl w:val="1"/>
          <w:numId w:val="10"/>
        </w:numPr>
        <w:tabs>
          <w:tab w:val="left" w:pos="855"/>
        </w:tabs>
        <w:autoSpaceDE w:val="0"/>
        <w:autoSpaceDN w:val="0"/>
        <w:spacing w:line="360" w:lineRule="auto"/>
        <w:ind w:left="855" w:hanging="355"/>
        <w:contextualSpacing w:val="0"/>
      </w:pPr>
      <w:r w:rsidRPr="00A67251">
        <w:t>понимать,</w:t>
      </w:r>
      <w:r w:rsidRPr="00A67251">
        <w:rPr>
          <w:spacing w:val="-7"/>
        </w:rPr>
        <w:t xml:space="preserve"> </w:t>
      </w:r>
      <w:r w:rsidRPr="00A67251">
        <w:t>как</w:t>
      </w:r>
      <w:r w:rsidRPr="00A67251">
        <w:rPr>
          <w:spacing w:val="-8"/>
        </w:rPr>
        <w:t xml:space="preserve"> </w:t>
      </w:r>
      <w:r w:rsidRPr="00A67251">
        <w:t>различные</w:t>
      </w:r>
      <w:r w:rsidRPr="00A67251">
        <w:rPr>
          <w:spacing w:val="-6"/>
        </w:rPr>
        <w:t xml:space="preserve"> </w:t>
      </w:r>
      <w:r w:rsidRPr="00A67251">
        <w:t>части</w:t>
      </w:r>
      <w:r w:rsidRPr="00A67251">
        <w:rPr>
          <w:spacing w:val="-6"/>
        </w:rPr>
        <w:t xml:space="preserve"> </w:t>
      </w:r>
      <w:r w:rsidRPr="00A67251">
        <w:t>информации</w:t>
      </w:r>
      <w:r w:rsidRPr="00A67251">
        <w:rPr>
          <w:spacing w:val="-6"/>
        </w:rPr>
        <w:t xml:space="preserve"> </w:t>
      </w:r>
      <w:r w:rsidRPr="00A67251">
        <w:t>связаны</w:t>
      </w:r>
      <w:r w:rsidRPr="00A67251">
        <w:rPr>
          <w:spacing w:val="-7"/>
        </w:rPr>
        <w:t xml:space="preserve"> </w:t>
      </w:r>
      <w:r w:rsidRPr="00A67251">
        <w:t>между</w:t>
      </w:r>
      <w:r w:rsidRPr="00A67251">
        <w:rPr>
          <w:spacing w:val="-6"/>
        </w:rPr>
        <w:t xml:space="preserve"> </w:t>
      </w:r>
      <w:r w:rsidRPr="00A67251">
        <w:rPr>
          <w:spacing w:val="-2"/>
        </w:rPr>
        <w:t>собой;</w:t>
      </w:r>
    </w:p>
    <w:p w:rsidR="00A67251" w:rsidRPr="00A67251" w:rsidRDefault="00A67251" w:rsidP="00A67251">
      <w:pPr>
        <w:pStyle w:val="a3"/>
        <w:widowControl w:val="0"/>
        <w:numPr>
          <w:ilvl w:val="1"/>
          <w:numId w:val="10"/>
        </w:numPr>
        <w:tabs>
          <w:tab w:val="left" w:pos="855"/>
        </w:tabs>
        <w:autoSpaceDE w:val="0"/>
        <w:autoSpaceDN w:val="0"/>
        <w:spacing w:line="360" w:lineRule="auto"/>
        <w:ind w:left="855" w:hanging="355"/>
        <w:contextualSpacing w:val="0"/>
      </w:pPr>
      <w:r w:rsidRPr="00A67251">
        <w:t>выделять</w:t>
      </w:r>
      <w:r w:rsidRPr="00A67251">
        <w:rPr>
          <w:spacing w:val="-9"/>
        </w:rPr>
        <w:t xml:space="preserve"> </w:t>
      </w:r>
      <w:r w:rsidRPr="00A67251">
        <w:t>ошибки</w:t>
      </w:r>
      <w:r w:rsidRPr="00A67251">
        <w:rPr>
          <w:spacing w:val="-3"/>
        </w:rPr>
        <w:t xml:space="preserve"> </w:t>
      </w:r>
      <w:r w:rsidRPr="00A67251">
        <w:t>в</w:t>
      </w:r>
      <w:r w:rsidRPr="00A67251">
        <w:rPr>
          <w:spacing w:val="-8"/>
        </w:rPr>
        <w:t xml:space="preserve"> </w:t>
      </w:r>
      <w:r w:rsidRPr="00A67251">
        <w:t>рассуждениях</w:t>
      </w:r>
      <w:r w:rsidRPr="00A67251">
        <w:rPr>
          <w:spacing w:val="-5"/>
        </w:rPr>
        <w:t xml:space="preserve"> </w:t>
      </w:r>
      <w:r w:rsidRPr="00A67251">
        <w:t>и</w:t>
      </w:r>
      <w:r w:rsidRPr="00A67251">
        <w:rPr>
          <w:spacing w:val="-3"/>
        </w:rPr>
        <w:t xml:space="preserve"> </w:t>
      </w:r>
      <w:r w:rsidRPr="00A67251">
        <w:rPr>
          <w:spacing w:val="-4"/>
        </w:rPr>
        <w:t>т.д.</w:t>
      </w:r>
    </w:p>
    <w:p w:rsidR="00A67251" w:rsidRDefault="00A67251" w:rsidP="00A67251">
      <w:pPr>
        <w:pStyle w:val="a4"/>
        <w:spacing w:line="360" w:lineRule="auto"/>
        <w:ind w:right="138" w:firstLine="69"/>
        <w:jc w:val="both"/>
        <w:rPr>
          <w:sz w:val="24"/>
          <w:szCs w:val="24"/>
        </w:rPr>
      </w:pPr>
      <w:r w:rsidRPr="00A67251">
        <w:rPr>
          <w:sz w:val="24"/>
          <w:szCs w:val="24"/>
        </w:rPr>
        <w:t>И, самое главное, обеспечивает включение каждого</w:t>
      </w:r>
      <w:r w:rsidRPr="00A67251">
        <w:rPr>
          <w:spacing w:val="40"/>
          <w:sz w:val="24"/>
          <w:szCs w:val="24"/>
        </w:rPr>
        <w:t xml:space="preserve"> </w:t>
      </w:r>
      <w:r w:rsidRPr="00A67251">
        <w:rPr>
          <w:sz w:val="24"/>
          <w:szCs w:val="24"/>
        </w:rPr>
        <w:t>в учебный процесс, где через свою деятельность ученик сам открывает и п</w:t>
      </w:r>
      <w:r w:rsidR="00165E8A">
        <w:rPr>
          <w:sz w:val="24"/>
          <w:szCs w:val="24"/>
        </w:rPr>
        <w:t>риобретает новые знания.</w:t>
      </w:r>
      <w:r w:rsidRPr="00A67251">
        <w:rPr>
          <w:sz w:val="24"/>
          <w:szCs w:val="24"/>
        </w:rPr>
        <w:t xml:space="preserve"> Благодаря способности человека мыслить, решаются трудные задачи, делаются открытия, появляются изобретения. Поэтому использование технологии развития критического мышления</w:t>
      </w:r>
      <w:r w:rsidRPr="00A67251">
        <w:rPr>
          <w:spacing w:val="40"/>
          <w:sz w:val="24"/>
          <w:szCs w:val="24"/>
        </w:rPr>
        <w:t xml:space="preserve"> </w:t>
      </w:r>
      <w:r w:rsidRPr="00A67251">
        <w:rPr>
          <w:sz w:val="24"/>
          <w:szCs w:val="24"/>
        </w:rPr>
        <w:t>является актуальным в настоящее время.</w:t>
      </w:r>
    </w:p>
    <w:p w:rsidR="00D34FED" w:rsidRDefault="00D34FED" w:rsidP="008342DB">
      <w:pPr>
        <w:pStyle w:val="2"/>
        <w:tabs>
          <w:tab w:val="left" w:pos="1110"/>
          <w:tab w:val="left" w:pos="1204"/>
        </w:tabs>
        <w:spacing w:before="72" w:line="362" w:lineRule="auto"/>
        <w:ind w:left="0" w:right="709"/>
        <w:jc w:val="center"/>
        <w:rPr>
          <w:sz w:val="24"/>
          <w:szCs w:val="24"/>
        </w:rPr>
      </w:pPr>
    </w:p>
    <w:p w:rsidR="00DD4C6E" w:rsidRDefault="00DD4C6E" w:rsidP="00242853">
      <w:pPr>
        <w:pStyle w:val="2"/>
        <w:tabs>
          <w:tab w:val="left" w:pos="1110"/>
          <w:tab w:val="left" w:pos="1204"/>
        </w:tabs>
        <w:spacing w:before="72" w:line="362" w:lineRule="auto"/>
        <w:ind w:left="0" w:right="709"/>
        <w:jc w:val="center"/>
        <w:rPr>
          <w:sz w:val="24"/>
          <w:szCs w:val="24"/>
        </w:rPr>
      </w:pPr>
    </w:p>
    <w:p w:rsidR="00BF7302" w:rsidRDefault="008342DB" w:rsidP="00242853">
      <w:pPr>
        <w:pStyle w:val="2"/>
        <w:tabs>
          <w:tab w:val="left" w:pos="1110"/>
          <w:tab w:val="left" w:pos="1204"/>
        </w:tabs>
        <w:spacing w:before="72" w:line="362" w:lineRule="auto"/>
        <w:ind w:left="0" w:right="709"/>
        <w:jc w:val="center"/>
        <w:rPr>
          <w:sz w:val="24"/>
          <w:szCs w:val="24"/>
        </w:rPr>
      </w:pPr>
      <w:r w:rsidRPr="008342DB">
        <w:rPr>
          <w:sz w:val="24"/>
          <w:szCs w:val="24"/>
        </w:rPr>
        <w:t>История становления Технологии</w:t>
      </w:r>
      <w:r w:rsidRPr="008342DB">
        <w:rPr>
          <w:spacing w:val="-6"/>
          <w:sz w:val="24"/>
          <w:szCs w:val="24"/>
        </w:rPr>
        <w:t xml:space="preserve"> </w:t>
      </w:r>
      <w:r w:rsidRPr="008342DB">
        <w:rPr>
          <w:sz w:val="24"/>
          <w:szCs w:val="24"/>
        </w:rPr>
        <w:t>развития</w:t>
      </w:r>
      <w:r w:rsidRPr="008342DB">
        <w:rPr>
          <w:spacing w:val="-9"/>
          <w:sz w:val="24"/>
          <w:szCs w:val="24"/>
        </w:rPr>
        <w:t xml:space="preserve"> </w:t>
      </w:r>
      <w:r w:rsidRPr="008342DB">
        <w:rPr>
          <w:sz w:val="24"/>
          <w:szCs w:val="24"/>
        </w:rPr>
        <w:t>критического</w:t>
      </w:r>
      <w:r w:rsidRPr="008342DB">
        <w:rPr>
          <w:spacing w:val="-11"/>
          <w:sz w:val="24"/>
          <w:szCs w:val="24"/>
        </w:rPr>
        <w:t xml:space="preserve"> </w:t>
      </w:r>
      <w:r w:rsidRPr="008342DB">
        <w:rPr>
          <w:sz w:val="24"/>
          <w:szCs w:val="24"/>
        </w:rPr>
        <w:t>мышления</w:t>
      </w:r>
      <w:r w:rsidRPr="008342DB">
        <w:rPr>
          <w:spacing w:val="-3"/>
          <w:sz w:val="24"/>
          <w:szCs w:val="24"/>
        </w:rPr>
        <w:t xml:space="preserve"> </w:t>
      </w:r>
      <w:r w:rsidRPr="008342DB">
        <w:rPr>
          <w:sz w:val="24"/>
          <w:szCs w:val="24"/>
        </w:rPr>
        <w:t>как</w:t>
      </w:r>
      <w:r w:rsidRPr="008342DB">
        <w:rPr>
          <w:spacing w:val="-9"/>
          <w:sz w:val="24"/>
          <w:szCs w:val="24"/>
        </w:rPr>
        <w:t xml:space="preserve"> </w:t>
      </w:r>
      <w:r w:rsidRPr="008342DB">
        <w:rPr>
          <w:sz w:val="24"/>
          <w:szCs w:val="24"/>
        </w:rPr>
        <w:t>средство повышения качества ис</w:t>
      </w:r>
      <w:r w:rsidR="00242853">
        <w:rPr>
          <w:sz w:val="24"/>
          <w:szCs w:val="24"/>
        </w:rPr>
        <w:t>торического образования в школе</w:t>
      </w:r>
    </w:p>
    <w:p w:rsidR="00DD4C6E" w:rsidRPr="00242853" w:rsidRDefault="00DD4C6E" w:rsidP="00242853">
      <w:pPr>
        <w:pStyle w:val="2"/>
        <w:tabs>
          <w:tab w:val="left" w:pos="1110"/>
          <w:tab w:val="left" w:pos="1204"/>
        </w:tabs>
        <w:spacing w:before="72" w:line="362" w:lineRule="auto"/>
        <w:ind w:left="0" w:right="709"/>
        <w:jc w:val="center"/>
        <w:rPr>
          <w:sz w:val="24"/>
          <w:szCs w:val="24"/>
        </w:rPr>
      </w:pPr>
    </w:p>
    <w:p w:rsidR="00BF7302" w:rsidRPr="008342DB" w:rsidRDefault="00BF7302" w:rsidP="008342DB">
      <w:pPr>
        <w:pStyle w:val="a4"/>
        <w:spacing w:line="360" w:lineRule="auto"/>
        <w:ind w:right="139" w:firstLine="710"/>
        <w:jc w:val="both"/>
        <w:rPr>
          <w:sz w:val="24"/>
          <w:szCs w:val="24"/>
        </w:rPr>
      </w:pPr>
      <w:r w:rsidRPr="008342DB">
        <w:rPr>
          <w:sz w:val="24"/>
          <w:szCs w:val="24"/>
        </w:rPr>
        <w:t>В соответствии с «Законом об образовании» реализация образования должна быть направлена на самореализацию и саморазвитие у</w:t>
      </w:r>
      <w:r w:rsidRPr="008342DB">
        <w:rPr>
          <w:spacing w:val="-1"/>
          <w:sz w:val="24"/>
          <w:szCs w:val="24"/>
        </w:rPr>
        <w:t xml:space="preserve"> </w:t>
      </w:r>
      <w:proofErr w:type="gramStart"/>
      <w:r w:rsidRPr="008342DB">
        <w:rPr>
          <w:sz w:val="24"/>
          <w:szCs w:val="24"/>
        </w:rPr>
        <w:t>обучающихся</w:t>
      </w:r>
      <w:proofErr w:type="gramEnd"/>
      <w:r w:rsidRPr="008342DB">
        <w:rPr>
          <w:sz w:val="24"/>
          <w:szCs w:val="24"/>
        </w:rPr>
        <w:t>. Согласно данному нормативному</w:t>
      </w:r>
      <w:r w:rsidRPr="008342DB">
        <w:rPr>
          <w:spacing w:val="-4"/>
          <w:sz w:val="24"/>
          <w:szCs w:val="24"/>
        </w:rPr>
        <w:t xml:space="preserve"> </w:t>
      </w:r>
      <w:r w:rsidRPr="008342DB">
        <w:rPr>
          <w:sz w:val="24"/>
          <w:szCs w:val="24"/>
        </w:rPr>
        <w:t>документу</w:t>
      </w:r>
      <w:r w:rsidRPr="008342DB">
        <w:rPr>
          <w:spacing w:val="-3"/>
          <w:sz w:val="24"/>
          <w:szCs w:val="24"/>
        </w:rPr>
        <w:t xml:space="preserve"> </w:t>
      </w:r>
      <w:r w:rsidRPr="008342DB">
        <w:rPr>
          <w:sz w:val="24"/>
          <w:szCs w:val="24"/>
        </w:rPr>
        <w:t>обучающийся приобретает опыт разновидной деятельности, навык в познании и самопознании. Главная цель школы научить учеников самостоятельно определять цели и расставлять</w:t>
      </w:r>
      <w:r w:rsidRPr="008342DB">
        <w:rPr>
          <w:spacing w:val="80"/>
          <w:sz w:val="24"/>
          <w:szCs w:val="24"/>
        </w:rPr>
        <w:t xml:space="preserve"> </w:t>
      </w:r>
      <w:r w:rsidRPr="008342DB">
        <w:rPr>
          <w:sz w:val="24"/>
          <w:szCs w:val="24"/>
        </w:rPr>
        <w:t>пути их реализации.</w:t>
      </w:r>
    </w:p>
    <w:p w:rsidR="00D33DE8" w:rsidRPr="00D33DE8" w:rsidRDefault="00165E8A" w:rsidP="00D33DE8">
      <w:pPr>
        <w:spacing w:after="0" w:line="360" w:lineRule="auto"/>
        <w:jc w:val="both"/>
        <w:rPr>
          <w:rFonts w:ascii="Times New Roman" w:hAnsi="Times New Roman"/>
          <w:sz w:val="24"/>
          <w:szCs w:val="24"/>
        </w:rPr>
      </w:pPr>
      <w:r>
        <w:rPr>
          <w:rFonts w:ascii="Times New Roman" w:hAnsi="Times New Roman"/>
          <w:sz w:val="24"/>
          <w:szCs w:val="24"/>
        </w:rPr>
        <w:t xml:space="preserve">            </w:t>
      </w:r>
      <w:r w:rsidR="00BF7302" w:rsidRPr="008342DB">
        <w:rPr>
          <w:rFonts w:ascii="Times New Roman" w:hAnsi="Times New Roman"/>
          <w:sz w:val="24"/>
          <w:szCs w:val="24"/>
        </w:rPr>
        <w:t xml:space="preserve">Критическое мышление – это умение человеком давать самому себе оценку и беспристрастно расценивать свои и посторонние мысли, внимательно и многосторонне </w:t>
      </w:r>
      <w:r w:rsidR="00BF7302" w:rsidRPr="00D33DE8">
        <w:rPr>
          <w:rFonts w:ascii="Times New Roman" w:hAnsi="Times New Roman"/>
          <w:sz w:val="24"/>
          <w:szCs w:val="24"/>
        </w:rPr>
        <w:t>обследовать все выдвигаемые расположения и выводы. Решающее мышление способствует предназначить личные приоритеты в профессиональной жизни, подразумевает установление персональной ответственности после произведенного выбора, увеличивает уровень</w:t>
      </w:r>
      <w:r w:rsidR="00BF7302" w:rsidRPr="00D33DE8">
        <w:rPr>
          <w:rFonts w:ascii="Times New Roman" w:hAnsi="Times New Roman"/>
          <w:spacing w:val="40"/>
          <w:sz w:val="24"/>
          <w:szCs w:val="24"/>
        </w:rPr>
        <w:t xml:space="preserve"> </w:t>
      </w:r>
      <w:r w:rsidR="00BF7302" w:rsidRPr="00D33DE8">
        <w:rPr>
          <w:rFonts w:ascii="Times New Roman" w:hAnsi="Times New Roman"/>
          <w:sz w:val="24"/>
          <w:szCs w:val="24"/>
        </w:rPr>
        <w:t>персональной</w:t>
      </w:r>
      <w:r w:rsidR="00BF7302" w:rsidRPr="00D33DE8">
        <w:rPr>
          <w:rFonts w:ascii="Times New Roman" w:hAnsi="Times New Roman"/>
          <w:spacing w:val="40"/>
          <w:sz w:val="24"/>
          <w:szCs w:val="24"/>
        </w:rPr>
        <w:t xml:space="preserve"> </w:t>
      </w:r>
      <w:r w:rsidR="00BF7302" w:rsidRPr="00D33DE8">
        <w:rPr>
          <w:rFonts w:ascii="Times New Roman" w:hAnsi="Times New Roman"/>
          <w:sz w:val="24"/>
          <w:szCs w:val="24"/>
        </w:rPr>
        <w:t>культуры</w:t>
      </w:r>
      <w:r w:rsidR="00BF7302" w:rsidRPr="00D33DE8">
        <w:rPr>
          <w:rFonts w:ascii="Times New Roman" w:hAnsi="Times New Roman"/>
          <w:spacing w:val="40"/>
          <w:sz w:val="24"/>
          <w:szCs w:val="24"/>
        </w:rPr>
        <w:t xml:space="preserve"> </w:t>
      </w:r>
      <w:r w:rsidR="00BF7302" w:rsidRPr="00D33DE8">
        <w:rPr>
          <w:rFonts w:ascii="Times New Roman" w:hAnsi="Times New Roman"/>
          <w:sz w:val="24"/>
          <w:szCs w:val="24"/>
        </w:rPr>
        <w:t>службы</w:t>
      </w:r>
      <w:r w:rsidR="00BF7302" w:rsidRPr="00D33DE8">
        <w:rPr>
          <w:rFonts w:ascii="Times New Roman" w:hAnsi="Times New Roman"/>
          <w:spacing w:val="40"/>
          <w:sz w:val="24"/>
          <w:szCs w:val="24"/>
        </w:rPr>
        <w:t xml:space="preserve"> </w:t>
      </w:r>
      <w:r w:rsidR="00BF7302" w:rsidRPr="00D33DE8">
        <w:rPr>
          <w:rFonts w:ascii="Times New Roman" w:hAnsi="Times New Roman"/>
          <w:sz w:val="24"/>
          <w:szCs w:val="24"/>
        </w:rPr>
        <w:t>с</w:t>
      </w:r>
      <w:r w:rsidR="00BF7302" w:rsidRPr="00D33DE8">
        <w:rPr>
          <w:rFonts w:ascii="Times New Roman" w:hAnsi="Times New Roman"/>
          <w:spacing w:val="40"/>
          <w:sz w:val="24"/>
          <w:szCs w:val="24"/>
        </w:rPr>
        <w:t xml:space="preserve"> </w:t>
      </w:r>
      <w:r w:rsidR="00AE3832">
        <w:rPr>
          <w:rFonts w:ascii="Times New Roman" w:hAnsi="Times New Roman"/>
          <w:sz w:val="24"/>
          <w:szCs w:val="24"/>
        </w:rPr>
        <w:t>информацией.</w:t>
      </w:r>
    </w:p>
    <w:p w:rsidR="00BF7302" w:rsidRPr="00D33DE8" w:rsidRDefault="00165E8A" w:rsidP="00D33DE8">
      <w:pPr>
        <w:spacing w:after="0" w:line="360" w:lineRule="auto"/>
        <w:jc w:val="both"/>
        <w:rPr>
          <w:rFonts w:ascii="Times New Roman" w:hAnsi="Times New Roman"/>
          <w:sz w:val="24"/>
          <w:szCs w:val="24"/>
        </w:rPr>
      </w:pPr>
      <w:r>
        <w:rPr>
          <w:rFonts w:ascii="Times New Roman" w:hAnsi="Times New Roman"/>
          <w:sz w:val="24"/>
          <w:szCs w:val="24"/>
        </w:rPr>
        <w:t xml:space="preserve">           </w:t>
      </w:r>
      <w:r w:rsidR="00BF7302" w:rsidRPr="00D33DE8">
        <w:rPr>
          <w:rFonts w:ascii="Times New Roman" w:hAnsi="Times New Roman"/>
          <w:sz w:val="24"/>
          <w:szCs w:val="24"/>
        </w:rPr>
        <w:t>Критическое мышление формирует тво</w:t>
      </w:r>
      <w:r w:rsidR="00D33DE8" w:rsidRPr="00D33DE8">
        <w:rPr>
          <w:rFonts w:ascii="Times New Roman" w:hAnsi="Times New Roman"/>
          <w:sz w:val="24"/>
          <w:szCs w:val="24"/>
        </w:rPr>
        <w:t>рческий подход, предусматривает</w:t>
      </w:r>
      <w:r w:rsidR="00D33DE8">
        <w:rPr>
          <w:rFonts w:ascii="Times New Roman" w:hAnsi="Times New Roman"/>
          <w:sz w:val="24"/>
          <w:szCs w:val="24"/>
        </w:rPr>
        <w:t xml:space="preserve"> </w:t>
      </w:r>
      <w:r w:rsidR="00BF7302" w:rsidRPr="00D33DE8">
        <w:rPr>
          <w:rFonts w:ascii="Times New Roman" w:hAnsi="Times New Roman"/>
          <w:sz w:val="24"/>
          <w:szCs w:val="24"/>
        </w:rPr>
        <w:t>индивидуальную ответственность человеком за осознанный им выбор, увеличивает ступень самостоятельного поиска информации, а также</w:t>
      </w:r>
      <w:r w:rsidR="00BF7302" w:rsidRPr="00D33DE8">
        <w:rPr>
          <w:rFonts w:ascii="Times New Roman" w:hAnsi="Times New Roman"/>
          <w:spacing w:val="40"/>
          <w:sz w:val="24"/>
          <w:szCs w:val="24"/>
        </w:rPr>
        <w:t xml:space="preserve"> </w:t>
      </w:r>
      <w:r w:rsidR="00BF7302" w:rsidRPr="00D33DE8">
        <w:rPr>
          <w:rFonts w:ascii="Times New Roman" w:hAnsi="Times New Roman"/>
          <w:sz w:val="24"/>
          <w:szCs w:val="24"/>
        </w:rPr>
        <w:t>анализировать</w:t>
      </w:r>
      <w:r w:rsidR="00BF7302" w:rsidRPr="00D33DE8">
        <w:rPr>
          <w:rFonts w:ascii="Times New Roman" w:hAnsi="Times New Roman"/>
          <w:spacing w:val="36"/>
          <w:sz w:val="24"/>
          <w:szCs w:val="24"/>
        </w:rPr>
        <w:t xml:space="preserve"> </w:t>
      </w:r>
      <w:r w:rsidR="00BF7302" w:rsidRPr="00D33DE8">
        <w:rPr>
          <w:rFonts w:ascii="Times New Roman" w:hAnsi="Times New Roman"/>
          <w:sz w:val="24"/>
          <w:szCs w:val="24"/>
        </w:rPr>
        <w:t>самостоятельно</w:t>
      </w:r>
      <w:r w:rsidR="00BF7302" w:rsidRPr="00D33DE8">
        <w:rPr>
          <w:rFonts w:ascii="Times New Roman" w:hAnsi="Times New Roman"/>
          <w:spacing w:val="38"/>
          <w:sz w:val="24"/>
          <w:szCs w:val="24"/>
        </w:rPr>
        <w:t xml:space="preserve"> </w:t>
      </w:r>
      <w:r w:rsidR="00BF7302" w:rsidRPr="00D33DE8">
        <w:rPr>
          <w:rFonts w:ascii="Times New Roman" w:hAnsi="Times New Roman"/>
          <w:sz w:val="24"/>
          <w:szCs w:val="24"/>
        </w:rPr>
        <w:t>выводы</w:t>
      </w:r>
      <w:r w:rsidR="00BF7302" w:rsidRPr="00D33DE8">
        <w:rPr>
          <w:rFonts w:ascii="Times New Roman" w:hAnsi="Times New Roman"/>
          <w:spacing w:val="39"/>
          <w:sz w:val="24"/>
          <w:szCs w:val="24"/>
        </w:rPr>
        <w:t xml:space="preserve"> </w:t>
      </w:r>
      <w:r w:rsidR="00BF7302" w:rsidRPr="00D33DE8">
        <w:rPr>
          <w:rFonts w:ascii="Times New Roman" w:hAnsi="Times New Roman"/>
          <w:sz w:val="24"/>
          <w:szCs w:val="24"/>
        </w:rPr>
        <w:t>для</w:t>
      </w:r>
      <w:r w:rsidR="00BF7302" w:rsidRPr="00D33DE8">
        <w:rPr>
          <w:rFonts w:ascii="Times New Roman" w:hAnsi="Times New Roman"/>
          <w:spacing w:val="40"/>
          <w:sz w:val="24"/>
          <w:szCs w:val="24"/>
        </w:rPr>
        <w:t xml:space="preserve"> </w:t>
      </w:r>
      <w:r w:rsidR="00BF7302" w:rsidRPr="00D33DE8">
        <w:rPr>
          <w:rFonts w:ascii="Times New Roman" w:hAnsi="Times New Roman"/>
          <w:sz w:val="24"/>
          <w:szCs w:val="24"/>
        </w:rPr>
        <w:t>последствий</w:t>
      </w:r>
      <w:r w:rsidR="00BF7302" w:rsidRPr="00D33DE8">
        <w:rPr>
          <w:rFonts w:ascii="Times New Roman" w:hAnsi="Times New Roman"/>
          <w:spacing w:val="40"/>
          <w:sz w:val="24"/>
          <w:szCs w:val="24"/>
        </w:rPr>
        <w:t xml:space="preserve"> </w:t>
      </w:r>
      <w:r w:rsidR="00BF7302" w:rsidRPr="00D33DE8">
        <w:rPr>
          <w:rFonts w:ascii="Times New Roman" w:hAnsi="Times New Roman"/>
          <w:sz w:val="24"/>
          <w:szCs w:val="24"/>
        </w:rPr>
        <w:t>своих</w:t>
      </w:r>
      <w:r w:rsidR="00BF7302" w:rsidRPr="00D33DE8">
        <w:rPr>
          <w:rFonts w:ascii="Times New Roman" w:hAnsi="Times New Roman"/>
          <w:spacing w:val="35"/>
          <w:sz w:val="24"/>
          <w:szCs w:val="24"/>
        </w:rPr>
        <w:t xml:space="preserve"> </w:t>
      </w:r>
      <w:r w:rsidR="00BF7302" w:rsidRPr="00D33DE8">
        <w:rPr>
          <w:rFonts w:ascii="Times New Roman" w:hAnsi="Times New Roman"/>
          <w:sz w:val="24"/>
          <w:szCs w:val="24"/>
        </w:rPr>
        <w:t>задач.</w:t>
      </w:r>
    </w:p>
    <w:p w:rsidR="00BF7302" w:rsidRPr="008342DB" w:rsidRDefault="00165E8A" w:rsidP="008342DB">
      <w:pPr>
        <w:spacing w:after="0" w:line="360" w:lineRule="auto"/>
        <w:jc w:val="both"/>
        <w:rPr>
          <w:rFonts w:ascii="Times New Roman" w:hAnsi="Times New Roman"/>
          <w:sz w:val="24"/>
          <w:szCs w:val="24"/>
        </w:rPr>
      </w:pPr>
      <w:r>
        <w:rPr>
          <w:rFonts w:ascii="Times New Roman" w:hAnsi="Times New Roman"/>
          <w:sz w:val="24"/>
          <w:szCs w:val="24"/>
        </w:rPr>
        <w:t xml:space="preserve">           </w:t>
      </w:r>
      <w:r w:rsidR="00BF7302" w:rsidRPr="00D33DE8">
        <w:rPr>
          <w:rFonts w:ascii="Times New Roman" w:hAnsi="Times New Roman"/>
          <w:sz w:val="24"/>
          <w:szCs w:val="24"/>
        </w:rPr>
        <w:t xml:space="preserve">Представленная технология появилась в российском образовании в 1997 году, ее авторы – учёные северной Америки Ч. Темпл, К. </w:t>
      </w:r>
      <w:proofErr w:type="spellStart"/>
      <w:r w:rsidR="00BF7302" w:rsidRPr="00D33DE8">
        <w:rPr>
          <w:rFonts w:ascii="Times New Roman" w:hAnsi="Times New Roman"/>
          <w:sz w:val="24"/>
          <w:szCs w:val="24"/>
        </w:rPr>
        <w:t>Мередит</w:t>
      </w:r>
      <w:proofErr w:type="spellEnd"/>
      <w:r w:rsidR="00BF7302" w:rsidRPr="00D33DE8">
        <w:rPr>
          <w:rFonts w:ascii="Times New Roman" w:hAnsi="Times New Roman"/>
          <w:sz w:val="24"/>
          <w:szCs w:val="24"/>
        </w:rPr>
        <w:t xml:space="preserve">, Д. </w:t>
      </w:r>
      <w:proofErr w:type="spellStart"/>
      <w:r w:rsidR="00BF7302" w:rsidRPr="00D33DE8">
        <w:rPr>
          <w:rFonts w:ascii="Times New Roman" w:hAnsi="Times New Roman"/>
          <w:sz w:val="24"/>
          <w:szCs w:val="24"/>
        </w:rPr>
        <w:t>Стилл</w:t>
      </w:r>
      <w:proofErr w:type="spellEnd"/>
      <w:r w:rsidR="00BF7302" w:rsidRPr="00D33DE8">
        <w:rPr>
          <w:rFonts w:ascii="Times New Roman" w:hAnsi="Times New Roman"/>
          <w:sz w:val="24"/>
          <w:szCs w:val="24"/>
        </w:rPr>
        <w:t>. Она развивалась при поддержке Консорциума демократической педагогики и Международной пользовательской ассоциации.</w:t>
      </w:r>
      <w:r w:rsidR="00BF7302" w:rsidRPr="008342DB">
        <w:rPr>
          <w:rFonts w:ascii="Times New Roman" w:hAnsi="Times New Roman"/>
          <w:sz w:val="24"/>
          <w:szCs w:val="24"/>
        </w:rPr>
        <w:t xml:space="preserve"> Проект, рекомендованный отечественным педагогам американскими коллегами, предварительно именовался «Чтение и письмо для развития критического мышления», он знакомил участников семинаров с приемами технологии, предоставлял корпоративные изображения о теоретических основах технологии. Сотрудничество идеологов схемы и педагогов-практиков и российских ученых позволила адаптировать рекомендованную модель для российской</w:t>
      </w:r>
      <w:r w:rsidR="00BF7302" w:rsidRPr="008342DB">
        <w:rPr>
          <w:rFonts w:ascii="Times New Roman" w:hAnsi="Times New Roman"/>
          <w:spacing w:val="80"/>
          <w:w w:val="150"/>
          <w:sz w:val="24"/>
          <w:szCs w:val="24"/>
        </w:rPr>
        <w:t xml:space="preserve"> </w:t>
      </w:r>
      <w:r w:rsidR="00BF7302" w:rsidRPr="008342DB">
        <w:rPr>
          <w:rFonts w:ascii="Times New Roman" w:hAnsi="Times New Roman"/>
          <w:sz w:val="24"/>
          <w:szCs w:val="24"/>
        </w:rPr>
        <w:t>педагогики,</w:t>
      </w:r>
      <w:r w:rsidR="00BF7302" w:rsidRPr="008342DB">
        <w:rPr>
          <w:rFonts w:ascii="Times New Roman" w:hAnsi="Times New Roman"/>
          <w:spacing w:val="80"/>
          <w:w w:val="150"/>
          <w:sz w:val="24"/>
          <w:szCs w:val="24"/>
        </w:rPr>
        <w:t xml:space="preserve"> </w:t>
      </w:r>
      <w:r w:rsidR="00BF7302" w:rsidRPr="008342DB">
        <w:rPr>
          <w:rFonts w:ascii="Times New Roman" w:hAnsi="Times New Roman"/>
          <w:sz w:val="24"/>
          <w:szCs w:val="24"/>
        </w:rPr>
        <w:t>основательно</w:t>
      </w:r>
      <w:r w:rsidR="00BF7302" w:rsidRPr="008342DB">
        <w:rPr>
          <w:rFonts w:ascii="Times New Roman" w:hAnsi="Times New Roman"/>
          <w:spacing w:val="80"/>
          <w:w w:val="150"/>
          <w:sz w:val="24"/>
          <w:szCs w:val="24"/>
        </w:rPr>
        <w:t xml:space="preserve"> </w:t>
      </w:r>
      <w:r w:rsidR="00BF7302" w:rsidRPr="008342DB">
        <w:rPr>
          <w:rFonts w:ascii="Times New Roman" w:hAnsi="Times New Roman"/>
          <w:sz w:val="24"/>
          <w:szCs w:val="24"/>
        </w:rPr>
        <w:t>проанализировать</w:t>
      </w:r>
      <w:r w:rsidR="00BF7302" w:rsidRPr="008342DB">
        <w:rPr>
          <w:rFonts w:ascii="Times New Roman" w:hAnsi="Times New Roman"/>
          <w:spacing w:val="80"/>
          <w:w w:val="150"/>
          <w:sz w:val="24"/>
          <w:szCs w:val="24"/>
        </w:rPr>
        <w:t xml:space="preserve"> </w:t>
      </w:r>
      <w:r w:rsidR="00BF7302" w:rsidRPr="008342DB">
        <w:rPr>
          <w:rFonts w:ascii="Times New Roman" w:hAnsi="Times New Roman"/>
          <w:sz w:val="24"/>
          <w:szCs w:val="24"/>
        </w:rPr>
        <w:t>дидактические</w:t>
      </w:r>
      <w:r w:rsidR="008342DB" w:rsidRPr="008342DB">
        <w:rPr>
          <w:rFonts w:ascii="Times New Roman" w:hAnsi="Times New Roman"/>
          <w:sz w:val="24"/>
          <w:szCs w:val="24"/>
        </w:rPr>
        <w:t xml:space="preserve">, </w:t>
      </w:r>
      <w:r w:rsidR="00BF7302" w:rsidRPr="008342DB">
        <w:rPr>
          <w:rFonts w:ascii="Times New Roman" w:hAnsi="Times New Roman"/>
          <w:sz w:val="24"/>
          <w:szCs w:val="24"/>
        </w:rPr>
        <w:t xml:space="preserve">психологические и философские основы предложенного подхода, дополнить практическую часть проекта, обогатив ее новыми </w:t>
      </w:r>
      <w:r w:rsidR="00603299" w:rsidRPr="008342DB">
        <w:rPr>
          <w:rFonts w:ascii="Times New Roman" w:hAnsi="Times New Roman"/>
          <w:sz w:val="24"/>
          <w:szCs w:val="24"/>
        </w:rPr>
        <w:t>приемами.</w:t>
      </w:r>
    </w:p>
    <w:p w:rsidR="00603299" w:rsidRPr="008342DB" w:rsidRDefault="00165E8A" w:rsidP="008342DB">
      <w:pPr>
        <w:pStyle w:val="a6"/>
        <w:shd w:val="clear" w:color="auto" w:fill="FFFFFF"/>
        <w:spacing w:before="0" w:beforeAutospacing="0" w:after="0" w:afterAutospacing="0" w:line="360" w:lineRule="auto"/>
        <w:jc w:val="both"/>
        <w:textAlignment w:val="baseline"/>
        <w:rPr>
          <w:color w:val="000000"/>
        </w:rPr>
      </w:pPr>
      <w:r>
        <w:rPr>
          <w:color w:val="000000"/>
          <w:bdr w:val="none" w:sz="0" w:space="0" w:color="auto" w:frame="1"/>
        </w:rPr>
        <w:t xml:space="preserve">            </w:t>
      </w:r>
      <w:r w:rsidR="00603299" w:rsidRPr="008342DB">
        <w:rPr>
          <w:color w:val="000000"/>
          <w:bdr w:val="none" w:sz="0" w:space="0" w:color="auto" w:frame="1"/>
        </w:rPr>
        <w:t xml:space="preserve">В своей работе «Психология критического мышления» </w:t>
      </w:r>
      <w:proofErr w:type="spellStart"/>
      <w:r w:rsidR="00603299" w:rsidRPr="008342DB">
        <w:rPr>
          <w:color w:val="000000"/>
          <w:bdr w:val="none" w:sz="0" w:space="0" w:color="auto" w:frame="1"/>
        </w:rPr>
        <w:t>Дайана</w:t>
      </w:r>
      <w:proofErr w:type="spellEnd"/>
      <w:r w:rsidR="00603299" w:rsidRPr="008342DB">
        <w:rPr>
          <w:color w:val="000000"/>
          <w:bdr w:val="none" w:sz="0" w:space="0" w:color="auto" w:frame="1"/>
        </w:rPr>
        <w:t xml:space="preserve"> </w:t>
      </w:r>
      <w:proofErr w:type="spellStart"/>
      <w:r w:rsidR="00603299" w:rsidRPr="008342DB">
        <w:rPr>
          <w:color w:val="000000"/>
          <w:bdr w:val="none" w:sz="0" w:space="0" w:color="auto" w:frame="1"/>
        </w:rPr>
        <w:t>Халперн</w:t>
      </w:r>
      <w:proofErr w:type="spellEnd"/>
      <w:r w:rsidR="00603299" w:rsidRPr="008342DB">
        <w:rPr>
          <w:color w:val="000000"/>
          <w:bdr w:val="none" w:sz="0" w:space="0" w:color="auto" w:frame="1"/>
        </w:rPr>
        <w:t xml:space="preserve"> определяет критическое мышление следующим образом: «Использование таких когнитивных навыков и стратегий, которые увеличивают вероятность получения желаемого результата. Отличается взвешенностью, логичностью и целенаправленностью. Другое определение – направленное мышление». С ней соглашаются и другие современные исследователи в </w:t>
      </w:r>
      <w:r w:rsidR="00603299" w:rsidRPr="008342DB">
        <w:rPr>
          <w:color w:val="000000"/>
          <w:bdr w:val="none" w:sz="0" w:space="0" w:color="auto" w:frame="1"/>
        </w:rPr>
        <w:lastRenderedPageBreak/>
        <w:t>области методов развития критического мышления, как на Западе (</w:t>
      </w:r>
      <w:proofErr w:type="spellStart"/>
      <w:r w:rsidR="00603299" w:rsidRPr="008342DB">
        <w:rPr>
          <w:color w:val="000000"/>
          <w:bdr w:val="none" w:sz="0" w:space="0" w:color="auto" w:frame="1"/>
        </w:rPr>
        <w:t>К.Мередит</w:t>
      </w:r>
      <w:proofErr w:type="spellEnd"/>
      <w:r w:rsidR="00603299" w:rsidRPr="008342DB">
        <w:rPr>
          <w:color w:val="000000"/>
          <w:bdr w:val="none" w:sz="0" w:space="0" w:color="auto" w:frame="1"/>
        </w:rPr>
        <w:t xml:space="preserve">, </w:t>
      </w:r>
      <w:proofErr w:type="spellStart"/>
      <w:r w:rsidR="00603299" w:rsidRPr="008342DB">
        <w:rPr>
          <w:color w:val="000000"/>
          <w:bdr w:val="none" w:sz="0" w:space="0" w:color="auto" w:frame="1"/>
        </w:rPr>
        <w:t>Д.</w:t>
      </w:r>
      <w:proofErr w:type="gramStart"/>
      <w:r w:rsidR="00603299" w:rsidRPr="008342DB">
        <w:rPr>
          <w:color w:val="000000"/>
          <w:bdr w:val="none" w:sz="0" w:space="0" w:color="auto" w:frame="1"/>
        </w:rPr>
        <w:t>Стил</w:t>
      </w:r>
      <w:proofErr w:type="spellEnd"/>
      <w:proofErr w:type="gramEnd"/>
      <w:r w:rsidR="00603299" w:rsidRPr="008342DB">
        <w:rPr>
          <w:color w:val="000000"/>
          <w:bdr w:val="none" w:sz="0" w:space="0" w:color="auto" w:frame="1"/>
        </w:rPr>
        <w:t xml:space="preserve">, </w:t>
      </w:r>
      <w:proofErr w:type="spellStart"/>
      <w:r w:rsidR="00603299" w:rsidRPr="008342DB">
        <w:rPr>
          <w:color w:val="000000"/>
          <w:bdr w:val="none" w:sz="0" w:space="0" w:color="auto" w:frame="1"/>
        </w:rPr>
        <w:t>Ч.Темпл</w:t>
      </w:r>
      <w:proofErr w:type="spellEnd"/>
      <w:r w:rsidR="00603299" w:rsidRPr="008342DB">
        <w:rPr>
          <w:color w:val="000000"/>
          <w:bdr w:val="none" w:sz="0" w:space="0" w:color="auto" w:frame="1"/>
        </w:rPr>
        <w:t xml:space="preserve">, </w:t>
      </w:r>
      <w:proofErr w:type="spellStart"/>
      <w:r w:rsidR="00603299" w:rsidRPr="008342DB">
        <w:rPr>
          <w:color w:val="000000"/>
          <w:bdr w:val="none" w:sz="0" w:space="0" w:color="auto" w:frame="1"/>
        </w:rPr>
        <w:t>С.Уолтер</w:t>
      </w:r>
      <w:proofErr w:type="spellEnd"/>
      <w:r w:rsidR="00603299" w:rsidRPr="008342DB">
        <w:rPr>
          <w:color w:val="000000"/>
          <w:bdr w:val="none" w:sz="0" w:space="0" w:color="auto" w:frame="1"/>
        </w:rPr>
        <w:t xml:space="preserve"> и др.), так и в России (М.В. Кларин, С.И. Заир-Бек, И.О. </w:t>
      </w:r>
      <w:proofErr w:type="spellStart"/>
      <w:r w:rsidR="00603299" w:rsidRPr="008342DB">
        <w:rPr>
          <w:color w:val="000000"/>
          <w:bdr w:val="none" w:sz="0" w:space="0" w:color="auto" w:frame="1"/>
        </w:rPr>
        <w:t>Загашев</w:t>
      </w:r>
      <w:proofErr w:type="spellEnd"/>
      <w:r w:rsidR="00603299" w:rsidRPr="008342DB">
        <w:rPr>
          <w:color w:val="000000"/>
          <w:bdr w:val="none" w:sz="0" w:space="0" w:color="auto" w:frame="1"/>
        </w:rPr>
        <w:t xml:space="preserve">, И.В. </w:t>
      </w:r>
      <w:proofErr w:type="spellStart"/>
      <w:r w:rsidR="00603299" w:rsidRPr="008342DB">
        <w:rPr>
          <w:color w:val="000000"/>
          <w:bdr w:val="none" w:sz="0" w:space="0" w:color="auto" w:frame="1"/>
        </w:rPr>
        <w:t>Муштавинская</w:t>
      </w:r>
      <w:proofErr w:type="spellEnd"/>
      <w:r w:rsidR="00603299" w:rsidRPr="008342DB">
        <w:rPr>
          <w:color w:val="000000"/>
          <w:bdr w:val="none" w:sz="0" w:space="0" w:color="auto" w:frame="1"/>
        </w:rPr>
        <w:t xml:space="preserve"> и др.) и под критическим мышлением понимают совокупность качеств и умений, обусловливающих высокий уровень исследовательской культуры ученика и преподавателя. С точки зрения психологии, критическое мышление – это разумное рефлексивное мышление, сфокусированное на решении того, во что верить и что делать (Д. </w:t>
      </w:r>
      <w:proofErr w:type="spellStart"/>
      <w:r w:rsidR="00603299" w:rsidRPr="008342DB">
        <w:rPr>
          <w:color w:val="000000"/>
          <w:bdr w:val="none" w:sz="0" w:space="0" w:color="auto" w:frame="1"/>
        </w:rPr>
        <w:t>Браус</w:t>
      </w:r>
      <w:proofErr w:type="spellEnd"/>
      <w:r w:rsidR="00603299" w:rsidRPr="008342DB">
        <w:rPr>
          <w:color w:val="000000"/>
          <w:bdr w:val="none" w:sz="0" w:space="0" w:color="auto" w:frame="1"/>
        </w:rPr>
        <w:t xml:space="preserve">, Д. Вуд). </w:t>
      </w:r>
      <w:proofErr w:type="spellStart"/>
      <w:r w:rsidR="00603299" w:rsidRPr="008342DB">
        <w:rPr>
          <w:color w:val="000000"/>
          <w:bdr w:val="none" w:sz="0" w:space="0" w:color="auto" w:frame="1"/>
        </w:rPr>
        <w:t>И.О.Загашев</w:t>
      </w:r>
      <w:proofErr w:type="spellEnd"/>
      <w:r w:rsidR="00603299" w:rsidRPr="008342DB">
        <w:rPr>
          <w:color w:val="000000"/>
          <w:bdr w:val="none" w:sz="0" w:space="0" w:color="auto" w:frame="1"/>
        </w:rPr>
        <w:t xml:space="preserve"> пишет: «Школьник, умеющий критически мыслить, владеет разнообразными способами интерпретации и оценки информационного сообщения, способен выделять в тексте противоречия и типы присутствующих в нем структур, аргументировать свою точку зрения, опираясь не только на логику (что уже немаловажно), но и на представления собеседника. Такой ученик чувствует уверенность в работе с различными типами информации, может эффективно использовать самые разнообразные ресурсы. На уровне ценностей, критически мыслящий учащийся умеет эффективно взаимодействовать с информационными пространствами, принципиально принимая многополярность окружающего мира, возможность сосуществования разнообразных точек зрения в рамках общечеловеческих ценностей». </w:t>
      </w:r>
    </w:p>
    <w:p w:rsidR="00603299" w:rsidRPr="008342DB" w:rsidRDefault="00165E8A" w:rsidP="008342DB">
      <w:pPr>
        <w:pStyle w:val="a6"/>
        <w:shd w:val="clear" w:color="auto" w:fill="FFFFFF"/>
        <w:spacing w:before="0" w:beforeAutospacing="0" w:after="0" w:afterAutospacing="0" w:line="360" w:lineRule="auto"/>
        <w:jc w:val="both"/>
        <w:textAlignment w:val="baseline"/>
        <w:rPr>
          <w:color w:val="000000"/>
        </w:rPr>
      </w:pPr>
      <w:r>
        <w:rPr>
          <w:color w:val="000000"/>
          <w:bdr w:val="none" w:sz="0" w:space="0" w:color="auto" w:frame="1"/>
        </w:rPr>
        <w:t xml:space="preserve">           </w:t>
      </w:r>
      <w:r w:rsidR="00D33DE8">
        <w:rPr>
          <w:color w:val="000000"/>
          <w:bdr w:val="none" w:sz="0" w:space="0" w:color="auto" w:frame="1"/>
        </w:rPr>
        <w:t>Критика - о</w:t>
      </w:r>
      <w:r w:rsidR="00603299" w:rsidRPr="008342DB">
        <w:rPr>
          <w:color w:val="000000"/>
          <w:bdr w:val="none" w:sz="0" w:space="0" w:color="auto" w:frame="1"/>
        </w:rPr>
        <w:t xml:space="preserve">бъективное составление суждения, анализ или оценка чего-либо. Цель критики та же, что и у критического мышления: оценить как сильные, так и слабые стороны, как хорошие качества, так и недостатки. </w:t>
      </w:r>
      <w:proofErr w:type="gramStart"/>
      <w:r w:rsidR="00603299" w:rsidRPr="008342DB">
        <w:rPr>
          <w:color w:val="000000"/>
          <w:bdr w:val="none" w:sz="0" w:space="0" w:color="auto" w:frame="1"/>
        </w:rPr>
        <w:t xml:space="preserve">Критические мыслители критикуют, чтобы переконструировать, </w:t>
      </w:r>
      <w:proofErr w:type="spellStart"/>
      <w:r w:rsidR="00603299" w:rsidRPr="008342DB">
        <w:rPr>
          <w:color w:val="000000"/>
          <w:bdr w:val="none" w:sz="0" w:space="0" w:color="auto" w:frame="1"/>
        </w:rPr>
        <w:t>ремоделировать</w:t>
      </w:r>
      <w:proofErr w:type="spellEnd"/>
      <w:r w:rsidR="00603299" w:rsidRPr="008342DB">
        <w:rPr>
          <w:color w:val="000000"/>
          <w:bdr w:val="none" w:sz="0" w:space="0" w:color="auto" w:frame="1"/>
        </w:rPr>
        <w:t xml:space="preserve"> и сделать лучше (Критическое мышление:</w:t>
      </w:r>
      <w:proofErr w:type="gramEnd"/>
      <w:r w:rsidR="00603299" w:rsidRPr="008342DB">
        <w:rPr>
          <w:color w:val="000000"/>
          <w:bdr w:val="none" w:sz="0" w:space="0" w:color="auto" w:frame="1"/>
        </w:rPr>
        <w:t xml:space="preserve"> </w:t>
      </w:r>
      <w:proofErr w:type="gramStart"/>
      <w:r w:rsidR="00603299" w:rsidRPr="008342DB">
        <w:rPr>
          <w:color w:val="000000"/>
          <w:bdr w:val="none" w:sz="0" w:space="0" w:color="auto" w:frame="1"/>
        </w:rPr>
        <w:t>Что необходимо каждому для выживания в быстро меняющемся мире Р. У. Поль, Перевод — Е.Н. Волков, И.Н. Волкова, 2016);</w:t>
      </w:r>
      <w:proofErr w:type="gramEnd"/>
    </w:p>
    <w:p w:rsidR="00603299" w:rsidRPr="008342DB" w:rsidRDefault="00165E8A" w:rsidP="008342DB">
      <w:pPr>
        <w:pStyle w:val="a6"/>
        <w:shd w:val="clear" w:color="auto" w:fill="FFFFFF"/>
        <w:spacing w:before="0" w:beforeAutospacing="0" w:after="0" w:afterAutospacing="0" w:line="360" w:lineRule="auto"/>
        <w:jc w:val="both"/>
        <w:textAlignment w:val="baseline"/>
        <w:rPr>
          <w:color w:val="000000"/>
        </w:rPr>
      </w:pPr>
      <w:r>
        <w:rPr>
          <w:color w:val="000000"/>
          <w:bdr w:val="none" w:sz="0" w:space="0" w:color="auto" w:frame="1"/>
        </w:rPr>
        <w:t xml:space="preserve">           </w:t>
      </w:r>
      <w:r w:rsidR="00603299" w:rsidRPr="008342DB">
        <w:rPr>
          <w:color w:val="000000"/>
          <w:bdr w:val="none" w:sz="0" w:space="0" w:color="auto" w:frame="1"/>
        </w:rPr>
        <w:t>Критическ</w:t>
      </w:r>
      <w:r w:rsidR="00D33DE8">
        <w:rPr>
          <w:color w:val="000000"/>
          <w:bdr w:val="none" w:sz="0" w:space="0" w:color="auto" w:frame="1"/>
        </w:rPr>
        <w:t>ая личность - т</w:t>
      </w:r>
      <w:r w:rsidR="00603299" w:rsidRPr="008342DB">
        <w:rPr>
          <w:color w:val="000000"/>
          <w:bdr w:val="none" w:sz="0" w:space="0" w:color="auto" w:frame="1"/>
        </w:rPr>
        <w:t xml:space="preserve">от, кто овладел комплексом интеллектуальных умений и компетенций. Если человек использует интеллектуальные умения, чтобы продвигать собственные эгоистичные цели, этот человек — критический мыслитель только в слабом или ограниченном смысле. Если человек использует данные навыки беспристрастно, с эмпатическим проникновением в точки зрения других людей, он или она — критический мыслитель в сильном или самом полном смысле. </w:t>
      </w:r>
      <w:proofErr w:type="gramStart"/>
      <w:r w:rsidR="00603299" w:rsidRPr="008342DB">
        <w:rPr>
          <w:color w:val="000000"/>
          <w:bdr w:val="none" w:sz="0" w:space="0" w:color="auto" w:frame="1"/>
        </w:rPr>
        <w:t>См. критическое мышление (</w:t>
      </w:r>
      <w:proofErr w:type="spellStart"/>
      <w:r w:rsidR="00603299" w:rsidRPr="008342DB">
        <w:rPr>
          <w:color w:val="000000"/>
          <w:bdr w:val="none" w:sz="0" w:space="0" w:color="auto" w:frame="1"/>
        </w:rPr>
        <w:t>critical</w:t>
      </w:r>
      <w:proofErr w:type="spellEnd"/>
      <w:r w:rsidR="00603299" w:rsidRPr="008342DB">
        <w:rPr>
          <w:color w:val="000000"/>
          <w:bdr w:val="none" w:sz="0" w:space="0" w:color="auto" w:frame="1"/>
        </w:rPr>
        <w:t xml:space="preserve"> </w:t>
      </w:r>
      <w:proofErr w:type="spellStart"/>
      <w:r w:rsidR="00603299" w:rsidRPr="008342DB">
        <w:rPr>
          <w:color w:val="000000"/>
          <w:bdr w:val="none" w:sz="0" w:space="0" w:color="auto" w:frame="1"/>
        </w:rPr>
        <w:t>thinking</w:t>
      </w:r>
      <w:proofErr w:type="spellEnd"/>
      <w:r w:rsidR="00603299" w:rsidRPr="008342DB">
        <w:rPr>
          <w:color w:val="000000"/>
          <w:bdr w:val="none" w:sz="0" w:space="0" w:color="auto" w:frame="1"/>
        </w:rPr>
        <w:t>) (Критическое мышление:</w:t>
      </w:r>
      <w:proofErr w:type="gramEnd"/>
      <w:r w:rsidR="00603299" w:rsidRPr="008342DB">
        <w:rPr>
          <w:color w:val="000000"/>
          <w:bdr w:val="none" w:sz="0" w:space="0" w:color="auto" w:frame="1"/>
        </w:rPr>
        <w:t xml:space="preserve"> </w:t>
      </w:r>
      <w:proofErr w:type="gramStart"/>
      <w:r w:rsidR="00603299" w:rsidRPr="008342DB">
        <w:rPr>
          <w:color w:val="000000"/>
          <w:bdr w:val="none" w:sz="0" w:space="0" w:color="auto" w:frame="1"/>
        </w:rPr>
        <w:t>Что необходимо каждому для выживания в быстро меняющемся мире Р. У. Поль, Перевод — Е.Н. Волков, И.Н. Волкова, 2016);</w:t>
      </w:r>
      <w:proofErr w:type="gramEnd"/>
    </w:p>
    <w:p w:rsidR="00603299" w:rsidRPr="008342DB" w:rsidRDefault="00603299" w:rsidP="008342DB">
      <w:pPr>
        <w:pStyle w:val="a4"/>
        <w:spacing w:line="360" w:lineRule="auto"/>
        <w:ind w:right="143" w:firstLine="710"/>
        <w:jc w:val="both"/>
        <w:rPr>
          <w:sz w:val="24"/>
          <w:szCs w:val="24"/>
        </w:rPr>
      </w:pPr>
    </w:p>
    <w:p w:rsidR="00603299" w:rsidRDefault="00603299" w:rsidP="008342DB">
      <w:pPr>
        <w:pStyle w:val="a4"/>
        <w:spacing w:line="360" w:lineRule="auto"/>
        <w:ind w:right="143" w:firstLine="710"/>
        <w:jc w:val="both"/>
        <w:rPr>
          <w:sz w:val="24"/>
          <w:szCs w:val="24"/>
        </w:rPr>
      </w:pPr>
    </w:p>
    <w:p w:rsidR="00242853" w:rsidRDefault="00242853" w:rsidP="008342DB">
      <w:pPr>
        <w:pStyle w:val="a4"/>
        <w:spacing w:line="360" w:lineRule="auto"/>
        <w:ind w:right="143" w:firstLine="710"/>
        <w:jc w:val="both"/>
        <w:rPr>
          <w:sz w:val="24"/>
          <w:szCs w:val="24"/>
        </w:rPr>
      </w:pPr>
    </w:p>
    <w:p w:rsidR="00242853" w:rsidRDefault="00242853" w:rsidP="008342DB">
      <w:pPr>
        <w:pStyle w:val="a4"/>
        <w:spacing w:line="360" w:lineRule="auto"/>
        <w:ind w:right="143" w:firstLine="710"/>
        <w:jc w:val="both"/>
        <w:rPr>
          <w:sz w:val="24"/>
          <w:szCs w:val="24"/>
        </w:rPr>
      </w:pPr>
    </w:p>
    <w:p w:rsidR="00242853" w:rsidRDefault="00242853" w:rsidP="008342DB">
      <w:pPr>
        <w:pStyle w:val="a4"/>
        <w:spacing w:line="360" w:lineRule="auto"/>
        <w:ind w:right="143" w:firstLine="710"/>
        <w:jc w:val="both"/>
        <w:rPr>
          <w:sz w:val="24"/>
          <w:szCs w:val="24"/>
        </w:rPr>
      </w:pPr>
    </w:p>
    <w:p w:rsidR="00242853" w:rsidRPr="008342DB" w:rsidRDefault="00242853" w:rsidP="008342DB">
      <w:pPr>
        <w:pStyle w:val="a4"/>
        <w:spacing w:line="360" w:lineRule="auto"/>
        <w:ind w:right="143" w:firstLine="710"/>
        <w:jc w:val="both"/>
        <w:rPr>
          <w:sz w:val="24"/>
          <w:szCs w:val="24"/>
        </w:rPr>
      </w:pPr>
    </w:p>
    <w:p w:rsidR="00DD4C6E" w:rsidRDefault="00DD4C6E" w:rsidP="00D33DE8">
      <w:pPr>
        <w:pStyle w:val="1"/>
        <w:spacing w:before="0" w:line="360" w:lineRule="auto"/>
        <w:ind w:left="188"/>
        <w:jc w:val="center"/>
        <w:rPr>
          <w:rFonts w:ascii="Times New Roman" w:hAnsi="Times New Roman" w:cs="Times New Roman"/>
          <w:color w:val="000000" w:themeColor="text1"/>
          <w:sz w:val="24"/>
          <w:szCs w:val="24"/>
        </w:rPr>
      </w:pPr>
    </w:p>
    <w:p w:rsidR="00DD4C6E" w:rsidRDefault="008342DB" w:rsidP="00DD4C6E">
      <w:pPr>
        <w:pStyle w:val="1"/>
        <w:spacing w:before="0" w:line="360" w:lineRule="auto"/>
        <w:ind w:left="188"/>
        <w:jc w:val="center"/>
        <w:rPr>
          <w:rFonts w:ascii="Times New Roman" w:hAnsi="Times New Roman" w:cs="Times New Roman"/>
          <w:color w:val="000000" w:themeColor="text1"/>
          <w:spacing w:val="-2"/>
          <w:sz w:val="24"/>
          <w:szCs w:val="24"/>
        </w:rPr>
      </w:pPr>
      <w:r w:rsidRPr="00D33DE8">
        <w:rPr>
          <w:rFonts w:ascii="Times New Roman" w:hAnsi="Times New Roman" w:cs="Times New Roman"/>
          <w:color w:val="000000" w:themeColor="text1"/>
          <w:sz w:val="24"/>
          <w:szCs w:val="24"/>
        </w:rPr>
        <w:t>Критическое</w:t>
      </w:r>
      <w:r w:rsidRPr="00D33DE8">
        <w:rPr>
          <w:rFonts w:ascii="Times New Roman" w:hAnsi="Times New Roman" w:cs="Times New Roman"/>
          <w:color w:val="000000" w:themeColor="text1"/>
          <w:spacing w:val="-11"/>
          <w:sz w:val="24"/>
          <w:szCs w:val="24"/>
        </w:rPr>
        <w:t xml:space="preserve"> </w:t>
      </w:r>
      <w:r w:rsidRPr="00D33DE8">
        <w:rPr>
          <w:rFonts w:ascii="Times New Roman" w:hAnsi="Times New Roman" w:cs="Times New Roman"/>
          <w:color w:val="000000" w:themeColor="text1"/>
          <w:sz w:val="24"/>
          <w:szCs w:val="24"/>
        </w:rPr>
        <w:t>мышление</w:t>
      </w:r>
      <w:r w:rsidRPr="00D33DE8">
        <w:rPr>
          <w:rFonts w:ascii="Times New Roman" w:hAnsi="Times New Roman" w:cs="Times New Roman"/>
          <w:color w:val="000000" w:themeColor="text1"/>
          <w:spacing w:val="-9"/>
          <w:sz w:val="24"/>
          <w:szCs w:val="24"/>
        </w:rPr>
        <w:t xml:space="preserve"> </w:t>
      </w:r>
      <w:r w:rsidRPr="00D33DE8">
        <w:rPr>
          <w:rFonts w:ascii="Times New Roman" w:hAnsi="Times New Roman" w:cs="Times New Roman"/>
          <w:color w:val="000000" w:themeColor="text1"/>
          <w:sz w:val="24"/>
          <w:szCs w:val="24"/>
        </w:rPr>
        <w:t>как</w:t>
      </w:r>
      <w:r w:rsidRPr="00D33DE8">
        <w:rPr>
          <w:rFonts w:ascii="Times New Roman" w:hAnsi="Times New Roman" w:cs="Times New Roman"/>
          <w:color w:val="000000" w:themeColor="text1"/>
          <w:spacing w:val="-10"/>
          <w:sz w:val="24"/>
          <w:szCs w:val="24"/>
        </w:rPr>
        <w:t xml:space="preserve"> </w:t>
      </w:r>
      <w:r w:rsidRPr="00D33DE8">
        <w:rPr>
          <w:rFonts w:ascii="Times New Roman" w:hAnsi="Times New Roman" w:cs="Times New Roman"/>
          <w:color w:val="000000" w:themeColor="text1"/>
          <w:sz w:val="24"/>
          <w:szCs w:val="24"/>
        </w:rPr>
        <w:t>образовательная</w:t>
      </w:r>
      <w:r w:rsidRPr="00D33DE8">
        <w:rPr>
          <w:rFonts w:ascii="Times New Roman" w:hAnsi="Times New Roman" w:cs="Times New Roman"/>
          <w:color w:val="000000" w:themeColor="text1"/>
          <w:spacing w:val="-11"/>
          <w:sz w:val="24"/>
          <w:szCs w:val="24"/>
        </w:rPr>
        <w:t xml:space="preserve"> </w:t>
      </w:r>
      <w:r w:rsidRPr="00D33DE8">
        <w:rPr>
          <w:rFonts w:ascii="Times New Roman" w:hAnsi="Times New Roman" w:cs="Times New Roman"/>
          <w:color w:val="000000" w:themeColor="text1"/>
          <w:spacing w:val="-2"/>
          <w:sz w:val="24"/>
          <w:szCs w:val="24"/>
        </w:rPr>
        <w:t>технология</w:t>
      </w:r>
    </w:p>
    <w:p w:rsidR="00DD4C6E" w:rsidRPr="00DD4C6E" w:rsidRDefault="00DD4C6E" w:rsidP="00DD4C6E"/>
    <w:p w:rsidR="008342DB" w:rsidRPr="00165E8A" w:rsidRDefault="008342DB" w:rsidP="00165E8A">
      <w:pPr>
        <w:pStyle w:val="a4"/>
        <w:spacing w:line="360" w:lineRule="auto"/>
        <w:jc w:val="both"/>
        <w:rPr>
          <w:sz w:val="24"/>
          <w:szCs w:val="24"/>
        </w:rPr>
      </w:pPr>
      <w:r w:rsidRPr="00165E8A">
        <w:rPr>
          <w:sz w:val="24"/>
          <w:szCs w:val="24"/>
        </w:rPr>
        <w:t>Какие</w:t>
      </w:r>
      <w:r w:rsidRPr="00165E8A">
        <w:rPr>
          <w:spacing w:val="-9"/>
          <w:sz w:val="24"/>
          <w:szCs w:val="24"/>
        </w:rPr>
        <w:t xml:space="preserve"> </w:t>
      </w:r>
      <w:r w:rsidRPr="00165E8A">
        <w:rPr>
          <w:sz w:val="24"/>
          <w:szCs w:val="24"/>
        </w:rPr>
        <w:t>же</w:t>
      </w:r>
      <w:r w:rsidRPr="00165E8A">
        <w:rPr>
          <w:spacing w:val="-4"/>
          <w:sz w:val="24"/>
          <w:szCs w:val="24"/>
        </w:rPr>
        <w:t xml:space="preserve"> </w:t>
      </w:r>
      <w:r w:rsidRPr="00165E8A">
        <w:rPr>
          <w:sz w:val="24"/>
          <w:szCs w:val="24"/>
        </w:rPr>
        <w:t>цели</w:t>
      </w:r>
      <w:r w:rsidRPr="00165E8A">
        <w:rPr>
          <w:spacing w:val="-3"/>
          <w:sz w:val="24"/>
          <w:szCs w:val="24"/>
        </w:rPr>
        <w:t xml:space="preserve"> </w:t>
      </w:r>
      <w:r w:rsidRPr="00165E8A">
        <w:rPr>
          <w:sz w:val="24"/>
          <w:szCs w:val="24"/>
        </w:rPr>
        <w:t>и</w:t>
      </w:r>
      <w:r w:rsidRPr="00165E8A">
        <w:rPr>
          <w:spacing w:val="-4"/>
          <w:sz w:val="24"/>
          <w:szCs w:val="24"/>
        </w:rPr>
        <w:t xml:space="preserve"> </w:t>
      </w:r>
      <w:r w:rsidRPr="00165E8A">
        <w:rPr>
          <w:sz w:val="24"/>
          <w:szCs w:val="24"/>
        </w:rPr>
        <w:t>задачи</w:t>
      </w:r>
      <w:r w:rsidRPr="00165E8A">
        <w:rPr>
          <w:spacing w:val="-2"/>
          <w:sz w:val="24"/>
          <w:szCs w:val="24"/>
        </w:rPr>
        <w:t xml:space="preserve"> </w:t>
      </w:r>
      <w:r w:rsidRPr="00165E8A">
        <w:rPr>
          <w:sz w:val="24"/>
          <w:szCs w:val="24"/>
        </w:rPr>
        <w:t>ставит</w:t>
      </w:r>
      <w:r w:rsidRPr="00165E8A">
        <w:rPr>
          <w:spacing w:val="-5"/>
          <w:sz w:val="24"/>
          <w:szCs w:val="24"/>
        </w:rPr>
        <w:t xml:space="preserve"> </w:t>
      </w:r>
      <w:r w:rsidRPr="00165E8A">
        <w:rPr>
          <w:sz w:val="24"/>
          <w:szCs w:val="24"/>
        </w:rPr>
        <w:t>данная</w:t>
      </w:r>
      <w:r w:rsidRPr="00165E8A">
        <w:rPr>
          <w:spacing w:val="-3"/>
          <w:sz w:val="24"/>
          <w:szCs w:val="24"/>
        </w:rPr>
        <w:t xml:space="preserve"> </w:t>
      </w:r>
      <w:r w:rsidRPr="00165E8A">
        <w:rPr>
          <w:spacing w:val="-2"/>
          <w:sz w:val="24"/>
          <w:szCs w:val="24"/>
        </w:rPr>
        <w:t>технология?</w:t>
      </w:r>
    </w:p>
    <w:p w:rsidR="008342DB" w:rsidRPr="00165E8A" w:rsidRDefault="00165E8A" w:rsidP="00165E8A">
      <w:pPr>
        <w:pStyle w:val="a3"/>
        <w:widowControl w:val="0"/>
        <w:tabs>
          <w:tab w:val="left" w:pos="608"/>
        </w:tabs>
        <w:autoSpaceDE w:val="0"/>
        <w:autoSpaceDN w:val="0"/>
        <w:spacing w:line="360" w:lineRule="auto"/>
        <w:ind w:left="143" w:right="146"/>
        <w:contextualSpacing w:val="0"/>
        <w:jc w:val="both"/>
      </w:pPr>
      <w:r>
        <w:t>1.</w:t>
      </w:r>
      <w:r w:rsidR="008342DB" w:rsidRPr="00165E8A">
        <w:t>Формирование нового стиля мышления, для которого характерны открытость, гибкость, осознание внутренней многозначности позиции и</w:t>
      </w:r>
      <w:r w:rsidR="008342DB" w:rsidRPr="00165E8A">
        <w:rPr>
          <w:spacing w:val="40"/>
        </w:rPr>
        <w:t xml:space="preserve"> </w:t>
      </w:r>
      <w:r w:rsidR="008342DB" w:rsidRPr="00165E8A">
        <w:t>точек зрения, альтернативности принимаемых решений;</w:t>
      </w:r>
    </w:p>
    <w:p w:rsidR="00165E8A" w:rsidRDefault="00165E8A" w:rsidP="00165E8A">
      <w:pPr>
        <w:pStyle w:val="a3"/>
        <w:widowControl w:val="0"/>
        <w:tabs>
          <w:tab w:val="left" w:pos="512"/>
        </w:tabs>
        <w:autoSpaceDE w:val="0"/>
        <w:autoSpaceDN w:val="0"/>
        <w:spacing w:line="360" w:lineRule="auto"/>
        <w:ind w:left="143" w:right="135"/>
        <w:contextualSpacing w:val="0"/>
        <w:jc w:val="both"/>
        <w:rPr>
          <w:spacing w:val="-2"/>
        </w:rPr>
      </w:pPr>
      <w:r>
        <w:t>2.</w:t>
      </w:r>
      <w:r w:rsidR="008342DB" w:rsidRPr="00165E8A">
        <w:t xml:space="preserve">Развитие таких базовых качеств личности, как критическое мышление, </w:t>
      </w:r>
      <w:proofErr w:type="spellStart"/>
      <w:r w:rsidR="008342DB" w:rsidRPr="00165E8A">
        <w:t>коммуникативность</w:t>
      </w:r>
      <w:proofErr w:type="spellEnd"/>
      <w:r w:rsidR="008342DB" w:rsidRPr="00165E8A">
        <w:t xml:space="preserve">, креативность, мобильность, самостоятельность, толерантность, ответственность за собственный выбор и результаты своей </w:t>
      </w:r>
      <w:r w:rsidR="008342DB" w:rsidRPr="00165E8A">
        <w:rPr>
          <w:spacing w:val="-2"/>
        </w:rPr>
        <w:t>деятельности;</w:t>
      </w:r>
    </w:p>
    <w:p w:rsidR="008342DB" w:rsidRPr="00165E8A" w:rsidRDefault="00165E8A" w:rsidP="00165E8A">
      <w:pPr>
        <w:pStyle w:val="a3"/>
        <w:widowControl w:val="0"/>
        <w:tabs>
          <w:tab w:val="left" w:pos="512"/>
        </w:tabs>
        <w:autoSpaceDE w:val="0"/>
        <w:autoSpaceDN w:val="0"/>
        <w:spacing w:line="360" w:lineRule="auto"/>
        <w:ind w:left="143" w:right="135"/>
        <w:contextualSpacing w:val="0"/>
        <w:jc w:val="both"/>
      </w:pPr>
      <w:r>
        <w:rPr>
          <w:spacing w:val="-2"/>
        </w:rPr>
        <w:t>3.</w:t>
      </w:r>
      <w:r w:rsidR="008342DB" w:rsidRPr="00165E8A">
        <w:t>Развитие</w:t>
      </w:r>
      <w:r w:rsidR="008342DB" w:rsidRPr="00165E8A">
        <w:rPr>
          <w:spacing w:val="-11"/>
        </w:rPr>
        <w:t xml:space="preserve"> </w:t>
      </w:r>
      <w:r w:rsidR="008342DB" w:rsidRPr="00165E8A">
        <w:t>аналитического,</w:t>
      </w:r>
      <w:r w:rsidR="008342DB" w:rsidRPr="00165E8A">
        <w:rPr>
          <w:spacing w:val="-10"/>
        </w:rPr>
        <w:t xml:space="preserve"> </w:t>
      </w:r>
      <w:r w:rsidR="008342DB" w:rsidRPr="00165E8A">
        <w:t>критического</w:t>
      </w:r>
      <w:r w:rsidR="008342DB" w:rsidRPr="00165E8A">
        <w:rPr>
          <w:spacing w:val="-7"/>
        </w:rPr>
        <w:t xml:space="preserve"> </w:t>
      </w:r>
      <w:r w:rsidR="008342DB" w:rsidRPr="00165E8A">
        <w:rPr>
          <w:spacing w:val="-2"/>
        </w:rPr>
        <w:t>мышления;</w:t>
      </w:r>
    </w:p>
    <w:p w:rsidR="008342DB" w:rsidRPr="00165E8A" w:rsidRDefault="00165E8A" w:rsidP="00165E8A">
      <w:pPr>
        <w:pStyle w:val="a3"/>
        <w:widowControl w:val="0"/>
        <w:tabs>
          <w:tab w:val="left" w:pos="692"/>
        </w:tabs>
        <w:autoSpaceDE w:val="0"/>
        <w:autoSpaceDN w:val="0"/>
        <w:spacing w:line="360" w:lineRule="auto"/>
        <w:ind w:left="143" w:right="136"/>
        <w:contextualSpacing w:val="0"/>
        <w:jc w:val="both"/>
      </w:pPr>
      <w:r>
        <w:t>4.</w:t>
      </w:r>
      <w:r w:rsidR="008342DB" w:rsidRPr="00165E8A">
        <w:t>Формирование культуры чтения, включающей в себя умение ориентироваться</w:t>
      </w:r>
      <w:r w:rsidR="008342DB" w:rsidRPr="00165E8A">
        <w:rPr>
          <w:spacing w:val="80"/>
        </w:rPr>
        <w:t xml:space="preserve">  </w:t>
      </w:r>
      <w:r w:rsidR="008342DB" w:rsidRPr="00165E8A">
        <w:t>в</w:t>
      </w:r>
      <w:r w:rsidR="008342DB" w:rsidRPr="00165E8A">
        <w:rPr>
          <w:spacing w:val="80"/>
        </w:rPr>
        <w:t xml:space="preserve">  </w:t>
      </w:r>
      <w:r w:rsidR="008342DB" w:rsidRPr="00165E8A">
        <w:t>источниках</w:t>
      </w:r>
      <w:r w:rsidR="008342DB" w:rsidRPr="00165E8A">
        <w:rPr>
          <w:spacing w:val="80"/>
        </w:rPr>
        <w:t xml:space="preserve">  </w:t>
      </w:r>
      <w:r w:rsidR="008342DB" w:rsidRPr="00165E8A">
        <w:t>информации,</w:t>
      </w:r>
      <w:r w:rsidR="008342DB" w:rsidRPr="00165E8A">
        <w:rPr>
          <w:spacing w:val="80"/>
        </w:rPr>
        <w:t xml:space="preserve">  </w:t>
      </w:r>
      <w:r w:rsidR="008342DB" w:rsidRPr="00165E8A">
        <w:t>пользоваться</w:t>
      </w:r>
      <w:r w:rsidR="008342DB" w:rsidRPr="00165E8A">
        <w:rPr>
          <w:spacing w:val="80"/>
        </w:rPr>
        <w:t xml:space="preserve">  </w:t>
      </w:r>
      <w:r w:rsidR="008342DB" w:rsidRPr="00165E8A">
        <w:t>разными</w:t>
      </w:r>
      <w:r w:rsidR="00D33DE8" w:rsidRPr="00165E8A">
        <w:t xml:space="preserve"> стратегиями </w:t>
      </w:r>
      <w:r w:rsidR="008342DB" w:rsidRPr="00165E8A">
        <w:t>чтения, адекватно понимать прочитанное, сортировать информацию с точки зрения ее важности, «отсеивать» второстепенную, критически оценивать новые знания, делать выводы и обобщения;</w:t>
      </w:r>
    </w:p>
    <w:p w:rsidR="008342DB" w:rsidRPr="008342DB" w:rsidRDefault="00165E8A" w:rsidP="00165E8A">
      <w:pPr>
        <w:pStyle w:val="a3"/>
        <w:widowControl w:val="0"/>
        <w:tabs>
          <w:tab w:val="left" w:pos="531"/>
        </w:tabs>
        <w:autoSpaceDE w:val="0"/>
        <w:autoSpaceDN w:val="0"/>
        <w:spacing w:line="360" w:lineRule="auto"/>
        <w:ind w:left="143" w:right="144"/>
        <w:contextualSpacing w:val="0"/>
        <w:jc w:val="both"/>
      </w:pPr>
      <w:r>
        <w:t>5.</w:t>
      </w:r>
      <w:r w:rsidR="008342DB" w:rsidRPr="00165E8A">
        <w:t>Стимулирование</w:t>
      </w:r>
      <w:r w:rsidR="008342DB" w:rsidRPr="008342DB">
        <w:t xml:space="preserve"> самостоятельной поисковой творческой деятельности, запуск механизмов самообразования и самоорганизации.</w:t>
      </w:r>
    </w:p>
    <w:p w:rsidR="008342DB" w:rsidRPr="008342DB" w:rsidRDefault="008342DB" w:rsidP="008342DB">
      <w:pPr>
        <w:pStyle w:val="a4"/>
        <w:spacing w:line="360" w:lineRule="auto"/>
        <w:ind w:right="141" w:firstLine="707"/>
        <w:jc w:val="both"/>
        <w:rPr>
          <w:sz w:val="24"/>
          <w:szCs w:val="24"/>
        </w:rPr>
      </w:pPr>
      <w:r w:rsidRPr="008342DB">
        <w:rPr>
          <w:sz w:val="24"/>
          <w:szCs w:val="24"/>
        </w:rPr>
        <w:t>Роль</w:t>
      </w:r>
      <w:r w:rsidRPr="008342DB">
        <w:rPr>
          <w:spacing w:val="40"/>
          <w:sz w:val="24"/>
          <w:szCs w:val="24"/>
        </w:rPr>
        <w:t xml:space="preserve">  </w:t>
      </w:r>
      <w:r w:rsidRPr="008342DB">
        <w:rPr>
          <w:sz w:val="24"/>
          <w:szCs w:val="24"/>
        </w:rPr>
        <w:t>преподавателя</w:t>
      </w:r>
      <w:r w:rsidRPr="008342DB">
        <w:rPr>
          <w:spacing w:val="40"/>
          <w:sz w:val="24"/>
          <w:szCs w:val="24"/>
        </w:rPr>
        <w:t xml:space="preserve">  </w:t>
      </w:r>
      <w:r w:rsidRPr="008342DB">
        <w:rPr>
          <w:sz w:val="24"/>
          <w:szCs w:val="24"/>
        </w:rPr>
        <w:t>–</w:t>
      </w:r>
      <w:r w:rsidRPr="008342DB">
        <w:rPr>
          <w:spacing w:val="40"/>
          <w:sz w:val="24"/>
          <w:szCs w:val="24"/>
        </w:rPr>
        <w:t xml:space="preserve">  </w:t>
      </w:r>
      <w:r w:rsidRPr="008342DB">
        <w:rPr>
          <w:sz w:val="24"/>
          <w:szCs w:val="24"/>
        </w:rPr>
        <w:t>в</w:t>
      </w:r>
      <w:r w:rsidRPr="008342DB">
        <w:rPr>
          <w:spacing w:val="40"/>
          <w:sz w:val="24"/>
          <w:szCs w:val="24"/>
        </w:rPr>
        <w:t xml:space="preserve">  </w:t>
      </w:r>
      <w:r w:rsidRPr="008342DB">
        <w:rPr>
          <w:sz w:val="24"/>
          <w:szCs w:val="24"/>
        </w:rPr>
        <w:t>основном</w:t>
      </w:r>
      <w:r w:rsidRPr="008342DB">
        <w:rPr>
          <w:spacing w:val="40"/>
          <w:sz w:val="24"/>
          <w:szCs w:val="24"/>
        </w:rPr>
        <w:t xml:space="preserve">  </w:t>
      </w:r>
      <w:r w:rsidRPr="008342DB">
        <w:rPr>
          <w:sz w:val="24"/>
          <w:szCs w:val="24"/>
        </w:rPr>
        <w:t>координирующая.</w:t>
      </w:r>
      <w:r w:rsidRPr="008342DB">
        <w:rPr>
          <w:spacing w:val="80"/>
          <w:sz w:val="24"/>
          <w:szCs w:val="24"/>
        </w:rPr>
        <w:t xml:space="preserve"> </w:t>
      </w:r>
      <w:r w:rsidRPr="008342DB">
        <w:rPr>
          <w:sz w:val="24"/>
          <w:szCs w:val="24"/>
        </w:rPr>
        <w:t>Популярным методом демонстрации процесса мышления является графическая организация материала. Модели, рисунки, схемы и т.п.</w:t>
      </w:r>
      <w:r w:rsidRPr="008342DB">
        <w:rPr>
          <w:spacing w:val="40"/>
          <w:sz w:val="24"/>
          <w:szCs w:val="24"/>
        </w:rPr>
        <w:t xml:space="preserve"> </w:t>
      </w:r>
      <w:r w:rsidRPr="008342DB">
        <w:rPr>
          <w:sz w:val="24"/>
          <w:szCs w:val="24"/>
        </w:rPr>
        <w:t>отражают взаимоотношения между идеями, показывают учащимся ход мыслей. Процесс мышления, скрытый от глаз, становится наглядным, обретает видимое воплощение.</w:t>
      </w:r>
    </w:p>
    <w:p w:rsidR="008342DB" w:rsidRPr="008342DB" w:rsidRDefault="008342DB" w:rsidP="008342DB">
      <w:pPr>
        <w:pStyle w:val="a4"/>
        <w:spacing w:line="360" w:lineRule="auto"/>
        <w:ind w:right="137"/>
        <w:jc w:val="both"/>
        <w:rPr>
          <w:sz w:val="24"/>
          <w:szCs w:val="24"/>
        </w:rPr>
      </w:pPr>
      <w:r w:rsidRPr="008342DB">
        <w:rPr>
          <w:sz w:val="24"/>
          <w:szCs w:val="24"/>
        </w:rPr>
        <w:t>Базовая модель этой технологии состоит из трёх этапов (стадий):</w:t>
      </w:r>
      <w:r w:rsidRPr="008342DB">
        <w:rPr>
          <w:spacing w:val="-1"/>
          <w:sz w:val="24"/>
          <w:szCs w:val="24"/>
        </w:rPr>
        <w:t xml:space="preserve"> </w:t>
      </w:r>
      <w:r w:rsidRPr="008342DB">
        <w:rPr>
          <w:sz w:val="24"/>
          <w:szCs w:val="24"/>
        </w:rPr>
        <w:t>стадии вызова, осмысление и</w:t>
      </w:r>
      <w:r w:rsidRPr="008342DB">
        <w:rPr>
          <w:spacing w:val="40"/>
          <w:sz w:val="24"/>
          <w:szCs w:val="24"/>
        </w:rPr>
        <w:t xml:space="preserve"> </w:t>
      </w:r>
      <w:r w:rsidRPr="008342DB">
        <w:rPr>
          <w:sz w:val="24"/>
          <w:szCs w:val="24"/>
        </w:rPr>
        <w:t>рефлексия. Каждый этап имеет свои цели и задачи, приёмы и методы.</w:t>
      </w:r>
    </w:p>
    <w:p w:rsidR="002A450E" w:rsidRDefault="00D34FED" w:rsidP="002A450E">
      <w:pPr>
        <w:pStyle w:val="a4"/>
        <w:spacing w:line="360" w:lineRule="auto"/>
        <w:ind w:right="136" w:firstLine="707"/>
        <w:jc w:val="both"/>
        <w:rPr>
          <w:spacing w:val="-2"/>
          <w:sz w:val="24"/>
          <w:szCs w:val="24"/>
        </w:rPr>
      </w:pPr>
      <w:r w:rsidRPr="008342DB">
        <w:rPr>
          <w:noProof/>
          <w:sz w:val="24"/>
          <w:szCs w:val="24"/>
          <w:lang w:eastAsia="ru-RU"/>
        </w:rPr>
        <w:drawing>
          <wp:anchor distT="0" distB="0" distL="0" distR="0" simplePos="0" relativeHeight="251661312" behindDoc="1" locked="0" layoutInCell="1" allowOverlap="1" wp14:anchorId="22FCB2E2" wp14:editId="53675008">
            <wp:simplePos x="0" y="0"/>
            <wp:positionH relativeFrom="page">
              <wp:posOffset>2000250</wp:posOffset>
            </wp:positionH>
            <wp:positionV relativeFrom="paragraph">
              <wp:posOffset>27940</wp:posOffset>
            </wp:positionV>
            <wp:extent cx="4114800" cy="2057400"/>
            <wp:effectExtent l="0" t="0" r="0" b="0"/>
            <wp:wrapTopAndBottom/>
            <wp:docPr id="1" name="Image 2" descr="hello_html_m20c35b44.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hello_html_m20c35b44.gif"/>
                    <pic:cNvPicPr/>
                  </pic:nvPicPr>
                  <pic:blipFill>
                    <a:blip r:embed="rId10" cstate="print"/>
                    <a:stretch>
                      <a:fillRect/>
                    </a:stretch>
                  </pic:blipFill>
                  <pic:spPr>
                    <a:xfrm>
                      <a:off x="0" y="0"/>
                      <a:ext cx="4114800" cy="2057400"/>
                    </a:xfrm>
                    <a:prstGeom prst="rect">
                      <a:avLst/>
                    </a:prstGeom>
                  </pic:spPr>
                </pic:pic>
              </a:graphicData>
            </a:graphic>
            <wp14:sizeRelH relativeFrom="margin">
              <wp14:pctWidth>0</wp14:pctWidth>
            </wp14:sizeRelH>
            <wp14:sizeRelV relativeFrom="margin">
              <wp14:pctHeight>0</wp14:pctHeight>
            </wp14:sizeRelV>
          </wp:anchor>
        </w:drawing>
      </w:r>
      <w:r w:rsidR="008342DB" w:rsidRPr="008342DB">
        <w:rPr>
          <w:sz w:val="24"/>
          <w:szCs w:val="24"/>
        </w:rPr>
        <w:t>Первый этап работы называется стадия вызова – пробуждение имеющихся знаний, интереса к полученной информации, актуализация жизненного</w:t>
      </w:r>
      <w:r w:rsidR="008342DB" w:rsidRPr="008342DB">
        <w:rPr>
          <w:spacing w:val="-2"/>
          <w:sz w:val="24"/>
          <w:szCs w:val="24"/>
        </w:rPr>
        <w:t xml:space="preserve"> </w:t>
      </w:r>
      <w:r w:rsidR="008342DB" w:rsidRPr="008342DB">
        <w:rPr>
          <w:sz w:val="24"/>
          <w:szCs w:val="24"/>
        </w:rPr>
        <w:t>опыта.</w:t>
      </w:r>
      <w:r w:rsidR="008342DB" w:rsidRPr="008342DB">
        <w:rPr>
          <w:spacing w:val="-5"/>
          <w:sz w:val="24"/>
          <w:szCs w:val="24"/>
        </w:rPr>
        <w:t xml:space="preserve"> </w:t>
      </w:r>
      <w:r w:rsidR="008342DB" w:rsidRPr="008342DB">
        <w:rPr>
          <w:sz w:val="24"/>
          <w:szCs w:val="24"/>
        </w:rPr>
        <w:t>Другими</w:t>
      </w:r>
      <w:r w:rsidR="008342DB" w:rsidRPr="008342DB">
        <w:rPr>
          <w:spacing w:val="-3"/>
          <w:sz w:val="24"/>
          <w:szCs w:val="24"/>
        </w:rPr>
        <w:t xml:space="preserve"> </w:t>
      </w:r>
      <w:r w:rsidR="008342DB" w:rsidRPr="008342DB">
        <w:rPr>
          <w:sz w:val="24"/>
          <w:szCs w:val="24"/>
        </w:rPr>
        <w:t>словами</w:t>
      </w:r>
      <w:r w:rsidR="008342DB" w:rsidRPr="008342DB">
        <w:rPr>
          <w:spacing w:val="-3"/>
          <w:sz w:val="24"/>
          <w:szCs w:val="24"/>
        </w:rPr>
        <w:t xml:space="preserve"> </w:t>
      </w:r>
      <w:r w:rsidR="008342DB" w:rsidRPr="008342DB">
        <w:rPr>
          <w:sz w:val="24"/>
          <w:szCs w:val="24"/>
        </w:rPr>
        <w:t>«создание</w:t>
      </w:r>
      <w:r w:rsidR="008342DB" w:rsidRPr="008342DB">
        <w:rPr>
          <w:spacing w:val="-3"/>
          <w:sz w:val="24"/>
          <w:szCs w:val="24"/>
        </w:rPr>
        <w:t xml:space="preserve"> </w:t>
      </w:r>
      <w:r w:rsidR="008342DB" w:rsidRPr="008342DB">
        <w:rPr>
          <w:sz w:val="24"/>
          <w:szCs w:val="24"/>
        </w:rPr>
        <w:t>мотива</w:t>
      </w:r>
      <w:r w:rsidR="008342DB" w:rsidRPr="008342DB">
        <w:rPr>
          <w:spacing w:val="-4"/>
          <w:sz w:val="24"/>
          <w:szCs w:val="24"/>
        </w:rPr>
        <w:t xml:space="preserve"> </w:t>
      </w:r>
      <w:r w:rsidR="008342DB" w:rsidRPr="008342DB">
        <w:rPr>
          <w:sz w:val="24"/>
          <w:szCs w:val="24"/>
        </w:rPr>
        <w:t>к</w:t>
      </w:r>
      <w:r w:rsidR="008342DB" w:rsidRPr="008342DB">
        <w:rPr>
          <w:spacing w:val="-3"/>
          <w:sz w:val="24"/>
          <w:szCs w:val="24"/>
        </w:rPr>
        <w:t xml:space="preserve"> </w:t>
      </w:r>
      <w:r w:rsidR="008342DB" w:rsidRPr="008342DB">
        <w:rPr>
          <w:sz w:val="24"/>
          <w:szCs w:val="24"/>
        </w:rPr>
        <w:t>обучению».</w:t>
      </w:r>
      <w:r w:rsidR="008342DB" w:rsidRPr="008342DB">
        <w:rPr>
          <w:spacing w:val="-4"/>
          <w:sz w:val="24"/>
          <w:szCs w:val="24"/>
        </w:rPr>
        <w:t xml:space="preserve"> </w:t>
      </w:r>
      <w:r w:rsidR="008342DB" w:rsidRPr="008342DB">
        <w:rPr>
          <w:sz w:val="24"/>
          <w:szCs w:val="24"/>
        </w:rPr>
        <w:t>На</w:t>
      </w:r>
      <w:r w:rsidR="008342DB" w:rsidRPr="008342DB">
        <w:rPr>
          <w:spacing w:val="-3"/>
          <w:sz w:val="24"/>
          <w:szCs w:val="24"/>
        </w:rPr>
        <w:t xml:space="preserve"> </w:t>
      </w:r>
      <w:r w:rsidR="008342DB" w:rsidRPr="008342DB">
        <w:rPr>
          <w:sz w:val="24"/>
          <w:szCs w:val="24"/>
        </w:rPr>
        <w:t>этой стад</w:t>
      </w:r>
      <w:proofErr w:type="gramStart"/>
      <w:r w:rsidR="008342DB" w:rsidRPr="008342DB">
        <w:rPr>
          <w:sz w:val="24"/>
          <w:szCs w:val="24"/>
        </w:rPr>
        <w:t>ии у о</w:t>
      </w:r>
      <w:proofErr w:type="gramEnd"/>
      <w:r w:rsidR="008342DB" w:rsidRPr="008342DB">
        <w:rPr>
          <w:sz w:val="24"/>
          <w:szCs w:val="24"/>
        </w:rPr>
        <w:t xml:space="preserve">бучающегося возникают собственные цели и мотивы для изучения </w:t>
      </w:r>
      <w:r w:rsidR="008342DB" w:rsidRPr="008342DB">
        <w:rPr>
          <w:spacing w:val="-2"/>
          <w:sz w:val="24"/>
          <w:szCs w:val="24"/>
        </w:rPr>
        <w:t>нового.</w:t>
      </w:r>
    </w:p>
    <w:p w:rsidR="002A450E" w:rsidRPr="008342DB" w:rsidRDefault="008342DB" w:rsidP="002A450E">
      <w:pPr>
        <w:pStyle w:val="a4"/>
        <w:spacing w:line="360" w:lineRule="auto"/>
        <w:ind w:right="136" w:firstLine="707"/>
        <w:jc w:val="both"/>
        <w:rPr>
          <w:sz w:val="24"/>
          <w:szCs w:val="24"/>
        </w:rPr>
      </w:pPr>
      <w:r w:rsidRPr="008342DB">
        <w:rPr>
          <w:sz w:val="24"/>
          <w:szCs w:val="24"/>
        </w:rPr>
        <w:lastRenderedPageBreak/>
        <w:t>Вторая стадия называется осмысление содержания (получение новой информации).</w:t>
      </w:r>
      <w:r w:rsidRPr="008342DB">
        <w:rPr>
          <w:spacing w:val="73"/>
          <w:w w:val="150"/>
          <w:sz w:val="24"/>
          <w:szCs w:val="24"/>
        </w:rPr>
        <w:t xml:space="preserve"> </w:t>
      </w:r>
      <w:r w:rsidRPr="008342DB">
        <w:rPr>
          <w:sz w:val="24"/>
          <w:szCs w:val="24"/>
        </w:rPr>
        <w:t>Преподаватель</w:t>
      </w:r>
      <w:r w:rsidRPr="008342DB">
        <w:rPr>
          <w:spacing w:val="76"/>
          <w:w w:val="150"/>
          <w:sz w:val="24"/>
          <w:szCs w:val="24"/>
        </w:rPr>
        <w:t xml:space="preserve"> </w:t>
      </w:r>
      <w:r w:rsidRPr="008342DB">
        <w:rPr>
          <w:sz w:val="24"/>
          <w:szCs w:val="24"/>
        </w:rPr>
        <w:t>может</w:t>
      </w:r>
      <w:r w:rsidRPr="008342DB">
        <w:rPr>
          <w:spacing w:val="75"/>
          <w:w w:val="150"/>
          <w:sz w:val="24"/>
          <w:szCs w:val="24"/>
        </w:rPr>
        <w:t xml:space="preserve"> </w:t>
      </w:r>
      <w:r w:rsidRPr="008342DB">
        <w:rPr>
          <w:sz w:val="24"/>
          <w:szCs w:val="24"/>
        </w:rPr>
        <w:t>предложить</w:t>
      </w:r>
      <w:r w:rsidRPr="008342DB">
        <w:rPr>
          <w:spacing w:val="75"/>
          <w:w w:val="150"/>
          <w:sz w:val="24"/>
          <w:szCs w:val="24"/>
        </w:rPr>
        <w:t xml:space="preserve"> </w:t>
      </w:r>
      <w:r w:rsidRPr="008342DB">
        <w:rPr>
          <w:sz w:val="24"/>
          <w:szCs w:val="24"/>
        </w:rPr>
        <w:t>кроме</w:t>
      </w:r>
      <w:r w:rsidRPr="008342DB">
        <w:rPr>
          <w:spacing w:val="76"/>
          <w:w w:val="150"/>
          <w:sz w:val="24"/>
          <w:szCs w:val="24"/>
        </w:rPr>
        <w:t xml:space="preserve"> </w:t>
      </w:r>
      <w:r w:rsidRPr="008342DB">
        <w:rPr>
          <w:sz w:val="24"/>
          <w:szCs w:val="24"/>
        </w:rPr>
        <w:t>текста</w:t>
      </w:r>
      <w:r w:rsidRPr="008342DB">
        <w:rPr>
          <w:spacing w:val="75"/>
          <w:w w:val="150"/>
          <w:sz w:val="24"/>
          <w:szCs w:val="24"/>
        </w:rPr>
        <w:t xml:space="preserve"> </w:t>
      </w:r>
      <w:r w:rsidRPr="008342DB">
        <w:rPr>
          <w:spacing w:val="-2"/>
          <w:sz w:val="24"/>
          <w:szCs w:val="24"/>
        </w:rPr>
        <w:t>учебника</w:t>
      </w:r>
      <w:r w:rsidR="00D33DE8">
        <w:rPr>
          <w:sz w:val="24"/>
          <w:szCs w:val="24"/>
        </w:rPr>
        <w:t xml:space="preserve"> </w:t>
      </w:r>
      <w:r w:rsidRPr="00D33DE8">
        <w:rPr>
          <w:sz w:val="24"/>
          <w:szCs w:val="24"/>
        </w:rPr>
        <w:t>альтернативные</w:t>
      </w:r>
      <w:r w:rsidRPr="00D33DE8">
        <w:rPr>
          <w:spacing w:val="37"/>
          <w:sz w:val="24"/>
          <w:szCs w:val="24"/>
        </w:rPr>
        <w:t xml:space="preserve">  </w:t>
      </w:r>
      <w:r w:rsidRPr="00D33DE8">
        <w:rPr>
          <w:sz w:val="24"/>
          <w:szCs w:val="24"/>
        </w:rPr>
        <w:t>источники</w:t>
      </w:r>
      <w:r w:rsidRPr="00D33DE8">
        <w:rPr>
          <w:spacing w:val="37"/>
          <w:sz w:val="24"/>
          <w:szCs w:val="24"/>
        </w:rPr>
        <w:t xml:space="preserve">  </w:t>
      </w:r>
      <w:r w:rsidRPr="002A450E">
        <w:rPr>
          <w:sz w:val="24"/>
          <w:szCs w:val="24"/>
        </w:rPr>
        <w:t>информации.</w:t>
      </w:r>
      <w:r w:rsidRPr="002A450E">
        <w:rPr>
          <w:spacing w:val="39"/>
          <w:sz w:val="24"/>
          <w:szCs w:val="24"/>
        </w:rPr>
        <w:t xml:space="preserve"> </w:t>
      </w:r>
      <w:r w:rsidR="002A450E" w:rsidRPr="002A450E">
        <w:rPr>
          <w:color w:val="000000" w:themeColor="text1"/>
          <w:sz w:val="24"/>
          <w:szCs w:val="24"/>
        </w:rPr>
        <w:t>На стадии «осмысление»</w:t>
      </w:r>
      <w:r w:rsidR="002A450E" w:rsidRPr="002A450E">
        <w:rPr>
          <w:b/>
          <w:color w:val="000000" w:themeColor="text1"/>
          <w:sz w:val="24"/>
          <w:szCs w:val="24"/>
        </w:rPr>
        <w:t xml:space="preserve"> </w:t>
      </w:r>
      <w:r w:rsidR="002A450E" w:rsidRPr="008342DB">
        <w:rPr>
          <w:sz w:val="24"/>
          <w:szCs w:val="24"/>
        </w:rPr>
        <w:t>обучающиеся получают новую информацию, ее разбирают; соотносят полученную информацию с теми знаниями и умениями, которые уже есть у ученика; осуществляют поиск ответов на вопросы, которые были сформулированы на этапе вызова.</w:t>
      </w:r>
    </w:p>
    <w:p w:rsidR="002A450E" w:rsidRDefault="008342DB" w:rsidP="002A450E">
      <w:pPr>
        <w:pStyle w:val="a4"/>
        <w:spacing w:line="360" w:lineRule="auto"/>
        <w:ind w:right="141" w:firstLine="628"/>
        <w:jc w:val="both"/>
      </w:pPr>
      <w:r w:rsidRPr="00D33DE8">
        <w:rPr>
          <w:sz w:val="24"/>
          <w:szCs w:val="24"/>
        </w:rPr>
        <w:t>Третья</w:t>
      </w:r>
      <w:r w:rsidRPr="00D33DE8">
        <w:rPr>
          <w:spacing w:val="-1"/>
          <w:sz w:val="24"/>
          <w:szCs w:val="24"/>
        </w:rPr>
        <w:t xml:space="preserve"> </w:t>
      </w:r>
      <w:r w:rsidRPr="00D33DE8">
        <w:rPr>
          <w:sz w:val="24"/>
          <w:szCs w:val="24"/>
        </w:rPr>
        <w:t>стадия</w:t>
      </w:r>
      <w:r w:rsidRPr="00D33DE8">
        <w:rPr>
          <w:spacing w:val="-2"/>
          <w:sz w:val="24"/>
          <w:szCs w:val="24"/>
        </w:rPr>
        <w:t xml:space="preserve"> </w:t>
      </w:r>
      <w:r w:rsidRPr="00D33DE8">
        <w:rPr>
          <w:sz w:val="24"/>
          <w:szCs w:val="24"/>
        </w:rPr>
        <w:t>-</w:t>
      </w:r>
      <w:r w:rsidRPr="00D33DE8">
        <w:rPr>
          <w:spacing w:val="-1"/>
          <w:sz w:val="24"/>
          <w:szCs w:val="24"/>
        </w:rPr>
        <w:t xml:space="preserve"> </w:t>
      </w:r>
      <w:r w:rsidRPr="00D33DE8">
        <w:rPr>
          <w:sz w:val="24"/>
          <w:szCs w:val="24"/>
        </w:rPr>
        <w:t>стадия</w:t>
      </w:r>
      <w:r w:rsidRPr="00D33DE8">
        <w:rPr>
          <w:spacing w:val="-3"/>
          <w:sz w:val="24"/>
          <w:szCs w:val="24"/>
        </w:rPr>
        <w:t xml:space="preserve"> </w:t>
      </w:r>
      <w:r w:rsidRPr="00D33DE8">
        <w:rPr>
          <w:sz w:val="24"/>
          <w:szCs w:val="24"/>
        </w:rPr>
        <w:t>рефлексии</w:t>
      </w:r>
      <w:r w:rsidRPr="00D33DE8">
        <w:rPr>
          <w:spacing w:val="-3"/>
          <w:sz w:val="24"/>
          <w:szCs w:val="24"/>
        </w:rPr>
        <w:t xml:space="preserve"> </w:t>
      </w:r>
      <w:r w:rsidRPr="00D33DE8">
        <w:rPr>
          <w:sz w:val="24"/>
          <w:szCs w:val="24"/>
        </w:rPr>
        <w:t>необходима</w:t>
      </w:r>
      <w:r w:rsidRPr="00D33DE8">
        <w:rPr>
          <w:spacing w:val="-2"/>
          <w:sz w:val="24"/>
          <w:szCs w:val="24"/>
        </w:rPr>
        <w:t xml:space="preserve"> </w:t>
      </w:r>
      <w:r w:rsidRPr="00D33DE8">
        <w:rPr>
          <w:sz w:val="24"/>
          <w:szCs w:val="24"/>
        </w:rPr>
        <w:t>не</w:t>
      </w:r>
      <w:r w:rsidRPr="00D33DE8">
        <w:rPr>
          <w:spacing w:val="-2"/>
          <w:sz w:val="24"/>
          <w:szCs w:val="24"/>
        </w:rPr>
        <w:t xml:space="preserve"> </w:t>
      </w:r>
      <w:r w:rsidRPr="00D33DE8">
        <w:rPr>
          <w:sz w:val="24"/>
          <w:szCs w:val="24"/>
        </w:rPr>
        <w:t>только</w:t>
      </w:r>
      <w:r w:rsidRPr="00D33DE8">
        <w:rPr>
          <w:spacing w:val="-2"/>
          <w:sz w:val="24"/>
          <w:szCs w:val="24"/>
        </w:rPr>
        <w:t xml:space="preserve"> </w:t>
      </w:r>
      <w:r w:rsidRPr="00D33DE8">
        <w:rPr>
          <w:sz w:val="24"/>
          <w:szCs w:val="24"/>
        </w:rPr>
        <w:t>для</w:t>
      </w:r>
      <w:r w:rsidRPr="00D33DE8">
        <w:rPr>
          <w:spacing w:val="-2"/>
          <w:sz w:val="24"/>
          <w:szCs w:val="24"/>
        </w:rPr>
        <w:t xml:space="preserve"> </w:t>
      </w:r>
      <w:r w:rsidRPr="00D33DE8">
        <w:rPr>
          <w:sz w:val="24"/>
          <w:szCs w:val="24"/>
        </w:rPr>
        <w:t>того,</w:t>
      </w:r>
      <w:r w:rsidRPr="00D33DE8">
        <w:rPr>
          <w:spacing w:val="-2"/>
          <w:sz w:val="24"/>
          <w:szCs w:val="24"/>
        </w:rPr>
        <w:t xml:space="preserve"> </w:t>
      </w:r>
      <w:r w:rsidR="002A450E">
        <w:rPr>
          <w:sz w:val="24"/>
          <w:szCs w:val="24"/>
        </w:rPr>
        <w:t>чтобы учитель</w:t>
      </w:r>
      <w:r w:rsidRPr="008342DB">
        <w:rPr>
          <w:sz w:val="24"/>
          <w:szCs w:val="24"/>
        </w:rPr>
        <w:t xml:space="preserve"> проверил память своих учеников, но и для того, чтобы они сами смогли</w:t>
      </w:r>
      <w:r w:rsidRPr="008342DB">
        <w:rPr>
          <w:spacing w:val="-1"/>
          <w:sz w:val="24"/>
          <w:szCs w:val="24"/>
        </w:rPr>
        <w:t xml:space="preserve"> </w:t>
      </w:r>
      <w:r w:rsidRPr="008342DB">
        <w:rPr>
          <w:sz w:val="24"/>
          <w:szCs w:val="24"/>
        </w:rPr>
        <w:t xml:space="preserve">проанализировать, </w:t>
      </w:r>
      <w:r w:rsidRPr="002A450E">
        <w:rPr>
          <w:sz w:val="24"/>
          <w:szCs w:val="24"/>
        </w:rPr>
        <w:t>удалось</w:t>
      </w:r>
      <w:r w:rsidRPr="002A450E">
        <w:rPr>
          <w:spacing w:val="-2"/>
          <w:sz w:val="24"/>
          <w:szCs w:val="24"/>
        </w:rPr>
        <w:t xml:space="preserve"> </w:t>
      </w:r>
      <w:r w:rsidRPr="002A450E">
        <w:rPr>
          <w:sz w:val="24"/>
          <w:szCs w:val="24"/>
        </w:rPr>
        <w:t>ли им достичь поставленных целей и решить</w:t>
      </w:r>
      <w:r w:rsidRPr="002A450E">
        <w:rPr>
          <w:spacing w:val="48"/>
          <w:w w:val="150"/>
          <w:sz w:val="24"/>
          <w:szCs w:val="24"/>
        </w:rPr>
        <w:t xml:space="preserve">    </w:t>
      </w:r>
      <w:r w:rsidRPr="002A450E">
        <w:rPr>
          <w:sz w:val="24"/>
          <w:szCs w:val="24"/>
        </w:rPr>
        <w:t>возникшие</w:t>
      </w:r>
      <w:r w:rsidRPr="002A450E">
        <w:rPr>
          <w:spacing w:val="48"/>
          <w:w w:val="150"/>
          <w:sz w:val="24"/>
          <w:szCs w:val="24"/>
        </w:rPr>
        <w:t xml:space="preserve">    </w:t>
      </w:r>
      <w:r w:rsidRPr="002A450E">
        <w:rPr>
          <w:sz w:val="24"/>
          <w:szCs w:val="24"/>
        </w:rPr>
        <w:t>вопросы.</w:t>
      </w:r>
      <w:r w:rsidRPr="002A450E">
        <w:rPr>
          <w:spacing w:val="48"/>
          <w:w w:val="150"/>
          <w:sz w:val="24"/>
          <w:szCs w:val="24"/>
        </w:rPr>
        <w:t xml:space="preserve">    </w:t>
      </w:r>
      <w:r w:rsidRPr="002A450E">
        <w:rPr>
          <w:sz w:val="24"/>
          <w:szCs w:val="24"/>
        </w:rPr>
        <w:t>«По своей сути рефлексия представляет собой обращённость познания человека на самого себя, на свой внутренний мир, своё психологическое состояние. Именно во время рефлексии мы можем сомневаться, делать выводы, осознавать новое».</w:t>
      </w:r>
      <w:r w:rsidRPr="008342DB">
        <w:t xml:space="preserve"> </w:t>
      </w:r>
    </w:p>
    <w:p w:rsidR="008342DB" w:rsidRPr="002A450E" w:rsidRDefault="008342DB" w:rsidP="002A450E">
      <w:pPr>
        <w:pStyle w:val="a3"/>
        <w:widowControl w:val="0"/>
        <w:tabs>
          <w:tab w:val="left" w:pos="365"/>
        </w:tabs>
        <w:autoSpaceDE w:val="0"/>
        <w:autoSpaceDN w:val="0"/>
        <w:spacing w:line="360" w:lineRule="auto"/>
        <w:ind w:left="143" w:right="138"/>
        <w:contextualSpacing w:val="0"/>
        <w:jc w:val="both"/>
        <w:rPr>
          <w:b/>
          <w:u w:val="single"/>
        </w:rPr>
      </w:pPr>
      <w:r w:rsidRPr="002A450E">
        <w:rPr>
          <w:b/>
          <w:u w:val="single"/>
        </w:rPr>
        <w:t>Алгоритм</w:t>
      </w:r>
      <w:r w:rsidRPr="002A450E">
        <w:rPr>
          <w:b/>
          <w:spacing w:val="-10"/>
          <w:u w:val="single"/>
        </w:rPr>
        <w:t xml:space="preserve"> </w:t>
      </w:r>
      <w:r w:rsidRPr="002A450E">
        <w:rPr>
          <w:b/>
          <w:u w:val="single"/>
        </w:rPr>
        <w:t>формирования</w:t>
      </w:r>
      <w:r w:rsidRPr="002A450E">
        <w:rPr>
          <w:b/>
          <w:spacing w:val="-9"/>
          <w:u w:val="single"/>
        </w:rPr>
        <w:t xml:space="preserve"> </w:t>
      </w:r>
      <w:r w:rsidRPr="002A450E">
        <w:rPr>
          <w:b/>
          <w:u w:val="single"/>
        </w:rPr>
        <w:t>критического</w:t>
      </w:r>
      <w:r w:rsidRPr="002A450E">
        <w:rPr>
          <w:b/>
          <w:spacing w:val="-11"/>
          <w:u w:val="single"/>
        </w:rPr>
        <w:t xml:space="preserve"> </w:t>
      </w:r>
      <w:r w:rsidRPr="002A450E">
        <w:rPr>
          <w:b/>
          <w:spacing w:val="-2"/>
          <w:u w:val="single"/>
        </w:rPr>
        <w:t>мышления.</w:t>
      </w:r>
    </w:p>
    <w:p w:rsidR="008342DB" w:rsidRPr="008342DB" w:rsidRDefault="008342DB" w:rsidP="008342DB">
      <w:pPr>
        <w:pStyle w:val="a3"/>
        <w:widowControl w:val="0"/>
        <w:numPr>
          <w:ilvl w:val="0"/>
          <w:numId w:val="12"/>
        </w:numPr>
        <w:tabs>
          <w:tab w:val="left" w:pos="441"/>
        </w:tabs>
        <w:autoSpaceDE w:val="0"/>
        <w:autoSpaceDN w:val="0"/>
        <w:spacing w:line="360" w:lineRule="auto"/>
        <w:ind w:right="136" w:firstLine="0"/>
        <w:contextualSpacing w:val="0"/>
        <w:jc w:val="both"/>
        <w:rPr>
          <w:b/>
        </w:rPr>
      </w:pPr>
      <w:r w:rsidRPr="008342DB">
        <w:rPr>
          <w:b/>
        </w:rPr>
        <w:t xml:space="preserve">Какова цель </w:t>
      </w:r>
      <w:r w:rsidRPr="008342DB">
        <w:t xml:space="preserve">данной </w:t>
      </w:r>
      <w:hyperlink r:id="rId11">
        <w:r w:rsidRPr="008342DB">
          <w:t>познавательной деятельности</w:t>
        </w:r>
      </w:hyperlink>
      <w:r w:rsidRPr="008342DB">
        <w:t xml:space="preserve">? Цели могут включать в себя выбор одного из вариантов решения, </w:t>
      </w:r>
      <w:hyperlink r:id="rId12">
        <w:r w:rsidRPr="008342DB">
          <w:t>выработку решения</w:t>
        </w:r>
      </w:hyperlink>
      <w:r w:rsidRPr="008342DB">
        <w:t xml:space="preserve"> при отсутствии вариантов; обобщение информации; оценку надежности аргументов; оценку вероятного развития событий; проверку достоверности источника информации: количественную оценку неопределенности.</w:t>
      </w:r>
    </w:p>
    <w:p w:rsidR="008342DB" w:rsidRPr="002A450E" w:rsidRDefault="008342DB" w:rsidP="002A450E">
      <w:pPr>
        <w:pStyle w:val="a3"/>
        <w:widowControl w:val="0"/>
        <w:numPr>
          <w:ilvl w:val="0"/>
          <w:numId w:val="12"/>
        </w:numPr>
        <w:tabs>
          <w:tab w:val="left" w:pos="499"/>
        </w:tabs>
        <w:autoSpaceDE w:val="0"/>
        <w:autoSpaceDN w:val="0"/>
        <w:spacing w:line="360" w:lineRule="auto"/>
        <w:ind w:right="136" w:firstLine="0"/>
        <w:contextualSpacing w:val="0"/>
        <w:jc w:val="both"/>
        <w:rPr>
          <w:b/>
        </w:rPr>
      </w:pPr>
      <w:r w:rsidRPr="008342DB">
        <w:rPr>
          <w:b/>
        </w:rPr>
        <w:t xml:space="preserve">Что известно? </w:t>
      </w:r>
      <w:r w:rsidRPr="008342DB">
        <w:t xml:space="preserve">Это отправной пункт направленного или критического мышления. Этот этап также включает в себя нахождение недостающей </w:t>
      </w:r>
      <w:r w:rsidRPr="008342DB">
        <w:rPr>
          <w:spacing w:val="-2"/>
        </w:rPr>
        <w:t>информации.</w:t>
      </w:r>
    </w:p>
    <w:p w:rsidR="008342DB" w:rsidRPr="008342DB" w:rsidRDefault="002A450E" w:rsidP="008342DB">
      <w:pPr>
        <w:pStyle w:val="a3"/>
        <w:widowControl w:val="0"/>
        <w:numPr>
          <w:ilvl w:val="0"/>
          <w:numId w:val="12"/>
        </w:numPr>
        <w:tabs>
          <w:tab w:val="left" w:pos="470"/>
        </w:tabs>
        <w:autoSpaceDE w:val="0"/>
        <w:autoSpaceDN w:val="0"/>
        <w:spacing w:line="360" w:lineRule="auto"/>
        <w:ind w:right="142" w:firstLine="0"/>
        <w:contextualSpacing w:val="0"/>
        <w:jc w:val="both"/>
        <w:rPr>
          <w:b/>
        </w:rPr>
      </w:pPr>
      <w:r>
        <w:rPr>
          <w:b/>
        </w:rPr>
        <w:t xml:space="preserve">Что </w:t>
      </w:r>
      <w:r w:rsidR="008342DB" w:rsidRPr="008342DB">
        <w:rPr>
          <w:b/>
        </w:rPr>
        <w:t xml:space="preserve">делать? </w:t>
      </w:r>
      <w:r w:rsidR="008342DB" w:rsidRPr="008342DB">
        <w:t xml:space="preserve">Какие навыки мышления позволяют достичь поставленной цели? </w:t>
      </w:r>
      <w:proofErr w:type="gramStart"/>
      <w:r w:rsidR="008342DB" w:rsidRPr="008342DB">
        <w:t>Знание того, как добраться от начальной до конечной точки маршрута,</w:t>
      </w:r>
      <w:proofErr w:type="gramEnd"/>
    </w:p>
    <w:p w:rsidR="008342DB" w:rsidRPr="008342DB" w:rsidRDefault="008342DB" w:rsidP="008342DB">
      <w:pPr>
        <w:pStyle w:val="a4"/>
        <w:spacing w:line="360" w:lineRule="auto"/>
        <w:ind w:right="143"/>
        <w:jc w:val="both"/>
        <w:rPr>
          <w:sz w:val="24"/>
          <w:szCs w:val="24"/>
        </w:rPr>
      </w:pPr>
      <w:r w:rsidRPr="008342DB">
        <w:rPr>
          <w:sz w:val="24"/>
          <w:szCs w:val="24"/>
        </w:rPr>
        <w:t>— движущая сила критического мышления. Здесь как раз и предполагается использование сформированных ранее интеллектуальных умений.</w:t>
      </w:r>
    </w:p>
    <w:p w:rsidR="008342DB" w:rsidRPr="008342DB" w:rsidRDefault="008342DB" w:rsidP="008342DB">
      <w:pPr>
        <w:pStyle w:val="a3"/>
        <w:widowControl w:val="0"/>
        <w:numPr>
          <w:ilvl w:val="0"/>
          <w:numId w:val="12"/>
        </w:numPr>
        <w:tabs>
          <w:tab w:val="left" w:pos="465"/>
        </w:tabs>
        <w:autoSpaceDE w:val="0"/>
        <w:autoSpaceDN w:val="0"/>
        <w:spacing w:line="360" w:lineRule="auto"/>
        <w:ind w:right="141" w:firstLine="0"/>
        <w:contextualSpacing w:val="0"/>
        <w:jc w:val="both"/>
      </w:pPr>
      <w:r w:rsidRPr="008342DB">
        <w:rPr>
          <w:b/>
        </w:rPr>
        <w:t xml:space="preserve">Достигнута ли поставленная цель? </w:t>
      </w:r>
      <w:r w:rsidRPr="008342DB">
        <w:t>Точность при выполнении заданий является решающим фактором успеха. Имеет ли смысл принятое решение? Для чего?</w:t>
      </w:r>
    </w:p>
    <w:p w:rsidR="008342DB" w:rsidRDefault="008342DB" w:rsidP="002A450E">
      <w:pPr>
        <w:pStyle w:val="a4"/>
        <w:spacing w:line="360" w:lineRule="auto"/>
        <w:ind w:right="136" w:firstLine="707"/>
        <w:jc w:val="both"/>
        <w:rPr>
          <w:sz w:val="24"/>
          <w:szCs w:val="24"/>
        </w:rPr>
      </w:pPr>
      <w:r w:rsidRPr="008342DB">
        <w:rPr>
          <w:sz w:val="24"/>
          <w:szCs w:val="24"/>
        </w:rPr>
        <w:t>Таким образом, технология развития критического мышления предполагает равные партнерские отношения, как в плане общения, так и в плане конструирования знания, рождающегося в процессе обучения. Работая в режиме технологии критического мышления, учитель перестает быть главным источником информации, и, используя приемы технологии, превращает обучение в совместный и интересный поиск.</w:t>
      </w:r>
    </w:p>
    <w:p w:rsidR="00D34FED" w:rsidRDefault="00D34FED" w:rsidP="002A450E">
      <w:pPr>
        <w:pStyle w:val="a4"/>
        <w:spacing w:line="360" w:lineRule="auto"/>
        <w:ind w:right="136" w:firstLine="707"/>
        <w:jc w:val="both"/>
        <w:rPr>
          <w:sz w:val="24"/>
          <w:szCs w:val="24"/>
        </w:rPr>
      </w:pPr>
    </w:p>
    <w:p w:rsidR="00D34FED" w:rsidRDefault="00D34FED" w:rsidP="002A450E">
      <w:pPr>
        <w:pStyle w:val="a4"/>
        <w:spacing w:line="360" w:lineRule="auto"/>
        <w:ind w:right="136" w:firstLine="707"/>
        <w:jc w:val="both"/>
        <w:rPr>
          <w:sz w:val="24"/>
          <w:szCs w:val="24"/>
        </w:rPr>
      </w:pPr>
    </w:p>
    <w:p w:rsidR="00242853" w:rsidRDefault="00242853" w:rsidP="002A450E">
      <w:pPr>
        <w:pStyle w:val="a4"/>
        <w:spacing w:line="360" w:lineRule="auto"/>
        <w:ind w:right="136" w:firstLine="707"/>
        <w:jc w:val="both"/>
        <w:rPr>
          <w:sz w:val="24"/>
          <w:szCs w:val="24"/>
        </w:rPr>
      </w:pPr>
    </w:p>
    <w:p w:rsidR="00242853" w:rsidRDefault="00242853" w:rsidP="002A450E">
      <w:pPr>
        <w:pStyle w:val="a4"/>
        <w:spacing w:line="360" w:lineRule="auto"/>
        <w:ind w:right="136" w:firstLine="707"/>
        <w:jc w:val="both"/>
        <w:rPr>
          <w:sz w:val="24"/>
          <w:szCs w:val="24"/>
        </w:rPr>
      </w:pPr>
    </w:p>
    <w:p w:rsidR="00242853" w:rsidRPr="008342DB" w:rsidRDefault="00242853" w:rsidP="002A450E">
      <w:pPr>
        <w:pStyle w:val="a4"/>
        <w:spacing w:line="360" w:lineRule="auto"/>
        <w:ind w:right="136" w:firstLine="707"/>
        <w:jc w:val="both"/>
        <w:rPr>
          <w:sz w:val="24"/>
          <w:szCs w:val="24"/>
        </w:rPr>
      </w:pPr>
    </w:p>
    <w:p w:rsidR="00D34FED" w:rsidRDefault="00BF7302" w:rsidP="00D34FED">
      <w:pPr>
        <w:pStyle w:val="2"/>
        <w:spacing w:line="360" w:lineRule="auto"/>
        <w:ind w:left="0" w:right="139"/>
        <w:jc w:val="center"/>
        <w:rPr>
          <w:sz w:val="24"/>
          <w:szCs w:val="24"/>
        </w:rPr>
      </w:pPr>
      <w:r w:rsidRPr="008342DB">
        <w:rPr>
          <w:sz w:val="24"/>
          <w:szCs w:val="24"/>
        </w:rPr>
        <w:t>Особенности проведения урока с применением технологии</w:t>
      </w:r>
      <w:r w:rsidR="00D33DE8">
        <w:rPr>
          <w:sz w:val="24"/>
          <w:szCs w:val="24"/>
        </w:rPr>
        <w:t xml:space="preserve"> </w:t>
      </w:r>
    </w:p>
    <w:p w:rsidR="00BF7302" w:rsidRPr="00165E8A" w:rsidRDefault="00D33DE8" w:rsidP="00D34FED">
      <w:pPr>
        <w:pStyle w:val="2"/>
        <w:spacing w:line="360" w:lineRule="auto"/>
        <w:ind w:left="0" w:right="139"/>
        <w:jc w:val="center"/>
        <w:rPr>
          <w:sz w:val="24"/>
          <w:szCs w:val="24"/>
        </w:rPr>
      </w:pPr>
      <w:r>
        <w:rPr>
          <w:sz w:val="24"/>
          <w:szCs w:val="24"/>
        </w:rPr>
        <w:t xml:space="preserve">развития критического </w:t>
      </w:r>
      <w:r w:rsidRPr="00165E8A">
        <w:rPr>
          <w:sz w:val="24"/>
          <w:szCs w:val="24"/>
        </w:rPr>
        <w:t>мышления</w:t>
      </w:r>
    </w:p>
    <w:p w:rsidR="00BF7302" w:rsidRPr="00165E8A" w:rsidRDefault="00D34FED" w:rsidP="00165E8A">
      <w:pPr>
        <w:spacing w:after="0" w:line="360" w:lineRule="auto"/>
        <w:jc w:val="both"/>
        <w:rPr>
          <w:rFonts w:ascii="Times New Roman" w:hAnsi="Times New Roman"/>
          <w:sz w:val="24"/>
          <w:szCs w:val="24"/>
        </w:rPr>
      </w:pPr>
      <w:r>
        <w:rPr>
          <w:rFonts w:ascii="Times New Roman" w:hAnsi="Times New Roman"/>
          <w:sz w:val="24"/>
          <w:szCs w:val="24"/>
        </w:rPr>
        <w:t>1.</w:t>
      </w:r>
      <w:r w:rsidR="00BF7302" w:rsidRPr="00165E8A">
        <w:rPr>
          <w:rFonts w:ascii="Times New Roman" w:hAnsi="Times New Roman"/>
          <w:sz w:val="24"/>
          <w:szCs w:val="24"/>
        </w:rPr>
        <w:t>Система самостоятельного мышления. Урок истории построен на принципах системно-</w:t>
      </w:r>
      <w:proofErr w:type="spellStart"/>
      <w:r w:rsidR="00BF7302" w:rsidRPr="00165E8A">
        <w:rPr>
          <w:rFonts w:ascii="Times New Roman" w:hAnsi="Times New Roman"/>
          <w:sz w:val="24"/>
          <w:szCs w:val="24"/>
        </w:rPr>
        <w:t>деятельностного</w:t>
      </w:r>
      <w:proofErr w:type="spellEnd"/>
      <w:r w:rsidR="00BF7302" w:rsidRPr="00165E8A">
        <w:rPr>
          <w:rFonts w:ascii="Times New Roman" w:hAnsi="Times New Roman"/>
          <w:sz w:val="24"/>
          <w:szCs w:val="24"/>
        </w:rPr>
        <w:t xml:space="preserve"> подхода. Каждый обучающийся формулирует</w:t>
      </w:r>
      <w:r w:rsidR="00BF7302" w:rsidRPr="00165E8A">
        <w:rPr>
          <w:rFonts w:ascii="Times New Roman" w:hAnsi="Times New Roman"/>
          <w:spacing w:val="67"/>
          <w:sz w:val="24"/>
          <w:szCs w:val="24"/>
        </w:rPr>
        <w:t xml:space="preserve"> </w:t>
      </w:r>
      <w:r w:rsidR="00BF7302" w:rsidRPr="00165E8A">
        <w:rPr>
          <w:rFonts w:ascii="Times New Roman" w:hAnsi="Times New Roman"/>
          <w:sz w:val="24"/>
          <w:szCs w:val="24"/>
        </w:rPr>
        <w:t>свои</w:t>
      </w:r>
      <w:r w:rsidR="00BF7302" w:rsidRPr="00165E8A">
        <w:rPr>
          <w:rFonts w:ascii="Times New Roman" w:hAnsi="Times New Roman"/>
          <w:spacing w:val="71"/>
          <w:sz w:val="24"/>
          <w:szCs w:val="24"/>
        </w:rPr>
        <w:t xml:space="preserve"> </w:t>
      </w:r>
      <w:r w:rsidR="00BF7302" w:rsidRPr="00165E8A">
        <w:rPr>
          <w:rFonts w:ascii="Times New Roman" w:hAnsi="Times New Roman"/>
          <w:sz w:val="24"/>
          <w:szCs w:val="24"/>
        </w:rPr>
        <w:t>цели</w:t>
      </w:r>
      <w:r w:rsidR="00BF7302" w:rsidRPr="00165E8A">
        <w:rPr>
          <w:rFonts w:ascii="Times New Roman" w:hAnsi="Times New Roman"/>
          <w:spacing w:val="70"/>
          <w:sz w:val="24"/>
          <w:szCs w:val="24"/>
        </w:rPr>
        <w:t xml:space="preserve"> </w:t>
      </w:r>
      <w:r w:rsidR="00BF7302" w:rsidRPr="00165E8A">
        <w:rPr>
          <w:rFonts w:ascii="Times New Roman" w:hAnsi="Times New Roman"/>
          <w:sz w:val="24"/>
          <w:szCs w:val="24"/>
        </w:rPr>
        <w:t>урока,</w:t>
      </w:r>
      <w:r w:rsidR="00BF7302" w:rsidRPr="00165E8A">
        <w:rPr>
          <w:rFonts w:ascii="Times New Roman" w:hAnsi="Times New Roman"/>
          <w:spacing w:val="71"/>
          <w:sz w:val="24"/>
          <w:szCs w:val="24"/>
        </w:rPr>
        <w:t xml:space="preserve"> </w:t>
      </w:r>
      <w:r w:rsidR="00BF7302" w:rsidRPr="00165E8A">
        <w:rPr>
          <w:rFonts w:ascii="Times New Roman" w:hAnsi="Times New Roman"/>
          <w:sz w:val="24"/>
          <w:szCs w:val="24"/>
        </w:rPr>
        <w:t>идеи,</w:t>
      </w:r>
      <w:r w:rsidR="00BF7302" w:rsidRPr="00165E8A">
        <w:rPr>
          <w:rFonts w:ascii="Times New Roman" w:hAnsi="Times New Roman"/>
          <w:spacing w:val="67"/>
          <w:sz w:val="24"/>
          <w:szCs w:val="24"/>
        </w:rPr>
        <w:t xml:space="preserve"> </w:t>
      </w:r>
      <w:r w:rsidR="00BF7302" w:rsidRPr="00165E8A">
        <w:rPr>
          <w:rFonts w:ascii="Times New Roman" w:hAnsi="Times New Roman"/>
          <w:sz w:val="24"/>
          <w:szCs w:val="24"/>
        </w:rPr>
        <w:t>оценки</w:t>
      </w:r>
      <w:r w:rsidR="00BF7302" w:rsidRPr="00165E8A">
        <w:rPr>
          <w:rFonts w:ascii="Times New Roman" w:hAnsi="Times New Roman"/>
          <w:spacing w:val="69"/>
          <w:sz w:val="24"/>
          <w:szCs w:val="24"/>
        </w:rPr>
        <w:t xml:space="preserve"> </w:t>
      </w:r>
      <w:r w:rsidR="00BF7302" w:rsidRPr="00165E8A">
        <w:rPr>
          <w:rFonts w:ascii="Times New Roman" w:hAnsi="Times New Roman"/>
          <w:sz w:val="24"/>
          <w:szCs w:val="24"/>
        </w:rPr>
        <w:t>и</w:t>
      </w:r>
      <w:r w:rsidR="00BF7302" w:rsidRPr="00165E8A">
        <w:rPr>
          <w:rFonts w:ascii="Times New Roman" w:hAnsi="Times New Roman"/>
          <w:spacing w:val="74"/>
          <w:sz w:val="24"/>
          <w:szCs w:val="24"/>
        </w:rPr>
        <w:t xml:space="preserve"> </w:t>
      </w:r>
      <w:r w:rsidR="00BF7302" w:rsidRPr="00165E8A">
        <w:rPr>
          <w:rFonts w:ascii="Times New Roman" w:hAnsi="Times New Roman"/>
          <w:sz w:val="24"/>
          <w:szCs w:val="24"/>
        </w:rPr>
        <w:t>убеждения</w:t>
      </w:r>
      <w:r w:rsidR="00BF7302" w:rsidRPr="00165E8A">
        <w:rPr>
          <w:rFonts w:ascii="Times New Roman" w:hAnsi="Times New Roman"/>
          <w:spacing w:val="70"/>
          <w:sz w:val="24"/>
          <w:szCs w:val="24"/>
        </w:rPr>
        <w:t xml:space="preserve"> </w:t>
      </w:r>
      <w:r w:rsidR="002A450E" w:rsidRPr="00165E8A">
        <w:rPr>
          <w:rFonts w:ascii="Times New Roman" w:hAnsi="Times New Roman"/>
          <w:sz w:val="24"/>
          <w:szCs w:val="24"/>
        </w:rPr>
        <w:t xml:space="preserve">объективно </w:t>
      </w:r>
      <w:r w:rsidR="00BF7302" w:rsidRPr="00165E8A">
        <w:rPr>
          <w:rFonts w:ascii="Times New Roman" w:hAnsi="Times New Roman"/>
          <w:sz w:val="24"/>
          <w:szCs w:val="24"/>
        </w:rPr>
        <w:t xml:space="preserve">своих одноклассников. Свойственно у </w:t>
      </w:r>
      <w:proofErr w:type="gramStart"/>
      <w:r w:rsidR="00BF7302" w:rsidRPr="00165E8A">
        <w:rPr>
          <w:rFonts w:ascii="Times New Roman" w:hAnsi="Times New Roman"/>
          <w:sz w:val="24"/>
          <w:szCs w:val="24"/>
        </w:rPr>
        <w:t>обучающихся</w:t>
      </w:r>
      <w:proofErr w:type="gramEnd"/>
      <w:r w:rsidR="00BF7302" w:rsidRPr="00165E8A">
        <w:rPr>
          <w:rFonts w:ascii="Times New Roman" w:hAnsi="Times New Roman"/>
          <w:sz w:val="24"/>
          <w:szCs w:val="24"/>
        </w:rPr>
        <w:t xml:space="preserve"> преобладает критический и индивидуальный характер мышления. Ученики должны свободно и самостоятельно находить решения для различных уровней сложности вопросов.</w:t>
      </w:r>
    </w:p>
    <w:p w:rsidR="00165E8A" w:rsidRPr="00165E8A" w:rsidRDefault="00D34FED" w:rsidP="00165E8A">
      <w:pPr>
        <w:widowControl w:val="0"/>
        <w:tabs>
          <w:tab w:val="left" w:pos="1314"/>
        </w:tabs>
        <w:autoSpaceDE w:val="0"/>
        <w:autoSpaceDN w:val="0"/>
        <w:spacing w:after="0" w:line="360" w:lineRule="auto"/>
        <w:ind w:right="140"/>
        <w:jc w:val="both"/>
        <w:rPr>
          <w:rFonts w:ascii="Times New Roman" w:hAnsi="Times New Roman"/>
          <w:sz w:val="24"/>
          <w:szCs w:val="24"/>
        </w:rPr>
      </w:pPr>
      <w:r>
        <w:rPr>
          <w:rFonts w:ascii="Times New Roman" w:hAnsi="Times New Roman"/>
          <w:sz w:val="24"/>
          <w:szCs w:val="24"/>
        </w:rPr>
        <w:t>2</w:t>
      </w:r>
      <w:r w:rsidR="00165E8A" w:rsidRPr="00165E8A">
        <w:rPr>
          <w:rFonts w:ascii="Times New Roman" w:hAnsi="Times New Roman"/>
          <w:sz w:val="24"/>
          <w:szCs w:val="24"/>
        </w:rPr>
        <w:t>.</w:t>
      </w:r>
      <w:r w:rsidR="00BF7302" w:rsidRPr="00165E8A">
        <w:rPr>
          <w:rFonts w:ascii="Times New Roman" w:hAnsi="Times New Roman"/>
          <w:sz w:val="24"/>
          <w:szCs w:val="24"/>
        </w:rPr>
        <w:t>Информация является исходным, а не конечным моментом критического мышления. Знания учеников выполняют роли мотивации, без которой человек не может критически мыслить.</w:t>
      </w:r>
    </w:p>
    <w:p w:rsidR="00165E8A" w:rsidRPr="00165E8A" w:rsidRDefault="00D34FED" w:rsidP="00165E8A">
      <w:pPr>
        <w:widowControl w:val="0"/>
        <w:tabs>
          <w:tab w:val="left" w:pos="1314"/>
        </w:tabs>
        <w:autoSpaceDE w:val="0"/>
        <w:autoSpaceDN w:val="0"/>
        <w:spacing w:after="0" w:line="360" w:lineRule="auto"/>
        <w:ind w:right="140"/>
        <w:jc w:val="both"/>
        <w:rPr>
          <w:rFonts w:ascii="Times New Roman" w:hAnsi="Times New Roman"/>
          <w:sz w:val="24"/>
          <w:szCs w:val="24"/>
        </w:rPr>
      </w:pPr>
      <w:r>
        <w:rPr>
          <w:rFonts w:ascii="Times New Roman" w:hAnsi="Times New Roman"/>
          <w:sz w:val="24"/>
          <w:szCs w:val="24"/>
        </w:rPr>
        <w:t>3</w:t>
      </w:r>
      <w:r w:rsidR="00165E8A" w:rsidRPr="00165E8A">
        <w:rPr>
          <w:rFonts w:ascii="Times New Roman" w:hAnsi="Times New Roman"/>
          <w:sz w:val="24"/>
          <w:szCs w:val="24"/>
        </w:rPr>
        <w:t>.</w:t>
      </w:r>
      <w:r w:rsidR="00BF7302" w:rsidRPr="00165E8A">
        <w:rPr>
          <w:rFonts w:ascii="Times New Roman" w:hAnsi="Times New Roman"/>
          <w:sz w:val="24"/>
          <w:szCs w:val="24"/>
        </w:rPr>
        <w:t xml:space="preserve">Урок в структуре критического мышления начинается с установки вопросов и выяснений проблем, которые нужно критически выполнить или </w:t>
      </w:r>
      <w:r w:rsidR="00BF7302" w:rsidRPr="00165E8A">
        <w:rPr>
          <w:rFonts w:ascii="Times New Roman" w:hAnsi="Times New Roman"/>
          <w:spacing w:val="-2"/>
          <w:sz w:val="24"/>
          <w:szCs w:val="24"/>
        </w:rPr>
        <w:t>решить.</w:t>
      </w:r>
    </w:p>
    <w:p w:rsidR="00165E8A" w:rsidRPr="00165E8A" w:rsidRDefault="00D34FED" w:rsidP="00165E8A">
      <w:pPr>
        <w:widowControl w:val="0"/>
        <w:tabs>
          <w:tab w:val="left" w:pos="1314"/>
        </w:tabs>
        <w:autoSpaceDE w:val="0"/>
        <w:autoSpaceDN w:val="0"/>
        <w:spacing w:after="0" w:line="360" w:lineRule="auto"/>
        <w:ind w:right="140"/>
        <w:jc w:val="both"/>
        <w:rPr>
          <w:rFonts w:ascii="Times New Roman" w:hAnsi="Times New Roman"/>
          <w:sz w:val="24"/>
          <w:szCs w:val="24"/>
        </w:rPr>
      </w:pPr>
      <w:r>
        <w:rPr>
          <w:rFonts w:ascii="Times New Roman" w:hAnsi="Times New Roman"/>
          <w:sz w:val="24"/>
          <w:szCs w:val="24"/>
        </w:rPr>
        <w:t>4</w:t>
      </w:r>
      <w:r w:rsidR="00165E8A" w:rsidRPr="00165E8A">
        <w:rPr>
          <w:rFonts w:ascii="Times New Roman" w:hAnsi="Times New Roman"/>
          <w:sz w:val="24"/>
          <w:szCs w:val="24"/>
        </w:rPr>
        <w:t>.</w:t>
      </w:r>
      <w:r w:rsidR="00BF7302" w:rsidRPr="00165E8A">
        <w:rPr>
          <w:rFonts w:ascii="Times New Roman" w:hAnsi="Times New Roman"/>
          <w:sz w:val="24"/>
          <w:szCs w:val="24"/>
        </w:rPr>
        <w:t>Стремление критического мышления к логичной и надёжной аргументации, которые подкрепляются разумными и обоснованными доводами. Выбранные решения должны</w:t>
      </w:r>
      <w:r>
        <w:rPr>
          <w:rFonts w:ascii="Times New Roman" w:hAnsi="Times New Roman"/>
          <w:sz w:val="24"/>
          <w:szCs w:val="24"/>
        </w:rPr>
        <w:t xml:space="preserve"> быть логичными и рациональными</w:t>
      </w:r>
      <w:proofErr w:type="gramStart"/>
      <w:r>
        <w:rPr>
          <w:rFonts w:ascii="Times New Roman" w:hAnsi="Times New Roman"/>
          <w:sz w:val="24"/>
          <w:szCs w:val="24"/>
        </w:rPr>
        <w:t xml:space="preserve"> </w:t>
      </w:r>
      <w:r w:rsidR="00165E8A" w:rsidRPr="00165E8A">
        <w:rPr>
          <w:rFonts w:ascii="Times New Roman" w:hAnsi="Times New Roman"/>
          <w:sz w:val="24"/>
          <w:szCs w:val="24"/>
        </w:rPr>
        <w:t>.</w:t>
      </w:r>
      <w:proofErr w:type="gramEnd"/>
      <w:r w:rsidR="00BF7302" w:rsidRPr="00165E8A">
        <w:rPr>
          <w:rFonts w:ascii="Times New Roman" w:hAnsi="Times New Roman"/>
          <w:sz w:val="24"/>
          <w:szCs w:val="24"/>
        </w:rPr>
        <w:t>Каждая аргументация состоит из трёх основных элементов. Центром аргументации является утверждение или тезис. Утверждение опирается на ряд проводимых доводов. В качестве доказательств бывают выдержки текста или личный опыт.</w:t>
      </w:r>
    </w:p>
    <w:p w:rsidR="00165E8A" w:rsidRPr="00165E8A" w:rsidRDefault="00BF7302" w:rsidP="00165E8A">
      <w:pPr>
        <w:widowControl w:val="0"/>
        <w:tabs>
          <w:tab w:val="left" w:pos="1314"/>
        </w:tabs>
        <w:autoSpaceDE w:val="0"/>
        <w:autoSpaceDN w:val="0"/>
        <w:spacing w:after="0" w:line="360" w:lineRule="auto"/>
        <w:ind w:right="140"/>
        <w:jc w:val="both"/>
        <w:rPr>
          <w:rFonts w:ascii="Times New Roman" w:hAnsi="Times New Roman"/>
          <w:sz w:val="24"/>
          <w:szCs w:val="24"/>
        </w:rPr>
      </w:pPr>
      <w:r w:rsidRPr="00165E8A">
        <w:rPr>
          <w:rFonts w:ascii="Times New Roman" w:hAnsi="Times New Roman"/>
          <w:sz w:val="24"/>
          <w:szCs w:val="24"/>
        </w:rPr>
        <w:t xml:space="preserve">Аргументация выигрывает, если учитывает существование возможных контраргументов, которые либо оспариваются, либо признаются допустимыми. Признание иных точек зрения только усиливает </w:t>
      </w:r>
      <w:r w:rsidRPr="00165E8A">
        <w:rPr>
          <w:rFonts w:ascii="Times New Roman" w:hAnsi="Times New Roman"/>
          <w:spacing w:val="-2"/>
          <w:sz w:val="24"/>
          <w:szCs w:val="24"/>
        </w:rPr>
        <w:t>аргументацию.</w:t>
      </w:r>
    </w:p>
    <w:p w:rsidR="00BF7302" w:rsidRPr="00165E8A" w:rsidRDefault="00D34FED" w:rsidP="00165E8A">
      <w:pPr>
        <w:widowControl w:val="0"/>
        <w:tabs>
          <w:tab w:val="left" w:pos="1314"/>
        </w:tabs>
        <w:autoSpaceDE w:val="0"/>
        <w:autoSpaceDN w:val="0"/>
        <w:spacing w:after="0" w:line="360" w:lineRule="auto"/>
        <w:ind w:right="140"/>
        <w:jc w:val="both"/>
        <w:rPr>
          <w:rFonts w:ascii="Times New Roman" w:hAnsi="Times New Roman"/>
          <w:sz w:val="24"/>
          <w:szCs w:val="24"/>
        </w:rPr>
      </w:pPr>
      <w:r>
        <w:rPr>
          <w:rFonts w:ascii="Times New Roman" w:hAnsi="Times New Roman"/>
          <w:sz w:val="24"/>
          <w:szCs w:val="24"/>
        </w:rPr>
        <w:t>5</w:t>
      </w:r>
      <w:r w:rsidR="00165E8A" w:rsidRPr="00165E8A">
        <w:rPr>
          <w:rFonts w:ascii="Times New Roman" w:hAnsi="Times New Roman"/>
          <w:sz w:val="24"/>
          <w:szCs w:val="24"/>
        </w:rPr>
        <w:t>.</w:t>
      </w:r>
      <w:r w:rsidR="00BF7302" w:rsidRPr="00165E8A">
        <w:rPr>
          <w:rFonts w:ascii="Times New Roman" w:hAnsi="Times New Roman"/>
          <w:sz w:val="24"/>
          <w:szCs w:val="24"/>
        </w:rPr>
        <w:t>Критическое</w:t>
      </w:r>
      <w:r w:rsidR="00BF7302" w:rsidRPr="00165E8A">
        <w:rPr>
          <w:rFonts w:ascii="Times New Roman" w:hAnsi="Times New Roman"/>
          <w:spacing w:val="-7"/>
          <w:sz w:val="24"/>
          <w:szCs w:val="24"/>
        </w:rPr>
        <w:t xml:space="preserve"> </w:t>
      </w:r>
      <w:r w:rsidR="00BF7302" w:rsidRPr="00165E8A">
        <w:rPr>
          <w:rFonts w:ascii="Times New Roman" w:hAnsi="Times New Roman"/>
          <w:sz w:val="24"/>
          <w:szCs w:val="24"/>
        </w:rPr>
        <w:t>мышление</w:t>
      </w:r>
      <w:r w:rsidR="00BF7302" w:rsidRPr="00165E8A">
        <w:rPr>
          <w:rFonts w:ascii="Times New Roman" w:hAnsi="Times New Roman"/>
          <w:spacing w:val="-8"/>
          <w:sz w:val="24"/>
          <w:szCs w:val="24"/>
        </w:rPr>
        <w:t xml:space="preserve"> </w:t>
      </w:r>
      <w:r w:rsidR="00BF7302" w:rsidRPr="00165E8A">
        <w:rPr>
          <w:rFonts w:ascii="Times New Roman" w:hAnsi="Times New Roman"/>
          <w:sz w:val="24"/>
          <w:szCs w:val="24"/>
        </w:rPr>
        <w:t>должно</w:t>
      </w:r>
      <w:r w:rsidR="00BF7302" w:rsidRPr="00165E8A">
        <w:rPr>
          <w:rFonts w:ascii="Times New Roman" w:hAnsi="Times New Roman"/>
          <w:spacing w:val="-9"/>
          <w:sz w:val="24"/>
          <w:szCs w:val="24"/>
        </w:rPr>
        <w:t xml:space="preserve"> </w:t>
      </w:r>
      <w:r w:rsidR="00BF7302" w:rsidRPr="00165E8A">
        <w:rPr>
          <w:rFonts w:ascii="Times New Roman" w:hAnsi="Times New Roman"/>
          <w:sz w:val="24"/>
          <w:szCs w:val="24"/>
        </w:rPr>
        <w:t>быть</w:t>
      </w:r>
      <w:r w:rsidR="00BF7302" w:rsidRPr="00165E8A">
        <w:rPr>
          <w:rFonts w:ascii="Times New Roman" w:hAnsi="Times New Roman"/>
          <w:spacing w:val="-4"/>
          <w:sz w:val="24"/>
          <w:szCs w:val="24"/>
        </w:rPr>
        <w:t xml:space="preserve"> </w:t>
      </w:r>
      <w:r w:rsidR="00BF7302" w:rsidRPr="00165E8A">
        <w:rPr>
          <w:rFonts w:ascii="Times New Roman" w:hAnsi="Times New Roman"/>
          <w:spacing w:val="-2"/>
          <w:sz w:val="24"/>
          <w:szCs w:val="24"/>
        </w:rPr>
        <w:t>социальным.</w:t>
      </w:r>
    </w:p>
    <w:p w:rsidR="00BF7302" w:rsidRPr="00165E8A" w:rsidRDefault="00165E8A" w:rsidP="00165E8A">
      <w:pPr>
        <w:pStyle w:val="2"/>
        <w:spacing w:line="360" w:lineRule="auto"/>
        <w:ind w:left="0" w:right="140"/>
        <w:jc w:val="both"/>
        <w:rPr>
          <w:sz w:val="24"/>
          <w:szCs w:val="24"/>
        </w:rPr>
      </w:pPr>
      <w:r w:rsidRPr="00165E8A">
        <w:rPr>
          <w:sz w:val="24"/>
          <w:szCs w:val="24"/>
        </w:rPr>
        <w:t>К</w:t>
      </w:r>
      <w:r w:rsidR="00BF7302" w:rsidRPr="00165E8A">
        <w:rPr>
          <w:sz w:val="24"/>
          <w:szCs w:val="24"/>
        </w:rPr>
        <w:t>ачеств</w:t>
      </w:r>
      <w:r w:rsidRPr="00165E8A">
        <w:rPr>
          <w:sz w:val="24"/>
          <w:szCs w:val="24"/>
        </w:rPr>
        <w:t>а</w:t>
      </w:r>
      <w:r w:rsidR="00BF7302" w:rsidRPr="00165E8A">
        <w:rPr>
          <w:sz w:val="24"/>
          <w:szCs w:val="24"/>
        </w:rPr>
        <w:t xml:space="preserve">, которые необходимо развивать у </w:t>
      </w:r>
      <w:proofErr w:type="gramStart"/>
      <w:r w:rsidR="00BF7302" w:rsidRPr="00165E8A">
        <w:rPr>
          <w:sz w:val="24"/>
          <w:szCs w:val="24"/>
        </w:rPr>
        <w:t>обучающихся</w:t>
      </w:r>
      <w:proofErr w:type="gramEnd"/>
      <w:r w:rsidR="00BF7302" w:rsidRPr="00165E8A">
        <w:rPr>
          <w:sz w:val="24"/>
          <w:szCs w:val="24"/>
        </w:rPr>
        <w:t>, для формирования критического мышления:</w:t>
      </w:r>
    </w:p>
    <w:p w:rsidR="00165E8A" w:rsidRPr="00165E8A" w:rsidRDefault="00165E8A" w:rsidP="00165E8A">
      <w:pPr>
        <w:widowControl w:val="0"/>
        <w:tabs>
          <w:tab w:val="left" w:pos="1262"/>
        </w:tabs>
        <w:autoSpaceDE w:val="0"/>
        <w:autoSpaceDN w:val="0"/>
        <w:spacing w:after="0" w:line="360" w:lineRule="auto"/>
        <w:ind w:right="140"/>
        <w:jc w:val="both"/>
        <w:rPr>
          <w:rFonts w:ascii="Times New Roman" w:hAnsi="Times New Roman"/>
          <w:sz w:val="24"/>
          <w:szCs w:val="24"/>
        </w:rPr>
      </w:pPr>
      <w:r w:rsidRPr="00165E8A">
        <w:rPr>
          <w:rFonts w:ascii="Times New Roman" w:hAnsi="Times New Roman"/>
          <w:sz w:val="24"/>
          <w:szCs w:val="24"/>
        </w:rPr>
        <w:t>1.</w:t>
      </w:r>
      <w:r w:rsidR="00BF7302" w:rsidRPr="00165E8A">
        <w:rPr>
          <w:rFonts w:ascii="Times New Roman" w:hAnsi="Times New Roman"/>
          <w:sz w:val="24"/>
          <w:szCs w:val="24"/>
        </w:rPr>
        <w:t>Подготовленность к планированию (Упорядоченность мысли – признак уверенности).</w:t>
      </w:r>
    </w:p>
    <w:p w:rsidR="00165E8A" w:rsidRPr="00165E8A" w:rsidRDefault="00165E8A" w:rsidP="00165E8A">
      <w:pPr>
        <w:widowControl w:val="0"/>
        <w:tabs>
          <w:tab w:val="left" w:pos="1262"/>
        </w:tabs>
        <w:autoSpaceDE w:val="0"/>
        <w:autoSpaceDN w:val="0"/>
        <w:spacing w:after="0" w:line="360" w:lineRule="auto"/>
        <w:ind w:right="140"/>
        <w:jc w:val="both"/>
        <w:rPr>
          <w:rFonts w:ascii="Times New Roman" w:hAnsi="Times New Roman"/>
          <w:sz w:val="24"/>
          <w:szCs w:val="24"/>
        </w:rPr>
      </w:pPr>
      <w:r w:rsidRPr="00165E8A">
        <w:rPr>
          <w:rFonts w:ascii="Times New Roman" w:hAnsi="Times New Roman"/>
          <w:sz w:val="24"/>
          <w:szCs w:val="24"/>
        </w:rPr>
        <w:t>2.</w:t>
      </w:r>
      <w:r w:rsidR="00BF7302" w:rsidRPr="00165E8A">
        <w:rPr>
          <w:rFonts w:ascii="Times New Roman" w:hAnsi="Times New Roman"/>
          <w:sz w:val="24"/>
          <w:szCs w:val="24"/>
        </w:rPr>
        <w:t>Гибкость</w:t>
      </w:r>
      <w:r w:rsidR="00BF7302" w:rsidRPr="00165E8A">
        <w:rPr>
          <w:rFonts w:ascii="Times New Roman" w:hAnsi="Times New Roman"/>
          <w:spacing w:val="-8"/>
          <w:sz w:val="24"/>
          <w:szCs w:val="24"/>
        </w:rPr>
        <w:t xml:space="preserve"> </w:t>
      </w:r>
      <w:r w:rsidR="00BF7302" w:rsidRPr="00165E8A">
        <w:rPr>
          <w:rFonts w:ascii="Times New Roman" w:hAnsi="Times New Roman"/>
          <w:sz w:val="24"/>
          <w:szCs w:val="24"/>
        </w:rPr>
        <w:t>(Обучающийся</w:t>
      </w:r>
      <w:r w:rsidR="00BF7302" w:rsidRPr="00165E8A">
        <w:rPr>
          <w:rFonts w:ascii="Times New Roman" w:hAnsi="Times New Roman"/>
          <w:spacing w:val="-3"/>
          <w:sz w:val="24"/>
          <w:szCs w:val="24"/>
        </w:rPr>
        <w:t xml:space="preserve"> </w:t>
      </w:r>
      <w:r w:rsidR="00BF7302" w:rsidRPr="00165E8A">
        <w:rPr>
          <w:rFonts w:ascii="Times New Roman" w:hAnsi="Times New Roman"/>
          <w:sz w:val="24"/>
          <w:szCs w:val="24"/>
        </w:rPr>
        <w:t>–</w:t>
      </w:r>
      <w:r w:rsidR="00BF7302" w:rsidRPr="00165E8A">
        <w:rPr>
          <w:rFonts w:ascii="Times New Roman" w:hAnsi="Times New Roman"/>
          <w:spacing w:val="-6"/>
          <w:sz w:val="24"/>
          <w:szCs w:val="24"/>
        </w:rPr>
        <w:t xml:space="preserve"> </w:t>
      </w:r>
      <w:r w:rsidR="00BF7302" w:rsidRPr="00165E8A">
        <w:rPr>
          <w:rFonts w:ascii="Times New Roman" w:hAnsi="Times New Roman"/>
          <w:sz w:val="24"/>
          <w:szCs w:val="24"/>
        </w:rPr>
        <w:t>автор</w:t>
      </w:r>
      <w:r w:rsidR="00BF7302" w:rsidRPr="00165E8A">
        <w:rPr>
          <w:rFonts w:ascii="Times New Roman" w:hAnsi="Times New Roman"/>
          <w:spacing w:val="-7"/>
          <w:sz w:val="24"/>
          <w:szCs w:val="24"/>
        </w:rPr>
        <w:t xml:space="preserve"> </w:t>
      </w:r>
      <w:r w:rsidR="00BF7302" w:rsidRPr="00165E8A">
        <w:rPr>
          <w:rFonts w:ascii="Times New Roman" w:hAnsi="Times New Roman"/>
          <w:sz w:val="24"/>
          <w:szCs w:val="24"/>
        </w:rPr>
        <w:t>собственных</w:t>
      </w:r>
      <w:r w:rsidR="00BF7302" w:rsidRPr="00165E8A">
        <w:rPr>
          <w:rFonts w:ascii="Times New Roman" w:hAnsi="Times New Roman"/>
          <w:spacing w:val="-8"/>
          <w:sz w:val="24"/>
          <w:szCs w:val="24"/>
        </w:rPr>
        <w:t xml:space="preserve"> </w:t>
      </w:r>
      <w:r w:rsidR="00BF7302" w:rsidRPr="00165E8A">
        <w:rPr>
          <w:rFonts w:ascii="Times New Roman" w:hAnsi="Times New Roman"/>
          <w:sz w:val="24"/>
          <w:szCs w:val="24"/>
        </w:rPr>
        <w:t>идей</w:t>
      </w:r>
      <w:r w:rsidR="00BF7302" w:rsidRPr="00165E8A">
        <w:rPr>
          <w:rFonts w:ascii="Times New Roman" w:hAnsi="Times New Roman"/>
          <w:spacing w:val="-6"/>
          <w:sz w:val="24"/>
          <w:szCs w:val="24"/>
        </w:rPr>
        <w:t xml:space="preserve"> </w:t>
      </w:r>
      <w:r w:rsidR="00BF7302" w:rsidRPr="00165E8A">
        <w:rPr>
          <w:rFonts w:ascii="Times New Roman" w:hAnsi="Times New Roman"/>
          <w:sz w:val="24"/>
          <w:szCs w:val="24"/>
        </w:rPr>
        <w:t>и</w:t>
      </w:r>
      <w:r w:rsidR="00BF7302" w:rsidRPr="00165E8A">
        <w:rPr>
          <w:rFonts w:ascii="Times New Roman" w:hAnsi="Times New Roman"/>
          <w:spacing w:val="-6"/>
          <w:sz w:val="24"/>
          <w:szCs w:val="24"/>
        </w:rPr>
        <w:t xml:space="preserve"> </w:t>
      </w:r>
      <w:r w:rsidR="00BF7302" w:rsidRPr="00165E8A">
        <w:rPr>
          <w:rFonts w:ascii="Times New Roman" w:hAnsi="Times New Roman"/>
          <w:spacing w:val="-2"/>
          <w:sz w:val="24"/>
          <w:szCs w:val="24"/>
        </w:rPr>
        <w:t>мыслей).</w:t>
      </w:r>
    </w:p>
    <w:p w:rsidR="00165E8A" w:rsidRPr="00165E8A" w:rsidRDefault="00165E8A" w:rsidP="00165E8A">
      <w:pPr>
        <w:widowControl w:val="0"/>
        <w:tabs>
          <w:tab w:val="left" w:pos="1262"/>
        </w:tabs>
        <w:autoSpaceDE w:val="0"/>
        <w:autoSpaceDN w:val="0"/>
        <w:spacing w:after="0" w:line="360" w:lineRule="auto"/>
        <w:ind w:right="140"/>
        <w:jc w:val="both"/>
        <w:rPr>
          <w:rFonts w:ascii="Times New Roman" w:hAnsi="Times New Roman"/>
          <w:sz w:val="24"/>
          <w:szCs w:val="24"/>
        </w:rPr>
      </w:pPr>
      <w:r w:rsidRPr="00165E8A">
        <w:rPr>
          <w:rFonts w:ascii="Times New Roman" w:hAnsi="Times New Roman"/>
          <w:sz w:val="24"/>
          <w:szCs w:val="24"/>
        </w:rPr>
        <w:t>3.</w:t>
      </w:r>
      <w:r w:rsidR="00BF7302" w:rsidRPr="00165E8A">
        <w:rPr>
          <w:rFonts w:ascii="Times New Roman" w:hAnsi="Times New Roman"/>
          <w:sz w:val="24"/>
          <w:szCs w:val="24"/>
        </w:rPr>
        <w:t>Настойчивость (Выработка настойчивости в развитии ума; лучших результатов в обучении).</w:t>
      </w:r>
    </w:p>
    <w:p w:rsidR="00165E8A" w:rsidRPr="00165E8A" w:rsidRDefault="00165E8A" w:rsidP="00165E8A">
      <w:pPr>
        <w:widowControl w:val="0"/>
        <w:tabs>
          <w:tab w:val="left" w:pos="1262"/>
        </w:tabs>
        <w:autoSpaceDE w:val="0"/>
        <w:autoSpaceDN w:val="0"/>
        <w:spacing w:after="0" w:line="360" w:lineRule="auto"/>
        <w:ind w:right="140"/>
        <w:jc w:val="both"/>
        <w:rPr>
          <w:rFonts w:ascii="Times New Roman" w:hAnsi="Times New Roman"/>
          <w:sz w:val="24"/>
          <w:szCs w:val="24"/>
        </w:rPr>
      </w:pPr>
      <w:r w:rsidRPr="00165E8A">
        <w:rPr>
          <w:rFonts w:ascii="Times New Roman" w:hAnsi="Times New Roman"/>
          <w:sz w:val="24"/>
          <w:szCs w:val="24"/>
        </w:rPr>
        <w:t>4.</w:t>
      </w:r>
      <w:r w:rsidR="00BF7302" w:rsidRPr="00165E8A">
        <w:rPr>
          <w:rFonts w:ascii="Times New Roman" w:hAnsi="Times New Roman"/>
          <w:sz w:val="24"/>
          <w:szCs w:val="24"/>
        </w:rPr>
        <w:t>Готовность</w:t>
      </w:r>
      <w:r w:rsidR="00BF7302" w:rsidRPr="00165E8A">
        <w:rPr>
          <w:rFonts w:ascii="Times New Roman" w:hAnsi="Times New Roman"/>
          <w:spacing w:val="-9"/>
          <w:sz w:val="24"/>
          <w:szCs w:val="24"/>
        </w:rPr>
        <w:t xml:space="preserve"> </w:t>
      </w:r>
      <w:r w:rsidR="00BF7302" w:rsidRPr="00165E8A">
        <w:rPr>
          <w:rFonts w:ascii="Times New Roman" w:hAnsi="Times New Roman"/>
          <w:sz w:val="24"/>
          <w:szCs w:val="24"/>
        </w:rPr>
        <w:t>к</w:t>
      </w:r>
      <w:r w:rsidR="00BF7302" w:rsidRPr="00165E8A">
        <w:rPr>
          <w:rFonts w:ascii="Times New Roman" w:hAnsi="Times New Roman"/>
          <w:spacing w:val="-7"/>
          <w:sz w:val="24"/>
          <w:szCs w:val="24"/>
        </w:rPr>
        <w:t xml:space="preserve"> </w:t>
      </w:r>
      <w:r w:rsidR="00BF7302" w:rsidRPr="00165E8A">
        <w:rPr>
          <w:rFonts w:ascii="Times New Roman" w:hAnsi="Times New Roman"/>
          <w:sz w:val="24"/>
          <w:szCs w:val="24"/>
        </w:rPr>
        <w:t>исправлению</w:t>
      </w:r>
      <w:r w:rsidR="00BF7302" w:rsidRPr="00165E8A">
        <w:rPr>
          <w:rFonts w:ascii="Times New Roman" w:hAnsi="Times New Roman"/>
          <w:spacing w:val="-7"/>
          <w:sz w:val="24"/>
          <w:szCs w:val="24"/>
        </w:rPr>
        <w:t xml:space="preserve"> </w:t>
      </w:r>
      <w:r w:rsidR="00BF7302" w:rsidRPr="00165E8A">
        <w:rPr>
          <w:rFonts w:ascii="Times New Roman" w:hAnsi="Times New Roman"/>
          <w:sz w:val="24"/>
          <w:szCs w:val="24"/>
        </w:rPr>
        <w:t>своих</w:t>
      </w:r>
      <w:r w:rsidR="00BF7302" w:rsidRPr="00165E8A">
        <w:rPr>
          <w:rFonts w:ascii="Times New Roman" w:hAnsi="Times New Roman"/>
          <w:spacing w:val="-11"/>
          <w:sz w:val="24"/>
          <w:szCs w:val="24"/>
        </w:rPr>
        <w:t xml:space="preserve"> </w:t>
      </w:r>
      <w:r w:rsidR="00BF7302" w:rsidRPr="00165E8A">
        <w:rPr>
          <w:rFonts w:ascii="Times New Roman" w:hAnsi="Times New Roman"/>
          <w:sz w:val="24"/>
          <w:szCs w:val="24"/>
        </w:rPr>
        <w:t>сделанных</w:t>
      </w:r>
      <w:r w:rsidR="00BF7302" w:rsidRPr="00165E8A">
        <w:rPr>
          <w:rFonts w:ascii="Times New Roman" w:hAnsi="Times New Roman"/>
          <w:spacing w:val="-10"/>
          <w:sz w:val="24"/>
          <w:szCs w:val="24"/>
        </w:rPr>
        <w:t xml:space="preserve"> </w:t>
      </w:r>
      <w:r w:rsidR="00BF7302" w:rsidRPr="00165E8A">
        <w:rPr>
          <w:rFonts w:ascii="Times New Roman" w:hAnsi="Times New Roman"/>
          <w:spacing w:val="-2"/>
          <w:sz w:val="24"/>
          <w:szCs w:val="24"/>
        </w:rPr>
        <w:t>ошибок.</w:t>
      </w:r>
    </w:p>
    <w:p w:rsidR="00165E8A" w:rsidRDefault="00165E8A" w:rsidP="00165E8A">
      <w:pPr>
        <w:widowControl w:val="0"/>
        <w:tabs>
          <w:tab w:val="left" w:pos="1262"/>
        </w:tabs>
        <w:autoSpaceDE w:val="0"/>
        <w:autoSpaceDN w:val="0"/>
        <w:spacing w:after="0" w:line="360" w:lineRule="auto"/>
        <w:ind w:right="140"/>
        <w:jc w:val="both"/>
        <w:rPr>
          <w:rFonts w:ascii="Times New Roman" w:hAnsi="Times New Roman"/>
          <w:sz w:val="24"/>
          <w:szCs w:val="24"/>
        </w:rPr>
      </w:pPr>
      <w:r w:rsidRPr="00165E8A">
        <w:rPr>
          <w:rFonts w:ascii="Times New Roman" w:hAnsi="Times New Roman"/>
          <w:sz w:val="24"/>
          <w:szCs w:val="24"/>
        </w:rPr>
        <w:t>5.</w:t>
      </w:r>
      <w:r w:rsidR="00BF7302" w:rsidRPr="00165E8A">
        <w:rPr>
          <w:rFonts w:ascii="Times New Roman" w:hAnsi="Times New Roman"/>
          <w:sz w:val="24"/>
          <w:szCs w:val="24"/>
        </w:rPr>
        <w:t>Осознание из важных качеств данной технологии. Предполагает умение наблюдать за собственными мыслями в деятельности, прослеживать ход своих мыслей.</w:t>
      </w:r>
    </w:p>
    <w:p w:rsidR="00BF7302" w:rsidRPr="00165E8A" w:rsidRDefault="00BF7302" w:rsidP="00165E8A">
      <w:pPr>
        <w:widowControl w:val="0"/>
        <w:tabs>
          <w:tab w:val="left" w:pos="1262"/>
        </w:tabs>
        <w:autoSpaceDE w:val="0"/>
        <w:autoSpaceDN w:val="0"/>
        <w:spacing w:after="0" w:line="360" w:lineRule="auto"/>
        <w:ind w:right="140"/>
        <w:jc w:val="both"/>
        <w:rPr>
          <w:rFonts w:ascii="Times New Roman" w:hAnsi="Times New Roman"/>
          <w:sz w:val="24"/>
          <w:szCs w:val="24"/>
        </w:rPr>
      </w:pPr>
      <w:r w:rsidRPr="00165E8A">
        <w:rPr>
          <w:rFonts w:ascii="Times New Roman" w:hAnsi="Times New Roman"/>
          <w:sz w:val="24"/>
          <w:szCs w:val="24"/>
        </w:rPr>
        <w:t>Технология критического мышления демонстрирует систему, которая формирует навыки работы с информацией, полученной в процессе через чтение и письмо. Крит</w:t>
      </w:r>
      <w:r w:rsidR="001E2D3F">
        <w:rPr>
          <w:rFonts w:ascii="Times New Roman" w:hAnsi="Times New Roman"/>
          <w:sz w:val="24"/>
          <w:szCs w:val="24"/>
        </w:rPr>
        <w:t>ическое мышление д</w:t>
      </w:r>
      <w:r w:rsidRPr="00165E8A">
        <w:rPr>
          <w:rFonts w:ascii="Times New Roman" w:hAnsi="Times New Roman"/>
          <w:sz w:val="24"/>
          <w:szCs w:val="24"/>
        </w:rPr>
        <w:t xml:space="preserve">аёт высокий уровень восприятия, понимания, объективного подхода к информационной </w:t>
      </w:r>
      <w:r w:rsidR="001E2D3F">
        <w:rPr>
          <w:rFonts w:ascii="Times New Roman" w:hAnsi="Times New Roman"/>
          <w:sz w:val="24"/>
          <w:szCs w:val="24"/>
        </w:rPr>
        <w:t>среде.</w:t>
      </w:r>
    </w:p>
    <w:p w:rsidR="00C74FC5" w:rsidRPr="008342DB" w:rsidRDefault="00C74FC5" w:rsidP="008342DB">
      <w:pPr>
        <w:spacing w:after="0" w:line="360" w:lineRule="auto"/>
        <w:jc w:val="both"/>
        <w:rPr>
          <w:rFonts w:ascii="Times New Roman" w:hAnsi="Times New Roman"/>
          <w:sz w:val="24"/>
          <w:szCs w:val="24"/>
        </w:rPr>
      </w:pPr>
    </w:p>
    <w:p w:rsidR="008C747D" w:rsidRPr="00242853" w:rsidRDefault="00242853" w:rsidP="00E97921">
      <w:pPr>
        <w:spacing w:after="0" w:line="360" w:lineRule="auto"/>
        <w:ind w:left="813" w:right="109"/>
        <w:jc w:val="center"/>
        <w:rPr>
          <w:rFonts w:ascii="Times New Roman" w:hAnsi="Times New Roman"/>
          <w:b/>
          <w:color w:val="000000" w:themeColor="text1"/>
          <w:sz w:val="24"/>
          <w:szCs w:val="24"/>
        </w:rPr>
      </w:pPr>
      <w:r w:rsidRPr="00242853">
        <w:rPr>
          <w:rFonts w:ascii="Times New Roman" w:hAnsi="Times New Roman"/>
          <w:b/>
          <w:color w:val="000000" w:themeColor="text1"/>
          <w:sz w:val="24"/>
          <w:szCs w:val="24"/>
        </w:rPr>
        <w:t>Некоторые приемы</w:t>
      </w:r>
      <w:r w:rsidR="008C747D" w:rsidRPr="00242853">
        <w:rPr>
          <w:rFonts w:ascii="Times New Roman" w:hAnsi="Times New Roman"/>
          <w:b/>
          <w:color w:val="000000" w:themeColor="text1"/>
          <w:spacing w:val="-4"/>
          <w:sz w:val="24"/>
          <w:szCs w:val="24"/>
        </w:rPr>
        <w:t xml:space="preserve"> </w:t>
      </w:r>
      <w:r w:rsidR="008C747D" w:rsidRPr="00242853">
        <w:rPr>
          <w:rFonts w:ascii="Times New Roman" w:hAnsi="Times New Roman"/>
          <w:b/>
          <w:color w:val="000000" w:themeColor="text1"/>
          <w:sz w:val="24"/>
          <w:szCs w:val="24"/>
        </w:rPr>
        <w:t>технологии</w:t>
      </w:r>
      <w:r w:rsidR="008C747D" w:rsidRPr="00242853">
        <w:rPr>
          <w:rFonts w:ascii="Times New Roman" w:hAnsi="Times New Roman"/>
          <w:b/>
          <w:color w:val="000000" w:themeColor="text1"/>
          <w:spacing w:val="-7"/>
          <w:sz w:val="24"/>
          <w:szCs w:val="24"/>
        </w:rPr>
        <w:t xml:space="preserve"> </w:t>
      </w:r>
      <w:r w:rsidR="008C747D" w:rsidRPr="00242853">
        <w:rPr>
          <w:rFonts w:ascii="Times New Roman" w:hAnsi="Times New Roman"/>
          <w:b/>
          <w:color w:val="000000" w:themeColor="text1"/>
          <w:sz w:val="24"/>
          <w:szCs w:val="24"/>
        </w:rPr>
        <w:t>развития</w:t>
      </w:r>
      <w:r w:rsidR="008C747D" w:rsidRPr="00242853">
        <w:rPr>
          <w:rFonts w:ascii="Times New Roman" w:hAnsi="Times New Roman"/>
          <w:b/>
          <w:color w:val="000000" w:themeColor="text1"/>
          <w:spacing w:val="-5"/>
          <w:sz w:val="24"/>
          <w:szCs w:val="24"/>
        </w:rPr>
        <w:t xml:space="preserve"> </w:t>
      </w:r>
      <w:r w:rsidR="008C747D" w:rsidRPr="00242853">
        <w:rPr>
          <w:rFonts w:ascii="Times New Roman" w:hAnsi="Times New Roman"/>
          <w:b/>
          <w:color w:val="000000" w:themeColor="text1"/>
          <w:sz w:val="24"/>
          <w:szCs w:val="24"/>
        </w:rPr>
        <w:t>критического</w:t>
      </w:r>
      <w:r w:rsidR="008C747D" w:rsidRPr="00242853">
        <w:rPr>
          <w:rFonts w:ascii="Times New Roman" w:hAnsi="Times New Roman"/>
          <w:b/>
          <w:color w:val="000000" w:themeColor="text1"/>
          <w:spacing w:val="-4"/>
          <w:sz w:val="24"/>
          <w:szCs w:val="24"/>
        </w:rPr>
        <w:t xml:space="preserve"> </w:t>
      </w:r>
      <w:r w:rsidR="008C747D" w:rsidRPr="00242853">
        <w:rPr>
          <w:rFonts w:ascii="Times New Roman" w:hAnsi="Times New Roman"/>
          <w:b/>
          <w:color w:val="000000" w:themeColor="text1"/>
          <w:spacing w:val="-2"/>
          <w:sz w:val="24"/>
          <w:szCs w:val="24"/>
        </w:rPr>
        <w:t>мышления</w:t>
      </w:r>
    </w:p>
    <w:p w:rsidR="008C747D" w:rsidRPr="00E97921" w:rsidRDefault="008C747D" w:rsidP="00E97921">
      <w:pPr>
        <w:spacing w:after="0" w:line="360" w:lineRule="auto"/>
        <w:ind w:left="143"/>
        <w:jc w:val="center"/>
        <w:rPr>
          <w:rFonts w:ascii="Times New Roman" w:hAnsi="Times New Roman"/>
          <w:b/>
          <w:color w:val="000000" w:themeColor="text1"/>
          <w:spacing w:val="-2"/>
          <w:sz w:val="24"/>
          <w:szCs w:val="24"/>
        </w:rPr>
      </w:pPr>
      <w:r w:rsidRPr="00E97921">
        <w:rPr>
          <w:rFonts w:ascii="Times New Roman" w:hAnsi="Times New Roman"/>
          <w:b/>
          <w:color w:val="000000" w:themeColor="text1"/>
          <w:sz w:val="24"/>
          <w:szCs w:val="24"/>
        </w:rPr>
        <w:t>на</w:t>
      </w:r>
      <w:r w:rsidRPr="00E97921">
        <w:rPr>
          <w:rFonts w:ascii="Times New Roman" w:hAnsi="Times New Roman"/>
          <w:b/>
          <w:color w:val="000000" w:themeColor="text1"/>
          <w:spacing w:val="-1"/>
          <w:sz w:val="24"/>
          <w:szCs w:val="24"/>
        </w:rPr>
        <w:t xml:space="preserve"> </w:t>
      </w:r>
      <w:r w:rsidRPr="00E97921">
        <w:rPr>
          <w:rFonts w:ascii="Times New Roman" w:hAnsi="Times New Roman"/>
          <w:b/>
          <w:color w:val="000000" w:themeColor="text1"/>
          <w:sz w:val="24"/>
          <w:szCs w:val="24"/>
        </w:rPr>
        <w:t>разных</w:t>
      </w:r>
      <w:r w:rsidRPr="00E97921">
        <w:rPr>
          <w:rFonts w:ascii="Times New Roman" w:hAnsi="Times New Roman"/>
          <w:b/>
          <w:color w:val="000000" w:themeColor="text1"/>
          <w:spacing w:val="-1"/>
          <w:sz w:val="24"/>
          <w:szCs w:val="24"/>
        </w:rPr>
        <w:t xml:space="preserve"> </w:t>
      </w:r>
      <w:r w:rsidRPr="00E97921">
        <w:rPr>
          <w:rFonts w:ascii="Times New Roman" w:hAnsi="Times New Roman"/>
          <w:b/>
          <w:color w:val="000000" w:themeColor="text1"/>
          <w:sz w:val="24"/>
          <w:szCs w:val="24"/>
        </w:rPr>
        <w:t>этапах</w:t>
      </w:r>
      <w:r w:rsidRPr="00E97921">
        <w:rPr>
          <w:rFonts w:ascii="Times New Roman" w:hAnsi="Times New Roman"/>
          <w:b/>
          <w:color w:val="000000" w:themeColor="text1"/>
          <w:spacing w:val="-1"/>
          <w:sz w:val="24"/>
          <w:szCs w:val="24"/>
        </w:rPr>
        <w:t xml:space="preserve"> </w:t>
      </w:r>
      <w:r w:rsidRPr="00E97921">
        <w:rPr>
          <w:rFonts w:ascii="Times New Roman" w:hAnsi="Times New Roman"/>
          <w:b/>
          <w:color w:val="000000" w:themeColor="text1"/>
          <w:spacing w:val="-2"/>
          <w:sz w:val="24"/>
          <w:szCs w:val="24"/>
        </w:rPr>
        <w:t>урока</w:t>
      </w:r>
    </w:p>
    <w:p w:rsidR="00E97921" w:rsidRPr="00E97921" w:rsidRDefault="00E97921" w:rsidP="00E97921">
      <w:pPr>
        <w:pStyle w:val="a4"/>
        <w:spacing w:line="360" w:lineRule="auto"/>
        <w:ind w:right="135"/>
        <w:jc w:val="both"/>
        <w:rPr>
          <w:sz w:val="24"/>
          <w:szCs w:val="24"/>
        </w:rPr>
      </w:pPr>
      <w:r w:rsidRPr="00E97921">
        <w:rPr>
          <w:sz w:val="24"/>
          <w:szCs w:val="24"/>
        </w:rPr>
        <w:t xml:space="preserve">Формы урока с применением технологии развития критического мышления отличаются от уроков с традиционным обучением. Ученики не сидят пассивно, слушая учителя, а становятся главными действующими лицами урока, они думают и вспоминают, делятся рассуждениями друг с другом, читают, пишут, обсуждают </w:t>
      </w:r>
      <w:proofErr w:type="gramStart"/>
      <w:r w:rsidRPr="00E97921">
        <w:rPr>
          <w:sz w:val="24"/>
          <w:szCs w:val="24"/>
        </w:rPr>
        <w:t>прочитанное</w:t>
      </w:r>
      <w:proofErr w:type="gramEnd"/>
      <w:r w:rsidRPr="00E97921">
        <w:rPr>
          <w:sz w:val="24"/>
          <w:szCs w:val="24"/>
        </w:rPr>
        <w:t>.</w:t>
      </w:r>
    </w:p>
    <w:p w:rsidR="00C74FC5" w:rsidRDefault="00E97921" w:rsidP="00AE3832">
      <w:pPr>
        <w:pStyle w:val="a4"/>
        <w:spacing w:line="360" w:lineRule="auto"/>
        <w:jc w:val="both"/>
        <w:rPr>
          <w:sz w:val="24"/>
          <w:szCs w:val="24"/>
        </w:rPr>
      </w:pPr>
      <w:r w:rsidRPr="00E97921">
        <w:rPr>
          <w:sz w:val="24"/>
          <w:szCs w:val="24"/>
        </w:rPr>
        <w:t>Предложенные</w:t>
      </w:r>
      <w:r w:rsidRPr="00E97921">
        <w:rPr>
          <w:spacing w:val="-7"/>
          <w:sz w:val="24"/>
          <w:szCs w:val="24"/>
        </w:rPr>
        <w:t xml:space="preserve"> </w:t>
      </w:r>
      <w:r w:rsidRPr="00E97921">
        <w:rPr>
          <w:sz w:val="24"/>
          <w:szCs w:val="24"/>
        </w:rPr>
        <w:t>далее</w:t>
      </w:r>
      <w:r w:rsidRPr="00E97921">
        <w:rPr>
          <w:spacing w:val="-5"/>
          <w:sz w:val="24"/>
          <w:szCs w:val="24"/>
        </w:rPr>
        <w:t xml:space="preserve"> </w:t>
      </w:r>
      <w:r w:rsidRPr="00E97921">
        <w:rPr>
          <w:sz w:val="24"/>
          <w:szCs w:val="24"/>
        </w:rPr>
        <w:t>приемы</w:t>
      </w:r>
      <w:r w:rsidRPr="00E97921">
        <w:rPr>
          <w:spacing w:val="-5"/>
          <w:sz w:val="24"/>
          <w:szCs w:val="24"/>
        </w:rPr>
        <w:t xml:space="preserve"> </w:t>
      </w:r>
      <w:r w:rsidRPr="00E97921">
        <w:rPr>
          <w:sz w:val="24"/>
          <w:szCs w:val="24"/>
        </w:rPr>
        <w:t>отражают</w:t>
      </w:r>
      <w:r w:rsidRPr="00E97921">
        <w:rPr>
          <w:spacing w:val="-6"/>
          <w:sz w:val="24"/>
          <w:szCs w:val="24"/>
        </w:rPr>
        <w:t xml:space="preserve"> </w:t>
      </w:r>
      <w:r w:rsidRPr="00E97921">
        <w:rPr>
          <w:sz w:val="24"/>
          <w:szCs w:val="24"/>
        </w:rPr>
        <w:t>лишь</w:t>
      </w:r>
      <w:r w:rsidRPr="00E97921">
        <w:rPr>
          <w:spacing w:val="-5"/>
          <w:sz w:val="24"/>
          <w:szCs w:val="24"/>
        </w:rPr>
        <w:t xml:space="preserve"> </w:t>
      </w:r>
      <w:r w:rsidRPr="00E97921">
        <w:rPr>
          <w:sz w:val="24"/>
          <w:szCs w:val="24"/>
        </w:rPr>
        <w:t>небольшую</w:t>
      </w:r>
      <w:r w:rsidRPr="00E97921">
        <w:rPr>
          <w:spacing w:val="-6"/>
          <w:sz w:val="24"/>
          <w:szCs w:val="24"/>
        </w:rPr>
        <w:t xml:space="preserve"> </w:t>
      </w:r>
      <w:r w:rsidRPr="00E97921">
        <w:rPr>
          <w:sz w:val="24"/>
          <w:szCs w:val="24"/>
        </w:rPr>
        <w:t>часть</w:t>
      </w:r>
      <w:r w:rsidRPr="00E97921">
        <w:rPr>
          <w:spacing w:val="-5"/>
          <w:sz w:val="24"/>
          <w:szCs w:val="24"/>
        </w:rPr>
        <w:t xml:space="preserve"> </w:t>
      </w:r>
      <w:r w:rsidRPr="00E97921">
        <w:rPr>
          <w:sz w:val="24"/>
          <w:szCs w:val="24"/>
        </w:rPr>
        <w:t>имеющихся методических разработок в это</w:t>
      </w:r>
      <w:r w:rsidR="00C74FC5">
        <w:rPr>
          <w:sz w:val="24"/>
          <w:szCs w:val="24"/>
        </w:rPr>
        <w:t xml:space="preserve">й области и направлены на общее </w:t>
      </w:r>
      <w:r w:rsidRPr="00E97921">
        <w:rPr>
          <w:sz w:val="24"/>
          <w:szCs w:val="24"/>
        </w:rPr>
        <w:t>ознакомление педагогов с технологией ра</w:t>
      </w:r>
      <w:r w:rsidR="00AE3832">
        <w:rPr>
          <w:sz w:val="24"/>
          <w:szCs w:val="24"/>
        </w:rPr>
        <w:t>звития критического мышления</w:t>
      </w:r>
      <w:r w:rsidRPr="00E97921">
        <w:rPr>
          <w:sz w:val="24"/>
          <w:szCs w:val="24"/>
        </w:rPr>
        <w:t>, которая позволяет учителю, используя универсальную модель обучения и систему эффективных методик, помочь учащимся стать более самостоятельными, мыслить критически, ответственно и творчески относиться к учебе. Она дает реальную возможность создать в классе (группе)</w:t>
      </w:r>
      <w:r w:rsidRPr="00E97921">
        <w:rPr>
          <w:spacing w:val="-5"/>
          <w:sz w:val="24"/>
          <w:szCs w:val="24"/>
        </w:rPr>
        <w:t xml:space="preserve"> </w:t>
      </w:r>
      <w:r w:rsidRPr="00E97921">
        <w:rPr>
          <w:sz w:val="24"/>
          <w:szCs w:val="24"/>
        </w:rPr>
        <w:t>атмосферу</w:t>
      </w:r>
      <w:r w:rsidRPr="00E97921">
        <w:rPr>
          <w:spacing w:val="-8"/>
          <w:sz w:val="24"/>
          <w:szCs w:val="24"/>
        </w:rPr>
        <w:t xml:space="preserve"> </w:t>
      </w:r>
      <w:r w:rsidRPr="00E97921">
        <w:rPr>
          <w:sz w:val="24"/>
          <w:szCs w:val="24"/>
        </w:rPr>
        <w:t>партнерства.</w:t>
      </w:r>
      <w:r w:rsidRPr="00E97921">
        <w:rPr>
          <w:spacing w:val="-6"/>
          <w:sz w:val="24"/>
          <w:szCs w:val="24"/>
        </w:rPr>
        <w:t xml:space="preserve"> </w:t>
      </w:r>
      <w:r w:rsidRPr="00E97921">
        <w:rPr>
          <w:sz w:val="24"/>
          <w:szCs w:val="24"/>
        </w:rPr>
        <w:t>Учитель,</w:t>
      </w:r>
      <w:r w:rsidRPr="00E97921">
        <w:rPr>
          <w:spacing w:val="-6"/>
          <w:sz w:val="24"/>
          <w:szCs w:val="24"/>
        </w:rPr>
        <w:t xml:space="preserve"> </w:t>
      </w:r>
      <w:r w:rsidRPr="00E97921">
        <w:rPr>
          <w:sz w:val="24"/>
          <w:szCs w:val="24"/>
        </w:rPr>
        <w:t>получающий</w:t>
      </w:r>
      <w:r w:rsidRPr="00E97921">
        <w:rPr>
          <w:spacing w:val="-4"/>
          <w:sz w:val="24"/>
          <w:szCs w:val="24"/>
        </w:rPr>
        <w:t xml:space="preserve"> </w:t>
      </w:r>
      <w:r w:rsidRPr="00E97921">
        <w:rPr>
          <w:sz w:val="24"/>
          <w:szCs w:val="24"/>
        </w:rPr>
        <w:t>в</w:t>
      </w:r>
      <w:r w:rsidRPr="00E97921">
        <w:rPr>
          <w:spacing w:val="-6"/>
          <w:sz w:val="24"/>
          <w:szCs w:val="24"/>
        </w:rPr>
        <w:t xml:space="preserve"> </w:t>
      </w:r>
      <w:r w:rsidRPr="00E97921">
        <w:rPr>
          <w:sz w:val="24"/>
          <w:szCs w:val="24"/>
        </w:rPr>
        <w:t>руки</w:t>
      </w:r>
      <w:r w:rsidRPr="00E97921">
        <w:rPr>
          <w:spacing w:val="-4"/>
          <w:sz w:val="24"/>
          <w:szCs w:val="24"/>
        </w:rPr>
        <w:t xml:space="preserve"> </w:t>
      </w:r>
      <w:r w:rsidRPr="00E97921">
        <w:rPr>
          <w:sz w:val="24"/>
          <w:szCs w:val="24"/>
        </w:rPr>
        <w:t>технологию,</w:t>
      </w:r>
      <w:r w:rsidRPr="00E97921">
        <w:rPr>
          <w:spacing w:val="-6"/>
          <w:sz w:val="24"/>
          <w:szCs w:val="24"/>
        </w:rPr>
        <w:t xml:space="preserve"> </w:t>
      </w:r>
      <w:r w:rsidRPr="00E97921">
        <w:rPr>
          <w:sz w:val="24"/>
          <w:szCs w:val="24"/>
        </w:rPr>
        <w:t>а не готовые рецепты хороших уроков, обучается работать в режиме</w:t>
      </w:r>
      <w:r w:rsidR="00AE3832">
        <w:rPr>
          <w:sz w:val="24"/>
          <w:szCs w:val="24"/>
        </w:rPr>
        <w:t xml:space="preserve"> </w:t>
      </w:r>
      <w:r w:rsidRPr="00E97921">
        <w:rPr>
          <w:sz w:val="24"/>
          <w:szCs w:val="24"/>
        </w:rPr>
        <w:t>творческого</w:t>
      </w:r>
      <w:r w:rsidRPr="00E97921">
        <w:rPr>
          <w:spacing w:val="-5"/>
          <w:sz w:val="24"/>
          <w:szCs w:val="24"/>
        </w:rPr>
        <w:t xml:space="preserve"> </w:t>
      </w:r>
      <w:r w:rsidRPr="00E97921">
        <w:rPr>
          <w:sz w:val="24"/>
          <w:szCs w:val="24"/>
        </w:rPr>
        <w:t>соавторства,</w:t>
      </w:r>
      <w:r w:rsidRPr="00E97921">
        <w:rPr>
          <w:spacing w:val="-6"/>
          <w:sz w:val="24"/>
          <w:szCs w:val="24"/>
        </w:rPr>
        <w:t xml:space="preserve"> </w:t>
      </w:r>
      <w:r w:rsidRPr="00E97921">
        <w:rPr>
          <w:sz w:val="24"/>
          <w:szCs w:val="24"/>
        </w:rPr>
        <w:t>в</w:t>
      </w:r>
      <w:r w:rsidRPr="00E97921">
        <w:rPr>
          <w:spacing w:val="-6"/>
          <w:sz w:val="24"/>
          <w:szCs w:val="24"/>
        </w:rPr>
        <w:t xml:space="preserve"> </w:t>
      </w:r>
      <w:r w:rsidRPr="00E97921">
        <w:rPr>
          <w:sz w:val="24"/>
          <w:szCs w:val="24"/>
        </w:rPr>
        <w:t>готовности</w:t>
      </w:r>
      <w:r w:rsidRPr="00E97921">
        <w:rPr>
          <w:spacing w:val="-6"/>
          <w:sz w:val="24"/>
          <w:szCs w:val="24"/>
        </w:rPr>
        <w:t xml:space="preserve"> </w:t>
      </w:r>
      <w:r w:rsidRPr="00E97921">
        <w:rPr>
          <w:sz w:val="24"/>
          <w:szCs w:val="24"/>
        </w:rPr>
        <w:t>к</w:t>
      </w:r>
      <w:r w:rsidRPr="00E97921">
        <w:rPr>
          <w:spacing w:val="-7"/>
          <w:sz w:val="24"/>
          <w:szCs w:val="24"/>
        </w:rPr>
        <w:t xml:space="preserve"> </w:t>
      </w:r>
      <w:r w:rsidRPr="00E97921">
        <w:rPr>
          <w:sz w:val="24"/>
          <w:szCs w:val="24"/>
        </w:rPr>
        <w:t>обоснованным</w:t>
      </w:r>
      <w:r w:rsidRPr="00E97921">
        <w:rPr>
          <w:spacing w:val="-8"/>
          <w:sz w:val="24"/>
          <w:szCs w:val="24"/>
        </w:rPr>
        <w:t xml:space="preserve"> </w:t>
      </w:r>
      <w:r w:rsidRPr="00E97921">
        <w:rPr>
          <w:sz w:val="24"/>
          <w:szCs w:val="24"/>
        </w:rPr>
        <w:t>изменениям, принятию нестанд</w:t>
      </w:r>
      <w:r>
        <w:rPr>
          <w:sz w:val="24"/>
          <w:szCs w:val="24"/>
        </w:rPr>
        <w:t>артных и ответственных решений.</w:t>
      </w:r>
    </w:p>
    <w:p w:rsidR="00C74FC5" w:rsidRDefault="00242853" w:rsidP="00C74FC5">
      <w:pPr>
        <w:pStyle w:val="a4"/>
        <w:spacing w:line="360" w:lineRule="auto"/>
        <w:ind w:right="145"/>
        <w:jc w:val="both"/>
        <w:rPr>
          <w:color w:val="000000" w:themeColor="text1"/>
          <w:sz w:val="24"/>
          <w:szCs w:val="24"/>
        </w:rPr>
      </w:pPr>
      <w:r w:rsidRPr="00E97921">
        <w:rPr>
          <w:b/>
          <w:color w:val="000000" w:themeColor="text1"/>
          <w:sz w:val="24"/>
          <w:szCs w:val="24"/>
        </w:rPr>
        <w:t>1.</w:t>
      </w:r>
      <w:r w:rsidR="008C747D" w:rsidRPr="00E97921">
        <w:rPr>
          <w:b/>
          <w:color w:val="000000" w:themeColor="text1"/>
          <w:sz w:val="24"/>
          <w:szCs w:val="24"/>
        </w:rPr>
        <w:t xml:space="preserve">Прием «Что впереди?». </w:t>
      </w:r>
      <w:r w:rsidR="008C747D" w:rsidRPr="00E97921">
        <w:rPr>
          <w:color w:val="000000" w:themeColor="text1"/>
          <w:sz w:val="24"/>
          <w:szCs w:val="24"/>
        </w:rPr>
        <w:t>При объявлении темы обучающимся предлагается сделать прогноз. Предположить исход войны, события по обозначенной теме.</w:t>
      </w:r>
    </w:p>
    <w:p w:rsidR="00C74FC5" w:rsidRDefault="00242853" w:rsidP="00C74FC5">
      <w:pPr>
        <w:pStyle w:val="a4"/>
        <w:spacing w:line="360" w:lineRule="auto"/>
        <w:ind w:right="145"/>
        <w:jc w:val="both"/>
        <w:rPr>
          <w:color w:val="000000" w:themeColor="text1"/>
          <w:sz w:val="24"/>
          <w:szCs w:val="24"/>
        </w:rPr>
      </w:pPr>
      <w:r w:rsidRPr="00E97921">
        <w:rPr>
          <w:b/>
          <w:color w:val="000000" w:themeColor="text1"/>
          <w:sz w:val="24"/>
          <w:szCs w:val="24"/>
        </w:rPr>
        <w:t>2.</w:t>
      </w:r>
      <w:r w:rsidR="008C747D" w:rsidRPr="00E97921">
        <w:rPr>
          <w:b/>
          <w:color w:val="000000" w:themeColor="text1"/>
          <w:sz w:val="24"/>
          <w:szCs w:val="24"/>
        </w:rPr>
        <w:t>Прием</w:t>
      </w:r>
      <w:r w:rsidR="008C747D" w:rsidRPr="00E97921">
        <w:rPr>
          <w:b/>
          <w:color w:val="000000" w:themeColor="text1"/>
          <w:spacing w:val="-1"/>
          <w:sz w:val="24"/>
          <w:szCs w:val="24"/>
        </w:rPr>
        <w:t xml:space="preserve"> </w:t>
      </w:r>
      <w:r w:rsidR="008C747D" w:rsidRPr="00E97921">
        <w:rPr>
          <w:b/>
          <w:color w:val="000000" w:themeColor="text1"/>
          <w:sz w:val="24"/>
          <w:szCs w:val="24"/>
        </w:rPr>
        <w:t>«Нестандартный</w:t>
      </w:r>
      <w:r w:rsidR="008C747D" w:rsidRPr="00E97921">
        <w:rPr>
          <w:b/>
          <w:color w:val="000000" w:themeColor="text1"/>
          <w:spacing w:val="-4"/>
          <w:sz w:val="24"/>
          <w:szCs w:val="24"/>
        </w:rPr>
        <w:t xml:space="preserve"> </w:t>
      </w:r>
      <w:r w:rsidR="008C747D" w:rsidRPr="00E97921">
        <w:rPr>
          <w:b/>
          <w:color w:val="000000" w:themeColor="text1"/>
          <w:sz w:val="24"/>
          <w:szCs w:val="24"/>
        </w:rPr>
        <w:t>вход</w:t>
      </w:r>
      <w:r w:rsidR="008C747D" w:rsidRPr="00E97921">
        <w:rPr>
          <w:b/>
          <w:color w:val="000000" w:themeColor="text1"/>
          <w:spacing w:val="-2"/>
          <w:sz w:val="24"/>
          <w:szCs w:val="24"/>
        </w:rPr>
        <w:t xml:space="preserve"> </w:t>
      </w:r>
      <w:r w:rsidR="008C747D" w:rsidRPr="00E97921">
        <w:rPr>
          <w:b/>
          <w:color w:val="000000" w:themeColor="text1"/>
          <w:sz w:val="24"/>
          <w:szCs w:val="24"/>
        </w:rPr>
        <w:t>в</w:t>
      </w:r>
      <w:r w:rsidR="008C747D" w:rsidRPr="00E97921">
        <w:rPr>
          <w:b/>
          <w:color w:val="000000" w:themeColor="text1"/>
          <w:spacing w:val="-2"/>
          <w:sz w:val="24"/>
          <w:szCs w:val="24"/>
        </w:rPr>
        <w:t xml:space="preserve"> </w:t>
      </w:r>
      <w:r w:rsidR="008C747D" w:rsidRPr="00E97921">
        <w:rPr>
          <w:b/>
          <w:color w:val="000000" w:themeColor="text1"/>
          <w:sz w:val="24"/>
          <w:szCs w:val="24"/>
        </w:rPr>
        <w:t xml:space="preserve">урок». </w:t>
      </w:r>
      <w:r w:rsidR="008C747D" w:rsidRPr="00E97921">
        <w:rPr>
          <w:color w:val="000000" w:themeColor="text1"/>
          <w:sz w:val="24"/>
          <w:szCs w:val="24"/>
        </w:rPr>
        <w:t>Педагог</w:t>
      </w:r>
      <w:r w:rsidR="008C747D" w:rsidRPr="00E97921">
        <w:rPr>
          <w:color w:val="000000" w:themeColor="text1"/>
          <w:spacing w:val="-2"/>
          <w:sz w:val="24"/>
          <w:szCs w:val="24"/>
        </w:rPr>
        <w:t xml:space="preserve"> </w:t>
      </w:r>
      <w:r w:rsidR="008C747D" w:rsidRPr="00E97921">
        <w:rPr>
          <w:color w:val="000000" w:themeColor="text1"/>
          <w:sz w:val="24"/>
          <w:szCs w:val="24"/>
        </w:rPr>
        <w:t>начинает</w:t>
      </w:r>
      <w:r w:rsidR="008C747D" w:rsidRPr="00E97921">
        <w:rPr>
          <w:color w:val="000000" w:themeColor="text1"/>
          <w:spacing w:val="-1"/>
          <w:sz w:val="24"/>
          <w:szCs w:val="24"/>
        </w:rPr>
        <w:t xml:space="preserve"> </w:t>
      </w:r>
      <w:r w:rsidR="008C747D" w:rsidRPr="00E97921">
        <w:rPr>
          <w:color w:val="000000" w:themeColor="text1"/>
          <w:sz w:val="24"/>
          <w:szCs w:val="24"/>
        </w:rPr>
        <w:t>урок</w:t>
      </w:r>
      <w:r w:rsidR="008C747D" w:rsidRPr="00E97921">
        <w:rPr>
          <w:color w:val="000000" w:themeColor="text1"/>
          <w:spacing w:val="-3"/>
          <w:sz w:val="24"/>
          <w:szCs w:val="24"/>
        </w:rPr>
        <w:t xml:space="preserve"> </w:t>
      </w:r>
      <w:r w:rsidR="008C747D" w:rsidRPr="00E97921">
        <w:rPr>
          <w:color w:val="000000" w:themeColor="text1"/>
          <w:sz w:val="24"/>
          <w:szCs w:val="24"/>
        </w:rPr>
        <w:t>с</w:t>
      </w:r>
      <w:r w:rsidR="008C747D" w:rsidRPr="00E97921">
        <w:rPr>
          <w:color w:val="000000" w:themeColor="text1"/>
          <w:spacing w:val="-2"/>
          <w:sz w:val="24"/>
          <w:szCs w:val="24"/>
        </w:rPr>
        <w:t xml:space="preserve"> </w:t>
      </w:r>
      <w:r w:rsidR="008C747D" w:rsidRPr="00E97921">
        <w:rPr>
          <w:color w:val="000000" w:themeColor="text1"/>
          <w:sz w:val="24"/>
          <w:szCs w:val="24"/>
        </w:rPr>
        <w:t>противоречивого</w:t>
      </w:r>
      <w:r w:rsidR="008C747D" w:rsidRPr="00E97921">
        <w:rPr>
          <w:color w:val="000000" w:themeColor="text1"/>
          <w:spacing w:val="-2"/>
          <w:sz w:val="24"/>
          <w:szCs w:val="24"/>
        </w:rPr>
        <w:t xml:space="preserve"> </w:t>
      </w:r>
      <w:r w:rsidR="008C747D" w:rsidRPr="00E97921">
        <w:rPr>
          <w:color w:val="000000" w:themeColor="text1"/>
          <w:sz w:val="24"/>
          <w:szCs w:val="24"/>
        </w:rPr>
        <w:t>факта,</w:t>
      </w:r>
      <w:r w:rsidR="008C747D" w:rsidRPr="00E97921">
        <w:rPr>
          <w:color w:val="000000" w:themeColor="text1"/>
          <w:spacing w:val="-2"/>
          <w:sz w:val="24"/>
          <w:szCs w:val="24"/>
        </w:rPr>
        <w:t xml:space="preserve"> </w:t>
      </w:r>
      <w:r w:rsidR="008C747D" w:rsidRPr="00E97921">
        <w:rPr>
          <w:color w:val="000000" w:themeColor="text1"/>
          <w:sz w:val="24"/>
          <w:szCs w:val="24"/>
        </w:rPr>
        <w:t>который</w:t>
      </w:r>
      <w:r w:rsidR="008C747D" w:rsidRPr="00E97921">
        <w:rPr>
          <w:color w:val="000000" w:themeColor="text1"/>
          <w:spacing w:val="-2"/>
          <w:sz w:val="24"/>
          <w:szCs w:val="24"/>
        </w:rPr>
        <w:t xml:space="preserve"> </w:t>
      </w:r>
      <w:r w:rsidR="008C747D" w:rsidRPr="00E97921">
        <w:rPr>
          <w:color w:val="000000" w:themeColor="text1"/>
          <w:sz w:val="24"/>
          <w:szCs w:val="24"/>
        </w:rPr>
        <w:t>трудно объяснить на основе имеющихся знаний.</w:t>
      </w:r>
    </w:p>
    <w:p w:rsidR="00C74FC5" w:rsidRDefault="00242853" w:rsidP="00C74FC5">
      <w:pPr>
        <w:pStyle w:val="a4"/>
        <w:spacing w:line="360" w:lineRule="auto"/>
        <w:ind w:right="145"/>
        <w:jc w:val="both"/>
        <w:rPr>
          <w:color w:val="000000" w:themeColor="text1"/>
          <w:sz w:val="24"/>
          <w:szCs w:val="24"/>
        </w:rPr>
      </w:pPr>
      <w:r w:rsidRPr="00E97921">
        <w:rPr>
          <w:b/>
          <w:color w:val="000000" w:themeColor="text1"/>
          <w:sz w:val="24"/>
          <w:szCs w:val="24"/>
        </w:rPr>
        <w:t>3.</w:t>
      </w:r>
      <w:r w:rsidR="008C747D" w:rsidRPr="00E97921">
        <w:rPr>
          <w:b/>
          <w:color w:val="000000" w:themeColor="text1"/>
          <w:sz w:val="24"/>
          <w:szCs w:val="24"/>
        </w:rPr>
        <w:t>Прием</w:t>
      </w:r>
      <w:r w:rsidR="008C747D" w:rsidRPr="00E97921">
        <w:rPr>
          <w:b/>
          <w:color w:val="000000" w:themeColor="text1"/>
          <w:spacing w:val="-2"/>
          <w:sz w:val="24"/>
          <w:szCs w:val="24"/>
        </w:rPr>
        <w:t xml:space="preserve"> </w:t>
      </w:r>
      <w:r w:rsidR="008C747D" w:rsidRPr="00E97921">
        <w:rPr>
          <w:b/>
          <w:color w:val="000000" w:themeColor="text1"/>
          <w:sz w:val="24"/>
          <w:szCs w:val="24"/>
        </w:rPr>
        <w:t>«Необъявленная</w:t>
      </w:r>
      <w:r w:rsidR="008C747D" w:rsidRPr="00E97921">
        <w:rPr>
          <w:b/>
          <w:color w:val="000000" w:themeColor="text1"/>
          <w:spacing w:val="-3"/>
          <w:sz w:val="24"/>
          <w:szCs w:val="24"/>
        </w:rPr>
        <w:t xml:space="preserve"> </w:t>
      </w:r>
      <w:r w:rsidR="008C747D" w:rsidRPr="00E97921">
        <w:rPr>
          <w:b/>
          <w:color w:val="000000" w:themeColor="text1"/>
          <w:sz w:val="24"/>
          <w:szCs w:val="24"/>
        </w:rPr>
        <w:t xml:space="preserve">тема». </w:t>
      </w:r>
      <w:r w:rsidR="008C747D" w:rsidRPr="00E97921">
        <w:rPr>
          <w:color w:val="000000" w:themeColor="text1"/>
          <w:sz w:val="24"/>
          <w:szCs w:val="24"/>
        </w:rPr>
        <w:t>Учитель</w:t>
      </w:r>
      <w:r w:rsidR="008C747D" w:rsidRPr="00E97921">
        <w:rPr>
          <w:color w:val="000000" w:themeColor="text1"/>
          <w:spacing w:val="-3"/>
          <w:sz w:val="24"/>
          <w:szCs w:val="24"/>
        </w:rPr>
        <w:t xml:space="preserve"> </w:t>
      </w:r>
      <w:r w:rsidR="008C747D" w:rsidRPr="00E97921">
        <w:rPr>
          <w:color w:val="000000" w:themeColor="text1"/>
          <w:sz w:val="24"/>
          <w:szCs w:val="24"/>
        </w:rPr>
        <w:t>пишет</w:t>
      </w:r>
      <w:r w:rsidR="008C747D" w:rsidRPr="00E97921">
        <w:rPr>
          <w:color w:val="000000" w:themeColor="text1"/>
          <w:spacing w:val="-2"/>
          <w:sz w:val="24"/>
          <w:szCs w:val="24"/>
        </w:rPr>
        <w:t xml:space="preserve"> </w:t>
      </w:r>
      <w:r w:rsidR="008C747D" w:rsidRPr="00E97921">
        <w:rPr>
          <w:color w:val="000000" w:themeColor="text1"/>
          <w:sz w:val="24"/>
          <w:szCs w:val="24"/>
        </w:rPr>
        <w:t>на</w:t>
      </w:r>
      <w:r w:rsidR="008C747D" w:rsidRPr="00E97921">
        <w:rPr>
          <w:color w:val="000000" w:themeColor="text1"/>
          <w:spacing w:val="-3"/>
          <w:sz w:val="24"/>
          <w:szCs w:val="24"/>
        </w:rPr>
        <w:t xml:space="preserve"> </w:t>
      </w:r>
      <w:r w:rsidR="008C747D" w:rsidRPr="00E97921">
        <w:rPr>
          <w:color w:val="000000" w:themeColor="text1"/>
          <w:sz w:val="24"/>
          <w:szCs w:val="24"/>
        </w:rPr>
        <w:t>доске</w:t>
      </w:r>
      <w:r w:rsidR="008C747D" w:rsidRPr="00E97921">
        <w:rPr>
          <w:color w:val="000000" w:themeColor="text1"/>
          <w:spacing w:val="-4"/>
          <w:sz w:val="24"/>
          <w:szCs w:val="24"/>
        </w:rPr>
        <w:t xml:space="preserve"> </w:t>
      </w:r>
      <w:r w:rsidR="008C747D" w:rsidRPr="00E97921">
        <w:rPr>
          <w:color w:val="000000" w:themeColor="text1"/>
          <w:sz w:val="24"/>
          <w:szCs w:val="24"/>
        </w:rPr>
        <w:t>слово «Тема»,</w:t>
      </w:r>
      <w:r w:rsidR="008C747D" w:rsidRPr="00E97921">
        <w:rPr>
          <w:color w:val="000000" w:themeColor="text1"/>
          <w:spacing w:val="-3"/>
          <w:sz w:val="24"/>
          <w:szCs w:val="24"/>
        </w:rPr>
        <w:t xml:space="preserve"> </w:t>
      </w:r>
      <w:r w:rsidR="008C747D" w:rsidRPr="00E97921">
        <w:rPr>
          <w:color w:val="000000" w:themeColor="text1"/>
          <w:sz w:val="24"/>
          <w:szCs w:val="24"/>
        </w:rPr>
        <w:t>но</w:t>
      </w:r>
      <w:r w:rsidR="008C747D" w:rsidRPr="00E97921">
        <w:rPr>
          <w:color w:val="000000" w:themeColor="text1"/>
          <w:spacing w:val="-1"/>
          <w:sz w:val="24"/>
          <w:szCs w:val="24"/>
        </w:rPr>
        <w:t xml:space="preserve"> </w:t>
      </w:r>
      <w:r w:rsidR="008C747D" w:rsidRPr="00E97921">
        <w:rPr>
          <w:color w:val="000000" w:themeColor="text1"/>
          <w:sz w:val="24"/>
          <w:szCs w:val="24"/>
        </w:rPr>
        <w:t>не</w:t>
      </w:r>
      <w:r w:rsidR="008C747D" w:rsidRPr="00E97921">
        <w:rPr>
          <w:color w:val="000000" w:themeColor="text1"/>
          <w:spacing w:val="-1"/>
          <w:sz w:val="24"/>
          <w:szCs w:val="24"/>
        </w:rPr>
        <w:t xml:space="preserve"> </w:t>
      </w:r>
      <w:r w:rsidR="008C747D" w:rsidRPr="00E97921">
        <w:rPr>
          <w:color w:val="000000" w:themeColor="text1"/>
          <w:sz w:val="24"/>
          <w:szCs w:val="24"/>
        </w:rPr>
        <w:t>указывает</w:t>
      </w:r>
      <w:r w:rsidR="008C747D" w:rsidRPr="00E97921">
        <w:rPr>
          <w:color w:val="000000" w:themeColor="text1"/>
          <w:spacing w:val="-4"/>
          <w:sz w:val="24"/>
          <w:szCs w:val="24"/>
        </w:rPr>
        <w:t xml:space="preserve"> </w:t>
      </w:r>
      <w:r w:rsidR="008C747D" w:rsidRPr="00E97921">
        <w:rPr>
          <w:color w:val="000000" w:themeColor="text1"/>
          <w:sz w:val="24"/>
          <w:szCs w:val="24"/>
        </w:rPr>
        <w:t>ее</w:t>
      </w:r>
      <w:r w:rsidR="008C747D" w:rsidRPr="00E97921">
        <w:rPr>
          <w:color w:val="000000" w:themeColor="text1"/>
          <w:spacing w:val="-3"/>
          <w:sz w:val="24"/>
          <w:szCs w:val="24"/>
        </w:rPr>
        <w:t xml:space="preserve"> </w:t>
      </w:r>
      <w:r w:rsidR="008C747D" w:rsidRPr="00E97921">
        <w:rPr>
          <w:color w:val="000000" w:themeColor="text1"/>
          <w:sz w:val="24"/>
          <w:szCs w:val="24"/>
        </w:rPr>
        <w:t>сразу,</w:t>
      </w:r>
      <w:r w:rsidR="008C747D" w:rsidRPr="00E97921">
        <w:rPr>
          <w:color w:val="000000" w:themeColor="text1"/>
          <w:spacing w:val="-3"/>
          <w:sz w:val="24"/>
          <w:szCs w:val="24"/>
        </w:rPr>
        <w:t xml:space="preserve"> </w:t>
      </w:r>
      <w:r w:rsidR="008C747D" w:rsidRPr="00E97921">
        <w:rPr>
          <w:color w:val="000000" w:themeColor="text1"/>
          <w:sz w:val="24"/>
          <w:szCs w:val="24"/>
        </w:rPr>
        <w:t>а</w:t>
      </w:r>
      <w:r w:rsidR="008C747D" w:rsidRPr="00E97921">
        <w:rPr>
          <w:color w:val="000000" w:themeColor="text1"/>
          <w:spacing w:val="-3"/>
          <w:sz w:val="24"/>
          <w:szCs w:val="24"/>
        </w:rPr>
        <w:t xml:space="preserve"> </w:t>
      </w:r>
      <w:r w:rsidR="008C747D" w:rsidRPr="00E97921">
        <w:rPr>
          <w:color w:val="000000" w:themeColor="text1"/>
          <w:sz w:val="24"/>
          <w:szCs w:val="24"/>
        </w:rPr>
        <w:t>держит небольшую паузу, пока все ученики не сконцентрируют внимание на руке педагога. Сама тема не объявляется в ходе всего урока, а формулируется только в его конце.</w:t>
      </w:r>
    </w:p>
    <w:p w:rsidR="00C74FC5" w:rsidRDefault="00242853" w:rsidP="00C74FC5">
      <w:pPr>
        <w:pStyle w:val="a4"/>
        <w:spacing w:line="360" w:lineRule="auto"/>
        <w:ind w:right="145"/>
        <w:jc w:val="both"/>
        <w:rPr>
          <w:color w:val="000000" w:themeColor="text1"/>
          <w:spacing w:val="-2"/>
          <w:sz w:val="24"/>
          <w:szCs w:val="24"/>
        </w:rPr>
      </w:pPr>
      <w:r w:rsidRPr="00E97921">
        <w:rPr>
          <w:b/>
          <w:color w:val="000000" w:themeColor="text1"/>
          <w:sz w:val="24"/>
          <w:szCs w:val="24"/>
        </w:rPr>
        <w:t>4.</w:t>
      </w:r>
      <w:r w:rsidR="008C747D" w:rsidRPr="00E97921">
        <w:rPr>
          <w:b/>
          <w:color w:val="000000" w:themeColor="text1"/>
          <w:sz w:val="24"/>
          <w:szCs w:val="24"/>
        </w:rPr>
        <w:t xml:space="preserve">Прием «Учебный мозговой штурм». </w:t>
      </w:r>
      <w:r w:rsidR="008C747D" w:rsidRPr="00E97921">
        <w:rPr>
          <w:color w:val="000000" w:themeColor="text1"/>
          <w:sz w:val="24"/>
          <w:szCs w:val="24"/>
        </w:rPr>
        <w:t>Целью мозгового штурма является получение максимально возможного количества идей от каждого из участников группы с тем, чтобы решить какую-то проблему или найти ответ на актуальный вопрос. По окончанию штурма выбирается лучшая идея для ее реализации. Участников можно разбить на группы, выдвинув в каждой лидера, либо работать со всем классом. Пример. Урок «Германия и СССР накануне войны»</w:t>
      </w:r>
      <w:r w:rsidR="008C747D" w:rsidRPr="00E97921">
        <w:rPr>
          <w:color w:val="000000" w:themeColor="text1"/>
          <w:spacing w:val="-2"/>
          <w:sz w:val="24"/>
          <w:szCs w:val="24"/>
        </w:rPr>
        <w:t xml:space="preserve"> </w:t>
      </w:r>
      <w:r w:rsidR="008C747D" w:rsidRPr="00E97921">
        <w:rPr>
          <w:color w:val="000000" w:themeColor="text1"/>
          <w:sz w:val="24"/>
          <w:szCs w:val="24"/>
        </w:rPr>
        <w:t xml:space="preserve">ребята должны сделать предположения о факторах, приведших к </w:t>
      </w:r>
      <w:r w:rsidR="008C747D" w:rsidRPr="00E97921">
        <w:rPr>
          <w:color w:val="000000" w:themeColor="text1"/>
          <w:spacing w:val="-2"/>
          <w:sz w:val="24"/>
          <w:szCs w:val="24"/>
        </w:rPr>
        <w:t>войне.</w:t>
      </w:r>
    </w:p>
    <w:p w:rsidR="00C74FC5" w:rsidRDefault="00242853" w:rsidP="00C74FC5">
      <w:pPr>
        <w:pStyle w:val="a4"/>
        <w:spacing w:line="360" w:lineRule="auto"/>
        <w:ind w:right="145"/>
        <w:jc w:val="both"/>
        <w:rPr>
          <w:color w:val="000000" w:themeColor="text1"/>
          <w:sz w:val="24"/>
          <w:szCs w:val="24"/>
        </w:rPr>
      </w:pPr>
      <w:r w:rsidRPr="00E97921">
        <w:rPr>
          <w:b/>
          <w:color w:val="000000" w:themeColor="text1"/>
          <w:sz w:val="24"/>
          <w:szCs w:val="24"/>
        </w:rPr>
        <w:t>5.</w:t>
      </w:r>
      <w:r w:rsidR="008C747D" w:rsidRPr="00E97921">
        <w:rPr>
          <w:b/>
          <w:color w:val="000000" w:themeColor="text1"/>
          <w:sz w:val="24"/>
          <w:szCs w:val="24"/>
        </w:rPr>
        <w:t xml:space="preserve">Прием «Корзина» идей, понятий, имен. </w:t>
      </w:r>
      <w:r w:rsidR="008C747D" w:rsidRPr="00E97921">
        <w:rPr>
          <w:color w:val="000000" w:themeColor="text1"/>
          <w:sz w:val="24"/>
          <w:szCs w:val="24"/>
        </w:rPr>
        <w:t xml:space="preserve">Эта технология направлена на выяснение мыслей и мнений учеников. На </w:t>
      </w:r>
      <w:proofErr w:type="gramStart"/>
      <w:r w:rsidR="008C747D" w:rsidRPr="00E97921">
        <w:rPr>
          <w:color w:val="000000" w:themeColor="text1"/>
          <w:sz w:val="24"/>
          <w:szCs w:val="24"/>
        </w:rPr>
        <w:t>доске</w:t>
      </w:r>
      <w:proofErr w:type="gramEnd"/>
      <w:r w:rsidR="008C747D" w:rsidRPr="00E97921">
        <w:rPr>
          <w:color w:val="000000" w:themeColor="text1"/>
          <w:sz w:val="24"/>
          <w:szCs w:val="24"/>
        </w:rPr>
        <w:t xml:space="preserve"> как правило рисуется значок корзины, которая в процессе будет условно наполняться мнениями и мыслями учеников по заданной теме. Сюда помещается вся известная информация: факты, имена, мнения, понятия и проблемы, которые непосредственно относятся к теме урока. Это помогает</w:t>
      </w:r>
      <w:r w:rsidR="008C747D" w:rsidRPr="00E97921">
        <w:rPr>
          <w:color w:val="000000" w:themeColor="text1"/>
          <w:spacing w:val="80"/>
          <w:sz w:val="24"/>
          <w:szCs w:val="24"/>
        </w:rPr>
        <w:t xml:space="preserve"> </w:t>
      </w:r>
      <w:r w:rsidR="008C747D" w:rsidRPr="00E97921">
        <w:rPr>
          <w:color w:val="000000" w:themeColor="text1"/>
          <w:sz w:val="24"/>
          <w:szCs w:val="24"/>
        </w:rPr>
        <w:t>связать вроде как различную информацию логически в одну цепочку.</w:t>
      </w:r>
    </w:p>
    <w:p w:rsidR="008C747D" w:rsidRPr="00C74FC5" w:rsidRDefault="00242853" w:rsidP="00C74FC5">
      <w:pPr>
        <w:pStyle w:val="a4"/>
        <w:spacing w:line="360" w:lineRule="auto"/>
        <w:ind w:right="145"/>
        <w:jc w:val="both"/>
        <w:rPr>
          <w:sz w:val="24"/>
          <w:szCs w:val="24"/>
        </w:rPr>
      </w:pPr>
      <w:r w:rsidRPr="00E97921">
        <w:rPr>
          <w:b/>
          <w:color w:val="000000" w:themeColor="text1"/>
          <w:sz w:val="24"/>
          <w:szCs w:val="24"/>
        </w:rPr>
        <w:lastRenderedPageBreak/>
        <w:t>6.</w:t>
      </w:r>
      <w:r w:rsidR="008C747D" w:rsidRPr="00E97921">
        <w:rPr>
          <w:b/>
          <w:color w:val="000000" w:themeColor="text1"/>
          <w:sz w:val="24"/>
          <w:szCs w:val="24"/>
        </w:rPr>
        <w:t xml:space="preserve">Прием «Верные и неверные утверждения». </w:t>
      </w:r>
      <w:r w:rsidR="008C747D" w:rsidRPr="00E97921">
        <w:rPr>
          <w:color w:val="000000" w:themeColor="text1"/>
          <w:sz w:val="24"/>
          <w:szCs w:val="24"/>
        </w:rPr>
        <w:t>Например, перед началом урока истории по теме «Эпоха застоя» могут быть предложены следующие высказывания:</w:t>
      </w:r>
    </w:p>
    <w:p w:rsidR="00E97921" w:rsidRDefault="00242853" w:rsidP="00E97921">
      <w:pPr>
        <w:widowControl w:val="0"/>
        <w:tabs>
          <w:tab w:val="left" w:pos="1002"/>
        </w:tabs>
        <w:autoSpaceDE w:val="0"/>
        <w:autoSpaceDN w:val="0"/>
        <w:spacing w:after="0" w:line="360" w:lineRule="auto"/>
        <w:jc w:val="both"/>
        <w:rPr>
          <w:rFonts w:ascii="Times New Roman" w:hAnsi="Times New Roman"/>
          <w:color w:val="000000" w:themeColor="text1"/>
          <w:spacing w:val="-6"/>
          <w:sz w:val="24"/>
          <w:szCs w:val="24"/>
        </w:rPr>
      </w:pPr>
      <w:r w:rsidRPr="00E97921">
        <w:rPr>
          <w:rFonts w:ascii="Times New Roman" w:hAnsi="Times New Roman"/>
          <w:color w:val="000000" w:themeColor="text1"/>
          <w:sz w:val="24"/>
          <w:szCs w:val="24"/>
        </w:rPr>
        <w:t>-</w:t>
      </w:r>
      <w:r w:rsidR="008C747D" w:rsidRPr="00E97921">
        <w:rPr>
          <w:rFonts w:ascii="Times New Roman" w:hAnsi="Times New Roman"/>
          <w:color w:val="000000" w:themeColor="text1"/>
          <w:sz w:val="24"/>
          <w:szCs w:val="24"/>
        </w:rPr>
        <w:t>в</w:t>
      </w:r>
      <w:r w:rsidR="008C747D" w:rsidRPr="00E97921">
        <w:rPr>
          <w:rFonts w:ascii="Times New Roman" w:hAnsi="Times New Roman"/>
          <w:color w:val="000000" w:themeColor="text1"/>
          <w:spacing w:val="-8"/>
          <w:sz w:val="24"/>
          <w:szCs w:val="24"/>
        </w:rPr>
        <w:t xml:space="preserve"> </w:t>
      </w:r>
      <w:r w:rsidR="008C747D" w:rsidRPr="00E97921">
        <w:rPr>
          <w:rFonts w:ascii="Times New Roman" w:hAnsi="Times New Roman"/>
          <w:color w:val="000000" w:themeColor="text1"/>
          <w:sz w:val="24"/>
          <w:szCs w:val="24"/>
        </w:rPr>
        <w:t>эпоху</w:t>
      </w:r>
      <w:r w:rsidR="008C747D" w:rsidRPr="00E97921">
        <w:rPr>
          <w:rFonts w:ascii="Times New Roman" w:hAnsi="Times New Roman"/>
          <w:color w:val="000000" w:themeColor="text1"/>
          <w:spacing w:val="-9"/>
          <w:sz w:val="24"/>
          <w:szCs w:val="24"/>
        </w:rPr>
        <w:t xml:space="preserve"> </w:t>
      </w:r>
      <w:r w:rsidR="008C747D" w:rsidRPr="00E97921">
        <w:rPr>
          <w:rFonts w:ascii="Times New Roman" w:hAnsi="Times New Roman"/>
          <w:color w:val="000000" w:themeColor="text1"/>
          <w:sz w:val="24"/>
          <w:szCs w:val="24"/>
        </w:rPr>
        <w:t>застоя</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z w:val="24"/>
          <w:szCs w:val="24"/>
        </w:rPr>
        <w:t>была</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z w:val="24"/>
          <w:szCs w:val="24"/>
        </w:rPr>
        <w:t>принята</w:t>
      </w:r>
      <w:r w:rsidR="008C747D" w:rsidRPr="00E97921">
        <w:rPr>
          <w:rFonts w:ascii="Times New Roman" w:hAnsi="Times New Roman"/>
          <w:color w:val="000000" w:themeColor="text1"/>
          <w:spacing w:val="-6"/>
          <w:sz w:val="24"/>
          <w:szCs w:val="24"/>
        </w:rPr>
        <w:t xml:space="preserve"> </w:t>
      </w:r>
      <w:r w:rsidR="008C747D" w:rsidRPr="00E97921">
        <w:rPr>
          <w:rFonts w:ascii="Times New Roman" w:hAnsi="Times New Roman"/>
          <w:color w:val="000000" w:themeColor="text1"/>
          <w:sz w:val="24"/>
          <w:szCs w:val="24"/>
        </w:rPr>
        <w:t>новая</w:t>
      </w:r>
      <w:r w:rsidR="008C747D" w:rsidRPr="00E97921">
        <w:rPr>
          <w:rFonts w:ascii="Times New Roman" w:hAnsi="Times New Roman"/>
          <w:color w:val="000000" w:themeColor="text1"/>
          <w:spacing w:val="-4"/>
          <w:sz w:val="24"/>
          <w:szCs w:val="24"/>
        </w:rPr>
        <w:t xml:space="preserve"> </w:t>
      </w:r>
      <w:r w:rsidR="008C747D" w:rsidRPr="00E97921">
        <w:rPr>
          <w:rFonts w:ascii="Times New Roman" w:hAnsi="Times New Roman"/>
          <w:color w:val="000000" w:themeColor="text1"/>
          <w:sz w:val="24"/>
          <w:szCs w:val="24"/>
        </w:rPr>
        <w:t>Конституция,</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z w:val="24"/>
          <w:szCs w:val="24"/>
        </w:rPr>
        <w:t>в</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z w:val="24"/>
          <w:szCs w:val="24"/>
        </w:rPr>
        <w:t>которой</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z w:val="24"/>
          <w:szCs w:val="24"/>
        </w:rPr>
        <w:t>были</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z w:val="24"/>
          <w:szCs w:val="24"/>
        </w:rPr>
        <w:t>провозглашены</w:t>
      </w:r>
      <w:r w:rsidR="008C747D" w:rsidRPr="00E97921">
        <w:rPr>
          <w:rFonts w:ascii="Times New Roman" w:hAnsi="Times New Roman"/>
          <w:color w:val="000000" w:themeColor="text1"/>
          <w:spacing w:val="-6"/>
          <w:sz w:val="24"/>
          <w:szCs w:val="24"/>
        </w:rPr>
        <w:t xml:space="preserve"> </w:t>
      </w:r>
    </w:p>
    <w:p w:rsidR="008C747D" w:rsidRPr="00E97921" w:rsidRDefault="008C747D" w:rsidP="00E97921">
      <w:pPr>
        <w:widowControl w:val="0"/>
        <w:tabs>
          <w:tab w:val="left" w:pos="1002"/>
        </w:tabs>
        <w:autoSpaceDE w:val="0"/>
        <w:autoSpaceDN w:val="0"/>
        <w:spacing w:after="0" w:line="360" w:lineRule="auto"/>
        <w:jc w:val="both"/>
        <w:rPr>
          <w:rFonts w:ascii="Times New Roman" w:hAnsi="Times New Roman"/>
          <w:color w:val="000000" w:themeColor="text1"/>
          <w:sz w:val="24"/>
          <w:szCs w:val="24"/>
        </w:rPr>
      </w:pPr>
      <w:r w:rsidRPr="00E97921">
        <w:rPr>
          <w:rFonts w:ascii="Times New Roman" w:hAnsi="Times New Roman"/>
          <w:color w:val="000000" w:themeColor="text1"/>
          <w:sz w:val="24"/>
          <w:szCs w:val="24"/>
        </w:rPr>
        <w:t>основные</w:t>
      </w:r>
      <w:r w:rsidRPr="00E97921">
        <w:rPr>
          <w:rFonts w:ascii="Times New Roman" w:hAnsi="Times New Roman"/>
          <w:color w:val="000000" w:themeColor="text1"/>
          <w:spacing w:val="-4"/>
          <w:sz w:val="24"/>
          <w:szCs w:val="24"/>
        </w:rPr>
        <w:t xml:space="preserve"> </w:t>
      </w:r>
      <w:r w:rsidRPr="00E97921">
        <w:rPr>
          <w:rFonts w:ascii="Times New Roman" w:hAnsi="Times New Roman"/>
          <w:color w:val="000000" w:themeColor="text1"/>
          <w:sz w:val="24"/>
          <w:szCs w:val="24"/>
        </w:rPr>
        <w:t>права</w:t>
      </w:r>
      <w:r w:rsidRPr="00E97921">
        <w:rPr>
          <w:rFonts w:ascii="Times New Roman" w:hAnsi="Times New Roman"/>
          <w:color w:val="000000" w:themeColor="text1"/>
          <w:spacing w:val="-6"/>
          <w:sz w:val="24"/>
          <w:szCs w:val="24"/>
        </w:rPr>
        <w:t xml:space="preserve"> </w:t>
      </w:r>
      <w:r w:rsidRPr="00E97921">
        <w:rPr>
          <w:rFonts w:ascii="Times New Roman" w:hAnsi="Times New Roman"/>
          <w:color w:val="000000" w:themeColor="text1"/>
          <w:spacing w:val="-2"/>
          <w:sz w:val="24"/>
          <w:szCs w:val="24"/>
        </w:rPr>
        <w:t>граждан;</w:t>
      </w:r>
    </w:p>
    <w:p w:rsidR="008C747D" w:rsidRPr="00E97921" w:rsidRDefault="00242853" w:rsidP="00E97921">
      <w:pPr>
        <w:widowControl w:val="0"/>
        <w:tabs>
          <w:tab w:val="left" w:pos="1002"/>
        </w:tabs>
        <w:autoSpaceDE w:val="0"/>
        <w:autoSpaceDN w:val="0"/>
        <w:spacing w:after="0" w:line="360" w:lineRule="auto"/>
        <w:jc w:val="both"/>
        <w:rPr>
          <w:rFonts w:ascii="Times New Roman" w:hAnsi="Times New Roman"/>
          <w:color w:val="000000" w:themeColor="text1"/>
          <w:sz w:val="24"/>
          <w:szCs w:val="24"/>
        </w:rPr>
      </w:pPr>
      <w:r w:rsidRPr="00E97921">
        <w:rPr>
          <w:rFonts w:ascii="Times New Roman" w:hAnsi="Times New Roman"/>
          <w:color w:val="000000" w:themeColor="text1"/>
          <w:sz w:val="24"/>
          <w:szCs w:val="24"/>
        </w:rPr>
        <w:t>-</w:t>
      </w:r>
      <w:r w:rsidR="008C747D" w:rsidRPr="00E97921">
        <w:rPr>
          <w:rFonts w:ascii="Times New Roman" w:hAnsi="Times New Roman"/>
          <w:color w:val="000000" w:themeColor="text1"/>
          <w:sz w:val="24"/>
          <w:szCs w:val="24"/>
        </w:rPr>
        <w:t>была</w:t>
      </w:r>
      <w:r w:rsidR="008C747D" w:rsidRPr="00E97921">
        <w:rPr>
          <w:rFonts w:ascii="Times New Roman" w:hAnsi="Times New Roman"/>
          <w:color w:val="000000" w:themeColor="text1"/>
          <w:spacing w:val="-9"/>
          <w:sz w:val="24"/>
          <w:szCs w:val="24"/>
        </w:rPr>
        <w:t xml:space="preserve"> </w:t>
      </w:r>
      <w:r w:rsidR="008C747D" w:rsidRPr="00E97921">
        <w:rPr>
          <w:rFonts w:ascii="Times New Roman" w:hAnsi="Times New Roman"/>
          <w:color w:val="000000" w:themeColor="text1"/>
          <w:sz w:val="24"/>
          <w:szCs w:val="24"/>
        </w:rPr>
        <w:t>восстановлена</w:t>
      </w:r>
      <w:r w:rsidR="008C747D" w:rsidRPr="00E97921">
        <w:rPr>
          <w:rFonts w:ascii="Times New Roman" w:hAnsi="Times New Roman"/>
          <w:color w:val="000000" w:themeColor="text1"/>
          <w:spacing w:val="-8"/>
          <w:sz w:val="24"/>
          <w:szCs w:val="24"/>
        </w:rPr>
        <w:t xml:space="preserve"> </w:t>
      </w:r>
      <w:r w:rsidR="008C747D" w:rsidRPr="00E97921">
        <w:rPr>
          <w:rFonts w:ascii="Times New Roman" w:hAnsi="Times New Roman"/>
          <w:color w:val="000000" w:themeColor="text1"/>
          <w:sz w:val="24"/>
          <w:szCs w:val="24"/>
        </w:rPr>
        <w:t>система</w:t>
      </w:r>
      <w:r w:rsidR="008C747D" w:rsidRPr="00E97921">
        <w:rPr>
          <w:rFonts w:ascii="Times New Roman" w:hAnsi="Times New Roman"/>
          <w:color w:val="000000" w:themeColor="text1"/>
          <w:spacing w:val="-9"/>
          <w:sz w:val="24"/>
          <w:szCs w:val="24"/>
        </w:rPr>
        <w:t xml:space="preserve"> </w:t>
      </w:r>
      <w:r w:rsidR="008C747D" w:rsidRPr="00E97921">
        <w:rPr>
          <w:rFonts w:ascii="Times New Roman" w:hAnsi="Times New Roman"/>
          <w:color w:val="000000" w:themeColor="text1"/>
          <w:spacing w:val="-2"/>
          <w:sz w:val="24"/>
          <w:szCs w:val="24"/>
        </w:rPr>
        <w:t>ГУЛАГА;</w:t>
      </w:r>
    </w:p>
    <w:p w:rsidR="008C747D" w:rsidRPr="00E97921" w:rsidRDefault="00242853" w:rsidP="00E97921">
      <w:pPr>
        <w:widowControl w:val="0"/>
        <w:tabs>
          <w:tab w:val="left" w:pos="1002"/>
        </w:tabs>
        <w:autoSpaceDE w:val="0"/>
        <w:autoSpaceDN w:val="0"/>
        <w:spacing w:after="0" w:line="360" w:lineRule="auto"/>
        <w:jc w:val="both"/>
        <w:rPr>
          <w:rFonts w:ascii="Times New Roman" w:hAnsi="Times New Roman"/>
          <w:color w:val="000000" w:themeColor="text1"/>
          <w:sz w:val="24"/>
          <w:szCs w:val="24"/>
        </w:rPr>
      </w:pPr>
      <w:r w:rsidRPr="00E97921">
        <w:rPr>
          <w:rFonts w:ascii="Times New Roman" w:hAnsi="Times New Roman"/>
          <w:color w:val="000000" w:themeColor="text1"/>
          <w:sz w:val="24"/>
          <w:szCs w:val="24"/>
        </w:rPr>
        <w:t>-</w:t>
      </w:r>
      <w:r w:rsidR="008C747D" w:rsidRPr="00E97921">
        <w:rPr>
          <w:rFonts w:ascii="Times New Roman" w:hAnsi="Times New Roman"/>
          <w:color w:val="000000" w:themeColor="text1"/>
          <w:sz w:val="24"/>
          <w:szCs w:val="24"/>
        </w:rPr>
        <w:t>была</w:t>
      </w:r>
      <w:r w:rsidR="008C747D" w:rsidRPr="00E97921">
        <w:rPr>
          <w:rFonts w:ascii="Times New Roman" w:hAnsi="Times New Roman"/>
          <w:color w:val="000000" w:themeColor="text1"/>
          <w:spacing w:val="-8"/>
          <w:sz w:val="24"/>
          <w:szCs w:val="24"/>
        </w:rPr>
        <w:t xml:space="preserve"> </w:t>
      </w:r>
      <w:r w:rsidR="008C747D" w:rsidRPr="00E97921">
        <w:rPr>
          <w:rFonts w:ascii="Times New Roman" w:hAnsi="Times New Roman"/>
          <w:color w:val="000000" w:themeColor="text1"/>
          <w:sz w:val="24"/>
          <w:szCs w:val="24"/>
        </w:rPr>
        <w:t>ужесточена</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pacing w:val="-2"/>
          <w:sz w:val="24"/>
          <w:szCs w:val="24"/>
        </w:rPr>
        <w:t>цензура;</w:t>
      </w:r>
    </w:p>
    <w:p w:rsidR="00C74FC5" w:rsidRDefault="00242853" w:rsidP="00C74FC5">
      <w:pPr>
        <w:widowControl w:val="0"/>
        <w:tabs>
          <w:tab w:val="left" w:pos="1002"/>
        </w:tabs>
        <w:autoSpaceDE w:val="0"/>
        <w:autoSpaceDN w:val="0"/>
        <w:spacing w:after="0" w:line="360" w:lineRule="auto"/>
        <w:jc w:val="both"/>
        <w:rPr>
          <w:rFonts w:ascii="Times New Roman" w:hAnsi="Times New Roman"/>
          <w:color w:val="000000" w:themeColor="text1"/>
          <w:spacing w:val="-4"/>
          <w:sz w:val="24"/>
          <w:szCs w:val="24"/>
        </w:rPr>
      </w:pPr>
      <w:r w:rsidRPr="00E97921">
        <w:rPr>
          <w:rFonts w:ascii="Times New Roman" w:hAnsi="Times New Roman"/>
          <w:color w:val="000000" w:themeColor="text1"/>
          <w:sz w:val="24"/>
          <w:szCs w:val="24"/>
        </w:rPr>
        <w:t>-</w:t>
      </w:r>
      <w:r w:rsidR="008C747D" w:rsidRPr="00E97921">
        <w:rPr>
          <w:rFonts w:ascii="Times New Roman" w:hAnsi="Times New Roman"/>
          <w:color w:val="000000" w:themeColor="text1"/>
          <w:sz w:val="24"/>
          <w:szCs w:val="24"/>
        </w:rPr>
        <w:t>видные</w:t>
      </w:r>
      <w:r w:rsidR="008C747D" w:rsidRPr="00E97921">
        <w:rPr>
          <w:rFonts w:ascii="Times New Roman" w:hAnsi="Times New Roman"/>
          <w:color w:val="000000" w:themeColor="text1"/>
          <w:spacing w:val="-4"/>
          <w:sz w:val="24"/>
          <w:szCs w:val="24"/>
        </w:rPr>
        <w:t xml:space="preserve"> </w:t>
      </w:r>
      <w:r w:rsidR="008C747D" w:rsidRPr="00E97921">
        <w:rPr>
          <w:rFonts w:ascii="Times New Roman" w:hAnsi="Times New Roman"/>
          <w:color w:val="000000" w:themeColor="text1"/>
          <w:sz w:val="24"/>
          <w:szCs w:val="24"/>
        </w:rPr>
        <w:t>деятели</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z w:val="24"/>
          <w:szCs w:val="24"/>
        </w:rPr>
        <w:t>науки</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z w:val="24"/>
          <w:szCs w:val="24"/>
        </w:rPr>
        <w:t>и</w:t>
      </w:r>
      <w:r w:rsidR="008C747D" w:rsidRPr="00E97921">
        <w:rPr>
          <w:rFonts w:ascii="Times New Roman" w:hAnsi="Times New Roman"/>
          <w:color w:val="000000" w:themeColor="text1"/>
          <w:spacing w:val="-6"/>
          <w:sz w:val="24"/>
          <w:szCs w:val="24"/>
        </w:rPr>
        <w:t xml:space="preserve"> </w:t>
      </w:r>
      <w:r w:rsidR="008C747D" w:rsidRPr="00E97921">
        <w:rPr>
          <w:rFonts w:ascii="Times New Roman" w:hAnsi="Times New Roman"/>
          <w:color w:val="000000" w:themeColor="text1"/>
          <w:sz w:val="24"/>
          <w:szCs w:val="24"/>
        </w:rPr>
        <w:t>искусства</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z w:val="24"/>
          <w:szCs w:val="24"/>
        </w:rPr>
        <w:t>были</w:t>
      </w:r>
      <w:r w:rsidR="008C747D" w:rsidRPr="00E97921">
        <w:rPr>
          <w:rFonts w:ascii="Times New Roman" w:hAnsi="Times New Roman"/>
          <w:color w:val="000000" w:themeColor="text1"/>
          <w:spacing w:val="-5"/>
          <w:sz w:val="24"/>
          <w:szCs w:val="24"/>
        </w:rPr>
        <w:t xml:space="preserve"> </w:t>
      </w:r>
      <w:r w:rsidR="008C747D" w:rsidRPr="00E97921">
        <w:rPr>
          <w:rFonts w:ascii="Times New Roman" w:hAnsi="Times New Roman"/>
          <w:color w:val="000000" w:themeColor="text1"/>
          <w:sz w:val="24"/>
          <w:szCs w:val="24"/>
        </w:rPr>
        <w:t>выдворены</w:t>
      </w:r>
      <w:r w:rsidR="008C747D" w:rsidRPr="00E97921">
        <w:rPr>
          <w:rFonts w:ascii="Times New Roman" w:hAnsi="Times New Roman"/>
          <w:color w:val="000000" w:themeColor="text1"/>
          <w:spacing w:val="-4"/>
          <w:sz w:val="24"/>
          <w:szCs w:val="24"/>
        </w:rPr>
        <w:t xml:space="preserve"> </w:t>
      </w:r>
      <w:r w:rsidR="008C747D" w:rsidRPr="00E97921">
        <w:rPr>
          <w:rFonts w:ascii="Times New Roman" w:hAnsi="Times New Roman"/>
          <w:color w:val="000000" w:themeColor="text1"/>
          <w:sz w:val="24"/>
          <w:szCs w:val="24"/>
        </w:rPr>
        <w:t>из</w:t>
      </w:r>
      <w:r w:rsidR="008C747D" w:rsidRPr="00E97921">
        <w:rPr>
          <w:rFonts w:ascii="Times New Roman" w:hAnsi="Times New Roman"/>
          <w:color w:val="000000" w:themeColor="text1"/>
          <w:spacing w:val="-6"/>
          <w:sz w:val="24"/>
          <w:szCs w:val="24"/>
        </w:rPr>
        <w:t xml:space="preserve"> </w:t>
      </w:r>
      <w:r w:rsidR="008C747D" w:rsidRPr="00E97921">
        <w:rPr>
          <w:rFonts w:ascii="Times New Roman" w:hAnsi="Times New Roman"/>
          <w:color w:val="000000" w:themeColor="text1"/>
          <w:sz w:val="24"/>
          <w:szCs w:val="24"/>
        </w:rPr>
        <w:t>СССР</w:t>
      </w:r>
      <w:r w:rsidR="008C747D" w:rsidRPr="00E97921">
        <w:rPr>
          <w:rFonts w:ascii="Times New Roman" w:hAnsi="Times New Roman"/>
          <w:color w:val="000000" w:themeColor="text1"/>
          <w:spacing w:val="-6"/>
          <w:sz w:val="24"/>
          <w:szCs w:val="24"/>
        </w:rPr>
        <w:t xml:space="preserve"> </w:t>
      </w:r>
      <w:r w:rsidR="008C747D" w:rsidRPr="00E97921">
        <w:rPr>
          <w:rFonts w:ascii="Times New Roman" w:hAnsi="Times New Roman"/>
          <w:color w:val="000000" w:themeColor="text1"/>
          <w:sz w:val="24"/>
          <w:szCs w:val="24"/>
        </w:rPr>
        <w:t>и</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pacing w:val="-4"/>
          <w:sz w:val="24"/>
          <w:szCs w:val="24"/>
        </w:rPr>
        <w:t>т.д.</w:t>
      </w:r>
    </w:p>
    <w:p w:rsidR="00C74FC5" w:rsidRDefault="008C747D" w:rsidP="00C74FC5">
      <w:pPr>
        <w:widowControl w:val="0"/>
        <w:tabs>
          <w:tab w:val="left" w:pos="1002"/>
        </w:tabs>
        <w:autoSpaceDE w:val="0"/>
        <w:autoSpaceDN w:val="0"/>
        <w:spacing w:after="0" w:line="360" w:lineRule="auto"/>
        <w:jc w:val="both"/>
        <w:rPr>
          <w:rFonts w:ascii="Times New Roman" w:hAnsi="Times New Roman"/>
          <w:color w:val="000000" w:themeColor="text1"/>
          <w:sz w:val="24"/>
          <w:szCs w:val="24"/>
        </w:rPr>
      </w:pPr>
      <w:r w:rsidRPr="00E97921">
        <w:rPr>
          <w:rFonts w:ascii="Times New Roman" w:hAnsi="Times New Roman"/>
          <w:color w:val="000000" w:themeColor="text1"/>
          <w:sz w:val="24"/>
          <w:szCs w:val="24"/>
        </w:rPr>
        <w:t>Обучающиеся</w:t>
      </w:r>
      <w:r w:rsidRPr="00E97921">
        <w:rPr>
          <w:rFonts w:ascii="Times New Roman" w:hAnsi="Times New Roman"/>
          <w:color w:val="000000" w:themeColor="text1"/>
          <w:spacing w:val="-1"/>
          <w:sz w:val="24"/>
          <w:szCs w:val="24"/>
        </w:rPr>
        <w:t xml:space="preserve"> </w:t>
      </w:r>
      <w:r w:rsidRPr="00E97921">
        <w:rPr>
          <w:rFonts w:ascii="Times New Roman" w:hAnsi="Times New Roman"/>
          <w:color w:val="000000" w:themeColor="text1"/>
          <w:sz w:val="24"/>
          <w:szCs w:val="24"/>
        </w:rPr>
        <w:t>выбирают «верные»</w:t>
      </w:r>
      <w:r w:rsidRPr="00E97921">
        <w:rPr>
          <w:rFonts w:ascii="Times New Roman" w:hAnsi="Times New Roman"/>
          <w:color w:val="000000" w:themeColor="text1"/>
          <w:spacing w:val="-2"/>
          <w:sz w:val="24"/>
          <w:szCs w:val="24"/>
        </w:rPr>
        <w:t xml:space="preserve"> </w:t>
      </w:r>
      <w:r w:rsidRPr="00E97921">
        <w:rPr>
          <w:rFonts w:ascii="Times New Roman" w:hAnsi="Times New Roman"/>
          <w:color w:val="000000" w:themeColor="text1"/>
          <w:sz w:val="24"/>
          <w:szCs w:val="24"/>
        </w:rPr>
        <w:t>утверждения,</w:t>
      </w:r>
      <w:r w:rsidRPr="00E97921">
        <w:rPr>
          <w:rFonts w:ascii="Times New Roman" w:hAnsi="Times New Roman"/>
          <w:color w:val="000000" w:themeColor="text1"/>
          <w:spacing w:val="-1"/>
          <w:sz w:val="24"/>
          <w:szCs w:val="24"/>
        </w:rPr>
        <w:t xml:space="preserve"> </w:t>
      </w:r>
      <w:r w:rsidRPr="00E97921">
        <w:rPr>
          <w:rFonts w:ascii="Times New Roman" w:hAnsi="Times New Roman"/>
          <w:color w:val="000000" w:themeColor="text1"/>
          <w:sz w:val="24"/>
          <w:szCs w:val="24"/>
        </w:rPr>
        <w:t>полагаясь</w:t>
      </w:r>
      <w:r w:rsidRPr="00E97921">
        <w:rPr>
          <w:rFonts w:ascii="Times New Roman" w:hAnsi="Times New Roman"/>
          <w:color w:val="000000" w:themeColor="text1"/>
          <w:spacing w:val="-1"/>
          <w:sz w:val="24"/>
          <w:szCs w:val="24"/>
        </w:rPr>
        <w:t xml:space="preserve"> </w:t>
      </w:r>
      <w:r w:rsidRPr="00E97921">
        <w:rPr>
          <w:rFonts w:ascii="Times New Roman" w:hAnsi="Times New Roman"/>
          <w:color w:val="000000" w:themeColor="text1"/>
          <w:sz w:val="24"/>
          <w:szCs w:val="24"/>
        </w:rPr>
        <w:t>на собственный</w:t>
      </w:r>
      <w:r w:rsidRPr="00E97921">
        <w:rPr>
          <w:rFonts w:ascii="Times New Roman" w:hAnsi="Times New Roman"/>
          <w:color w:val="000000" w:themeColor="text1"/>
          <w:spacing w:val="-2"/>
          <w:sz w:val="24"/>
          <w:szCs w:val="24"/>
        </w:rPr>
        <w:t xml:space="preserve"> </w:t>
      </w:r>
      <w:r w:rsidRPr="00E97921">
        <w:rPr>
          <w:rFonts w:ascii="Times New Roman" w:hAnsi="Times New Roman"/>
          <w:color w:val="000000" w:themeColor="text1"/>
          <w:sz w:val="24"/>
          <w:szCs w:val="24"/>
        </w:rPr>
        <w:t>опыт или</w:t>
      </w:r>
      <w:r w:rsidRPr="00E97921">
        <w:rPr>
          <w:rFonts w:ascii="Times New Roman" w:hAnsi="Times New Roman"/>
          <w:color w:val="000000" w:themeColor="text1"/>
          <w:spacing w:val="-2"/>
          <w:sz w:val="24"/>
          <w:szCs w:val="24"/>
        </w:rPr>
        <w:t xml:space="preserve"> </w:t>
      </w:r>
      <w:r w:rsidRPr="00E97921">
        <w:rPr>
          <w:rFonts w:ascii="Times New Roman" w:hAnsi="Times New Roman"/>
          <w:color w:val="000000" w:themeColor="text1"/>
          <w:sz w:val="24"/>
          <w:szCs w:val="24"/>
        </w:rPr>
        <w:t>просто угадывая.</w:t>
      </w:r>
      <w:r w:rsidRPr="00E97921">
        <w:rPr>
          <w:rFonts w:ascii="Times New Roman" w:hAnsi="Times New Roman"/>
          <w:color w:val="000000" w:themeColor="text1"/>
          <w:spacing w:val="-1"/>
          <w:sz w:val="24"/>
          <w:szCs w:val="24"/>
        </w:rPr>
        <w:t xml:space="preserve"> </w:t>
      </w:r>
      <w:r w:rsidRPr="00E97921">
        <w:rPr>
          <w:rFonts w:ascii="Times New Roman" w:hAnsi="Times New Roman"/>
          <w:color w:val="000000" w:themeColor="text1"/>
          <w:sz w:val="24"/>
          <w:szCs w:val="24"/>
        </w:rPr>
        <w:t>Идёт настраивание на изучение новой темы, выделяются ключевые моменты. После знакомства с основной информацией (текст параграфа, лекция по данной теме) нужно вернуться к данным утверждениям и попросить обучающихся оценить их достоверность, используя полученную на уроке информацию.</w:t>
      </w:r>
    </w:p>
    <w:p w:rsidR="00C74FC5" w:rsidRDefault="00242853" w:rsidP="00C74FC5">
      <w:pPr>
        <w:widowControl w:val="0"/>
        <w:tabs>
          <w:tab w:val="left" w:pos="1002"/>
        </w:tabs>
        <w:autoSpaceDE w:val="0"/>
        <w:autoSpaceDN w:val="0"/>
        <w:spacing w:after="0" w:line="360" w:lineRule="auto"/>
        <w:jc w:val="both"/>
        <w:rPr>
          <w:rFonts w:ascii="Times New Roman" w:hAnsi="Times New Roman"/>
          <w:color w:val="000000" w:themeColor="text1"/>
          <w:sz w:val="24"/>
          <w:szCs w:val="24"/>
        </w:rPr>
      </w:pPr>
      <w:r w:rsidRPr="00E97921">
        <w:rPr>
          <w:rFonts w:ascii="Times New Roman" w:hAnsi="Times New Roman"/>
          <w:b/>
          <w:color w:val="000000" w:themeColor="text1"/>
          <w:sz w:val="24"/>
          <w:szCs w:val="24"/>
        </w:rPr>
        <w:t>7.</w:t>
      </w:r>
      <w:r w:rsidR="008C747D" w:rsidRPr="00E97921">
        <w:rPr>
          <w:rFonts w:ascii="Times New Roman" w:hAnsi="Times New Roman"/>
          <w:b/>
          <w:color w:val="000000" w:themeColor="text1"/>
          <w:sz w:val="24"/>
          <w:szCs w:val="24"/>
        </w:rPr>
        <w:t xml:space="preserve">Прием «Ключевые слова», </w:t>
      </w:r>
      <w:r w:rsidR="008C747D" w:rsidRPr="00E97921">
        <w:rPr>
          <w:rFonts w:ascii="Times New Roman" w:hAnsi="Times New Roman"/>
          <w:color w:val="000000" w:themeColor="text1"/>
          <w:sz w:val="24"/>
          <w:szCs w:val="24"/>
        </w:rPr>
        <w:t>по которым обучающиеся придумывают рассказ или расставляют их в определенной последовательности, а затем, на стадии осмысления ищут подтверждение своим предположениям, расширяя материал.</w:t>
      </w:r>
    </w:p>
    <w:p w:rsidR="00C74FC5" w:rsidRDefault="00242853" w:rsidP="00C74FC5">
      <w:pPr>
        <w:widowControl w:val="0"/>
        <w:tabs>
          <w:tab w:val="left" w:pos="1002"/>
        </w:tabs>
        <w:autoSpaceDE w:val="0"/>
        <w:autoSpaceDN w:val="0"/>
        <w:spacing w:after="0" w:line="360" w:lineRule="auto"/>
        <w:jc w:val="both"/>
        <w:rPr>
          <w:rFonts w:ascii="Times New Roman" w:hAnsi="Times New Roman"/>
          <w:b/>
          <w:color w:val="000000" w:themeColor="text1"/>
          <w:sz w:val="24"/>
          <w:szCs w:val="24"/>
        </w:rPr>
      </w:pPr>
      <w:r w:rsidRPr="00E97921">
        <w:rPr>
          <w:rFonts w:ascii="Times New Roman" w:hAnsi="Times New Roman"/>
          <w:b/>
          <w:color w:val="000000" w:themeColor="text1"/>
          <w:sz w:val="24"/>
          <w:szCs w:val="24"/>
        </w:rPr>
        <w:t>8.</w:t>
      </w:r>
      <w:r w:rsidR="008C747D" w:rsidRPr="00E97921">
        <w:rPr>
          <w:rFonts w:ascii="Times New Roman" w:hAnsi="Times New Roman"/>
          <w:b/>
          <w:color w:val="000000" w:themeColor="text1"/>
          <w:sz w:val="24"/>
          <w:szCs w:val="24"/>
        </w:rPr>
        <w:t xml:space="preserve">Прием «Составление кластера». </w:t>
      </w:r>
      <w:r w:rsidR="008C747D" w:rsidRPr="00E97921">
        <w:rPr>
          <w:rFonts w:ascii="Times New Roman" w:hAnsi="Times New Roman"/>
          <w:color w:val="000000" w:themeColor="text1"/>
          <w:sz w:val="24"/>
          <w:szCs w:val="24"/>
        </w:rPr>
        <w:t>Перевод слова кластер гласит: пучок или созвездие. Когда ученик составляет кластер, это дает ему толчок для свободомыслия и разбора какой-либо темы открыто. Для этого необходимо записать в середину листа ключевое слово, а уже от него исходят лучи и стрелки, которые позволяют соединить по смыслу</w:t>
      </w:r>
      <w:r w:rsidR="008C747D" w:rsidRPr="00E97921">
        <w:rPr>
          <w:rFonts w:ascii="Times New Roman" w:hAnsi="Times New Roman"/>
          <w:color w:val="000000" w:themeColor="text1"/>
          <w:spacing w:val="-1"/>
          <w:sz w:val="24"/>
          <w:szCs w:val="24"/>
        </w:rPr>
        <w:t xml:space="preserve"> </w:t>
      </w:r>
      <w:r w:rsidR="008C747D" w:rsidRPr="00E97921">
        <w:rPr>
          <w:rFonts w:ascii="Times New Roman" w:hAnsi="Times New Roman"/>
          <w:color w:val="000000" w:themeColor="text1"/>
          <w:sz w:val="24"/>
          <w:szCs w:val="24"/>
        </w:rPr>
        <w:t>это слово и другие слова. На самом первом этапе урока, ученики, работая в группах должны ознакомиться с материалом, обменяться между собой полученной информацией, а далее найти ту самую ключевую тему и смысловые единицы к ней. На втором этапе урока ученики составляют кластер. Каждая парта снабжается бумагой, фломастерами и цветными карандашами. Как раз этот этап и является творческим, когда ученики составляют кластер. Главное в его составлении – это правильное содержание.</w:t>
      </w:r>
      <w:r w:rsidR="008C747D" w:rsidRPr="00E97921">
        <w:rPr>
          <w:rFonts w:ascii="Times New Roman" w:hAnsi="Times New Roman"/>
          <w:color w:val="000000" w:themeColor="text1"/>
          <w:spacing w:val="-1"/>
          <w:sz w:val="24"/>
          <w:szCs w:val="24"/>
        </w:rPr>
        <w:t xml:space="preserve"> </w:t>
      </w:r>
      <w:r w:rsidR="008C747D" w:rsidRPr="00E97921">
        <w:rPr>
          <w:rFonts w:ascii="Times New Roman" w:hAnsi="Times New Roman"/>
          <w:color w:val="000000" w:themeColor="text1"/>
          <w:sz w:val="24"/>
          <w:szCs w:val="24"/>
        </w:rPr>
        <w:t>На</w:t>
      </w:r>
      <w:r w:rsidR="008C747D" w:rsidRPr="00E97921">
        <w:rPr>
          <w:rFonts w:ascii="Times New Roman" w:hAnsi="Times New Roman"/>
          <w:color w:val="000000" w:themeColor="text1"/>
          <w:spacing w:val="-3"/>
          <w:sz w:val="24"/>
          <w:szCs w:val="24"/>
        </w:rPr>
        <w:t xml:space="preserve"> </w:t>
      </w:r>
      <w:r w:rsidR="008C747D" w:rsidRPr="00E97921">
        <w:rPr>
          <w:rFonts w:ascii="Times New Roman" w:hAnsi="Times New Roman"/>
          <w:color w:val="000000" w:themeColor="text1"/>
          <w:sz w:val="24"/>
          <w:szCs w:val="24"/>
        </w:rPr>
        <w:t>третьем</w:t>
      </w:r>
      <w:r w:rsidR="008C747D" w:rsidRPr="00E97921">
        <w:rPr>
          <w:rFonts w:ascii="Times New Roman" w:hAnsi="Times New Roman"/>
          <w:color w:val="000000" w:themeColor="text1"/>
          <w:spacing w:val="-2"/>
          <w:sz w:val="24"/>
          <w:szCs w:val="24"/>
        </w:rPr>
        <w:t xml:space="preserve"> </w:t>
      </w:r>
      <w:r w:rsidR="008C747D" w:rsidRPr="00E97921">
        <w:rPr>
          <w:rFonts w:ascii="Times New Roman" w:hAnsi="Times New Roman"/>
          <w:color w:val="000000" w:themeColor="text1"/>
          <w:sz w:val="24"/>
          <w:szCs w:val="24"/>
        </w:rPr>
        <w:t>этапе</w:t>
      </w:r>
      <w:r w:rsidR="008C747D" w:rsidRPr="00E97921">
        <w:rPr>
          <w:rFonts w:ascii="Times New Roman" w:hAnsi="Times New Roman"/>
          <w:color w:val="000000" w:themeColor="text1"/>
          <w:spacing w:val="-1"/>
          <w:sz w:val="24"/>
          <w:szCs w:val="24"/>
        </w:rPr>
        <w:t xml:space="preserve"> </w:t>
      </w:r>
      <w:r w:rsidR="008C747D" w:rsidRPr="00E97921">
        <w:rPr>
          <w:rFonts w:ascii="Times New Roman" w:hAnsi="Times New Roman"/>
          <w:color w:val="000000" w:themeColor="text1"/>
          <w:sz w:val="24"/>
          <w:szCs w:val="24"/>
        </w:rPr>
        <w:t>ученики</w:t>
      </w:r>
      <w:r w:rsidR="008C747D" w:rsidRPr="00E97921">
        <w:rPr>
          <w:rFonts w:ascii="Times New Roman" w:hAnsi="Times New Roman"/>
          <w:color w:val="000000" w:themeColor="text1"/>
          <w:spacing w:val="-4"/>
          <w:sz w:val="24"/>
          <w:szCs w:val="24"/>
        </w:rPr>
        <w:t xml:space="preserve"> </w:t>
      </w:r>
      <w:r w:rsidR="008C747D" w:rsidRPr="00E97921">
        <w:rPr>
          <w:rFonts w:ascii="Times New Roman" w:hAnsi="Times New Roman"/>
          <w:color w:val="000000" w:themeColor="text1"/>
          <w:sz w:val="24"/>
          <w:szCs w:val="24"/>
        </w:rPr>
        <w:t>защищают</w:t>
      </w:r>
      <w:r w:rsidR="008C747D" w:rsidRPr="00E97921">
        <w:rPr>
          <w:rFonts w:ascii="Times New Roman" w:hAnsi="Times New Roman"/>
          <w:color w:val="000000" w:themeColor="text1"/>
          <w:spacing w:val="-4"/>
          <w:sz w:val="24"/>
          <w:szCs w:val="24"/>
        </w:rPr>
        <w:t xml:space="preserve"> </w:t>
      </w:r>
      <w:r w:rsidR="008C747D" w:rsidRPr="00E97921">
        <w:rPr>
          <w:rFonts w:ascii="Times New Roman" w:hAnsi="Times New Roman"/>
          <w:color w:val="000000" w:themeColor="text1"/>
          <w:sz w:val="24"/>
          <w:szCs w:val="24"/>
        </w:rPr>
        <w:t>составленный</w:t>
      </w:r>
      <w:r w:rsidR="008C747D" w:rsidRPr="00E97921">
        <w:rPr>
          <w:rFonts w:ascii="Times New Roman" w:hAnsi="Times New Roman"/>
          <w:color w:val="000000" w:themeColor="text1"/>
          <w:spacing w:val="-4"/>
          <w:sz w:val="24"/>
          <w:szCs w:val="24"/>
        </w:rPr>
        <w:t xml:space="preserve"> </w:t>
      </w:r>
      <w:r w:rsidR="008C747D" w:rsidRPr="00E97921">
        <w:rPr>
          <w:rFonts w:ascii="Times New Roman" w:hAnsi="Times New Roman"/>
          <w:color w:val="000000" w:themeColor="text1"/>
          <w:sz w:val="24"/>
          <w:szCs w:val="24"/>
        </w:rPr>
        <w:t>кластер.</w:t>
      </w:r>
      <w:r w:rsidR="008C747D" w:rsidRPr="00E97921">
        <w:rPr>
          <w:rFonts w:ascii="Times New Roman" w:hAnsi="Times New Roman"/>
          <w:color w:val="000000" w:themeColor="text1"/>
          <w:spacing w:val="-2"/>
          <w:sz w:val="24"/>
          <w:szCs w:val="24"/>
        </w:rPr>
        <w:t xml:space="preserve"> </w:t>
      </w:r>
      <w:r w:rsidR="008C747D" w:rsidRPr="00E97921">
        <w:rPr>
          <w:rFonts w:ascii="Times New Roman" w:hAnsi="Times New Roman"/>
          <w:color w:val="000000" w:themeColor="text1"/>
          <w:sz w:val="24"/>
          <w:szCs w:val="24"/>
        </w:rPr>
        <w:t>Самым</w:t>
      </w:r>
      <w:r w:rsidR="008C747D" w:rsidRPr="00E97921">
        <w:rPr>
          <w:rFonts w:ascii="Times New Roman" w:hAnsi="Times New Roman"/>
          <w:color w:val="000000" w:themeColor="text1"/>
          <w:spacing w:val="-2"/>
          <w:sz w:val="24"/>
          <w:szCs w:val="24"/>
        </w:rPr>
        <w:t xml:space="preserve"> </w:t>
      </w:r>
      <w:r w:rsidR="008C747D" w:rsidRPr="00E97921">
        <w:rPr>
          <w:rFonts w:ascii="Times New Roman" w:hAnsi="Times New Roman"/>
          <w:color w:val="000000" w:themeColor="text1"/>
          <w:sz w:val="24"/>
          <w:szCs w:val="24"/>
        </w:rPr>
        <w:t>последним</w:t>
      </w:r>
      <w:r w:rsidR="008C747D" w:rsidRPr="00E97921">
        <w:rPr>
          <w:rFonts w:ascii="Times New Roman" w:hAnsi="Times New Roman"/>
          <w:color w:val="000000" w:themeColor="text1"/>
          <w:spacing w:val="-2"/>
          <w:sz w:val="24"/>
          <w:szCs w:val="24"/>
        </w:rPr>
        <w:t xml:space="preserve"> </w:t>
      </w:r>
      <w:r w:rsidR="008C747D" w:rsidRPr="00E97921">
        <w:rPr>
          <w:rFonts w:ascii="Times New Roman" w:hAnsi="Times New Roman"/>
          <w:color w:val="000000" w:themeColor="text1"/>
          <w:sz w:val="24"/>
          <w:szCs w:val="24"/>
        </w:rPr>
        <w:t>этапом</w:t>
      </w:r>
      <w:r w:rsidR="008C747D" w:rsidRPr="00E97921">
        <w:rPr>
          <w:rFonts w:ascii="Times New Roman" w:hAnsi="Times New Roman"/>
          <w:color w:val="000000" w:themeColor="text1"/>
          <w:spacing w:val="-2"/>
          <w:sz w:val="24"/>
          <w:szCs w:val="24"/>
        </w:rPr>
        <w:t xml:space="preserve"> </w:t>
      </w:r>
      <w:r w:rsidR="008C747D" w:rsidRPr="00E97921">
        <w:rPr>
          <w:rFonts w:ascii="Times New Roman" w:hAnsi="Times New Roman"/>
          <w:color w:val="000000" w:themeColor="text1"/>
          <w:sz w:val="24"/>
          <w:szCs w:val="24"/>
        </w:rPr>
        <w:t>является подведение итогов и оценивание работы учеников.</w:t>
      </w:r>
      <w:r w:rsidRPr="00E97921">
        <w:rPr>
          <w:rFonts w:ascii="Times New Roman" w:hAnsi="Times New Roman"/>
          <w:color w:val="000000" w:themeColor="text1"/>
          <w:sz w:val="24"/>
          <w:szCs w:val="24"/>
        </w:rPr>
        <w:t xml:space="preserve"> </w:t>
      </w:r>
      <w:r w:rsidR="008C747D" w:rsidRPr="00E97921">
        <w:rPr>
          <w:rFonts w:ascii="Times New Roman" w:hAnsi="Times New Roman"/>
          <w:color w:val="000000" w:themeColor="text1"/>
          <w:sz w:val="24"/>
          <w:szCs w:val="24"/>
        </w:rPr>
        <w:t xml:space="preserve">Стадия осмысления предназначена для работы с текстом, а если быть конкретнее, то с чтением текста. На данном этапе ученик должен расставить маркировки, используя значки «v», «+», «–», «?». Также на этом этапе составляются </w:t>
      </w:r>
      <w:proofErr w:type="gramStart"/>
      <w:r w:rsidR="008C747D" w:rsidRPr="00E97921">
        <w:rPr>
          <w:rFonts w:ascii="Times New Roman" w:hAnsi="Times New Roman"/>
          <w:color w:val="000000" w:themeColor="text1"/>
          <w:sz w:val="24"/>
          <w:szCs w:val="24"/>
        </w:rPr>
        <w:t>таблицы</w:t>
      </w:r>
      <w:proofErr w:type="gramEnd"/>
      <w:r w:rsidR="008C747D" w:rsidRPr="00E97921">
        <w:rPr>
          <w:rFonts w:ascii="Times New Roman" w:hAnsi="Times New Roman"/>
          <w:color w:val="000000" w:themeColor="text1"/>
          <w:sz w:val="24"/>
          <w:szCs w:val="24"/>
        </w:rPr>
        <w:t xml:space="preserve"> и происходит нахождение ответов на поставленные в первой части вопросы. Это способствует получению новой информации, а также позволяет ученикам соотнести новые знание и те, что они уже имеют, а также произвести систематизацию знаний. Это позволяет ученикам следить за собственным пониманием самостоятельно.</w:t>
      </w:r>
    </w:p>
    <w:p w:rsidR="00C74FC5" w:rsidRDefault="00242853" w:rsidP="00C74FC5">
      <w:pPr>
        <w:widowControl w:val="0"/>
        <w:tabs>
          <w:tab w:val="left" w:pos="1002"/>
        </w:tabs>
        <w:autoSpaceDE w:val="0"/>
        <w:autoSpaceDN w:val="0"/>
        <w:spacing w:after="0" w:line="360" w:lineRule="auto"/>
        <w:jc w:val="both"/>
        <w:rPr>
          <w:rFonts w:ascii="Times New Roman" w:hAnsi="Times New Roman"/>
          <w:b/>
          <w:color w:val="000000" w:themeColor="text1"/>
          <w:sz w:val="24"/>
          <w:szCs w:val="24"/>
        </w:rPr>
      </w:pPr>
      <w:r w:rsidRPr="00E97921">
        <w:rPr>
          <w:rFonts w:ascii="Times New Roman" w:hAnsi="Times New Roman"/>
          <w:b/>
          <w:color w:val="000000" w:themeColor="text1"/>
          <w:sz w:val="24"/>
          <w:szCs w:val="24"/>
        </w:rPr>
        <w:t>9.Прием «Понятийное колесо»</w:t>
      </w:r>
      <w:r w:rsidR="008C747D" w:rsidRPr="00E97921">
        <w:rPr>
          <w:rFonts w:ascii="Times New Roman" w:hAnsi="Times New Roman"/>
          <w:color w:val="000000" w:themeColor="text1"/>
          <w:sz w:val="24"/>
          <w:szCs w:val="24"/>
        </w:rPr>
        <w:t xml:space="preserve">. В центре доски пишется ключевое (изучаемое на уроке) понятие (тема), а вокруг него, соединенные лучами слова – ассоциации (словосочетания), которые предлагают дети. </w:t>
      </w:r>
      <w:proofErr w:type="gramStart"/>
      <w:r w:rsidR="008C747D" w:rsidRPr="00E97921">
        <w:rPr>
          <w:rFonts w:ascii="Times New Roman" w:hAnsi="Times New Roman"/>
          <w:color w:val="000000" w:themeColor="text1"/>
          <w:sz w:val="24"/>
          <w:szCs w:val="24"/>
        </w:rPr>
        <w:t xml:space="preserve">На уроке истории Древнего мира на тему «Культура </w:t>
      </w:r>
      <w:proofErr w:type="spellStart"/>
      <w:r w:rsidR="008C747D" w:rsidRPr="00E97921">
        <w:rPr>
          <w:rFonts w:ascii="Times New Roman" w:hAnsi="Times New Roman"/>
          <w:color w:val="000000" w:themeColor="text1"/>
          <w:sz w:val="24"/>
          <w:szCs w:val="24"/>
        </w:rPr>
        <w:t>Двуречья</w:t>
      </w:r>
      <w:proofErr w:type="spellEnd"/>
      <w:r w:rsidR="008C747D" w:rsidRPr="00E97921">
        <w:rPr>
          <w:rFonts w:ascii="Times New Roman" w:hAnsi="Times New Roman"/>
          <w:color w:val="000000" w:themeColor="text1"/>
          <w:sz w:val="24"/>
          <w:szCs w:val="24"/>
        </w:rPr>
        <w:t>» в центре пишется</w:t>
      </w:r>
      <w:r w:rsidR="008C747D" w:rsidRPr="00E97921">
        <w:rPr>
          <w:rFonts w:ascii="Times New Roman" w:hAnsi="Times New Roman"/>
          <w:color w:val="000000" w:themeColor="text1"/>
          <w:spacing w:val="40"/>
          <w:sz w:val="24"/>
          <w:szCs w:val="24"/>
        </w:rPr>
        <w:t xml:space="preserve"> </w:t>
      </w:r>
      <w:r w:rsidR="008C747D" w:rsidRPr="00E97921">
        <w:rPr>
          <w:rFonts w:ascii="Times New Roman" w:hAnsi="Times New Roman"/>
          <w:color w:val="000000" w:themeColor="text1"/>
          <w:sz w:val="24"/>
          <w:szCs w:val="24"/>
        </w:rPr>
        <w:t xml:space="preserve">ключевое «Культура Древнего </w:t>
      </w:r>
      <w:proofErr w:type="spellStart"/>
      <w:r w:rsidR="008C747D" w:rsidRPr="00E97921">
        <w:rPr>
          <w:rFonts w:ascii="Times New Roman" w:hAnsi="Times New Roman"/>
          <w:color w:val="000000" w:themeColor="text1"/>
          <w:sz w:val="24"/>
          <w:szCs w:val="24"/>
        </w:rPr>
        <w:t>Двуречья</w:t>
      </w:r>
      <w:proofErr w:type="spellEnd"/>
      <w:r w:rsidR="008C747D" w:rsidRPr="00E97921">
        <w:rPr>
          <w:rFonts w:ascii="Times New Roman" w:hAnsi="Times New Roman"/>
          <w:color w:val="000000" w:themeColor="text1"/>
          <w:sz w:val="24"/>
          <w:szCs w:val="24"/>
        </w:rPr>
        <w:t xml:space="preserve">», а вокруг него, соединенные </w:t>
      </w:r>
      <w:r w:rsidR="008C747D" w:rsidRPr="00E97921">
        <w:rPr>
          <w:rFonts w:ascii="Times New Roman" w:hAnsi="Times New Roman"/>
          <w:color w:val="000000" w:themeColor="text1"/>
          <w:sz w:val="24"/>
          <w:szCs w:val="24"/>
        </w:rPr>
        <w:lastRenderedPageBreak/>
        <w:t>лучами слова-ассоциации (понятия), которые должны быть усвоены обучающимися в ходе урока: мифология, религия, клинопись, искусство, Висячие сады Семирамиды.</w:t>
      </w:r>
      <w:proofErr w:type="gramEnd"/>
      <w:r w:rsidR="008C747D" w:rsidRPr="00E97921">
        <w:rPr>
          <w:rFonts w:ascii="Times New Roman" w:hAnsi="Times New Roman"/>
          <w:color w:val="000000" w:themeColor="text1"/>
          <w:sz w:val="24"/>
          <w:szCs w:val="24"/>
        </w:rPr>
        <w:t xml:space="preserve"> В дальнейшем работу на уроке можно строить, используя готовое понятийное</w:t>
      </w:r>
      <w:r w:rsidRPr="00E97921">
        <w:rPr>
          <w:rFonts w:ascii="Times New Roman" w:hAnsi="Times New Roman"/>
          <w:color w:val="000000" w:themeColor="text1"/>
          <w:sz w:val="24"/>
          <w:szCs w:val="24"/>
        </w:rPr>
        <w:t xml:space="preserve"> «колесо». </w:t>
      </w:r>
      <w:r w:rsidR="008C747D" w:rsidRPr="00E97921">
        <w:rPr>
          <w:rFonts w:ascii="Times New Roman" w:hAnsi="Times New Roman"/>
          <w:color w:val="000000" w:themeColor="text1"/>
          <w:sz w:val="24"/>
          <w:szCs w:val="24"/>
        </w:rPr>
        <w:t>Например, дать задание сгруппировать похожие понятия, а затем назвать признаки, по которым проводилось объединение. Так хаотичное, на первый взгляд, «колесо» выстраивается в стройную логическую схему урока.</w:t>
      </w:r>
    </w:p>
    <w:p w:rsidR="00C74FC5" w:rsidRDefault="00242853" w:rsidP="00C74FC5">
      <w:pPr>
        <w:widowControl w:val="0"/>
        <w:tabs>
          <w:tab w:val="left" w:pos="1002"/>
        </w:tabs>
        <w:autoSpaceDE w:val="0"/>
        <w:autoSpaceDN w:val="0"/>
        <w:spacing w:after="0" w:line="360" w:lineRule="auto"/>
        <w:jc w:val="both"/>
        <w:rPr>
          <w:rFonts w:ascii="Times New Roman" w:hAnsi="Times New Roman"/>
          <w:b/>
          <w:color w:val="000000" w:themeColor="text1"/>
          <w:sz w:val="24"/>
          <w:szCs w:val="24"/>
        </w:rPr>
      </w:pPr>
      <w:proofErr w:type="gramStart"/>
      <w:r w:rsidRPr="00E97921">
        <w:rPr>
          <w:rFonts w:ascii="Times New Roman" w:hAnsi="Times New Roman"/>
          <w:b/>
          <w:color w:val="000000" w:themeColor="text1"/>
          <w:sz w:val="24"/>
          <w:szCs w:val="24"/>
        </w:rPr>
        <w:t>10.</w:t>
      </w:r>
      <w:r w:rsidR="008C747D" w:rsidRPr="00E97921">
        <w:rPr>
          <w:rFonts w:ascii="Times New Roman" w:hAnsi="Times New Roman"/>
          <w:b/>
          <w:color w:val="000000" w:themeColor="text1"/>
          <w:sz w:val="24"/>
          <w:szCs w:val="24"/>
        </w:rPr>
        <w:t xml:space="preserve">Прием «Дерево предсказаний» </w:t>
      </w:r>
      <w:r w:rsidR="008C747D" w:rsidRPr="00E97921">
        <w:rPr>
          <w:rFonts w:ascii="Times New Roman" w:hAnsi="Times New Roman"/>
          <w:color w:val="000000" w:themeColor="text1"/>
          <w:sz w:val="24"/>
          <w:szCs w:val="24"/>
        </w:rPr>
        <w:t>ствол дерева – тема, ветви – предположения, которые ведутся по двум основным</w:t>
      </w:r>
      <w:r w:rsidR="008C747D" w:rsidRPr="00E97921">
        <w:rPr>
          <w:rFonts w:ascii="Times New Roman" w:hAnsi="Times New Roman"/>
          <w:color w:val="000000" w:themeColor="text1"/>
          <w:spacing w:val="40"/>
          <w:sz w:val="24"/>
          <w:szCs w:val="24"/>
        </w:rPr>
        <w:t xml:space="preserve"> </w:t>
      </w:r>
      <w:r w:rsidR="008C747D" w:rsidRPr="00E97921">
        <w:rPr>
          <w:rFonts w:ascii="Times New Roman" w:hAnsi="Times New Roman"/>
          <w:color w:val="000000" w:themeColor="text1"/>
          <w:sz w:val="24"/>
          <w:szCs w:val="24"/>
        </w:rPr>
        <w:t>направлениям</w:t>
      </w:r>
      <w:r w:rsidR="008C747D" w:rsidRPr="00E97921">
        <w:rPr>
          <w:rFonts w:ascii="Times New Roman" w:hAnsi="Times New Roman"/>
          <w:color w:val="000000" w:themeColor="text1"/>
          <w:spacing w:val="40"/>
          <w:sz w:val="24"/>
          <w:szCs w:val="24"/>
        </w:rPr>
        <w:t xml:space="preserve"> </w:t>
      </w:r>
      <w:r w:rsidR="008C747D" w:rsidRPr="00E97921">
        <w:rPr>
          <w:rFonts w:ascii="Times New Roman" w:hAnsi="Times New Roman"/>
          <w:color w:val="000000" w:themeColor="text1"/>
          <w:sz w:val="24"/>
          <w:szCs w:val="24"/>
        </w:rPr>
        <w:t>–</w:t>
      </w:r>
      <w:r w:rsidR="008C747D" w:rsidRPr="00E97921">
        <w:rPr>
          <w:rFonts w:ascii="Times New Roman" w:hAnsi="Times New Roman"/>
          <w:color w:val="000000" w:themeColor="text1"/>
          <w:spacing w:val="40"/>
          <w:sz w:val="24"/>
          <w:szCs w:val="24"/>
        </w:rPr>
        <w:t xml:space="preserve"> </w:t>
      </w:r>
      <w:r w:rsidR="008C747D" w:rsidRPr="00E97921">
        <w:rPr>
          <w:rFonts w:ascii="Times New Roman" w:hAnsi="Times New Roman"/>
          <w:color w:val="000000" w:themeColor="text1"/>
          <w:sz w:val="24"/>
          <w:szCs w:val="24"/>
        </w:rPr>
        <w:t>«возможно»</w:t>
      </w:r>
      <w:r w:rsidR="008C747D" w:rsidRPr="00E97921">
        <w:rPr>
          <w:rFonts w:ascii="Times New Roman" w:hAnsi="Times New Roman"/>
          <w:color w:val="000000" w:themeColor="text1"/>
          <w:spacing w:val="40"/>
          <w:sz w:val="24"/>
          <w:szCs w:val="24"/>
        </w:rPr>
        <w:t xml:space="preserve"> </w:t>
      </w:r>
      <w:r w:rsidR="008C747D" w:rsidRPr="00E97921">
        <w:rPr>
          <w:rFonts w:ascii="Times New Roman" w:hAnsi="Times New Roman"/>
          <w:color w:val="000000" w:themeColor="text1"/>
          <w:sz w:val="24"/>
          <w:szCs w:val="24"/>
        </w:rPr>
        <w:t>и</w:t>
      </w:r>
      <w:r w:rsidR="008C747D" w:rsidRPr="00E97921">
        <w:rPr>
          <w:rFonts w:ascii="Times New Roman" w:hAnsi="Times New Roman"/>
          <w:color w:val="000000" w:themeColor="text1"/>
          <w:spacing w:val="40"/>
          <w:sz w:val="24"/>
          <w:szCs w:val="24"/>
        </w:rPr>
        <w:t xml:space="preserve"> </w:t>
      </w:r>
      <w:r w:rsidR="008C747D" w:rsidRPr="00E97921">
        <w:rPr>
          <w:rFonts w:ascii="Times New Roman" w:hAnsi="Times New Roman"/>
          <w:color w:val="000000" w:themeColor="text1"/>
          <w:sz w:val="24"/>
          <w:szCs w:val="24"/>
        </w:rPr>
        <w:t>«вероятно»</w:t>
      </w:r>
      <w:r w:rsidR="008C747D" w:rsidRPr="00E97921">
        <w:rPr>
          <w:rFonts w:ascii="Times New Roman" w:hAnsi="Times New Roman"/>
          <w:color w:val="000000" w:themeColor="text1"/>
          <w:spacing w:val="40"/>
          <w:sz w:val="24"/>
          <w:szCs w:val="24"/>
        </w:rPr>
        <w:t xml:space="preserve"> </w:t>
      </w:r>
      <w:r w:rsidR="008C747D" w:rsidRPr="00E97921">
        <w:rPr>
          <w:rFonts w:ascii="Times New Roman" w:hAnsi="Times New Roman"/>
          <w:color w:val="000000" w:themeColor="text1"/>
          <w:sz w:val="24"/>
          <w:szCs w:val="24"/>
        </w:rPr>
        <w:t>(количество</w:t>
      </w:r>
      <w:r w:rsidR="008C747D" w:rsidRPr="00E97921">
        <w:rPr>
          <w:rFonts w:ascii="Times New Roman" w:hAnsi="Times New Roman"/>
          <w:color w:val="000000" w:themeColor="text1"/>
          <w:spacing w:val="40"/>
          <w:sz w:val="24"/>
          <w:szCs w:val="24"/>
        </w:rPr>
        <w:t xml:space="preserve"> </w:t>
      </w:r>
      <w:r w:rsidR="008C747D" w:rsidRPr="00E97921">
        <w:rPr>
          <w:rFonts w:ascii="Times New Roman" w:hAnsi="Times New Roman"/>
          <w:color w:val="000000" w:themeColor="text1"/>
          <w:sz w:val="24"/>
          <w:szCs w:val="24"/>
        </w:rPr>
        <w:t>«ветвей»</w:t>
      </w:r>
      <w:r w:rsidR="008C747D" w:rsidRPr="00E97921">
        <w:rPr>
          <w:rFonts w:ascii="Times New Roman" w:hAnsi="Times New Roman"/>
          <w:color w:val="000000" w:themeColor="text1"/>
          <w:spacing w:val="40"/>
          <w:sz w:val="24"/>
          <w:szCs w:val="24"/>
        </w:rPr>
        <w:t xml:space="preserve"> </w:t>
      </w:r>
      <w:r w:rsidR="008C747D" w:rsidRPr="00E97921">
        <w:rPr>
          <w:rFonts w:ascii="Times New Roman" w:hAnsi="Times New Roman"/>
          <w:color w:val="000000" w:themeColor="text1"/>
          <w:sz w:val="24"/>
          <w:szCs w:val="24"/>
        </w:rPr>
        <w:t>не</w:t>
      </w:r>
      <w:r w:rsidR="008C747D" w:rsidRPr="00E97921">
        <w:rPr>
          <w:rFonts w:ascii="Times New Roman" w:hAnsi="Times New Roman"/>
          <w:color w:val="000000" w:themeColor="text1"/>
          <w:spacing w:val="40"/>
          <w:sz w:val="24"/>
          <w:szCs w:val="24"/>
        </w:rPr>
        <w:t xml:space="preserve"> </w:t>
      </w:r>
      <w:r w:rsidR="008C747D" w:rsidRPr="00E97921">
        <w:rPr>
          <w:rFonts w:ascii="Times New Roman" w:hAnsi="Times New Roman"/>
          <w:color w:val="000000" w:themeColor="text1"/>
          <w:sz w:val="24"/>
          <w:szCs w:val="24"/>
        </w:rPr>
        <w:t>ограничено),</w:t>
      </w:r>
      <w:r w:rsidR="008C747D" w:rsidRPr="00E97921">
        <w:rPr>
          <w:rFonts w:ascii="Times New Roman" w:hAnsi="Times New Roman"/>
          <w:color w:val="000000" w:themeColor="text1"/>
          <w:spacing w:val="40"/>
          <w:sz w:val="24"/>
          <w:szCs w:val="24"/>
        </w:rPr>
        <w:t xml:space="preserve"> </w:t>
      </w:r>
      <w:r w:rsidR="008C747D" w:rsidRPr="00E97921">
        <w:rPr>
          <w:rFonts w:ascii="Times New Roman" w:hAnsi="Times New Roman"/>
          <w:color w:val="000000" w:themeColor="text1"/>
          <w:sz w:val="24"/>
          <w:szCs w:val="24"/>
        </w:rPr>
        <w:t>и,</w:t>
      </w:r>
      <w:r w:rsidR="008C747D" w:rsidRPr="00E97921">
        <w:rPr>
          <w:rFonts w:ascii="Times New Roman" w:hAnsi="Times New Roman"/>
          <w:color w:val="000000" w:themeColor="text1"/>
          <w:spacing w:val="40"/>
          <w:sz w:val="24"/>
          <w:szCs w:val="24"/>
        </w:rPr>
        <w:t xml:space="preserve"> </w:t>
      </w:r>
      <w:r w:rsidR="008C747D" w:rsidRPr="00E97921">
        <w:rPr>
          <w:rFonts w:ascii="Times New Roman" w:hAnsi="Times New Roman"/>
          <w:color w:val="000000" w:themeColor="text1"/>
          <w:sz w:val="24"/>
          <w:szCs w:val="24"/>
        </w:rPr>
        <w:t>наконец,</w:t>
      </w:r>
      <w:r w:rsidRPr="00E97921">
        <w:rPr>
          <w:rFonts w:ascii="Times New Roman" w:hAnsi="Times New Roman"/>
          <w:color w:val="000000" w:themeColor="text1"/>
          <w:sz w:val="24"/>
          <w:szCs w:val="24"/>
        </w:rPr>
        <w:t xml:space="preserve"> </w:t>
      </w:r>
      <w:r w:rsidR="008C747D" w:rsidRPr="00E97921">
        <w:rPr>
          <w:rFonts w:ascii="Times New Roman" w:hAnsi="Times New Roman"/>
          <w:color w:val="000000" w:themeColor="text1"/>
          <w:sz w:val="24"/>
          <w:szCs w:val="24"/>
        </w:rPr>
        <w:t>«листья»</w:t>
      </w:r>
      <w:r w:rsidR="008C747D" w:rsidRPr="00E97921">
        <w:rPr>
          <w:rFonts w:ascii="Times New Roman" w:hAnsi="Times New Roman"/>
          <w:color w:val="000000" w:themeColor="text1"/>
          <w:spacing w:val="-9"/>
          <w:sz w:val="24"/>
          <w:szCs w:val="24"/>
        </w:rPr>
        <w:t xml:space="preserve"> </w:t>
      </w:r>
      <w:r w:rsidR="008C747D" w:rsidRPr="00E97921">
        <w:rPr>
          <w:rFonts w:ascii="Times New Roman" w:hAnsi="Times New Roman"/>
          <w:color w:val="000000" w:themeColor="text1"/>
          <w:sz w:val="24"/>
          <w:szCs w:val="24"/>
        </w:rPr>
        <w:t>–</w:t>
      </w:r>
      <w:r w:rsidR="008C747D" w:rsidRPr="00E97921">
        <w:rPr>
          <w:rFonts w:ascii="Times New Roman" w:hAnsi="Times New Roman"/>
          <w:color w:val="000000" w:themeColor="text1"/>
          <w:spacing w:val="-6"/>
          <w:sz w:val="24"/>
          <w:szCs w:val="24"/>
        </w:rPr>
        <w:t xml:space="preserve"> </w:t>
      </w:r>
      <w:r w:rsidR="008C747D" w:rsidRPr="00E97921">
        <w:rPr>
          <w:rFonts w:ascii="Times New Roman" w:hAnsi="Times New Roman"/>
          <w:color w:val="000000" w:themeColor="text1"/>
          <w:sz w:val="24"/>
          <w:szCs w:val="24"/>
        </w:rPr>
        <w:t>обоснование</w:t>
      </w:r>
      <w:r w:rsidR="008C747D" w:rsidRPr="00E97921">
        <w:rPr>
          <w:rFonts w:ascii="Times New Roman" w:hAnsi="Times New Roman"/>
          <w:color w:val="000000" w:themeColor="text1"/>
          <w:spacing w:val="-6"/>
          <w:sz w:val="24"/>
          <w:szCs w:val="24"/>
        </w:rPr>
        <w:t xml:space="preserve"> </w:t>
      </w:r>
      <w:r w:rsidR="008C747D" w:rsidRPr="00E97921">
        <w:rPr>
          <w:rFonts w:ascii="Times New Roman" w:hAnsi="Times New Roman"/>
          <w:color w:val="000000" w:themeColor="text1"/>
          <w:sz w:val="24"/>
          <w:szCs w:val="24"/>
        </w:rPr>
        <w:t>этих</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z w:val="24"/>
          <w:szCs w:val="24"/>
        </w:rPr>
        <w:t>предположений,</w:t>
      </w:r>
      <w:r w:rsidR="008C747D" w:rsidRPr="00E97921">
        <w:rPr>
          <w:rFonts w:ascii="Times New Roman" w:hAnsi="Times New Roman"/>
          <w:color w:val="000000" w:themeColor="text1"/>
          <w:spacing w:val="-6"/>
          <w:sz w:val="24"/>
          <w:szCs w:val="24"/>
        </w:rPr>
        <w:t xml:space="preserve"> </w:t>
      </w:r>
      <w:r w:rsidR="008C747D" w:rsidRPr="00E97921">
        <w:rPr>
          <w:rFonts w:ascii="Times New Roman" w:hAnsi="Times New Roman"/>
          <w:color w:val="000000" w:themeColor="text1"/>
          <w:sz w:val="24"/>
          <w:szCs w:val="24"/>
        </w:rPr>
        <w:t>аргументы</w:t>
      </w:r>
      <w:r w:rsidR="008C747D" w:rsidRPr="00E97921">
        <w:rPr>
          <w:rFonts w:ascii="Times New Roman" w:hAnsi="Times New Roman"/>
          <w:color w:val="000000" w:themeColor="text1"/>
          <w:spacing w:val="-6"/>
          <w:sz w:val="24"/>
          <w:szCs w:val="24"/>
        </w:rPr>
        <w:t xml:space="preserve"> </w:t>
      </w:r>
      <w:r w:rsidR="008C747D" w:rsidRPr="00E97921">
        <w:rPr>
          <w:rFonts w:ascii="Times New Roman" w:hAnsi="Times New Roman"/>
          <w:color w:val="000000" w:themeColor="text1"/>
          <w:sz w:val="24"/>
          <w:szCs w:val="24"/>
        </w:rPr>
        <w:t>в</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z w:val="24"/>
          <w:szCs w:val="24"/>
        </w:rPr>
        <w:t>пользу</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z w:val="24"/>
          <w:szCs w:val="24"/>
        </w:rPr>
        <w:t>того</w:t>
      </w:r>
      <w:r w:rsidR="008C747D" w:rsidRPr="00E97921">
        <w:rPr>
          <w:rFonts w:ascii="Times New Roman" w:hAnsi="Times New Roman"/>
          <w:color w:val="000000" w:themeColor="text1"/>
          <w:spacing w:val="-5"/>
          <w:sz w:val="24"/>
          <w:szCs w:val="24"/>
        </w:rPr>
        <w:t xml:space="preserve"> </w:t>
      </w:r>
      <w:r w:rsidR="008C747D" w:rsidRPr="00E97921">
        <w:rPr>
          <w:rFonts w:ascii="Times New Roman" w:hAnsi="Times New Roman"/>
          <w:color w:val="000000" w:themeColor="text1"/>
          <w:sz w:val="24"/>
          <w:szCs w:val="24"/>
        </w:rPr>
        <w:t>или</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z w:val="24"/>
          <w:szCs w:val="24"/>
        </w:rPr>
        <w:t>иного</w:t>
      </w:r>
      <w:r w:rsidR="008C747D" w:rsidRPr="00E97921">
        <w:rPr>
          <w:rFonts w:ascii="Times New Roman" w:hAnsi="Times New Roman"/>
          <w:color w:val="000000" w:themeColor="text1"/>
          <w:spacing w:val="-5"/>
          <w:sz w:val="24"/>
          <w:szCs w:val="24"/>
        </w:rPr>
        <w:t xml:space="preserve"> </w:t>
      </w:r>
      <w:r w:rsidR="008C747D" w:rsidRPr="00E97921">
        <w:rPr>
          <w:rFonts w:ascii="Times New Roman" w:hAnsi="Times New Roman"/>
          <w:color w:val="000000" w:themeColor="text1"/>
          <w:spacing w:val="-2"/>
          <w:sz w:val="24"/>
          <w:szCs w:val="24"/>
        </w:rPr>
        <w:t>мнения.</w:t>
      </w:r>
      <w:proofErr w:type="gramEnd"/>
    </w:p>
    <w:p w:rsidR="00C74FC5" w:rsidRDefault="00242853" w:rsidP="00C74FC5">
      <w:pPr>
        <w:widowControl w:val="0"/>
        <w:tabs>
          <w:tab w:val="left" w:pos="1002"/>
        </w:tabs>
        <w:autoSpaceDE w:val="0"/>
        <w:autoSpaceDN w:val="0"/>
        <w:spacing w:after="0" w:line="360" w:lineRule="auto"/>
        <w:jc w:val="both"/>
        <w:rPr>
          <w:rFonts w:ascii="Times New Roman" w:hAnsi="Times New Roman"/>
          <w:b/>
          <w:color w:val="000000" w:themeColor="text1"/>
          <w:sz w:val="24"/>
          <w:szCs w:val="24"/>
        </w:rPr>
      </w:pPr>
      <w:r w:rsidRPr="00E97921">
        <w:rPr>
          <w:rFonts w:ascii="Times New Roman" w:hAnsi="Times New Roman"/>
          <w:b/>
          <w:color w:val="000000" w:themeColor="text1"/>
          <w:sz w:val="24"/>
          <w:szCs w:val="24"/>
        </w:rPr>
        <w:t>11.</w:t>
      </w:r>
      <w:r w:rsidR="008C747D" w:rsidRPr="00E97921">
        <w:rPr>
          <w:rFonts w:ascii="Times New Roman" w:hAnsi="Times New Roman"/>
          <w:b/>
          <w:color w:val="000000" w:themeColor="text1"/>
          <w:sz w:val="24"/>
          <w:szCs w:val="24"/>
        </w:rPr>
        <w:t xml:space="preserve">Прием «Знаем. Хотим узнать. Узнали» (ЗХУ). </w:t>
      </w:r>
      <w:r w:rsidR="008C747D" w:rsidRPr="00E97921">
        <w:rPr>
          <w:rFonts w:ascii="Times New Roman" w:hAnsi="Times New Roman"/>
          <w:color w:val="000000" w:themeColor="text1"/>
          <w:sz w:val="24"/>
          <w:szCs w:val="24"/>
        </w:rPr>
        <w:t>Для работы по этой технологии необходимо разделить доску</w:t>
      </w:r>
      <w:r w:rsidR="008C747D" w:rsidRPr="00E97921">
        <w:rPr>
          <w:rFonts w:ascii="Times New Roman" w:hAnsi="Times New Roman"/>
          <w:color w:val="000000" w:themeColor="text1"/>
          <w:spacing w:val="28"/>
          <w:sz w:val="24"/>
          <w:szCs w:val="24"/>
        </w:rPr>
        <w:t xml:space="preserve"> </w:t>
      </w:r>
      <w:r w:rsidR="008C747D" w:rsidRPr="00E97921">
        <w:rPr>
          <w:rFonts w:ascii="Times New Roman" w:hAnsi="Times New Roman"/>
          <w:color w:val="000000" w:themeColor="text1"/>
          <w:sz w:val="24"/>
          <w:szCs w:val="24"/>
        </w:rPr>
        <w:t>на</w:t>
      </w:r>
      <w:r w:rsidR="008C747D" w:rsidRPr="00E97921">
        <w:rPr>
          <w:rFonts w:ascii="Times New Roman" w:hAnsi="Times New Roman"/>
          <w:color w:val="000000" w:themeColor="text1"/>
          <w:spacing w:val="30"/>
          <w:sz w:val="24"/>
          <w:szCs w:val="24"/>
        </w:rPr>
        <w:t xml:space="preserve"> </w:t>
      </w:r>
      <w:r w:rsidR="008C747D" w:rsidRPr="00E97921">
        <w:rPr>
          <w:rFonts w:ascii="Times New Roman" w:hAnsi="Times New Roman"/>
          <w:color w:val="000000" w:themeColor="text1"/>
          <w:sz w:val="24"/>
          <w:szCs w:val="24"/>
        </w:rPr>
        <w:t>3</w:t>
      </w:r>
      <w:r w:rsidR="008C747D" w:rsidRPr="00E97921">
        <w:rPr>
          <w:rFonts w:ascii="Times New Roman" w:hAnsi="Times New Roman"/>
          <w:color w:val="000000" w:themeColor="text1"/>
          <w:spacing w:val="30"/>
          <w:sz w:val="24"/>
          <w:szCs w:val="24"/>
        </w:rPr>
        <w:t xml:space="preserve"> </w:t>
      </w:r>
      <w:proofErr w:type="gramStart"/>
      <w:r w:rsidR="008C747D" w:rsidRPr="00E97921">
        <w:rPr>
          <w:rFonts w:ascii="Times New Roman" w:hAnsi="Times New Roman"/>
          <w:color w:val="000000" w:themeColor="text1"/>
          <w:sz w:val="24"/>
          <w:szCs w:val="24"/>
        </w:rPr>
        <w:t>больших</w:t>
      </w:r>
      <w:proofErr w:type="gramEnd"/>
      <w:r w:rsidR="008C747D" w:rsidRPr="00E97921">
        <w:rPr>
          <w:rFonts w:ascii="Times New Roman" w:hAnsi="Times New Roman"/>
          <w:color w:val="000000" w:themeColor="text1"/>
          <w:spacing w:val="31"/>
          <w:sz w:val="24"/>
          <w:szCs w:val="24"/>
        </w:rPr>
        <w:t xml:space="preserve"> </w:t>
      </w:r>
      <w:r w:rsidR="008C747D" w:rsidRPr="00E97921">
        <w:rPr>
          <w:rFonts w:ascii="Times New Roman" w:hAnsi="Times New Roman"/>
          <w:color w:val="000000" w:themeColor="text1"/>
          <w:sz w:val="24"/>
          <w:szCs w:val="24"/>
        </w:rPr>
        <w:t>колонки,</w:t>
      </w:r>
      <w:r w:rsidR="008C747D" w:rsidRPr="00E97921">
        <w:rPr>
          <w:rFonts w:ascii="Times New Roman" w:hAnsi="Times New Roman"/>
          <w:color w:val="000000" w:themeColor="text1"/>
          <w:spacing w:val="32"/>
          <w:sz w:val="24"/>
          <w:szCs w:val="24"/>
        </w:rPr>
        <w:t xml:space="preserve"> </w:t>
      </w:r>
      <w:r w:rsidR="008C747D" w:rsidRPr="00E97921">
        <w:rPr>
          <w:rFonts w:ascii="Times New Roman" w:hAnsi="Times New Roman"/>
          <w:color w:val="000000" w:themeColor="text1"/>
          <w:sz w:val="24"/>
          <w:szCs w:val="24"/>
        </w:rPr>
        <w:t>которые</w:t>
      </w:r>
      <w:r w:rsidR="008C747D" w:rsidRPr="00E97921">
        <w:rPr>
          <w:rFonts w:ascii="Times New Roman" w:hAnsi="Times New Roman"/>
          <w:color w:val="000000" w:themeColor="text1"/>
          <w:spacing w:val="30"/>
          <w:sz w:val="24"/>
          <w:szCs w:val="24"/>
        </w:rPr>
        <w:t xml:space="preserve"> </w:t>
      </w:r>
      <w:r w:rsidR="008C747D" w:rsidRPr="00E97921">
        <w:rPr>
          <w:rFonts w:ascii="Times New Roman" w:hAnsi="Times New Roman"/>
          <w:color w:val="000000" w:themeColor="text1"/>
          <w:sz w:val="24"/>
          <w:szCs w:val="24"/>
        </w:rPr>
        <w:t>будут</w:t>
      </w:r>
      <w:r w:rsidR="008C747D" w:rsidRPr="00E97921">
        <w:rPr>
          <w:rFonts w:ascii="Times New Roman" w:hAnsi="Times New Roman"/>
          <w:color w:val="000000" w:themeColor="text1"/>
          <w:spacing w:val="29"/>
          <w:sz w:val="24"/>
          <w:szCs w:val="24"/>
        </w:rPr>
        <w:t xml:space="preserve"> </w:t>
      </w:r>
      <w:r w:rsidR="008C747D" w:rsidRPr="00E97921">
        <w:rPr>
          <w:rFonts w:ascii="Times New Roman" w:hAnsi="Times New Roman"/>
          <w:color w:val="000000" w:themeColor="text1"/>
          <w:sz w:val="24"/>
          <w:szCs w:val="24"/>
        </w:rPr>
        <w:t>называться</w:t>
      </w:r>
      <w:r w:rsidR="008C747D" w:rsidRPr="00E97921">
        <w:rPr>
          <w:rFonts w:ascii="Times New Roman" w:hAnsi="Times New Roman"/>
          <w:color w:val="000000" w:themeColor="text1"/>
          <w:spacing w:val="29"/>
          <w:sz w:val="24"/>
          <w:szCs w:val="24"/>
        </w:rPr>
        <w:t xml:space="preserve"> </w:t>
      </w:r>
      <w:r w:rsidR="008C747D" w:rsidRPr="00E97921">
        <w:rPr>
          <w:rFonts w:ascii="Times New Roman" w:hAnsi="Times New Roman"/>
          <w:color w:val="000000" w:themeColor="text1"/>
          <w:sz w:val="24"/>
          <w:szCs w:val="24"/>
        </w:rPr>
        <w:t>следующим</w:t>
      </w:r>
      <w:r w:rsidR="008C747D" w:rsidRPr="00E97921">
        <w:rPr>
          <w:rFonts w:ascii="Times New Roman" w:hAnsi="Times New Roman"/>
          <w:color w:val="000000" w:themeColor="text1"/>
          <w:spacing w:val="30"/>
          <w:sz w:val="24"/>
          <w:szCs w:val="24"/>
        </w:rPr>
        <w:t xml:space="preserve"> </w:t>
      </w:r>
      <w:r w:rsidR="008C747D" w:rsidRPr="00E97921">
        <w:rPr>
          <w:rFonts w:ascii="Times New Roman" w:hAnsi="Times New Roman"/>
          <w:color w:val="000000" w:themeColor="text1"/>
          <w:sz w:val="24"/>
          <w:szCs w:val="24"/>
        </w:rPr>
        <w:t>образом:</w:t>
      </w:r>
      <w:r w:rsidR="008C747D" w:rsidRPr="00E97921">
        <w:rPr>
          <w:rFonts w:ascii="Times New Roman" w:hAnsi="Times New Roman"/>
          <w:color w:val="000000" w:themeColor="text1"/>
          <w:spacing w:val="32"/>
          <w:sz w:val="24"/>
          <w:szCs w:val="24"/>
        </w:rPr>
        <w:t xml:space="preserve"> </w:t>
      </w:r>
      <w:r w:rsidR="008C747D" w:rsidRPr="00E97921">
        <w:rPr>
          <w:rFonts w:ascii="Times New Roman" w:hAnsi="Times New Roman"/>
          <w:color w:val="000000" w:themeColor="text1"/>
          <w:sz w:val="24"/>
          <w:szCs w:val="24"/>
        </w:rPr>
        <w:t>«Знаем»,</w:t>
      </w:r>
      <w:r w:rsidR="008C747D" w:rsidRPr="00E97921">
        <w:rPr>
          <w:rFonts w:ascii="Times New Roman" w:hAnsi="Times New Roman"/>
          <w:color w:val="000000" w:themeColor="text1"/>
          <w:spacing w:val="32"/>
          <w:sz w:val="24"/>
          <w:szCs w:val="24"/>
        </w:rPr>
        <w:t xml:space="preserve"> </w:t>
      </w:r>
      <w:r w:rsidR="008C747D" w:rsidRPr="00E97921">
        <w:rPr>
          <w:rFonts w:ascii="Times New Roman" w:hAnsi="Times New Roman"/>
          <w:color w:val="000000" w:themeColor="text1"/>
          <w:sz w:val="24"/>
          <w:szCs w:val="24"/>
        </w:rPr>
        <w:t>«Хотим</w:t>
      </w:r>
      <w:r w:rsidR="008C747D" w:rsidRPr="00E97921">
        <w:rPr>
          <w:rFonts w:ascii="Times New Roman" w:hAnsi="Times New Roman"/>
          <w:color w:val="000000" w:themeColor="text1"/>
          <w:spacing w:val="33"/>
          <w:sz w:val="24"/>
          <w:szCs w:val="24"/>
        </w:rPr>
        <w:t xml:space="preserve"> </w:t>
      </w:r>
      <w:proofErr w:type="spellStart"/>
      <w:r w:rsidR="008C747D" w:rsidRPr="00E97921">
        <w:rPr>
          <w:rFonts w:ascii="Times New Roman" w:hAnsi="Times New Roman"/>
          <w:color w:val="000000" w:themeColor="text1"/>
          <w:sz w:val="24"/>
          <w:szCs w:val="24"/>
        </w:rPr>
        <w:t>узнать»</w:t>
      </w:r>
      <w:proofErr w:type="gramStart"/>
      <w:r w:rsidR="008C747D" w:rsidRPr="00E97921">
        <w:rPr>
          <w:rFonts w:ascii="Times New Roman" w:hAnsi="Times New Roman"/>
          <w:color w:val="000000" w:themeColor="text1"/>
          <w:sz w:val="24"/>
          <w:szCs w:val="24"/>
        </w:rPr>
        <w:t>,«</w:t>
      </w:r>
      <w:proofErr w:type="gramEnd"/>
      <w:r w:rsidR="008C747D" w:rsidRPr="00E97921">
        <w:rPr>
          <w:rFonts w:ascii="Times New Roman" w:hAnsi="Times New Roman"/>
          <w:color w:val="000000" w:themeColor="text1"/>
          <w:sz w:val="24"/>
          <w:szCs w:val="24"/>
        </w:rPr>
        <w:t>Узнали</w:t>
      </w:r>
      <w:proofErr w:type="spellEnd"/>
      <w:r w:rsidR="008C747D" w:rsidRPr="00E97921">
        <w:rPr>
          <w:rFonts w:ascii="Times New Roman" w:hAnsi="Times New Roman"/>
          <w:color w:val="000000" w:themeColor="text1"/>
          <w:sz w:val="24"/>
          <w:szCs w:val="24"/>
        </w:rPr>
        <w:t>». Та информация, которая уже знакома нужно внести в колонку «Знаем», то, что еще не понятно или не знакомо в колонку «Хотим узнать» и информацию, с которой ознакомились во время урока, и она более чем понятна и не вызывает вопросов – в колонку «Узнали». Такой прием очень хорошо использовать</w:t>
      </w:r>
      <w:r w:rsidR="008C747D" w:rsidRPr="00E97921">
        <w:rPr>
          <w:rFonts w:ascii="Times New Roman" w:hAnsi="Times New Roman"/>
          <w:color w:val="000000" w:themeColor="text1"/>
          <w:spacing w:val="80"/>
          <w:sz w:val="24"/>
          <w:szCs w:val="24"/>
        </w:rPr>
        <w:t xml:space="preserve"> </w:t>
      </w:r>
      <w:r w:rsidR="008C747D" w:rsidRPr="00E97921">
        <w:rPr>
          <w:rFonts w:ascii="Times New Roman" w:hAnsi="Times New Roman"/>
          <w:color w:val="000000" w:themeColor="text1"/>
          <w:sz w:val="24"/>
          <w:szCs w:val="24"/>
        </w:rPr>
        <w:t>в самом конце урока, чтобы сделать своего рода подведение итогов.</w:t>
      </w:r>
    </w:p>
    <w:p w:rsidR="00C74FC5" w:rsidRDefault="00242853" w:rsidP="00C74FC5">
      <w:pPr>
        <w:widowControl w:val="0"/>
        <w:tabs>
          <w:tab w:val="left" w:pos="1002"/>
        </w:tabs>
        <w:autoSpaceDE w:val="0"/>
        <w:autoSpaceDN w:val="0"/>
        <w:spacing w:after="0" w:line="360" w:lineRule="auto"/>
        <w:jc w:val="both"/>
        <w:rPr>
          <w:rFonts w:ascii="Times New Roman" w:hAnsi="Times New Roman"/>
          <w:b/>
          <w:color w:val="000000" w:themeColor="text1"/>
          <w:sz w:val="24"/>
          <w:szCs w:val="24"/>
        </w:rPr>
      </w:pPr>
      <w:r w:rsidRPr="00E97921">
        <w:rPr>
          <w:rFonts w:ascii="Times New Roman" w:hAnsi="Times New Roman"/>
          <w:b/>
          <w:color w:val="000000" w:themeColor="text1"/>
          <w:sz w:val="24"/>
          <w:szCs w:val="24"/>
        </w:rPr>
        <w:t>12.</w:t>
      </w:r>
      <w:r w:rsidR="008C747D" w:rsidRPr="00E97921">
        <w:rPr>
          <w:rFonts w:ascii="Times New Roman" w:hAnsi="Times New Roman"/>
          <w:b/>
          <w:color w:val="000000" w:themeColor="text1"/>
          <w:sz w:val="24"/>
          <w:szCs w:val="24"/>
        </w:rPr>
        <w:t xml:space="preserve">Прием «Перепутанные цепочки». </w:t>
      </w:r>
      <w:r w:rsidR="008C747D" w:rsidRPr="00E97921">
        <w:rPr>
          <w:rFonts w:ascii="Times New Roman" w:hAnsi="Times New Roman"/>
          <w:color w:val="000000" w:themeColor="text1"/>
          <w:sz w:val="24"/>
          <w:szCs w:val="24"/>
        </w:rPr>
        <w:t>Учитель составляет ряд утверждений, которые могут быть как правдивыми, так и ложью. Каждый учений работает самостоятельно, читает предложенный текст и по ходу чтения отмечают перепутанные цепочки, точнее, где правда, а где ложь. После выполнения задания идет обсуждение в группе.</w:t>
      </w:r>
    </w:p>
    <w:p w:rsidR="00C74FC5" w:rsidRDefault="00242853" w:rsidP="00C74FC5">
      <w:pPr>
        <w:widowControl w:val="0"/>
        <w:tabs>
          <w:tab w:val="left" w:pos="1002"/>
        </w:tabs>
        <w:autoSpaceDE w:val="0"/>
        <w:autoSpaceDN w:val="0"/>
        <w:spacing w:after="0" w:line="360" w:lineRule="auto"/>
        <w:jc w:val="both"/>
        <w:rPr>
          <w:rFonts w:ascii="Times New Roman" w:hAnsi="Times New Roman"/>
          <w:b/>
          <w:color w:val="000000" w:themeColor="text1"/>
          <w:sz w:val="24"/>
          <w:szCs w:val="24"/>
        </w:rPr>
      </w:pPr>
      <w:r w:rsidRPr="00E97921">
        <w:rPr>
          <w:rFonts w:ascii="Times New Roman" w:hAnsi="Times New Roman"/>
          <w:b/>
          <w:color w:val="000000" w:themeColor="text1"/>
          <w:sz w:val="24"/>
          <w:szCs w:val="24"/>
        </w:rPr>
        <w:t>13.</w:t>
      </w:r>
      <w:r w:rsidR="008C747D" w:rsidRPr="00E97921">
        <w:rPr>
          <w:rFonts w:ascii="Times New Roman" w:hAnsi="Times New Roman"/>
          <w:b/>
          <w:color w:val="000000" w:themeColor="text1"/>
          <w:sz w:val="24"/>
          <w:szCs w:val="24"/>
        </w:rPr>
        <w:t xml:space="preserve">Прием «Перекрестная дискуссия». </w:t>
      </w:r>
      <w:r w:rsidR="008C747D" w:rsidRPr="00E97921">
        <w:rPr>
          <w:rFonts w:ascii="Times New Roman" w:hAnsi="Times New Roman"/>
          <w:color w:val="000000" w:themeColor="text1"/>
          <w:sz w:val="24"/>
          <w:szCs w:val="24"/>
        </w:rPr>
        <w:t>Ученикам необходимо заполнить две колонки таблицы: левую и правую. В этих колонках нужно указать несколько аргументов «за» и «против» тезиса, который указан в заголовке данной таблицы. Далее ученики должны поделиться своими мнениями с другими. После того, как все выскажутся – делаются выводы.</w:t>
      </w:r>
    </w:p>
    <w:p w:rsidR="00C74FC5" w:rsidRDefault="00242853" w:rsidP="00C74FC5">
      <w:pPr>
        <w:widowControl w:val="0"/>
        <w:tabs>
          <w:tab w:val="left" w:pos="1002"/>
        </w:tabs>
        <w:autoSpaceDE w:val="0"/>
        <w:autoSpaceDN w:val="0"/>
        <w:spacing w:after="0" w:line="360" w:lineRule="auto"/>
        <w:jc w:val="both"/>
        <w:rPr>
          <w:rFonts w:ascii="Times New Roman" w:hAnsi="Times New Roman"/>
          <w:color w:val="000000" w:themeColor="text1"/>
          <w:sz w:val="24"/>
          <w:szCs w:val="24"/>
        </w:rPr>
      </w:pPr>
      <w:r w:rsidRPr="00E97921">
        <w:rPr>
          <w:rFonts w:ascii="Times New Roman" w:hAnsi="Times New Roman"/>
          <w:b/>
          <w:color w:val="000000" w:themeColor="text1"/>
          <w:sz w:val="24"/>
          <w:szCs w:val="24"/>
        </w:rPr>
        <w:t>14.</w:t>
      </w:r>
      <w:r w:rsidR="008C747D" w:rsidRPr="00E97921">
        <w:rPr>
          <w:rFonts w:ascii="Times New Roman" w:hAnsi="Times New Roman"/>
          <w:b/>
          <w:color w:val="000000" w:themeColor="text1"/>
          <w:sz w:val="24"/>
          <w:szCs w:val="24"/>
        </w:rPr>
        <w:t>Прием</w:t>
      </w:r>
      <w:r w:rsidR="008C747D" w:rsidRPr="00E97921">
        <w:rPr>
          <w:rFonts w:ascii="Times New Roman" w:hAnsi="Times New Roman"/>
          <w:b/>
          <w:color w:val="000000" w:themeColor="text1"/>
          <w:spacing w:val="-2"/>
          <w:sz w:val="24"/>
          <w:szCs w:val="24"/>
        </w:rPr>
        <w:t xml:space="preserve"> </w:t>
      </w:r>
      <w:r w:rsidR="008C747D" w:rsidRPr="00E97921">
        <w:rPr>
          <w:rFonts w:ascii="Times New Roman" w:hAnsi="Times New Roman"/>
          <w:b/>
          <w:color w:val="000000" w:themeColor="text1"/>
          <w:sz w:val="24"/>
          <w:szCs w:val="24"/>
        </w:rPr>
        <w:t>«Смысловой</w:t>
      </w:r>
      <w:r w:rsidR="008C747D" w:rsidRPr="00E97921">
        <w:rPr>
          <w:rFonts w:ascii="Times New Roman" w:hAnsi="Times New Roman"/>
          <w:b/>
          <w:color w:val="000000" w:themeColor="text1"/>
          <w:spacing w:val="-4"/>
          <w:sz w:val="24"/>
          <w:szCs w:val="24"/>
        </w:rPr>
        <w:t xml:space="preserve"> </w:t>
      </w:r>
      <w:r w:rsidR="008C747D" w:rsidRPr="00E97921">
        <w:rPr>
          <w:rFonts w:ascii="Times New Roman" w:hAnsi="Times New Roman"/>
          <w:b/>
          <w:color w:val="000000" w:themeColor="text1"/>
          <w:sz w:val="24"/>
          <w:szCs w:val="24"/>
        </w:rPr>
        <w:t>ряд»</w:t>
      </w:r>
      <w:r w:rsidR="008C747D" w:rsidRPr="00E97921">
        <w:rPr>
          <w:rFonts w:ascii="Times New Roman" w:hAnsi="Times New Roman"/>
          <w:b/>
          <w:color w:val="000000" w:themeColor="text1"/>
          <w:spacing w:val="-1"/>
          <w:sz w:val="24"/>
          <w:szCs w:val="24"/>
        </w:rPr>
        <w:t xml:space="preserve"> </w:t>
      </w:r>
      <w:r w:rsidR="008C747D" w:rsidRPr="00E97921">
        <w:rPr>
          <w:rFonts w:ascii="Times New Roman" w:hAnsi="Times New Roman"/>
          <w:color w:val="000000" w:themeColor="text1"/>
          <w:sz w:val="24"/>
          <w:szCs w:val="24"/>
        </w:rPr>
        <w:t>на</w:t>
      </w:r>
      <w:r w:rsidR="008C747D" w:rsidRPr="00E97921">
        <w:rPr>
          <w:rFonts w:ascii="Times New Roman" w:hAnsi="Times New Roman"/>
          <w:color w:val="000000" w:themeColor="text1"/>
          <w:spacing w:val="-1"/>
          <w:sz w:val="24"/>
          <w:szCs w:val="24"/>
        </w:rPr>
        <w:t xml:space="preserve"> </w:t>
      </w:r>
      <w:r w:rsidR="008C747D" w:rsidRPr="00E97921">
        <w:rPr>
          <w:rFonts w:ascii="Times New Roman" w:hAnsi="Times New Roman"/>
          <w:color w:val="000000" w:themeColor="text1"/>
          <w:sz w:val="24"/>
          <w:szCs w:val="24"/>
        </w:rPr>
        <w:t>уроке</w:t>
      </w:r>
      <w:r w:rsidR="008C747D" w:rsidRPr="00E97921">
        <w:rPr>
          <w:rFonts w:ascii="Times New Roman" w:hAnsi="Times New Roman"/>
          <w:color w:val="000000" w:themeColor="text1"/>
          <w:spacing w:val="-1"/>
          <w:sz w:val="24"/>
          <w:szCs w:val="24"/>
        </w:rPr>
        <w:t xml:space="preserve"> </w:t>
      </w:r>
      <w:r w:rsidR="008C747D" w:rsidRPr="00E97921">
        <w:rPr>
          <w:rFonts w:ascii="Times New Roman" w:hAnsi="Times New Roman"/>
          <w:color w:val="000000" w:themeColor="text1"/>
          <w:sz w:val="24"/>
          <w:szCs w:val="24"/>
        </w:rPr>
        <w:t>по</w:t>
      </w:r>
      <w:r w:rsidR="008C747D" w:rsidRPr="00E97921">
        <w:rPr>
          <w:rFonts w:ascii="Times New Roman" w:hAnsi="Times New Roman"/>
          <w:color w:val="000000" w:themeColor="text1"/>
          <w:spacing w:val="-1"/>
          <w:sz w:val="24"/>
          <w:szCs w:val="24"/>
        </w:rPr>
        <w:t xml:space="preserve"> </w:t>
      </w:r>
      <w:r w:rsidR="008C747D" w:rsidRPr="00E97921">
        <w:rPr>
          <w:rFonts w:ascii="Times New Roman" w:hAnsi="Times New Roman"/>
          <w:color w:val="000000" w:themeColor="text1"/>
          <w:sz w:val="24"/>
          <w:szCs w:val="24"/>
        </w:rPr>
        <w:t>теме</w:t>
      </w:r>
      <w:r w:rsidR="008C747D" w:rsidRPr="00E97921">
        <w:rPr>
          <w:rFonts w:ascii="Times New Roman" w:hAnsi="Times New Roman"/>
          <w:color w:val="000000" w:themeColor="text1"/>
          <w:spacing w:val="-1"/>
          <w:sz w:val="24"/>
          <w:szCs w:val="24"/>
        </w:rPr>
        <w:t xml:space="preserve"> </w:t>
      </w:r>
      <w:r w:rsidR="008C747D" w:rsidRPr="00E97921">
        <w:rPr>
          <w:rFonts w:ascii="Times New Roman" w:hAnsi="Times New Roman"/>
          <w:color w:val="000000" w:themeColor="text1"/>
          <w:sz w:val="24"/>
          <w:szCs w:val="24"/>
        </w:rPr>
        <w:t>«Социальный</w:t>
      </w:r>
      <w:r w:rsidR="008C747D" w:rsidRPr="00E97921">
        <w:rPr>
          <w:rFonts w:ascii="Times New Roman" w:hAnsi="Times New Roman"/>
          <w:color w:val="000000" w:themeColor="text1"/>
          <w:spacing w:val="-3"/>
          <w:sz w:val="24"/>
          <w:szCs w:val="24"/>
        </w:rPr>
        <w:t xml:space="preserve"> </w:t>
      </w:r>
      <w:r w:rsidR="008C747D" w:rsidRPr="00E97921">
        <w:rPr>
          <w:rFonts w:ascii="Times New Roman" w:hAnsi="Times New Roman"/>
          <w:color w:val="000000" w:themeColor="text1"/>
          <w:sz w:val="24"/>
          <w:szCs w:val="24"/>
        </w:rPr>
        <w:t>конфликт».</w:t>
      </w:r>
      <w:r w:rsidR="008C747D" w:rsidRPr="00E97921">
        <w:rPr>
          <w:rFonts w:ascii="Times New Roman" w:hAnsi="Times New Roman"/>
          <w:color w:val="000000" w:themeColor="text1"/>
          <w:spacing w:val="-4"/>
          <w:sz w:val="24"/>
          <w:szCs w:val="24"/>
        </w:rPr>
        <w:t xml:space="preserve"> </w:t>
      </w:r>
      <w:proofErr w:type="gramStart"/>
      <w:r w:rsidR="008C747D" w:rsidRPr="00E97921">
        <w:rPr>
          <w:rFonts w:ascii="Times New Roman" w:hAnsi="Times New Roman"/>
          <w:color w:val="000000" w:themeColor="text1"/>
          <w:sz w:val="24"/>
          <w:szCs w:val="24"/>
        </w:rPr>
        <w:t>Обучающимся</w:t>
      </w:r>
      <w:proofErr w:type="gramEnd"/>
      <w:r w:rsidR="008C747D" w:rsidRPr="00E97921">
        <w:rPr>
          <w:rFonts w:ascii="Times New Roman" w:hAnsi="Times New Roman"/>
          <w:color w:val="000000" w:themeColor="text1"/>
          <w:spacing w:val="-5"/>
          <w:sz w:val="24"/>
          <w:szCs w:val="24"/>
        </w:rPr>
        <w:t xml:space="preserve"> </w:t>
      </w:r>
      <w:r w:rsidR="008C747D" w:rsidRPr="00E97921">
        <w:rPr>
          <w:rFonts w:ascii="Times New Roman" w:hAnsi="Times New Roman"/>
          <w:color w:val="000000" w:themeColor="text1"/>
          <w:sz w:val="24"/>
          <w:szCs w:val="24"/>
        </w:rPr>
        <w:t>(возможна</w:t>
      </w:r>
      <w:r w:rsidR="008C747D" w:rsidRPr="00E97921">
        <w:rPr>
          <w:rFonts w:ascii="Times New Roman" w:hAnsi="Times New Roman"/>
          <w:color w:val="000000" w:themeColor="text1"/>
          <w:spacing w:val="-4"/>
          <w:sz w:val="24"/>
          <w:szCs w:val="24"/>
        </w:rPr>
        <w:t xml:space="preserve"> </w:t>
      </w:r>
      <w:r w:rsidR="008C747D" w:rsidRPr="00E97921">
        <w:rPr>
          <w:rFonts w:ascii="Times New Roman" w:hAnsi="Times New Roman"/>
          <w:color w:val="000000" w:themeColor="text1"/>
          <w:sz w:val="24"/>
          <w:szCs w:val="24"/>
        </w:rPr>
        <w:t>работа</w:t>
      </w:r>
      <w:r w:rsidR="008C747D" w:rsidRPr="00E97921">
        <w:rPr>
          <w:rFonts w:ascii="Times New Roman" w:hAnsi="Times New Roman"/>
          <w:color w:val="000000" w:themeColor="text1"/>
          <w:spacing w:val="-2"/>
          <w:sz w:val="24"/>
          <w:szCs w:val="24"/>
        </w:rPr>
        <w:t xml:space="preserve"> </w:t>
      </w:r>
      <w:r w:rsidR="008C747D" w:rsidRPr="00E97921">
        <w:rPr>
          <w:rFonts w:ascii="Times New Roman" w:hAnsi="Times New Roman"/>
          <w:color w:val="000000" w:themeColor="text1"/>
          <w:sz w:val="24"/>
          <w:szCs w:val="24"/>
        </w:rPr>
        <w:t>в группах) необходимо предложить общее понятие к определённому ряду терминов</w:t>
      </w:r>
    </w:p>
    <w:p w:rsidR="00C74FC5" w:rsidRDefault="008C747D" w:rsidP="00C74FC5">
      <w:pPr>
        <w:widowControl w:val="0"/>
        <w:tabs>
          <w:tab w:val="left" w:pos="1002"/>
        </w:tabs>
        <w:autoSpaceDE w:val="0"/>
        <w:autoSpaceDN w:val="0"/>
        <w:spacing w:after="0" w:line="360" w:lineRule="auto"/>
        <w:jc w:val="both"/>
        <w:rPr>
          <w:rFonts w:ascii="Times New Roman" w:hAnsi="Times New Roman"/>
          <w:color w:val="000000" w:themeColor="text1"/>
          <w:spacing w:val="-2"/>
          <w:sz w:val="24"/>
          <w:szCs w:val="24"/>
        </w:rPr>
      </w:pPr>
      <w:r w:rsidRPr="00E97921">
        <w:rPr>
          <w:rFonts w:ascii="Times New Roman" w:hAnsi="Times New Roman"/>
          <w:color w:val="000000" w:themeColor="text1"/>
          <w:sz w:val="24"/>
          <w:szCs w:val="24"/>
        </w:rPr>
        <w:t>.</w:t>
      </w:r>
      <w:r w:rsidR="00E97921" w:rsidRPr="00E97921">
        <w:rPr>
          <w:rFonts w:ascii="Times New Roman" w:hAnsi="Times New Roman"/>
          <w:b/>
          <w:color w:val="000000" w:themeColor="text1"/>
          <w:sz w:val="24"/>
          <w:szCs w:val="24"/>
        </w:rPr>
        <w:t>-</w:t>
      </w:r>
      <w:r w:rsidRPr="00E97921">
        <w:rPr>
          <w:rFonts w:ascii="Times New Roman" w:hAnsi="Times New Roman"/>
          <w:color w:val="000000" w:themeColor="text1"/>
          <w:sz w:val="24"/>
          <w:szCs w:val="24"/>
        </w:rPr>
        <w:t>Война,</w:t>
      </w:r>
      <w:r w:rsidRPr="00E97921">
        <w:rPr>
          <w:rFonts w:ascii="Times New Roman" w:hAnsi="Times New Roman"/>
          <w:color w:val="000000" w:themeColor="text1"/>
          <w:spacing w:val="-6"/>
          <w:sz w:val="24"/>
          <w:szCs w:val="24"/>
        </w:rPr>
        <w:t xml:space="preserve"> </w:t>
      </w:r>
      <w:r w:rsidRPr="00E97921">
        <w:rPr>
          <w:rFonts w:ascii="Times New Roman" w:hAnsi="Times New Roman"/>
          <w:color w:val="000000" w:themeColor="text1"/>
          <w:sz w:val="24"/>
          <w:szCs w:val="24"/>
        </w:rPr>
        <w:t>драка,</w:t>
      </w:r>
      <w:r w:rsidRPr="00E97921">
        <w:rPr>
          <w:rFonts w:ascii="Times New Roman" w:hAnsi="Times New Roman"/>
          <w:color w:val="000000" w:themeColor="text1"/>
          <w:spacing w:val="-6"/>
          <w:sz w:val="24"/>
          <w:szCs w:val="24"/>
        </w:rPr>
        <w:t xml:space="preserve"> </w:t>
      </w:r>
      <w:r w:rsidRPr="00E97921">
        <w:rPr>
          <w:rFonts w:ascii="Times New Roman" w:hAnsi="Times New Roman"/>
          <w:color w:val="000000" w:themeColor="text1"/>
          <w:sz w:val="24"/>
          <w:szCs w:val="24"/>
        </w:rPr>
        <w:t>ссора,</w:t>
      </w:r>
      <w:r w:rsidRPr="00E97921">
        <w:rPr>
          <w:rFonts w:ascii="Times New Roman" w:hAnsi="Times New Roman"/>
          <w:color w:val="000000" w:themeColor="text1"/>
          <w:spacing w:val="-9"/>
          <w:sz w:val="24"/>
          <w:szCs w:val="24"/>
        </w:rPr>
        <w:t xml:space="preserve"> </w:t>
      </w:r>
      <w:r w:rsidRPr="00E97921">
        <w:rPr>
          <w:rFonts w:ascii="Times New Roman" w:hAnsi="Times New Roman"/>
          <w:color w:val="000000" w:themeColor="text1"/>
          <w:sz w:val="24"/>
          <w:szCs w:val="24"/>
        </w:rPr>
        <w:t>революция,</w:t>
      </w:r>
      <w:r w:rsidRPr="00E97921">
        <w:rPr>
          <w:rFonts w:ascii="Times New Roman" w:hAnsi="Times New Roman"/>
          <w:color w:val="000000" w:themeColor="text1"/>
          <w:spacing w:val="-6"/>
          <w:sz w:val="24"/>
          <w:szCs w:val="24"/>
        </w:rPr>
        <w:t xml:space="preserve"> </w:t>
      </w:r>
      <w:r w:rsidRPr="00E97921">
        <w:rPr>
          <w:rFonts w:ascii="Times New Roman" w:hAnsi="Times New Roman"/>
          <w:color w:val="000000" w:themeColor="text1"/>
          <w:sz w:val="24"/>
          <w:szCs w:val="24"/>
        </w:rPr>
        <w:t>спор</w:t>
      </w:r>
      <w:r w:rsidRPr="00E97921">
        <w:rPr>
          <w:rFonts w:ascii="Times New Roman" w:hAnsi="Times New Roman"/>
          <w:color w:val="000000" w:themeColor="text1"/>
          <w:spacing w:val="-6"/>
          <w:sz w:val="24"/>
          <w:szCs w:val="24"/>
        </w:rPr>
        <w:t xml:space="preserve"> </w:t>
      </w:r>
      <w:r w:rsidRPr="00E97921">
        <w:rPr>
          <w:rFonts w:ascii="Times New Roman" w:hAnsi="Times New Roman"/>
          <w:color w:val="000000" w:themeColor="text1"/>
          <w:spacing w:val="-2"/>
          <w:sz w:val="24"/>
          <w:szCs w:val="24"/>
        </w:rPr>
        <w:t>(конфликт).</w:t>
      </w:r>
    </w:p>
    <w:p w:rsidR="00C74FC5" w:rsidRDefault="00E97921" w:rsidP="00C74FC5">
      <w:pPr>
        <w:widowControl w:val="0"/>
        <w:tabs>
          <w:tab w:val="left" w:pos="1002"/>
        </w:tabs>
        <w:autoSpaceDE w:val="0"/>
        <w:autoSpaceDN w:val="0"/>
        <w:spacing w:after="0" w:line="360" w:lineRule="auto"/>
        <w:jc w:val="both"/>
        <w:rPr>
          <w:rFonts w:ascii="Times New Roman" w:hAnsi="Times New Roman"/>
          <w:color w:val="000000" w:themeColor="text1"/>
          <w:spacing w:val="-2"/>
          <w:sz w:val="24"/>
          <w:szCs w:val="24"/>
        </w:rPr>
      </w:pPr>
      <w:r w:rsidRPr="00E97921">
        <w:rPr>
          <w:rFonts w:ascii="Times New Roman" w:hAnsi="Times New Roman"/>
          <w:b/>
          <w:color w:val="000000" w:themeColor="text1"/>
          <w:sz w:val="24"/>
          <w:szCs w:val="24"/>
        </w:rPr>
        <w:t>-</w:t>
      </w:r>
      <w:r w:rsidR="008C747D" w:rsidRPr="00E97921">
        <w:rPr>
          <w:rFonts w:ascii="Times New Roman" w:hAnsi="Times New Roman"/>
          <w:color w:val="000000" w:themeColor="text1"/>
          <w:sz w:val="24"/>
          <w:szCs w:val="24"/>
        </w:rPr>
        <w:t>Закон,</w:t>
      </w:r>
      <w:r w:rsidR="008C747D" w:rsidRPr="00E97921">
        <w:rPr>
          <w:rFonts w:ascii="Times New Roman" w:hAnsi="Times New Roman"/>
          <w:color w:val="000000" w:themeColor="text1"/>
          <w:spacing w:val="-9"/>
          <w:sz w:val="24"/>
          <w:szCs w:val="24"/>
        </w:rPr>
        <w:t xml:space="preserve"> </w:t>
      </w:r>
      <w:r w:rsidR="008C747D" w:rsidRPr="00E97921">
        <w:rPr>
          <w:rFonts w:ascii="Times New Roman" w:hAnsi="Times New Roman"/>
          <w:color w:val="000000" w:themeColor="text1"/>
          <w:sz w:val="24"/>
          <w:szCs w:val="24"/>
        </w:rPr>
        <w:t>норма,</w:t>
      </w:r>
      <w:r w:rsidR="008C747D" w:rsidRPr="00E97921">
        <w:rPr>
          <w:rFonts w:ascii="Times New Roman" w:hAnsi="Times New Roman"/>
          <w:color w:val="000000" w:themeColor="text1"/>
          <w:spacing w:val="-7"/>
          <w:sz w:val="24"/>
          <w:szCs w:val="24"/>
        </w:rPr>
        <w:t xml:space="preserve"> </w:t>
      </w:r>
      <w:r w:rsidR="008C747D" w:rsidRPr="00E97921">
        <w:rPr>
          <w:rFonts w:ascii="Times New Roman" w:hAnsi="Times New Roman"/>
          <w:color w:val="000000" w:themeColor="text1"/>
          <w:sz w:val="24"/>
          <w:szCs w:val="24"/>
        </w:rPr>
        <w:t>порядок</w:t>
      </w:r>
      <w:r w:rsidR="008C747D" w:rsidRPr="00E97921">
        <w:rPr>
          <w:rFonts w:ascii="Times New Roman" w:hAnsi="Times New Roman"/>
          <w:color w:val="000000" w:themeColor="text1"/>
          <w:spacing w:val="-9"/>
          <w:sz w:val="24"/>
          <w:szCs w:val="24"/>
        </w:rPr>
        <w:t xml:space="preserve"> </w:t>
      </w:r>
      <w:r w:rsidR="008C747D" w:rsidRPr="00E97921">
        <w:rPr>
          <w:rFonts w:ascii="Times New Roman" w:hAnsi="Times New Roman"/>
          <w:color w:val="000000" w:themeColor="text1"/>
          <w:sz w:val="24"/>
          <w:szCs w:val="24"/>
        </w:rPr>
        <w:t>действий,</w:t>
      </w:r>
      <w:r w:rsidR="008C747D" w:rsidRPr="00E97921">
        <w:rPr>
          <w:rFonts w:ascii="Times New Roman" w:hAnsi="Times New Roman"/>
          <w:color w:val="000000" w:themeColor="text1"/>
          <w:spacing w:val="-8"/>
          <w:sz w:val="24"/>
          <w:szCs w:val="24"/>
        </w:rPr>
        <w:t xml:space="preserve"> </w:t>
      </w:r>
      <w:r w:rsidR="008C747D" w:rsidRPr="00E97921">
        <w:rPr>
          <w:rFonts w:ascii="Times New Roman" w:hAnsi="Times New Roman"/>
          <w:color w:val="000000" w:themeColor="text1"/>
          <w:sz w:val="24"/>
          <w:szCs w:val="24"/>
        </w:rPr>
        <w:t>этикет</w:t>
      </w:r>
      <w:r w:rsidR="008C747D" w:rsidRPr="00E97921">
        <w:rPr>
          <w:rFonts w:ascii="Times New Roman" w:hAnsi="Times New Roman"/>
          <w:color w:val="000000" w:themeColor="text1"/>
          <w:spacing w:val="-8"/>
          <w:sz w:val="24"/>
          <w:szCs w:val="24"/>
        </w:rPr>
        <w:t xml:space="preserve"> </w:t>
      </w:r>
      <w:r w:rsidR="008C747D" w:rsidRPr="00E97921">
        <w:rPr>
          <w:rFonts w:ascii="Times New Roman" w:hAnsi="Times New Roman"/>
          <w:color w:val="000000" w:themeColor="text1"/>
          <w:spacing w:val="-2"/>
          <w:sz w:val="24"/>
          <w:szCs w:val="24"/>
        </w:rPr>
        <w:t>(правило).</w:t>
      </w:r>
    </w:p>
    <w:p w:rsidR="00C74FC5" w:rsidRDefault="00E97921" w:rsidP="00C74FC5">
      <w:pPr>
        <w:widowControl w:val="0"/>
        <w:tabs>
          <w:tab w:val="left" w:pos="1002"/>
        </w:tabs>
        <w:autoSpaceDE w:val="0"/>
        <w:autoSpaceDN w:val="0"/>
        <w:spacing w:after="0" w:line="360" w:lineRule="auto"/>
        <w:jc w:val="both"/>
        <w:rPr>
          <w:rFonts w:ascii="Times New Roman" w:hAnsi="Times New Roman"/>
          <w:color w:val="000000" w:themeColor="text1"/>
          <w:spacing w:val="-2"/>
          <w:sz w:val="24"/>
          <w:szCs w:val="24"/>
        </w:rPr>
      </w:pPr>
      <w:r w:rsidRPr="00E97921">
        <w:rPr>
          <w:rFonts w:ascii="Times New Roman" w:hAnsi="Times New Roman"/>
          <w:b/>
          <w:color w:val="000000" w:themeColor="text1"/>
          <w:sz w:val="24"/>
          <w:szCs w:val="24"/>
        </w:rPr>
        <w:t>-</w:t>
      </w:r>
      <w:r w:rsidR="008C747D" w:rsidRPr="00E97921">
        <w:rPr>
          <w:rFonts w:ascii="Times New Roman" w:hAnsi="Times New Roman"/>
          <w:color w:val="000000" w:themeColor="text1"/>
          <w:sz w:val="24"/>
          <w:szCs w:val="24"/>
        </w:rPr>
        <w:t>Принуждение,</w:t>
      </w:r>
      <w:r w:rsidR="008C747D" w:rsidRPr="00E97921">
        <w:rPr>
          <w:rFonts w:ascii="Times New Roman" w:hAnsi="Times New Roman"/>
          <w:color w:val="000000" w:themeColor="text1"/>
          <w:spacing w:val="-10"/>
          <w:sz w:val="24"/>
          <w:szCs w:val="24"/>
        </w:rPr>
        <w:t xml:space="preserve"> </w:t>
      </w:r>
      <w:r w:rsidR="008C747D" w:rsidRPr="00E97921">
        <w:rPr>
          <w:rFonts w:ascii="Times New Roman" w:hAnsi="Times New Roman"/>
          <w:color w:val="000000" w:themeColor="text1"/>
          <w:sz w:val="24"/>
          <w:szCs w:val="24"/>
        </w:rPr>
        <w:t>жестокость,</w:t>
      </w:r>
      <w:r w:rsidR="008C747D" w:rsidRPr="00E97921">
        <w:rPr>
          <w:rFonts w:ascii="Times New Roman" w:hAnsi="Times New Roman"/>
          <w:color w:val="000000" w:themeColor="text1"/>
          <w:spacing w:val="-12"/>
          <w:sz w:val="24"/>
          <w:szCs w:val="24"/>
        </w:rPr>
        <w:t xml:space="preserve"> </w:t>
      </w:r>
      <w:r w:rsidR="008C747D" w:rsidRPr="00E97921">
        <w:rPr>
          <w:rFonts w:ascii="Times New Roman" w:hAnsi="Times New Roman"/>
          <w:color w:val="000000" w:themeColor="text1"/>
          <w:sz w:val="24"/>
          <w:szCs w:val="24"/>
        </w:rPr>
        <w:t>угроза,</w:t>
      </w:r>
      <w:r w:rsidR="008C747D" w:rsidRPr="00E97921">
        <w:rPr>
          <w:rFonts w:ascii="Times New Roman" w:hAnsi="Times New Roman"/>
          <w:color w:val="000000" w:themeColor="text1"/>
          <w:spacing w:val="-12"/>
          <w:sz w:val="24"/>
          <w:szCs w:val="24"/>
        </w:rPr>
        <w:t xml:space="preserve"> </w:t>
      </w:r>
      <w:r w:rsidR="008C747D" w:rsidRPr="00E97921">
        <w:rPr>
          <w:rFonts w:ascii="Times New Roman" w:hAnsi="Times New Roman"/>
          <w:color w:val="000000" w:themeColor="text1"/>
          <w:sz w:val="24"/>
          <w:szCs w:val="24"/>
        </w:rPr>
        <w:t>давление</w:t>
      </w:r>
      <w:r w:rsidR="008C747D" w:rsidRPr="00E97921">
        <w:rPr>
          <w:rFonts w:ascii="Times New Roman" w:hAnsi="Times New Roman"/>
          <w:color w:val="000000" w:themeColor="text1"/>
          <w:spacing w:val="-12"/>
          <w:sz w:val="24"/>
          <w:szCs w:val="24"/>
        </w:rPr>
        <w:t xml:space="preserve"> </w:t>
      </w:r>
      <w:r w:rsidR="008C747D" w:rsidRPr="00E97921">
        <w:rPr>
          <w:rFonts w:ascii="Times New Roman" w:hAnsi="Times New Roman"/>
          <w:color w:val="000000" w:themeColor="text1"/>
          <w:spacing w:val="-2"/>
          <w:sz w:val="24"/>
          <w:szCs w:val="24"/>
        </w:rPr>
        <w:t>(насилие).</w:t>
      </w:r>
    </w:p>
    <w:p w:rsidR="00C74FC5" w:rsidRDefault="00E97921" w:rsidP="00C74FC5">
      <w:pPr>
        <w:widowControl w:val="0"/>
        <w:tabs>
          <w:tab w:val="left" w:pos="1002"/>
        </w:tabs>
        <w:autoSpaceDE w:val="0"/>
        <w:autoSpaceDN w:val="0"/>
        <w:spacing w:after="0" w:line="360" w:lineRule="auto"/>
        <w:jc w:val="both"/>
        <w:rPr>
          <w:rFonts w:ascii="Times New Roman" w:hAnsi="Times New Roman"/>
          <w:b/>
          <w:color w:val="000000" w:themeColor="text1"/>
          <w:sz w:val="24"/>
          <w:szCs w:val="24"/>
        </w:rPr>
      </w:pPr>
      <w:r w:rsidRPr="00E97921">
        <w:rPr>
          <w:rFonts w:ascii="Times New Roman" w:hAnsi="Times New Roman"/>
          <w:b/>
          <w:color w:val="000000" w:themeColor="text1"/>
          <w:sz w:val="24"/>
          <w:szCs w:val="24"/>
        </w:rPr>
        <w:t>-</w:t>
      </w:r>
      <w:r w:rsidR="008C747D" w:rsidRPr="00E97921">
        <w:rPr>
          <w:rFonts w:ascii="Times New Roman" w:hAnsi="Times New Roman"/>
          <w:color w:val="000000" w:themeColor="text1"/>
          <w:sz w:val="24"/>
          <w:szCs w:val="24"/>
        </w:rPr>
        <w:t>Договор,</w:t>
      </w:r>
      <w:r w:rsidR="008C747D" w:rsidRPr="00E97921">
        <w:rPr>
          <w:rFonts w:ascii="Times New Roman" w:hAnsi="Times New Roman"/>
          <w:color w:val="000000" w:themeColor="text1"/>
          <w:spacing w:val="-13"/>
          <w:sz w:val="24"/>
          <w:szCs w:val="24"/>
        </w:rPr>
        <w:t xml:space="preserve"> </w:t>
      </w:r>
      <w:r w:rsidR="008C747D" w:rsidRPr="00E97921">
        <w:rPr>
          <w:rFonts w:ascii="Times New Roman" w:hAnsi="Times New Roman"/>
          <w:color w:val="000000" w:themeColor="text1"/>
          <w:sz w:val="24"/>
          <w:szCs w:val="24"/>
        </w:rPr>
        <w:t>взаимодействие,</w:t>
      </w:r>
      <w:r w:rsidR="008C747D" w:rsidRPr="00E97921">
        <w:rPr>
          <w:rFonts w:ascii="Times New Roman" w:hAnsi="Times New Roman"/>
          <w:color w:val="000000" w:themeColor="text1"/>
          <w:spacing w:val="-9"/>
          <w:sz w:val="24"/>
          <w:szCs w:val="24"/>
        </w:rPr>
        <w:t xml:space="preserve"> </w:t>
      </w:r>
      <w:r w:rsidR="008C747D" w:rsidRPr="00E97921">
        <w:rPr>
          <w:rFonts w:ascii="Times New Roman" w:hAnsi="Times New Roman"/>
          <w:color w:val="000000" w:themeColor="text1"/>
          <w:sz w:val="24"/>
          <w:szCs w:val="24"/>
        </w:rPr>
        <w:t>совместное</w:t>
      </w:r>
      <w:r w:rsidR="008C747D" w:rsidRPr="00E97921">
        <w:rPr>
          <w:rFonts w:ascii="Times New Roman" w:hAnsi="Times New Roman"/>
          <w:color w:val="000000" w:themeColor="text1"/>
          <w:spacing w:val="-12"/>
          <w:sz w:val="24"/>
          <w:szCs w:val="24"/>
        </w:rPr>
        <w:t xml:space="preserve"> </w:t>
      </w:r>
      <w:r w:rsidR="008C747D" w:rsidRPr="00E97921">
        <w:rPr>
          <w:rFonts w:ascii="Times New Roman" w:hAnsi="Times New Roman"/>
          <w:color w:val="000000" w:themeColor="text1"/>
          <w:sz w:val="24"/>
          <w:szCs w:val="24"/>
        </w:rPr>
        <w:t>решение</w:t>
      </w:r>
      <w:r w:rsidR="008C747D" w:rsidRPr="00E97921">
        <w:rPr>
          <w:rFonts w:ascii="Times New Roman" w:hAnsi="Times New Roman"/>
          <w:color w:val="000000" w:themeColor="text1"/>
          <w:spacing w:val="-12"/>
          <w:sz w:val="24"/>
          <w:szCs w:val="24"/>
        </w:rPr>
        <w:t xml:space="preserve"> </w:t>
      </w:r>
      <w:r w:rsidR="008C747D" w:rsidRPr="00E97921">
        <w:rPr>
          <w:rFonts w:ascii="Times New Roman" w:hAnsi="Times New Roman"/>
          <w:color w:val="000000" w:themeColor="text1"/>
          <w:spacing w:val="-2"/>
          <w:sz w:val="24"/>
          <w:szCs w:val="24"/>
        </w:rPr>
        <w:t>(соглашение).</w:t>
      </w:r>
    </w:p>
    <w:p w:rsidR="00C74FC5" w:rsidRDefault="00E97921" w:rsidP="00C74FC5">
      <w:pPr>
        <w:widowControl w:val="0"/>
        <w:tabs>
          <w:tab w:val="left" w:pos="1002"/>
        </w:tabs>
        <w:autoSpaceDE w:val="0"/>
        <w:autoSpaceDN w:val="0"/>
        <w:spacing w:after="0" w:line="360" w:lineRule="auto"/>
        <w:jc w:val="both"/>
        <w:rPr>
          <w:rFonts w:ascii="Times New Roman" w:hAnsi="Times New Roman"/>
          <w:b/>
          <w:color w:val="000000" w:themeColor="text1"/>
          <w:sz w:val="24"/>
          <w:szCs w:val="24"/>
        </w:rPr>
      </w:pPr>
      <w:r w:rsidRPr="00E97921">
        <w:rPr>
          <w:rFonts w:ascii="Times New Roman" w:hAnsi="Times New Roman"/>
          <w:b/>
          <w:color w:val="000000" w:themeColor="text1"/>
          <w:sz w:val="24"/>
          <w:szCs w:val="24"/>
        </w:rPr>
        <w:t>15.</w:t>
      </w:r>
      <w:r w:rsidR="008C747D" w:rsidRPr="00E97921">
        <w:rPr>
          <w:rFonts w:ascii="Times New Roman" w:hAnsi="Times New Roman"/>
          <w:b/>
          <w:color w:val="000000" w:themeColor="text1"/>
          <w:sz w:val="24"/>
          <w:szCs w:val="24"/>
        </w:rPr>
        <w:t>Прием</w:t>
      </w:r>
      <w:r w:rsidR="008C747D" w:rsidRPr="00E97921">
        <w:rPr>
          <w:rFonts w:ascii="Times New Roman" w:hAnsi="Times New Roman"/>
          <w:b/>
          <w:color w:val="000000" w:themeColor="text1"/>
          <w:spacing w:val="28"/>
          <w:sz w:val="24"/>
          <w:szCs w:val="24"/>
        </w:rPr>
        <w:t xml:space="preserve"> </w:t>
      </w:r>
      <w:r w:rsidR="008C747D" w:rsidRPr="00E97921">
        <w:rPr>
          <w:rFonts w:ascii="Times New Roman" w:hAnsi="Times New Roman"/>
          <w:b/>
          <w:color w:val="000000" w:themeColor="text1"/>
          <w:sz w:val="24"/>
          <w:szCs w:val="24"/>
        </w:rPr>
        <w:t>«Снежный</w:t>
      </w:r>
      <w:r w:rsidR="008C747D" w:rsidRPr="00E97921">
        <w:rPr>
          <w:rFonts w:ascii="Times New Roman" w:hAnsi="Times New Roman"/>
          <w:b/>
          <w:color w:val="000000" w:themeColor="text1"/>
          <w:spacing w:val="29"/>
          <w:sz w:val="24"/>
          <w:szCs w:val="24"/>
        </w:rPr>
        <w:t xml:space="preserve"> </w:t>
      </w:r>
      <w:r w:rsidR="008C747D" w:rsidRPr="00E97921">
        <w:rPr>
          <w:rFonts w:ascii="Times New Roman" w:hAnsi="Times New Roman"/>
          <w:b/>
          <w:color w:val="000000" w:themeColor="text1"/>
          <w:sz w:val="24"/>
          <w:szCs w:val="24"/>
        </w:rPr>
        <w:t>ком».</w:t>
      </w:r>
      <w:r w:rsidR="008C747D" w:rsidRPr="00E97921">
        <w:rPr>
          <w:rFonts w:ascii="Times New Roman" w:hAnsi="Times New Roman"/>
          <w:b/>
          <w:color w:val="000000" w:themeColor="text1"/>
          <w:spacing w:val="31"/>
          <w:sz w:val="24"/>
          <w:szCs w:val="24"/>
        </w:rPr>
        <w:t xml:space="preserve"> </w:t>
      </w:r>
      <w:r w:rsidR="008C747D" w:rsidRPr="00E97921">
        <w:rPr>
          <w:rFonts w:ascii="Times New Roman" w:hAnsi="Times New Roman"/>
          <w:color w:val="000000" w:themeColor="text1"/>
          <w:sz w:val="24"/>
          <w:szCs w:val="24"/>
        </w:rPr>
        <w:t>Дополняя</w:t>
      </w:r>
      <w:r w:rsidR="008C747D" w:rsidRPr="00E97921">
        <w:rPr>
          <w:rFonts w:ascii="Times New Roman" w:hAnsi="Times New Roman"/>
          <w:color w:val="000000" w:themeColor="text1"/>
          <w:spacing w:val="28"/>
          <w:sz w:val="24"/>
          <w:szCs w:val="24"/>
        </w:rPr>
        <w:t xml:space="preserve"> </w:t>
      </w:r>
      <w:r w:rsidR="008C747D" w:rsidRPr="00E97921">
        <w:rPr>
          <w:rFonts w:ascii="Times New Roman" w:hAnsi="Times New Roman"/>
          <w:color w:val="000000" w:themeColor="text1"/>
          <w:sz w:val="24"/>
          <w:szCs w:val="24"/>
        </w:rPr>
        <w:t>друг</w:t>
      </w:r>
      <w:r w:rsidR="008C747D" w:rsidRPr="00E97921">
        <w:rPr>
          <w:rFonts w:ascii="Times New Roman" w:hAnsi="Times New Roman"/>
          <w:color w:val="000000" w:themeColor="text1"/>
          <w:spacing w:val="28"/>
          <w:sz w:val="24"/>
          <w:szCs w:val="24"/>
        </w:rPr>
        <w:t xml:space="preserve"> </w:t>
      </w:r>
      <w:r w:rsidR="008C747D" w:rsidRPr="00E97921">
        <w:rPr>
          <w:rFonts w:ascii="Times New Roman" w:hAnsi="Times New Roman"/>
          <w:color w:val="000000" w:themeColor="text1"/>
          <w:sz w:val="24"/>
          <w:szCs w:val="24"/>
        </w:rPr>
        <w:t>друга</w:t>
      </w:r>
      <w:r w:rsidR="008C747D" w:rsidRPr="00E97921">
        <w:rPr>
          <w:rFonts w:ascii="Times New Roman" w:hAnsi="Times New Roman"/>
          <w:color w:val="000000" w:themeColor="text1"/>
          <w:spacing w:val="31"/>
          <w:sz w:val="24"/>
          <w:szCs w:val="24"/>
        </w:rPr>
        <w:t xml:space="preserve"> </w:t>
      </w:r>
      <w:r w:rsidR="008C747D" w:rsidRPr="00E97921">
        <w:rPr>
          <w:rFonts w:ascii="Times New Roman" w:hAnsi="Times New Roman"/>
          <w:color w:val="000000" w:themeColor="text1"/>
          <w:sz w:val="24"/>
          <w:szCs w:val="24"/>
        </w:rPr>
        <w:t>по</w:t>
      </w:r>
      <w:r w:rsidR="008C747D" w:rsidRPr="00E97921">
        <w:rPr>
          <w:rFonts w:ascii="Times New Roman" w:hAnsi="Times New Roman"/>
          <w:color w:val="000000" w:themeColor="text1"/>
          <w:spacing w:val="32"/>
          <w:sz w:val="24"/>
          <w:szCs w:val="24"/>
        </w:rPr>
        <w:t xml:space="preserve"> </w:t>
      </w:r>
      <w:r w:rsidR="008C747D" w:rsidRPr="00E97921">
        <w:rPr>
          <w:rFonts w:ascii="Times New Roman" w:hAnsi="Times New Roman"/>
          <w:color w:val="000000" w:themeColor="text1"/>
          <w:sz w:val="24"/>
          <w:szCs w:val="24"/>
        </w:rPr>
        <w:t>предложению,</w:t>
      </w:r>
      <w:r w:rsidR="008C747D" w:rsidRPr="00E97921">
        <w:rPr>
          <w:rFonts w:ascii="Times New Roman" w:hAnsi="Times New Roman"/>
          <w:color w:val="000000" w:themeColor="text1"/>
          <w:spacing w:val="29"/>
          <w:sz w:val="24"/>
          <w:szCs w:val="24"/>
        </w:rPr>
        <w:t xml:space="preserve"> </w:t>
      </w:r>
      <w:r w:rsidR="008C747D" w:rsidRPr="00E97921">
        <w:rPr>
          <w:rFonts w:ascii="Times New Roman" w:hAnsi="Times New Roman"/>
          <w:color w:val="000000" w:themeColor="text1"/>
          <w:sz w:val="24"/>
          <w:szCs w:val="24"/>
        </w:rPr>
        <w:t>дети</w:t>
      </w:r>
      <w:r w:rsidR="008C747D" w:rsidRPr="00E97921">
        <w:rPr>
          <w:rFonts w:ascii="Times New Roman" w:hAnsi="Times New Roman"/>
          <w:color w:val="000000" w:themeColor="text1"/>
          <w:spacing w:val="27"/>
          <w:sz w:val="24"/>
          <w:szCs w:val="24"/>
        </w:rPr>
        <w:t xml:space="preserve"> </w:t>
      </w:r>
      <w:r w:rsidR="008C747D" w:rsidRPr="00E97921">
        <w:rPr>
          <w:rFonts w:ascii="Times New Roman" w:hAnsi="Times New Roman"/>
          <w:color w:val="000000" w:themeColor="text1"/>
          <w:sz w:val="24"/>
          <w:szCs w:val="24"/>
        </w:rPr>
        <w:t>должны</w:t>
      </w:r>
      <w:r w:rsidR="008C747D" w:rsidRPr="00E97921">
        <w:rPr>
          <w:rFonts w:ascii="Times New Roman" w:hAnsi="Times New Roman"/>
          <w:color w:val="000000" w:themeColor="text1"/>
          <w:spacing w:val="29"/>
          <w:sz w:val="24"/>
          <w:szCs w:val="24"/>
        </w:rPr>
        <w:t xml:space="preserve"> </w:t>
      </w:r>
      <w:r w:rsidR="008C747D" w:rsidRPr="00E97921">
        <w:rPr>
          <w:rFonts w:ascii="Times New Roman" w:hAnsi="Times New Roman"/>
          <w:color w:val="000000" w:themeColor="text1"/>
          <w:sz w:val="24"/>
          <w:szCs w:val="24"/>
        </w:rPr>
        <w:t>составить</w:t>
      </w:r>
      <w:r w:rsidR="008C747D" w:rsidRPr="00E97921">
        <w:rPr>
          <w:rFonts w:ascii="Times New Roman" w:hAnsi="Times New Roman"/>
          <w:color w:val="000000" w:themeColor="text1"/>
          <w:spacing w:val="31"/>
          <w:sz w:val="24"/>
          <w:szCs w:val="24"/>
        </w:rPr>
        <w:t xml:space="preserve"> </w:t>
      </w:r>
      <w:r w:rsidR="008C747D" w:rsidRPr="00E97921">
        <w:rPr>
          <w:rFonts w:ascii="Times New Roman" w:hAnsi="Times New Roman"/>
          <w:color w:val="000000" w:themeColor="text1"/>
          <w:sz w:val="24"/>
          <w:szCs w:val="24"/>
        </w:rPr>
        <w:t>логический рассказ</w:t>
      </w:r>
      <w:r w:rsidR="008C747D" w:rsidRPr="00E97921">
        <w:rPr>
          <w:rFonts w:ascii="Times New Roman" w:hAnsi="Times New Roman"/>
          <w:color w:val="000000" w:themeColor="text1"/>
          <w:spacing w:val="64"/>
          <w:sz w:val="24"/>
          <w:szCs w:val="24"/>
        </w:rPr>
        <w:t xml:space="preserve"> </w:t>
      </w:r>
      <w:r w:rsidR="008C747D" w:rsidRPr="00E97921">
        <w:rPr>
          <w:rFonts w:ascii="Times New Roman" w:hAnsi="Times New Roman"/>
          <w:color w:val="000000" w:themeColor="text1"/>
          <w:sz w:val="24"/>
          <w:szCs w:val="24"/>
        </w:rPr>
        <w:t>по</w:t>
      </w:r>
      <w:r w:rsidR="008C747D" w:rsidRPr="00E97921">
        <w:rPr>
          <w:rFonts w:ascii="Times New Roman" w:hAnsi="Times New Roman"/>
          <w:color w:val="000000" w:themeColor="text1"/>
          <w:spacing w:val="67"/>
          <w:sz w:val="24"/>
          <w:szCs w:val="24"/>
        </w:rPr>
        <w:t xml:space="preserve"> </w:t>
      </w:r>
      <w:r w:rsidR="008C747D" w:rsidRPr="00E97921">
        <w:rPr>
          <w:rFonts w:ascii="Times New Roman" w:hAnsi="Times New Roman"/>
          <w:color w:val="000000" w:themeColor="text1"/>
          <w:sz w:val="24"/>
          <w:szCs w:val="24"/>
        </w:rPr>
        <w:t>изученному</w:t>
      </w:r>
      <w:r w:rsidR="008C747D" w:rsidRPr="00E97921">
        <w:rPr>
          <w:rFonts w:ascii="Times New Roman" w:hAnsi="Times New Roman"/>
          <w:color w:val="000000" w:themeColor="text1"/>
          <w:spacing w:val="60"/>
          <w:sz w:val="24"/>
          <w:szCs w:val="24"/>
        </w:rPr>
        <w:t xml:space="preserve"> </w:t>
      </w:r>
      <w:r w:rsidR="008C747D" w:rsidRPr="00E97921">
        <w:rPr>
          <w:rFonts w:ascii="Times New Roman" w:hAnsi="Times New Roman"/>
          <w:color w:val="000000" w:themeColor="text1"/>
          <w:sz w:val="24"/>
          <w:szCs w:val="24"/>
        </w:rPr>
        <w:t>материалу.</w:t>
      </w:r>
      <w:r w:rsidR="008C747D" w:rsidRPr="00E97921">
        <w:rPr>
          <w:rFonts w:ascii="Times New Roman" w:hAnsi="Times New Roman"/>
          <w:color w:val="000000" w:themeColor="text1"/>
          <w:spacing w:val="64"/>
          <w:sz w:val="24"/>
          <w:szCs w:val="24"/>
        </w:rPr>
        <w:t xml:space="preserve"> </w:t>
      </w:r>
      <w:r w:rsidR="008C747D" w:rsidRPr="00E97921">
        <w:rPr>
          <w:rFonts w:ascii="Times New Roman" w:hAnsi="Times New Roman"/>
          <w:color w:val="000000" w:themeColor="text1"/>
          <w:sz w:val="24"/>
          <w:szCs w:val="24"/>
        </w:rPr>
        <w:t>Это</w:t>
      </w:r>
      <w:r w:rsidR="008C747D" w:rsidRPr="00E97921">
        <w:rPr>
          <w:rFonts w:ascii="Times New Roman" w:hAnsi="Times New Roman"/>
          <w:color w:val="000000" w:themeColor="text1"/>
          <w:spacing w:val="65"/>
          <w:sz w:val="24"/>
          <w:szCs w:val="24"/>
        </w:rPr>
        <w:t xml:space="preserve"> </w:t>
      </w:r>
      <w:r w:rsidR="008C747D" w:rsidRPr="00E97921">
        <w:rPr>
          <w:rFonts w:ascii="Times New Roman" w:hAnsi="Times New Roman"/>
          <w:color w:val="000000" w:themeColor="text1"/>
          <w:sz w:val="24"/>
          <w:szCs w:val="24"/>
        </w:rPr>
        <w:t>может</w:t>
      </w:r>
      <w:r w:rsidR="008C747D" w:rsidRPr="00E97921">
        <w:rPr>
          <w:rFonts w:ascii="Times New Roman" w:hAnsi="Times New Roman"/>
          <w:color w:val="000000" w:themeColor="text1"/>
          <w:spacing w:val="66"/>
          <w:sz w:val="24"/>
          <w:szCs w:val="24"/>
        </w:rPr>
        <w:t xml:space="preserve"> </w:t>
      </w:r>
      <w:r w:rsidR="008C747D" w:rsidRPr="00E97921">
        <w:rPr>
          <w:rFonts w:ascii="Times New Roman" w:hAnsi="Times New Roman"/>
          <w:color w:val="000000" w:themeColor="text1"/>
          <w:sz w:val="24"/>
          <w:szCs w:val="24"/>
        </w:rPr>
        <w:t>быть</w:t>
      </w:r>
      <w:r w:rsidR="008C747D" w:rsidRPr="00E97921">
        <w:rPr>
          <w:rFonts w:ascii="Times New Roman" w:hAnsi="Times New Roman"/>
          <w:color w:val="000000" w:themeColor="text1"/>
          <w:spacing w:val="66"/>
          <w:sz w:val="24"/>
          <w:szCs w:val="24"/>
        </w:rPr>
        <w:t xml:space="preserve"> </w:t>
      </w:r>
      <w:r w:rsidR="008C747D" w:rsidRPr="00E97921">
        <w:rPr>
          <w:rFonts w:ascii="Times New Roman" w:hAnsi="Times New Roman"/>
          <w:color w:val="000000" w:themeColor="text1"/>
          <w:sz w:val="24"/>
          <w:szCs w:val="24"/>
        </w:rPr>
        <w:t>абсолютно</w:t>
      </w:r>
      <w:r w:rsidR="008C747D" w:rsidRPr="00E97921">
        <w:rPr>
          <w:rFonts w:ascii="Times New Roman" w:hAnsi="Times New Roman"/>
          <w:color w:val="000000" w:themeColor="text1"/>
          <w:spacing w:val="67"/>
          <w:sz w:val="24"/>
          <w:szCs w:val="24"/>
        </w:rPr>
        <w:t xml:space="preserve"> </w:t>
      </w:r>
      <w:r w:rsidR="008C747D" w:rsidRPr="00E97921">
        <w:rPr>
          <w:rFonts w:ascii="Times New Roman" w:hAnsi="Times New Roman"/>
          <w:color w:val="000000" w:themeColor="text1"/>
          <w:sz w:val="24"/>
          <w:szCs w:val="24"/>
        </w:rPr>
        <w:t>любая</w:t>
      </w:r>
      <w:r w:rsidR="008C747D" w:rsidRPr="00E97921">
        <w:rPr>
          <w:rFonts w:ascii="Times New Roman" w:hAnsi="Times New Roman"/>
          <w:color w:val="000000" w:themeColor="text1"/>
          <w:spacing w:val="65"/>
          <w:sz w:val="24"/>
          <w:szCs w:val="24"/>
        </w:rPr>
        <w:t xml:space="preserve"> </w:t>
      </w:r>
      <w:r w:rsidR="008C747D" w:rsidRPr="00E97921">
        <w:rPr>
          <w:rFonts w:ascii="Times New Roman" w:hAnsi="Times New Roman"/>
          <w:color w:val="000000" w:themeColor="text1"/>
          <w:sz w:val="24"/>
          <w:szCs w:val="24"/>
        </w:rPr>
        <w:t>тема</w:t>
      </w:r>
      <w:r w:rsidR="008C747D" w:rsidRPr="00E97921">
        <w:rPr>
          <w:rFonts w:ascii="Times New Roman" w:hAnsi="Times New Roman"/>
          <w:color w:val="000000" w:themeColor="text1"/>
          <w:spacing w:val="64"/>
          <w:sz w:val="24"/>
          <w:szCs w:val="24"/>
        </w:rPr>
        <w:t xml:space="preserve"> </w:t>
      </w:r>
      <w:r w:rsidR="008C747D" w:rsidRPr="00E97921">
        <w:rPr>
          <w:rFonts w:ascii="Times New Roman" w:hAnsi="Times New Roman"/>
          <w:color w:val="000000" w:themeColor="text1"/>
          <w:sz w:val="24"/>
          <w:szCs w:val="24"/>
        </w:rPr>
        <w:t>(«Средневековый</w:t>
      </w:r>
      <w:r w:rsidR="008C747D" w:rsidRPr="00E97921">
        <w:rPr>
          <w:rFonts w:ascii="Times New Roman" w:hAnsi="Times New Roman"/>
          <w:color w:val="000000" w:themeColor="text1"/>
          <w:spacing w:val="65"/>
          <w:sz w:val="24"/>
          <w:szCs w:val="24"/>
        </w:rPr>
        <w:t xml:space="preserve"> </w:t>
      </w:r>
      <w:proofErr w:type="spellStart"/>
      <w:r w:rsidR="008C747D" w:rsidRPr="00E97921">
        <w:rPr>
          <w:rFonts w:ascii="Times New Roman" w:hAnsi="Times New Roman"/>
          <w:color w:val="000000" w:themeColor="text1"/>
          <w:sz w:val="24"/>
          <w:szCs w:val="24"/>
        </w:rPr>
        <w:t>город»</w:t>
      </w:r>
      <w:proofErr w:type="gramStart"/>
      <w:r w:rsidR="008C747D" w:rsidRPr="00E97921">
        <w:rPr>
          <w:rFonts w:ascii="Times New Roman" w:hAnsi="Times New Roman"/>
          <w:color w:val="000000" w:themeColor="text1"/>
          <w:sz w:val="24"/>
          <w:szCs w:val="24"/>
        </w:rPr>
        <w:t>,«</w:t>
      </w:r>
      <w:proofErr w:type="gramEnd"/>
      <w:r w:rsidR="008C747D" w:rsidRPr="00E97921">
        <w:rPr>
          <w:rFonts w:ascii="Times New Roman" w:hAnsi="Times New Roman"/>
          <w:color w:val="000000" w:themeColor="text1"/>
          <w:sz w:val="24"/>
          <w:szCs w:val="24"/>
        </w:rPr>
        <w:t>Религия</w:t>
      </w:r>
      <w:proofErr w:type="spellEnd"/>
      <w:r w:rsidR="008C747D" w:rsidRPr="00E97921">
        <w:rPr>
          <w:rFonts w:ascii="Times New Roman" w:hAnsi="Times New Roman"/>
          <w:color w:val="000000" w:themeColor="text1"/>
          <w:spacing w:val="80"/>
          <w:sz w:val="24"/>
          <w:szCs w:val="24"/>
        </w:rPr>
        <w:t xml:space="preserve"> </w:t>
      </w:r>
      <w:r w:rsidR="008C747D" w:rsidRPr="00E97921">
        <w:rPr>
          <w:rFonts w:ascii="Times New Roman" w:hAnsi="Times New Roman"/>
          <w:color w:val="000000" w:themeColor="text1"/>
          <w:sz w:val="24"/>
          <w:szCs w:val="24"/>
        </w:rPr>
        <w:t>Египта»,</w:t>
      </w:r>
      <w:r w:rsidR="008C747D" w:rsidRPr="00E97921">
        <w:rPr>
          <w:rFonts w:ascii="Times New Roman" w:hAnsi="Times New Roman"/>
          <w:color w:val="000000" w:themeColor="text1"/>
          <w:spacing w:val="80"/>
          <w:sz w:val="24"/>
          <w:szCs w:val="24"/>
        </w:rPr>
        <w:t xml:space="preserve"> </w:t>
      </w:r>
      <w:r w:rsidR="008C747D" w:rsidRPr="00E97921">
        <w:rPr>
          <w:rFonts w:ascii="Times New Roman" w:hAnsi="Times New Roman"/>
          <w:color w:val="000000" w:themeColor="text1"/>
          <w:sz w:val="24"/>
          <w:szCs w:val="24"/>
        </w:rPr>
        <w:t>«Олимпийские</w:t>
      </w:r>
      <w:r w:rsidR="008C747D" w:rsidRPr="00E97921">
        <w:rPr>
          <w:rFonts w:ascii="Times New Roman" w:hAnsi="Times New Roman"/>
          <w:color w:val="000000" w:themeColor="text1"/>
          <w:spacing w:val="80"/>
          <w:sz w:val="24"/>
          <w:szCs w:val="24"/>
        </w:rPr>
        <w:t xml:space="preserve"> </w:t>
      </w:r>
      <w:r w:rsidR="008C747D" w:rsidRPr="00E97921">
        <w:rPr>
          <w:rFonts w:ascii="Times New Roman" w:hAnsi="Times New Roman"/>
          <w:color w:val="000000" w:themeColor="text1"/>
          <w:sz w:val="24"/>
          <w:szCs w:val="24"/>
        </w:rPr>
        <w:t>игры»,</w:t>
      </w:r>
      <w:r w:rsidR="008C747D" w:rsidRPr="00E97921">
        <w:rPr>
          <w:rFonts w:ascii="Times New Roman" w:hAnsi="Times New Roman"/>
          <w:color w:val="000000" w:themeColor="text1"/>
          <w:spacing w:val="80"/>
          <w:sz w:val="24"/>
          <w:szCs w:val="24"/>
        </w:rPr>
        <w:t xml:space="preserve"> </w:t>
      </w:r>
      <w:r w:rsidR="008C747D" w:rsidRPr="00E97921">
        <w:rPr>
          <w:rFonts w:ascii="Times New Roman" w:hAnsi="Times New Roman"/>
          <w:color w:val="000000" w:themeColor="text1"/>
          <w:sz w:val="24"/>
          <w:szCs w:val="24"/>
        </w:rPr>
        <w:t>«Реформы</w:t>
      </w:r>
      <w:r w:rsidR="008C747D" w:rsidRPr="00E97921">
        <w:rPr>
          <w:rFonts w:ascii="Times New Roman" w:hAnsi="Times New Roman"/>
          <w:color w:val="000000" w:themeColor="text1"/>
          <w:spacing w:val="80"/>
          <w:sz w:val="24"/>
          <w:szCs w:val="24"/>
        </w:rPr>
        <w:t xml:space="preserve"> </w:t>
      </w:r>
      <w:r w:rsidR="008C747D" w:rsidRPr="00E97921">
        <w:rPr>
          <w:rFonts w:ascii="Times New Roman" w:hAnsi="Times New Roman"/>
          <w:color w:val="000000" w:themeColor="text1"/>
          <w:sz w:val="24"/>
          <w:szCs w:val="24"/>
        </w:rPr>
        <w:t>Петра</w:t>
      </w:r>
      <w:r w:rsidR="008C747D" w:rsidRPr="00E97921">
        <w:rPr>
          <w:rFonts w:ascii="Times New Roman" w:hAnsi="Times New Roman"/>
          <w:color w:val="000000" w:themeColor="text1"/>
          <w:spacing w:val="80"/>
          <w:sz w:val="24"/>
          <w:szCs w:val="24"/>
        </w:rPr>
        <w:t xml:space="preserve"> </w:t>
      </w:r>
      <w:r w:rsidR="008C747D" w:rsidRPr="00E97921">
        <w:rPr>
          <w:rFonts w:ascii="Times New Roman" w:hAnsi="Times New Roman"/>
          <w:color w:val="000000" w:themeColor="text1"/>
          <w:sz w:val="24"/>
          <w:szCs w:val="24"/>
        </w:rPr>
        <w:t>Ι»,</w:t>
      </w:r>
      <w:r w:rsidR="008C747D" w:rsidRPr="00E97921">
        <w:rPr>
          <w:rFonts w:ascii="Times New Roman" w:hAnsi="Times New Roman"/>
          <w:color w:val="000000" w:themeColor="text1"/>
          <w:spacing w:val="80"/>
          <w:sz w:val="24"/>
          <w:szCs w:val="24"/>
        </w:rPr>
        <w:t xml:space="preserve"> </w:t>
      </w:r>
      <w:r w:rsidR="008C747D" w:rsidRPr="00E97921">
        <w:rPr>
          <w:rFonts w:ascii="Times New Roman" w:hAnsi="Times New Roman"/>
          <w:color w:val="000000" w:themeColor="text1"/>
          <w:sz w:val="24"/>
          <w:szCs w:val="24"/>
        </w:rPr>
        <w:t>«Куликовская</w:t>
      </w:r>
      <w:r w:rsidR="008C747D" w:rsidRPr="00E97921">
        <w:rPr>
          <w:rFonts w:ascii="Times New Roman" w:hAnsi="Times New Roman"/>
          <w:color w:val="000000" w:themeColor="text1"/>
          <w:spacing w:val="80"/>
          <w:sz w:val="24"/>
          <w:szCs w:val="24"/>
        </w:rPr>
        <w:t xml:space="preserve"> </w:t>
      </w:r>
      <w:r w:rsidR="008C747D" w:rsidRPr="00E97921">
        <w:rPr>
          <w:rFonts w:ascii="Times New Roman" w:hAnsi="Times New Roman"/>
          <w:color w:val="000000" w:themeColor="text1"/>
          <w:sz w:val="24"/>
          <w:szCs w:val="24"/>
        </w:rPr>
        <w:t>битва»</w:t>
      </w:r>
      <w:r w:rsidR="008C747D" w:rsidRPr="00E97921">
        <w:rPr>
          <w:rFonts w:ascii="Times New Roman" w:hAnsi="Times New Roman"/>
          <w:color w:val="000000" w:themeColor="text1"/>
          <w:spacing w:val="78"/>
          <w:sz w:val="24"/>
          <w:szCs w:val="24"/>
        </w:rPr>
        <w:t xml:space="preserve"> </w:t>
      </w:r>
      <w:r w:rsidR="008C747D" w:rsidRPr="00E97921">
        <w:rPr>
          <w:rFonts w:ascii="Times New Roman" w:hAnsi="Times New Roman"/>
          <w:color w:val="000000" w:themeColor="text1"/>
          <w:sz w:val="24"/>
          <w:szCs w:val="24"/>
        </w:rPr>
        <w:t>и</w:t>
      </w:r>
      <w:r w:rsidR="008C747D" w:rsidRPr="00E97921">
        <w:rPr>
          <w:rFonts w:ascii="Times New Roman" w:hAnsi="Times New Roman"/>
          <w:color w:val="000000" w:themeColor="text1"/>
          <w:spacing w:val="80"/>
          <w:sz w:val="24"/>
          <w:szCs w:val="24"/>
        </w:rPr>
        <w:t xml:space="preserve"> </w:t>
      </w:r>
      <w:r w:rsidR="008C747D" w:rsidRPr="00E97921">
        <w:rPr>
          <w:rFonts w:ascii="Times New Roman" w:hAnsi="Times New Roman"/>
          <w:color w:val="000000" w:themeColor="text1"/>
          <w:sz w:val="24"/>
          <w:szCs w:val="24"/>
        </w:rPr>
        <w:t>т.д.).</w:t>
      </w:r>
      <w:r w:rsidR="008C747D" w:rsidRPr="00E97921">
        <w:rPr>
          <w:rFonts w:ascii="Times New Roman" w:hAnsi="Times New Roman"/>
          <w:color w:val="000000" w:themeColor="text1"/>
          <w:spacing w:val="80"/>
          <w:sz w:val="24"/>
          <w:szCs w:val="24"/>
        </w:rPr>
        <w:t xml:space="preserve"> </w:t>
      </w:r>
      <w:r w:rsidR="008C747D" w:rsidRPr="00E97921">
        <w:rPr>
          <w:rFonts w:ascii="Times New Roman" w:hAnsi="Times New Roman"/>
          <w:color w:val="000000" w:themeColor="text1"/>
          <w:sz w:val="24"/>
          <w:szCs w:val="24"/>
        </w:rPr>
        <w:t xml:space="preserve">Приём универсален и позволяет </w:t>
      </w:r>
      <w:r w:rsidR="008C747D" w:rsidRPr="00E97921">
        <w:rPr>
          <w:rFonts w:ascii="Times New Roman" w:hAnsi="Times New Roman"/>
          <w:color w:val="000000" w:themeColor="text1"/>
          <w:sz w:val="24"/>
          <w:szCs w:val="24"/>
        </w:rPr>
        <w:lastRenderedPageBreak/>
        <w:t>охватить большую часть класса.</w:t>
      </w:r>
    </w:p>
    <w:p w:rsidR="00C74FC5" w:rsidRDefault="00E97921" w:rsidP="00C74FC5">
      <w:pPr>
        <w:widowControl w:val="0"/>
        <w:tabs>
          <w:tab w:val="left" w:pos="1002"/>
        </w:tabs>
        <w:autoSpaceDE w:val="0"/>
        <w:autoSpaceDN w:val="0"/>
        <w:spacing w:after="0" w:line="360" w:lineRule="auto"/>
        <w:jc w:val="both"/>
        <w:rPr>
          <w:rFonts w:ascii="Times New Roman" w:hAnsi="Times New Roman"/>
          <w:b/>
          <w:color w:val="000000" w:themeColor="text1"/>
          <w:sz w:val="24"/>
          <w:szCs w:val="24"/>
        </w:rPr>
      </w:pPr>
      <w:r w:rsidRPr="00E97921">
        <w:rPr>
          <w:rFonts w:ascii="Times New Roman" w:hAnsi="Times New Roman"/>
          <w:b/>
          <w:color w:val="000000" w:themeColor="text1"/>
          <w:sz w:val="24"/>
          <w:szCs w:val="24"/>
        </w:rPr>
        <w:t>16.</w:t>
      </w:r>
      <w:r w:rsidR="008C747D" w:rsidRPr="00E97921">
        <w:rPr>
          <w:rFonts w:ascii="Times New Roman" w:hAnsi="Times New Roman"/>
          <w:b/>
          <w:color w:val="000000" w:themeColor="text1"/>
          <w:sz w:val="24"/>
          <w:szCs w:val="24"/>
        </w:rPr>
        <w:t xml:space="preserve">Прием «Исторический футбол». </w:t>
      </w:r>
      <w:proofErr w:type="gramStart"/>
      <w:r w:rsidR="008C747D" w:rsidRPr="00E97921">
        <w:rPr>
          <w:rFonts w:ascii="Times New Roman" w:hAnsi="Times New Roman"/>
          <w:color w:val="000000" w:themeColor="text1"/>
          <w:sz w:val="24"/>
          <w:szCs w:val="24"/>
        </w:rPr>
        <w:t>Обучающиеся делятся на команды (обычно по рядам), каждая из которых получает задание составить вопросы по определённому материалу: два простых (со слов кто, что, когда) и один сложный (со слов почему, зачем, в чём различие; что, если; объясните и т.д.).</w:t>
      </w:r>
      <w:proofErr w:type="gramEnd"/>
      <w:r w:rsidR="008C747D" w:rsidRPr="00E97921">
        <w:rPr>
          <w:rFonts w:ascii="Times New Roman" w:hAnsi="Times New Roman"/>
          <w:color w:val="000000" w:themeColor="text1"/>
          <w:sz w:val="24"/>
          <w:szCs w:val="24"/>
        </w:rPr>
        <w:t xml:space="preserve"> Обычно работа выполняется индивидуально в тетрадях, а групповая принадлежность необходима лишь при определении очереди вопроса: 1 ряд задаёт вопрос 2, 2-3-му, 3-1-му. Если никто из команды не смог ответить на вопрос, то весь ряд лишается права задавать вопрос в течение 1 тура, а значи</w:t>
      </w:r>
      <w:proofErr w:type="gramStart"/>
      <w:r w:rsidR="008C747D" w:rsidRPr="00E97921">
        <w:rPr>
          <w:rFonts w:ascii="Times New Roman" w:hAnsi="Times New Roman"/>
          <w:color w:val="000000" w:themeColor="text1"/>
          <w:sz w:val="24"/>
          <w:szCs w:val="24"/>
        </w:rPr>
        <w:t>т-</w:t>
      </w:r>
      <w:proofErr w:type="gramEnd"/>
      <w:r w:rsidR="008C747D" w:rsidRPr="00E97921">
        <w:rPr>
          <w:rFonts w:ascii="Times New Roman" w:hAnsi="Times New Roman"/>
          <w:color w:val="000000" w:themeColor="text1"/>
          <w:sz w:val="24"/>
          <w:szCs w:val="24"/>
        </w:rPr>
        <w:t xml:space="preserve"> рискует рейтингом.</w:t>
      </w:r>
    </w:p>
    <w:p w:rsidR="00E97921" w:rsidRPr="00C74FC5" w:rsidRDefault="00E97921" w:rsidP="00C74FC5">
      <w:pPr>
        <w:widowControl w:val="0"/>
        <w:tabs>
          <w:tab w:val="left" w:pos="1002"/>
        </w:tabs>
        <w:autoSpaceDE w:val="0"/>
        <w:autoSpaceDN w:val="0"/>
        <w:spacing w:after="0" w:line="360" w:lineRule="auto"/>
        <w:jc w:val="both"/>
        <w:rPr>
          <w:rFonts w:ascii="Times New Roman" w:hAnsi="Times New Roman"/>
          <w:b/>
          <w:color w:val="000000" w:themeColor="text1"/>
          <w:sz w:val="24"/>
          <w:szCs w:val="24"/>
        </w:rPr>
      </w:pPr>
      <w:r w:rsidRPr="00C74FC5">
        <w:rPr>
          <w:rFonts w:ascii="Times New Roman" w:hAnsi="Times New Roman"/>
          <w:b/>
          <w:color w:val="000000" w:themeColor="text1"/>
          <w:sz w:val="24"/>
          <w:szCs w:val="24"/>
        </w:rPr>
        <w:t>17.</w:t>
      </w:r>
      <w:r w:rsidRPr="00C74FC5">
        <w:rPr>
          <w:rFonts w:ascii="Times New Roman" w:hAnsi="Times New Roman"/>
          <w:b/>
          <w:sz w:val="24"/>
          <w:szCs w:val="24"/>
        </w:rPr>
        <w:t xml:space="preserve">Прием "Мозговая атака" </w:t>
      </w:r>
      <w:r w:rsidRPr="00C74FC5">
        <w:rPr>
          <w:rFonts w:ascii="Times New Roman" w:hAnsi="Times New Roman"/>
          <w:sz w:val="24"/>
          <w:szCs w:val="24"/>
        </w:rPr>
        <w:t>(</w:t>
      </w:r>
      <w:proofErr w:type="spellStart"/>
      <w:r w:rsidRPr="00C74FC5">
        <w:rPr>
          <w:rFonts w:ascii="Times New Roman" w:hAnsi="Times New Roman"/>
          <w:sz w:val="24"/>
          <w:szCs w:val="24"/>
        </w:rPr>
        <w:t>брейн-сторминг</w:t>
      </w:r>
      <w:proofErr w:type="spellEnd"/>
      <w:r w:rsidRPr="00C74FC5">
        <w:rPr>
          <w:rFonts w:ascii="Times New Roman" w:hAnsi="Times New Roman"/>
          <w:sz w:val="24"/>
          <w:szCs w:val="24"/>
        </w:rPr>
        <w:t>) - процедура группового креативного мышления, точнее - это средство получения от группы лиц максимального количества идей за короткий промежуток времени. Учащимся</w:t>
      </w:r>
      <w:r w:rsidRPr="00C74FC5">
        <w:rPr>
          <w:rFonts w:ascii="Times New Roman" w:hAnsi="Times New Roman"/>
          <w:spacing w:val="-6"/>
          <w:sz w:val="24"/>
          <w:szCs w:val="24"/>
        </w:rPr>
        <w:t xml:space="preserve"> </w:t>
      </w:r>
      <w:r w:rsidRPr="00C74FC5">
        <w:rPr>
          <w:rFonts w:ascii="Times New Roman" w:hAnsi="Times New Roman"/>
          <w:sz w:val="24"/>
          <w:szCs w:val="24"/>
        </w:rPr>
        <w:t>предлагается</w:t>
      </w:r>
      <w:r w:rsidRPr="00C74FC5">
        <w:rPr>
          <w:rFonts w:ascii="Times New Roman" w:hAnsi="Times New Roman"/>
          <w:spacing w:val="-3"/>
          <w:sz w:val="24"/>
          <w:szCs w:val="24"/>
        </w:rPr>
        <w:t xml:space="preserve"> </w:t>
      </w:r>
      <w:r w:rsidRPr="00C74FC5">
        <w:rPr>
          <w:rFonts w:ascii="Times New Roman" w:hAnsi="Times New Roman"/>
          <w:sz w:val="24"/>
          <w:szCs w:val="24"/>
        </w:rPr>
        <w:t>записать</w:t>
      </w:r>
      <w:r w:rsidRPr="00C74FC5">
        <w:rPr>
          <w:rFonts w:ascii="Times New Roman" w:hAnsi="Times New Roman"/>
          <w:spacing w:val="-4"/>
          <w:sz w:val="24"/>
          <w:szCs w:val="24"/>
        </w:rPr>
        <w:t xml:space="preserve"> </w:t>
      </w:r>
      <w:r w:rsidRPr="00C74FC5">
        <w:rPr>
          <w:rFonts w:ascii="Times New Roman" w:hAnsi="Times New Roman"/>
          <w:sz w:val="24"/>
          <w:szCs w:val="24"/>
        </w:rPr>
        <w:t>все,</w:t>
      </w:r>
      <w:r w:rsidRPr="00C74FC5">
        <w:rPr>
          <w:rFonts w:ascii="Times New Roman" w:hAnsi="Times New Roman"/>
          <w:spacing w:val="-4"/>
          <w:sz w:val="24"/>
          <w:szCs w:val="24"/>
        </w:rPr>
        <w:t xml:space="preserve"> </w:t>
      </w:r>
      <w:r w:rsidRPr="00C74FC5">
        <w:rPr>
          <w:rFonts w:ascii="Times New Roman" w:hAnsi="Times New Roman"/>
          <w:sz w:val="24"/>
          <w:szCs w:val="24"/>
        </w:rPr>
        <w:t>что</w:t>
      </w:r>
      <w:r w:rsidRPr="00C74FC5">
        <w:rPr>
          <w:rFonts w:ascii="Times New Roman" w:hAnsi="Times New Roman"/>
          <w:spacing w:val="-3"/>
          <w:sz w:val="24"/>
          <w:szCs w:val="24"/>
        </w:rPr>
        <w:t xml:space="preserve"> </w:t>
      </w:r>
      <w:r w:rsidRPr="00C74FC5">
        <w:rPr>
          <w:rFonts w:ascii="Times New Roman" w:hAnsi="Times New Roman"/>
          <w:sz w:val="24"/>
          <w:szCs w:val="24"/>
        </w:rPr>
        <w:t>они</w:t>
      </w:r>
      <w:r w:rsidRPr="00C74FC5">
        <w:rPr>
          <w:rFonts w:ascii="Times New Roman" w:hAnsi="Times New Roman"/>
          <w:spacing w:val="-3"/>
          <w:sz w:val="24"/>
          <w:szCs w:val="24"/>
        </w:rPr>
        <w:t xml:space="preserve"> </w:t>
      </w:r>
      <w:r w:rsidRPr="00C74FC5">
        <w:rPr>
          <w:rFonts w:ascii="Times New Roman" w:hAnsi="Times New Roman"/>
          <w:sz w:val="24"/>
          <w:szCs w:val="24"/>
        </w:rPr>
        <w:t>знают</w:t>
      </w:r>
      <w:r w:rsidRPr="00C74FC5">
        <w:rPr>
          <w:rFonts w:ascii="Times New Roman" w:hAnsi="Times New Roman"/>
          <w:spacing w:val="-4"/>
          <w:sz w:val="24"/>
          <w:szCs w:val="24"/>
        </w:rPr>
        <w:t xml:space="preserve"> </w:t>
      </w:r>
      <w:r w:rsidRPr="00C74FC5">
        <w:rPr>
          <w:rFonts w:ascii="Times New Roman" w:hAnsi="Times New Roman"/>
          <w:sz w:val="24"/>
          <w:szCs w:val="24"/>
        </w:rPr>
        <w:t>по</w:t>
      </w:r>
      <w:r w:rsidRPr="00C74FC5">
        <w:rPr>
          <w:rFonts w:ascii="Times New Roman" w:hAnsi="Times New Roman"/>
          <w:spacing w:val="-2"/>
          <w:sz w:val="24"/>
          <w:szCs w:val="24"/>
        </w:rPr>
        <w:t xml:space="preserve"> </w:t>
      </w:r>
      <w:r w:rsidRPr="00C74FC5">
        <w:rPr>
          <w:rFonts w:ascii="Times New Roman" w:hAnsi="Times New Roman"/>
          <w:sz w:val="24"/>
          <w:szCs w:val="24"/>
        </w:rPr>
        <w:t>данной</w:t>
      </w:r>
      <w:r w:rsidRPr="00C74FC5">
        <w:rPr>
          <w:rFonts w:ascii="Times New Roman" w:hAnsi="Times New Roman"/>
          <w:spacing w:val="-3"/>
          <w:sz w:val="24"/>
          <w:szCs w:val="24"/>
        </w:rPr>
        <w:t xml:space="preserve"> </w:t>
      </w:r>
      <w:r w:rsidRPr="00C74FC5">
        <w:rPr>
          <w:rFonts w:ascii="Times New Roman" w:hAnsi="Times New Roman"/>
          <w:sz w:val="24"/>
          <w:szCs w:val="24"/>
        </w:rPr>
        <w:t>теме (1</w:t>
      </w:r>
      <w:r w:rsidRPr="00C74FC5">
        <w:rPr>
          <w:rFonts w:ascii="Times New Roman" w:hAnsi="Times New Roman"/>
          <w:spacing w:val="-2"/>
          <w:sz w:val="24"/>
          <w:szCs w:val="24"/>
        </w:rPr>
        <w:t xml:space="preserve"> </w:t>
      </w:r>
      <w:r w:rsidRPr="00C74FC5">
        <w:rPr>
          <w:rFonts w:ascii="Times New Roman" w:hAnsi="Times New Roman"/>
          <w:sz w:val="24"/>
          <w:szCs w:val="24"/>
        </w:rPr>
        <w:t>этап), а затем они обмениваются информацией (2 этап).</w:t>
      </w:r>
    </w:p>
    <w:p w:rsidR="00E97921" w:rsidRPr="00C74FC5" w:rsidRDefault="00E97921" w:rsidP="00C74FC5">
      <w:pPr>
        <w:pStyle w:val="a4"/>
        <w:spacing w:line="360" w:lineRule="auto"/>
        <w:jc w:val="both"/>
        <w:rPr>
          <w:sz w:val="24"/>
          <w:szCs w:val="24"/>
        </w:rPr>
      </w:pPr>
      <w:r w:rsidRPr="00C74FC5">
        <w:rPr>
          <w:sz w:val="24"/>
          <w:szCs w:val="24"/>
        </w:rPr>
        <w:t>Рекомендации</w:t>
      </w:r>
      <w:r w:rsidRPr="00C74FC5">
        <w:rPr>
          <w:spacing w:val="-8"/>
          <w:sz w:val="24"/>
          <w:szCs w:val="24"/>
        </w:rPr>
        <w:t xml:space="preserve"> </w:t>
      </w:r>
      <w:r w:rsidRPr="00C74FC5">
        <w:rPr>
          <w:sz w:val="24"/>
          <w:szCs w:val="24"/>
        </w:rPr>
        <w:t>по</w:t>
      </w:r>
      <w:r w:rsidRPr="00C74FC5">
        <w:rPr>
          <w:spacing w:val="-8"/>
          <w:sz w:val="24"/>
          <w:szCs w:val="24"/>
        </w:rPr>
        <w:t xml:space="preserve"> </w:t>
      </w:r>
      <w:r w:rsidRPr="00C74FC5">
        <w:rPr>
          <w:sz w:val="24"/>
          <w:szCs w:val="24"/>
        </w:rPr>
        <w:t>эффективному</w:t>
      </w:r>
      <w:r w:rsidRPr="00C74FC5">
        <w:rPr>
          <w:spacing w:val="-11"/>
          <w:sz w:val="24"/>
          <w:szCs w:val="24"/>
        </w:rPr>
        <w:t xml:space="preserve"> </w:t>
      </w:r>
      <w:r w:rsidRPr="00C74FC5">
        <w:rPr>
          <w:sz w:val="24"/>
          <w:szCs w:val="24"/>
        </w:rPr>
        <w:t>использованию</w:t>
      </w:r>
      <w:r w:rsidRPr="00C74FC5">
        <w:rPr>
          <w:spacing w:val="-8"/>
          <w:sz w:val="24"/>
          <w:szCs w:val="24"/>
        </w:rPr>
        <w:t xml:space="preserve"> </w:t>
      </w:r>
      <w:r w:rsidRPr="00C74FC5">
        <w:rPr>
          <w:sz w:val="24"/>
          <w:szCs w:val="24"/>
        </w:rPr>
        <w:t>данного</w:t>
      </w:r>
      <w:r w:rsidRPr="00C74FC5">
        <w:rPr>
          <w:spacing w:val="-7"/>
          <w:sz w:val="24"/>
          <w:szCs w:val="24"/>
        </w:rPr>
        <w:t xml:space="preserve"> </w:t>
      </w:r>
      <w:r w:rsidRPr="00C74FC5">
        <w:rPr>
          <w:spacing w:val="-2"/>
          <w:sz w:val="24"/>
          <w:szCs w:val="24"/>
        </w:rPr>
        <w:t>приема:</w:t>
      </w:r>
    </w:p>
    <w:p w:rsidR="00E97921" w:rsidRPr="00C74FC5" w:rsidRDefault="00E97921" w:rsidP="00C74FC5">
      <w:pPr>
        <w:pStyle w:val="a3"/>
        <w:widowControl w:val="0"/>
        <w:numPr>
          <w:ilvl w:val="0"/>
          <w:numId w:val="19"/>
        </w:numPr>
        <w:tabs>
          <w:tab w:val="left" w:pos="422"/>
        </w:tabs>
        <w:autoSpaceDE w:val="0"/>
        <w:autoSpaceDN w:val="0"/>
        <w:spacing w:line="360" w:lineRule="auto"/>
        <w:ind w:left="422" w:hanging="279"/>
        <w:contextualSpacing w:val="0"/>
        <w:jc w:val="both"/>
      </w:pPr>
      <w:r w:rsidRPr="00C74FC5">
        <w:t>Жесткий</w:t>
      </w:r>
      <w:r w:rsidRPr="00C74FC5">
        <w:rPr>
          <w:spacing w:val="-3"/>
        </w:rPr>
        <w:t xml:space="preserve"> </w:t>
      </w:r>
      <w:r w:rsidRPr="00C74FC5">
        <w:t>лимит</w:t>
      </w:r>
      <w:r w:rsidRPr="00C74FC5">
        <w:rPr>
          <w:spacing w:val="-3"/>
        </w:rPr>
        <w:t xml:space="preserve"> </w:t>
      </w:r>
      <w:r w:rsidRPr="00C74FC5">
        <w:t>времени</w:t>
      </w:r>
      <w:r w:rsidRPr="00C74FC5">
        <w:rPr>
          <w:spacing w:val="-5"/>
        </w:rPr>
        <w:t xml:space="preserve"> </w:t>
      </w:r>
      <w:r w:rsidRPr="00C74FC5">
        <w:t>на</w:t>
      </w:r>
      <w:r w:rsidRPr="00C74FC5">
        <w:rPr>
          <w:spacing w:val="-3"/>
        </w:rPr>
        <w:t xml:space="preserve"> </w:t>
      </w:r>
      <w:r w:rsidRPr="00C74FC5">
        <w:t>1-м</w:t>
      </w:r>
      <w:r w:rsidRPr="00C74FC5">
        <w:rPr>
          <w:spacing w:val="-2"/>
        </w:rPr>
        <w:t xml:space="preserve"> </w:t>
      </w:r>
      <w:r w:rsidRPr="00C74FC5">
        <w:t>этапе</w:t>
      </w:r>
      <w:r w:rsidRPr="00C74FC5">
        <w:rPr>
          <w:spacing w:val="-4"/>
        </w:rPr>
        <w:t xml:space="preserve"> </w:t>
      </w:r>
      <w:r w:rsidRPr="00C74FC5">
        <w:t>5-7</w:t>
      </w:r>
      <w:r w:rsidRPr="00C74FC5">
        <w:rPr>
          <w:spacing w:val="-1"/>
        </w:rPr>
        <w:t xml:space="preserve"> </w:t>
      </w:r>
      <w:r w:rsidRPr="00C74FC5">
        <w:rPr>
          <w:spacing w:val="-2"/>
        </w:rPr>
        <w:t>минут;</w:t>
      </w:r>
    </w:p>
    <w:p w:rsidR="00E97921" w:rsidRPr="00C74FC5" w:rsidRDefault="00E97921" w:rsidP="00C74FC5">
      <w:pPr>
        <w:pStyle w:val="a3"/>
        <w:widowControl w:val="0"/>
        <w:numPr>
          <w:ilvl w:val="0"/>
          <w:numId w:val="19"/>
        </w:numPr>
        <w:tabs>
          <w:tab w:val="left" w:pos="422"/>
        </w:tabs>
        <w:autoSpaceDE w:val="0"/>
        <w:autoSpaceDN w:val="0"/>
        <w:spacing w:line="360" w:lineRule="auto"/>
        <w:ind w:left="422" w:hanging="279"/>
        <w:contextualSpacing w:val="0"/>
        <w:jc w:val="both"/>
      </w:pPr>
      <w:r w:rsidRPr="00C74FC5">
        <w:t>При</w:t>
      </w:r>
      <w:r w:rsidRPr="00C74FC5">
        <w:rPr>
          <w:spacing w:val="-8"/>
        </w:rPr>
        <w:t xml:space="preserve"> </w:t>
      </w:r>
      <w:r w:rsidRPr="00C74FC5">
        <w:t>обсуждении</w:t>
      </w:r>
      <w:r w:rsidRPr="00C74FC5">
        <w:rPr>
          <w:spacing w:val="-8"/>
        </w:rPr>
        <w:t xml:space="preserve"> </w:t>
      </w:r>
      <w:r w:rsidRPr="00C74FC5">
        <w:t>идеи</w:t>
      </w:r>
      <w:r w:rsidRPr="00C74FC5">
        <w:rPr>
          <w:spacing w:val="-5"/>
        </w:rPr>
        <w:t xml:space="preserve"> </w:t>
      </w:r>
      <w:r w:rsidRPr="00C74FC5">
        <w:t>не</w:t>
      </w:r>
      <w:r w:rsidRPr="00C74FC5">
        <w:rPr>
          <w:spacing w:val="-4"/>
        </w:rPr>
        <w:t xml:space="preserve"> </w:t>
      </w:r>
      <w:r w:rsidRPr="00C74FC5">
        <w:t>критикуются,</w:t>
      </w:r>
      <w:r w:rsidRPr="00C74FC5">
        <w:rPr>
          <w:spacing w:val="-6"/>
        </w:rPr>
        <w:t xml:space="preserve"> </w:t>
      </w:r>
      <w:r w:rsidRPr="00C74FC5">
        <w:t>но</w:t>
      </w:r>
      <w:r w:rsidRPr="00C74FC5">
        <w:rPr>
          <w:spacing w:val="-8"/>
        </w:rPr>
        <w:t xml:space="preserve"> </w:t>
      </w:r>
      <w:r w:rsidRPr="00C74FC5">
        <w:t>разногласия</w:t>
      </w:r>
      <w:r w:rsidRPr="00C74FC5">
        <w:rPr>
          <w:spacing w:val="-7"/>
        </w:rPr>
        <w:t xml:space="preserve"> </w:t>
      </w:r>
      <w:r w:rsidRPr="00C74FC5">
        <w:rPr>
          <w:spacing w:val="-2"/>
        </w:rPr>
        <w:t>фиксируются;</w:t>
      </w:r>
    </w:p>
    <w:p w:rsidR="00E97921" w:rsidRPr="00C74FC5" w:rsidRDefault="00E97921" w:rsidP="00C74FC5">
      <w:pPr>
        <w:pStyle w:val="a3"/>
        <w:widowControl w:val="0"/>
        <w:numPr>
          <w:ilvl w:val="0"/>
          <w:numId w:val="19"/>
        </w:numPr>
        <w:tabs>
          <w:tab w:val="left" w:pos="422"/>
        </w:tabs>
        <w:autoSpaceDE w:val="0"/>
        <w:autoSpaceDN w:val="0"/>
        <w:spacing w:line="360" w:lineRule="auto"/>
        <w:ind w:left="422" w:hanging="279"/>
        <w:contextualSpacing w:val="0"/>
        <w:jc w:val="both"/>
      </w:pPr>
      <w:r w:rsidRPr="00C74FC5">
        <w:t>Оперативная</w:t>
      </w:r>
      <w:r w:rsidRPr="00C74FC5">
        <w:rPr>
          <w:spacing w:val="-8"/>
        </w:rPr>
        <w:t xml:space="preserve"> </w:t>
      </w:r>
      <w:r w:rsidRPr="00C74FC5">
        <w:t>запись</w:t>
      </w:r>
      <w:r w:rsidRPr="00C74FC5">
        <w:rPr>
          <w:spacing w:val="-9"/>
        </w:rPr>
        <w:t xml:space="preserve"> </w:t>
      </w:r>
      <w:r w:rsidRPr="00C74FC5">
        <w:t>высказанных</w:t>
      </w:r>
      <w:r w:rsidRPr="00C74FC5">
        <w:rPr>
          <w:spacing w:val="-7"/>
        </w:rPr>
        <w:t xml:space="preserve"> </w:t>
      </w:r>
      <w:r w:rsidRPr="00C74FC5">
        <w:rPr>
          <w:spacing w:val="-2"/>
        </w:rPr>
        <w:t>предложений.</w:t>
      </w:r>
    </w:p>
    <w:p w:rsidR="00E97921" w:rsidRPr="00C74FC5" w:rsidRDefault="00E97921" w:rsidP="00C74FC5">
      <w:pPr>
        <w:spacing w:after="0" w:line="360" w:lineRule="auto"/>
        <w:ind w:left="143"/>
        <w:jc w:val="both"/>
        <w:rPr>
          <w:rFonts w:ascii="Times New Roman" w:hAnsi="Times New Roman"/>
          <w:sz w:val="24"/>
          <w:szCs w:val="24"/>
        </w:rPr>
      </w:pPr>
      <w:r w:rsidRPr="00C74FC5">
        <w:rPr>
          <w:rFonts w:ascii="Times New Roman" w:hAnsi="Times New Roman"/>
          <w:b/>
          <w:sz w:val="24"/>
          <w:szCs w:val="24"/>
        </w:rPr>
        <w:t>18.Прием</w:t>
      </w:r>
      <w:r w:rsidRPr="00C74FC5">
        <w:rPr>
          <w:rFonts w:ascii="Times New Roman" w:hAnsi="Times New Roman"/>
          <w:b/>
          <w:spacing w:val="-9"/>
          <w:sz w:val="24"/>
          <w:szCs w:val="24"/>
        </w:rPr>
        <w:t xml:space="preserve"> </w:t>
      </w:r>
      <w:r w:rsidRPr="00C74FC5">
        <w:rPr>
          <w:rFonts w:ascii="Times New Roman" w:hAnsi="Times New Roman"/>
          <w:b/>
          <w:sz w:val="24"/>
          <w:szCs w:val="24"/>
        </w:rPr>
        <w:t>“</w:t>
      </w:r>
      <w:proofErr w:type="spellStart"/>
      <w:r w:rsidRPr="00C74FC5">
        <w:rPr>
          <w:rFonts w:ascii="Times New Roman" w:hAnsi="Times New Roman"/>
          <w:b/>
          <w:sz w:val="24"/>
          <w:szCs w:val="24"/>
        </w:rPr>
        <w:t>Инсерт</w:t>
      </w:r>
      <w:proofErr w:type="spellEnd"/>
      <w:r w:rsidRPr="00C74FC5">
        <w:rPr>
          <w:rFonts w:ascii="Times New Roman" w:hAnsi="Times New Roman"/>
          <w:b/>
          <w:sz w:val="24"/>
          <w:szCs w:val="24"/>
        </w:rPr>
        <w:t>”</w:t>
      </w:r>
      <w:proofErr w:type="gramStart"/>
      <w:r w:rsidRPr="00C74FC5">
        <w:rPr>
          <w:rFonts w:ascii="Times New Roman" w:hAnsi="Times New Roman"/>
          <w:b/>
          <w:spacing w:val="-5"/>
          <w:sz w:val="24"/>
          <w:szCs w:val="24"/>
        </w:rPr>
        <w:t xml:space="preserve"> .</w:t>
      </w:r>
      <w:proofErr w:type="gramEnd"/>
      <w:r w:rsidRPr="00C74FC5">
        <w:rPr>
          <w:rFonts w:ascii="Times New Roman" w:hAnsi="Times New Roman"/>
          <w:sz w:val="24"/>
          <w:szCs w:val="24"/>
        </w:rPr>
        <w:t>Этот прием является средством, позволяющим ученику отслеживать свое понимание прочитанного текста. Технически он достаточно прост. Учеников надо познакомить с рядом маркировочных знаков и предложить им по мере чтения ставить их карандашом на полях специально подобранного и распечатанного текста. Помечать следует отдельные абзацы или</w:t>
      </w:r>
      <w:r w:rsidRPr="00C74FC5">
        <w:rPr>
          <w:rFonts w:ascii="Times New Roman" w:hAnsi="Times New Roman"/>
          <w:spacing w:val="40"/>
          <w:sz w:val="24"/>
          <w:szCs w:val="24"/>
        </w:rPr>
        <w:t xml:space="preserve"> </w:t>
      </w:r>
      <w:r w:rsidRPr="00C74FC5">
        <w:rPr>
          <w:rFonts w:ascii="Times New Roman" w:hAnsi="Times New Roman"/>
          <w:sz w:val="24"/>
          <w:szCs w:val="24"/>
        </w:rPr>
        <w:t>предложения в тексте или документе.</w:t>
      </w:r>
    </w:p>
    <w:p w:rsidR="00E97921" w:rsidRPr="00C74FC5" w:rsidRDefault="00E97921" w:rsidP="00C74FC5">
      <w:pPr>
        <w:pStyle w:val="a4"/>
        <w:spacing w:line="360" w:lineRule="auto"/>
        <w:jc w:val="both"/>
        <w:rPr>
          <w:sz w:val="24"/>
          <w:szCs w:val="24"/>
        </w:rPr>
      </w:pPr>
      <w:r w:rsidRPr="00C74FC5">
        <w:rPr>
          <w:sz w:val="24"/>
          <w:szCs w:val="24"/>
        </w:rPr>
        <w:t>Пометки</w:t>
      </w:r>
      <w:r w:rsidRPr="00C74FC5">
        <w:rPr>
          <w:spacing w:val="-5"/>
          <w:sz w:val="24"/>
          <w:szCs w:val="24"/>
        </w:rPr>
        <w:t xml:space="preserve"> </w:t>
      </w:r>
      <w:r w:rsidRPr="00C74FC5">
        <w:rPr>
          <w:sz w:val="24"/>
          <w:szCs w:val="24"/>
        </w:rPr>
        <w:t>могут</w:t>
      </w:r>
      <w:r w:rsidRPr="00C74FC5">
        <w:rPr>
          <w:spacing w:val="-5"/>
          <w:sz w:val="24"/>
          <w:szCs w:val="24"/>
        </w:rPr>
        <w:t xml:space="preserve"> </w:t>
      </w:r>
      <w:r w:rsidRPr="00C74FC5">
        <w:rPr>
          <w:sz w:val="24"/>
          <w:szCs w:val="24"/>
        </w:rPr>
        <w:t>быть</w:t>
      </w:r>
      <w:r w:rsidRPr="00C74FC5">
        <w:rPr>
          <w:spacing w:val="-4"/>
          <w:sz w:val="24"/>
          <w:szCs w:val="24"/>
        </w:rPr>
        <w:t xml:space="preserve"> </w:t>
      </w:r>
      <w:r w:rsidRPr="00C74FC5">
        <w:rPr>
          <w:spacing w:val="-2"/>
          <w:sz w:val="24"/>
          <w:szCs w:val="24"/>
        </w:rPr>
        <w:t>следующие:</w:t>
      </w:r>
    </w:p>
    <w:p w:rsidR="00E97921" w:rsidRPr="00C74FC5" w:rsidRDefault="00E97921" w:rsidP="00C74FC5">
      <w:pPr>
        <w:pStyle w:val="a3"/>
        <w:widowControl w:val="0"/>
        <w:numPr>
          <w:ilvl w:val="0"/>
          <w:numId w:val="16"/>
        </w:numPr>
        <w:tabs>
          <w:tab w:val="left" w:pos="471"/>
        </w:tabs>
        <w:autoSpaceDE w:val="0"/>
        <w:autoSpaceDN w:val="0"/>
        <w:spacing w:line="360" w:lineRule="auto"/>
        <w:ind w:right="145" w:firstLine="0"/>
        <w:contextualSpacing w:val="0"/>
        <w:jc w:val="both"/>
      </w:pPr>
      <w:r w:rsidRPr="00C74FC5">
        <w:t>Знаком “галочка” (v) отмечается в тексте информация, которая уже известна ученику. Он ранее с ней познакомился. При этом источник информации и степень достоверности ее не имеет значения.</w:t>
      </w:r>
    </w:p>
    <w:p w:rsidR="00E97921" w:rsidRPr="00C74FC5" w:rsidRDefault="00E97921" w:rsidP="00C74FC5">
      <w:pPr>
        <w:pStyle w:val="a3"/>
        <w:widowControl w:val="0"/>
        <w:numPr>
          <w:ilvl w:val="0"/>
          <w:numId w:val="16"/>
        </w:numPr>
        <w:tabs>
          <w:tab w:val="left" w:pos="406"/>
        </w:tabs>
        <w:autoSpaceDE w:val="0"/>
        <w:autoSpaceDN w:val="0"/>
        <w:spacing w:line="360" w:lineRule="auto"/>
        <w:ind w:right="142" w:firstLine="0"/>
        <w:contextualSpacing w:val="0"/>
        <w:jc w:val="both"/>
      </w:pPr>
      <w:r w:rsidRPr="00C74FC5">
        <w:t>Знаком “плюс</w:t>
      </w:r>
      <w:proofErr w:type="gramStart"/>
      <w:r w:rsidRPr="00C74FC5">
        <w:t xml:space="preserve">” (+) </w:t>
      </w:r>
      <w:proofErr w:type="gramEnd"/>
      <w:r w:rsidRPr="00C74FC5">
        <w:t>отмечается новое знание, новая информация. Ученик ставит этот знак только в том случае, если он впервые встречается с прочитанным текстом.</w:t>
      </w:r>
    </w:p>
    <w:p w:rsidR="00E97921" w:rsidRPr="00C74FC5" w:rsidRDefault="00E97921" w:rsidP="00C74FC5">
      <w:pPr>
        <w:pStyle w:val="a3"/>
        <w:widowControl w:val="0"/>
        <w:numPr>
          <w:ilvl w:val="0"/>
          <w:numId w:val="16"/>
        </w:numPr>
        <w:tabs>
          <w:tab w:val="left" w:pos="423"/>
        </w:tabs>
        <w:autoSpaceDE w:val="0"/>
        <w:autoSpaceDN w:val="0"/>
        <w:spacing w:line="360" w:lineRule="auto"/>
        <w:ind w:right="139" w:firstLine="0"/>
        <w:contextualSpacing w:val="0"/>
        <w:jc w:val="both"/>
      </w:pPr>
      <w:r w:rsidRPr="00C74FC5">
        <w:t>Знаком “минус</w:t>
      </w:r>
      <w:proofErr w:type="gramStart"/>
      <w:r w:rsidRPr="00C74FC5">
        <w:t xml:space="preserve">” (– ) </w:t>
      </w:r>
      <w:proofErr w:type="gramEnd"/>
      <w:r w:rsidRPr="00C74FC5">
        <w:t>отмечается то, что идет вразрез с имеющимися у ученика представлениями, о чем он думал иначе.</w:t>
      </w:r>
    </w:p>
    <w:p w:rsidR="00E97921" w:rsidRPr="00C74FC5" w:rsidRDefault="00E97921" w:rsidP="00C74FC5">
      <w:pPr>
        <w:pStyle w:val="a3"/>
        <w:widowControl w:val="0"/>
        <w:numPr>
          <w:ilvl w:val="0"/>
          <w:numId w:val="16"/>
        </w:numPr>
        <w:tabs>
          <w:tab w:val="left" w:pos="409"/>
        </w:tabs>
        <w:autoSpaceDE w:val="0"/>
        <w:autoSpaceDN w:val="0"/>
        <w:spacing w:line="360" w:lineRule="auto"/>
        <w:ind w:right="146" w:firstLine="0"/>
        <w:contextualSpacing w:val="0"/>
        <w:jc w:val="both"/>
      </w:pPr>
      <w:r w:rsidRPr="00C74FC5">
        <w:t xml:space="preserve">Знаком “вопрос” (?) отмечается то, что осталось непонятным ученику и требует дополнительных сведений, вызывает желание узнать подробнее. Данный прием требует от ученика не привычного пассивного чтения, а активного и внимательного. Он обязывает не просто читать, а вчитываться в текст, отслеживать собственное понимание в процессе чтения текста или восприятия любой иной информации. При использовании этой стратегии важно, чтобы отмеченные вопросы (?) не остались без </w:t>
      </w:r>
      <w:r w:rsidRPr="00C74FC5">
        <w:lastRenderedPageBreak/>
        <w:t xml:space="preserve">ответа. Удовлетворить эту познавательную потребность может как </w:t>
      </w:r>
      <w:proofErr w:type="gramStart"/>
      <w:r w:rsidRPr="00C74FC5">
        <w:t>учитель</w:t>
      </w:r>
      <w:proofErr w:type="gramEnd"/>
      <w:r w:rsidRPr="00C74FC5">
        <w:t xml:space="preserve"> так и те учащиеся, у которых не возникло проблем с пониманием прочитанного.</w:t>
      </w:r>
    </w:p>
    <w:p w:rsidR="00E97921" w:rsidRPr="00C74FC5" w:rsidRDefault="00E97921" w:rsidP="00C74FC5">
      <w:pPr>
        <w:pStyle w:val="a4"/>
        <w:spacing w:line="360" w:lineRule="auto"/>
        <w:ind w:right="137"/>
        <w:jc w:val="both"/>
        <w:rPr>
          <w:sz w:val="24"/>
          <w:szCs w:val="24"/>
        </w:rPr>
      </w:pPr>
      <w:r w:rsidRPr="00C74FC5">
        <w:rPr>
          <w:sz w:val="24"/>
          <w:szCs w:val="24"/>
        </w:rPr>
        <w:t>После прочтения или прослушивания текста учащимся можно предложить заполнить таблицу, где значки станут заголовками граф таблицы. В таблицу кратко</w:t>
      </w:r>
      <w:r w:rsidRPr="00C74FC5">
        <w:rPr>
          <w:spacing w:val="-4"/>
          <w:sz w:val="24"/>
          <w:szCs w:val="24"/>
        </w:rPr>
        <w:t xml:space="preserve"> </w:t>
      </w:r>
      <w:r w:rsidRPr="00C74FC5">
        <w:rPr>
          <w:sz w:val="24"/>
          <w:szCs w:val="24"/>
        </w:rPr>
        <w:t>заносятся</w:t>
      </w:r>
      <w:r w:rsidRPr="00C74FC5">
        <w:rPr>
          <w:spacing w:val="-4"/>
          <w:sz w:val="24"/>
          <w:szCs w:val="24"/>
        </w:rPr>
        <w:t xml:space="preserve"> </w:t>
      </w:r>
      <w:r w:rsidRPr="00C74FC5">
        <w:rPr>
          <w:sz w:val="24"/>
          <w:szCs w:val="24"/>
        </w:rPr>
        <w:t>сведения</w:t>
      </w:r>
      <w:r w:rsidRPr="00C74FC5">
        <w:rPr>
          <w:spacing w:val="-2"/>
          <w:sz w:val="24"/>
          <w:szCs w:val="24"/>
        </w:rPr>
        <w:t xml:space="preserve"> </w:t>
      </w:r>
      <w:r w:rsidRPr="00C74FC5">
        <w:rPr>
          <w:sz w:val="24"/>
          <w:szCs w:val="24"/>
        </w:rPr>
        <w:t>из</w:t>
      </w:r>
      <w:r w:rsidRPr="00C74FC5">
        <w:rPr>
          <w:spacing w:val="-5"/>
          <w:sz w:val="24"/>
          <w:szCs w:val="24"/>
        </w:rPr>
        <w:t xml:space="preserve"> </w:t>
      </w:r>
      <w:r w:rsidRPr="00C74FC5">
        <w:rPr>
          <w:sz w:val="24"/>
          <w:szCs w:val="24"/>
        </w:rPr>
        <w:t>текста.</w:t>
      </w:r>
      <w:r w:rsidRPr="00C74FC5">
        <w:rPr>
          <w:spacing w:val="-3"/>
          <w:sz w:val="24"/>
          <w:szCs w:val="24"/>
        </w:rPr>
        <w:t xml:space="preserve"> </w:t>
      </w:r>
      <w:r w:rsidRPr="00C74FC5">
        <w:rPr>
          <w:sz w:val="24"/>
          <w:szCs w:val="24"/>
        </w:rPr>
        <w:t>Иногда</w:t>
      </w:r>
      <w:r w:rsidRPr="00C74FC5">
        <w:rPr>
          <w:spacing w:val="-4"/>
          <w:sz w:val="24"/>
          <w:szCs w:val="24"/>
        </w:rPr>
        <w:t xml:space="preserve"> </w:t>
      </w:r>
      <w:r w:rsidRPr="00C74FC5">
        <w:rPr>
          <w:sz w:val="24"/>
          <w:szCs w:val="24"/>
        </w:rPr>
        <w:t>этот</w:t>
      </w:r>
      <w:r w:rsidRPr="00C74FC5">
        <w:rPr>
          <w:spacing w:val="-4"/>
          <w:sz w:val="24"/>
          <w:szCs w:val="24"/>
        </w:rPr>
        <w:t xml:space="preserve"> </w:t>
      </w:r>
      <w:r w:rsidRPr="00C74FC5">
        <w:rPr>
          <w:sz w:val="24"/>
          <w:szCs w:val="24"/>
        </w:rPr>
        <w:t>приём</w:t>
      </w:r>
      <w:r w:rsidRPr="00C74FC5">
        <w:rPr>
          <w:spacing w:val="-4"/>
          <w:sz w:val="24"/>
          <w:szCs w:val="24"/>
        </w:rPr>
        <w:t xml:space="preserve"> </w:t>
      </w:r>
      <w:r w:rsidRPr="00C74FC5">
        <w:rPr>
          <w:sz w:val="24"/>
          <w:szCs w:val="24"/>
        </w:rPr>
        <w:t>называют “таблицей двойной (или тройной) записи</w:t>
      </w:r>
      <w:r w:rsidRPr="00C74FC5">
        <w:rPr>
          <w:b/>
          <w:sz w:val="24"/>
          <w:szCs w:val="24"/>
        </w:rPr>
        <w:t>”</w:t>
      </w:r>
      <w:r w:rsidRPr="00C74FC5">
        <w:rPr>
          <w:sz w:val="24"/>
          <w:szCs w:val="24"/>
        </w:rPr>
        <w:t>. Тогда эта таблица заполняется сразу, по ходу работы с текстом.</w:t>
      </w:r>
    </w:p>
    <w:p w:rsidR="00E97921" w:rsidRPr="00C74FC5" w:rsidRDefault="00E97921" w:rsidP="00C74FC5">
      <w:pPr>
        <w:pStyle w:val="a4"/>
        <w:spacing w:line="360" w:lineRule="auto"/>
        <w:jc w:val="both"/>
        <w:rPr>
          <w:b/>
          <w:sz w:val="24"/>
          <w:szCs w:val="24"/>
        </w:rPr>
      </w:pPr>
      <w:r w:rsidRPr="00C74FC5">
        <w:rPr>
          <w:b/>
          <w:spacing w:val="-2"/>
          <w:sz w:val="24"/>
          <w:szCs w:val="24"/>
        </w:rPr>
        <w:t>19.Приём</w:t>
      </w:r>
      <w:r w:rsidRPr="00C74FC5">
        <w:rPr>
          <w:b/>
          <w:sz w:val="24"/>
          <w:szCs w:val="24"/>
        </w:rPr>
        <w:t xml:space="preserve"> </w:t>
      </w:r>
      <w:r w:rsidRPr="00C74FC5">
        <w:rPr>
          <w:sz w:val="24"/>
          <w:szCs w:val="24"/>
        </w:rPr>
        <w:t>«</w:t>
      </w:r>
      <w:r w:rsidRPr="00C74FC5">
        <w:rPr>
          <w:b/>
          <w:sz w:val="24"/>
          <w:szCs w:val="24"/>
        </w:rPr>
        <w:t xml:space="preserve">ПОПС» </w:t>
      </w:r>
      <w:r w:rsidRPr="00C74FC5">
        <w:rPr>
          <w:sz w:val="24"/>
          <w:szCs w:val="24"/>
        </w:rPr>
        <w:t>(позиция, обоснование, подтверждение, следствие). Этот приём помогает высказывать аргументированную точку зрения, как автора документа, так и сам</w:t>
      </w:r>
      <w:r w:rsidR="00DD734C">
        <w:rPr>
          <w:sz w:val="24"/>
          <w:szCs w:val="24"/>
        </w:rPr>
        <w:t xml:space="preserve">ого ученика. </w:t>
      </w:r>
    </w:p>
    <w:p w:rsidR="00E97921" w:rsidRPr="00C74FC5" w:rsidRDefault="00E97921" w:rsidP="00C74FC5">
      <w:pPr>
        <w:pStyle w:val="a4"/>
        <w:spacing w:line="360" w:lineRule="auto"/>
        <w:ind w:right="135"/>
        <w:jc w:val="both"/>
        <w:rPr>
          <w:sz w:val="24"/>
          <w:szCs w:val="24"/>
        </w:rPr>
      </w:pPr>
      <w:r w:rsidRPr="00C74FC5">
        <w:rPr>
          <w:b/>
          <w:sz w:val="24"/>
          <w:szCs w:val="24"/>
        </w:rPr>
        <w:t>20.Схема «</w:t>
      </w:r>
      <w:proofErr w:type="spellStart"/>
      <w:r w:rsidRPr="00C74FC5">
        <w:rPr>
          <w:b/>
          <w:sz w:val="24"/>
          <w:szCs w:val="24"/>
        </w:rPr>
        <w:t>Фишбоун</w:t>
      </w:r>
      <w:proofErr w:type="spellEnd"/>
      <w:r w:rsidRPr="00C74FC5">
        <w:rPr>
          <w:b/>
          <w:sz w:val="24"/>
          <w:szCs w:val="24"/>
        </w:rPr>
        <w:t xml:space="preserve">» </w:t>
      </w:r>
      <w:r w:rsidRPr="00C74FC5">
        <w:rPr>
          <w:sz w:val="24"/>
          <w:szCs w:val="24"/>
        </w:rPr>
        <w:t xml:space="preserve">или </w:t>
      </w:r>
      <w:r w:rsidRPr="00C74FC5">
        <w:rPr>
          <w:b/>
          <w:sz w:val="24"/>
          <w:szCs w:val="24"/>
        </w:rPr>
        <w:t>«Рыбий скелет»</w:t>
      </w:r>
      <w:r w:rsidRPr="00C74FC5">
        <w:rPr>
          <w:sz w:val="24"/>
          <w:szCs w:val="24"/>
        </w:rPr>
        <w:t xml:space="preserve">. Данная графическая техника помогает структурировать процесс. Более глубоко поставить цели, показать внутренние связи между разными частями проблемы. </w:t>
      </w:r>
      <w:proofErr w:type="gramStart"/>
      <w:r w:rsidRPr="00C74FC5">
        <w:rPr>
          <w:sz w:val="24"/>
          <w:szCs w:val="24"/>
        </w:rPr>
        <w:t>Голова – вопрос темы, верхние косточки – основные понятия темы, нижние косточки – суть понятий, хвост – вывод урока.</w:t>
      </w:r>
      <w:proofErr w:type="gramEnd"/>
      <w:r w:rsidRPr="00C74FC5">
        <w:rPr>
          <w:sz w:val="24"/>
          <w:szCs w:val="24"/>
        </w:rPr>
        <w:t xml:space="preserve"> Записи должны быть краткими, представлять собой ключевые слова или фразы, отражающие суть. Можно заполнять:</w:t>
      </w:r>
      <w:r w:rsidRPr="00C74FC5">
        <w:rPr>
          <w:spacing w:val="40"/>
          <w:sz w:val="24"/>
          <w:szCs w:val="24"/>
        </w:rPr>
        <w:t xml:space="preserve"> </w:t>
      </w:r>
      <w:r w:rsidRPr="00C74FC5">
        <w:rPr>
          <w:sz w:val="24"/>
          <w:szCs w:val="24"/>
        </w:rPr>
        <w:t>(Верх - причины, низ - следств</w:t>
      </w:r>
      <w:r w:rsidR="00DD734C">
        <w:rPr>
          <w:sz w:val="24"/>
          <w:szCs w:val="24"/>
        </w:rPr>
        <w:t xml:space="preserve">ия и т. п.). </w:t>
      </w:r>
    </w:p>
    <w:p w:rsidR="00E97921" w:rsidRPr="00C74FC5" w:rsidRDefault="00E97921" w:rsidP="00C74FC5">
      <w:pPr>
        <w:pStyle w:val="a4"/>
        <w:spacing w:line="360" w:lineRule="auto"/>
        <w:ind w:right="135"/>
        <w:jc w:val="both"/>
        <w:rPr>
          <w:sz w:val="24"/>
          <w:szCs w:val="24"/>
        </w:rPr>
      </w:pPr>
      <w:r w:rsidRPr="00C74FC5">
        <w:rPr>
          <w:b/>
          <w:sz w:val="24"/>
          <w:szCs w:val="24"/>
        </w:rPr>
        <w:t xml:space="preserve">21.Прием «Толстый и тонкий вопросы». </w:t>
      </w:r>
      <w:r w:rsidRPr="00C74FC5">
        <w:rPr>
          <w:sz w:val="24"/>
          <w:szCs w:val="24"/>
        </w:rPr>
        <w:t xml:space="preserve">Прием «Толстый и тонкий вопросы применяется при организации </w:t>
      </w:r>
      <w:proofErr w:type="spellStart"/>
      <w:r w:rsidRPr="00C74FC5">
        <w:rPr>
          <w:sz w:val="24"/>
          <w:szCs w:val="24"/>
        </w:rPr>
        <w:t>взаимоопроса</w:t>
      </w:r>
      <w:proofErr w:type="spellEnd"/>
      <w:r w:rsidRPr="00C74FC5">
        <w:rPr>
          <w:sz w:val="24"/>
          <w:szCs w:val="24"/>
        </w:rPr>
        <w:t>. После</w:t>
      </w:r>
      <w:r w:rsidRPr="00C74FC5">
        <w:rPr>
          <w:spacing w:val="-1"/>
          <w:sz w:val="24"/>
          <w:szCs w:val="24"/>
        </w:rPr>
        <w:t xml:space="preserve"> </w:t>
      </w:r>
      <w:r w:rsidRPr="00C74FC5">
        <w:rPr>
          <w:sz w:val="24"/>
          <w:szCs w:val="24"/>
        </w:rPr>
        <w:t>изучения темы учащимся предлагается</w:t>
      </w:r>
      <w:r w:rsidRPr="00C74FC5">
        <w:rPr>
          <w:spacing w:val="28"/>
          <w:sz w:val="24"/>
          <w:szCs w:val="24"/>
        </w:rPr>
        <w:t xml:space="preserve">  </w:t>
      </w:r>
      <w:r w:rsidRPr="00C74FC5">
        <w:rPr>
          <w:sz w:val="24"/>
          <w:szCs w:val="24"/>
        </w:rPr>
        <w:t>сформулировать</w:t>
      </w:r>
      <w:r w:rsidRPr="00C74FC5">
        <w:rPr>
          <w:spacing w:val="29"/>
          <w:sz w:val="24"/>
          <w:szCs w:val="24"/>
        </w:rPr>
        <w:t xml:space="preserve">  </w:t>
      </w:r>
      <w:r w:rsidRPr="00C74FC5">
        <w:rPr>
          <w:sz w:val="24"/>
          <w:szCs w:val="24"/>
        </w:rPr>
        <w:t>три</w:t>
      </w:r>
      <w:r w:rsidRPr="00C74FC5">
        <w:rPr>
          <w:spacing w:val="30"/>
          <w:sz w:val="24"/>
          <w:szCs w:val="24"/>
        </w:rPr>
        <w:t xml:space="preserve">  </w:t>
      </w:r>
      <w:r w:rsidRPr="00C74FC5">
        <w:rPr>
          <w:sz w:val="24"/>
          <w:szCs w:val="24"/>
        </w:rPr>
        <w:t>«тонких»</w:t>
      </w:r>
      <w:r w:rsidRPr="00C74FC5">
        <w:rPr>
          <w:spacing w:val="30"/>
          <w:sz w:val="24"/>
          <w:szCs w:val="24"/>
        </w:rPr>
        <w:t xml:space="preserve">  </w:t>
      </w:r>
      <w:r w:rsidRPr="00C74FC5">
        <w:rPr>
          <w:sz w:val="24"/>
          <w:szCs w:val="24"/>
        </w:rPr>
        <w:t>и</w:t>
      </w:r>
      <w:r w:rsidRPr="00C74FC5">
        <w:rPr>
          <w:spacing w:val="30"/>
          <w:sz w:val="24"/>
          <w:szCs w:val="24"/>
        </w:rPr>
        <w:t xml:space="preserve">  </w:t>
      </w:r>
      <w:r w:rsidRPr="00C74FC5">
        <w:rPr>
          <w:sz w:val="24"/>
          <w:szCs w:val="24"/>
        </w:rPr>
        <w:t>три</w:t>
      </w:r>
      <w:r w:rsidRPr="00C74FC5">
        <w:rPr>
          <w:spacing w:val="30"/>
          <w:sz w:val="24"/>
          <w:szCs w:val="24"/>
        </w:rPr>
        <w:t xml:space="preserve">  </w:t>
      </w:r>
      <w:r w:rsidRPr="00C74FC5">
        <w:rPr>
          <w:sz w:val="24"/>
          <w:szCs w:val="24"/>
        </w:rPr>
        <w:t>«толстых»</w:t>
      </w:r>
      <w:r w:rsidRPr="00C74FC5">
        <w:rPr>
          <w:spacing w:val="30"/>
          <w:sz w:val="24"/>
          <w:szCs w:val="24"/>
        </w:rPr>
        <w:t xml:space="preserve">  </w:t>
      </w:r>
      <w:r w:rsidRPr="00C74FC5">
        <w:rPr>
          <w:spacing w:val="-2"/>
          <w:sz w:val="24"/>
          <w:szCs w:val="24"/>
        </w:rPr>
        <w:t>вопроса</w:t>
      </w:r>
      <w:r w:rsidR="00C74FC5">
        <w:rPr>
          <w:spacing w:val="-2"/>
          <w:sz w:val="24"/>
          <w:szCs w:val="24"/>
        </w:rPr>
        <w:t xml:space="preserve">, связанных </w:t>
      </w:r>
      <w:r w:rsidRPr="00C74FC5">
        <w:rPr>
          <w:sz w:val="24"/>
          <w:szCs w:val="24"/>
        </w:rPr>
        <w:t>с пройденным материалом. Затем – они опрашивают друг друга, используя свои таблицы «толстых и тонких вопросов.</w:t>
      </w:r>
    </w:p>
    <w:p w:rsidR="00E97921" w:rsidRPr="00C74FC5" w:rsidRDefault="00E97921" w:rsidP="00C74FC5">
      <w:pPr>
        <w:pStyle w:val="a4"/>
        <w:spacing w:line="360" w:lineRule="auto"/>
        <w:ind w:right="141"/>
        <w:jc w:val="both"/>
        <w:rPr>
          <w:sz w:val="24"/>
          <w:szCs w:val="24"/>
        </w:rPr>
      </w:pPr>
      <w:r w:rsidRPr="00C74FC5">
        <w:rPr>
          <w:sz w:val="24"/>
          <w:szCs w:val="24"/>
        </w:rPr>
        <w:t>Таблица «Толстых» и «Тонких» вопросов может быть использована на</w:t>
      </w:r>
      <w:r w:rsidRPr="00C74FC5">
        <w:rPr>
          <w:spacing w:val="80"/>
          <w:sz w:val="24"/>
          <w:szCs w:val="24"/>
        </w:rPr>
        <w:t xml:space="preserve"> </w:t>
      </w:r>
      <w:r w:rsidRPr="00C74FC5">
        <w:rPr>
          <w:sz w:val="24"/>
          <w:szCs w:val="24"/>
        </w:rPr>
        <w:t>любой из трёх фаз урока: на стадии вызова – это вопросы до изучения темы, на стадии осмысления – способ активной фиксации вопросов по ходу</w:t>
      </w:r>
      <w:r w:rsidRPr="00C74FC5">
        <w:rPr>
          <w:spacing w:val="-3"/>
          <w:sz w:val="24"/>
          <w:szCs w:val="24"/>
        </w:rPr>
        <w:t xml:space="preserve"> </w:t>
      </w:r>
      <w:r w:rsidRPr="00C74FC5">
        <w:rPr>
          <w:sz w:val="24"/>
          <w:szCs w:val="24"/>
        </w:rPr>
        <w:t>чтения, слушания, при размышлении – демонстрация понимания пройденного.</w:t>
      </w:r>
    </w:p>
    <w:p w:rsidR="00E97921" w:rsidRPr="00C74FC5" w:rsidRDefault="00E97921" w:rsidP="00C74FC5">
      <w:pPr>
        <w:pStyle w:val="a4"/>
        <w:spacing w:line="360" w:lineRule="auto"/>
        <w:ind w:right="141"/>
        <w:jc w:val="both"/>
        <w:rPr>
          <w:sz w:val="24"/>
          <w:szCs w:val="24"/>
        </w:rPr>
      </w:pPr>
      <w:r w:rsidRPr="00C74FC5">
        <w:rPr>
          <w:b/>
          <w:sz w:val="24"/>
          <w:szCs w:val="24"/>
        </w:rPr>
        <w:t>22.Прием</w:t>
      </w:r>
      <w:r w:rsidRPr="00C74FC5">
        <w:rPr>
          <w:b/>
          <w:spacing w:val="-6"/>
          <w:sz w:val="24"/>
          <w:szCs w:val="24"/>
        </w:rPr>
        <w:t xml:space="preserve"> </w:t>
      </w:r>
      <w:proofErr w:type="spellStart"/>
      <w:r w:rsidRPr="00C74FC5">
        <w:rPr>
          <w:b/>
          <w:sz w:val="24"/>
          <w:szCs w:val="24"/>
        </w:rPr>
        <w:t>Синквейна</w:t>
      </w:r>
      <w:proofErr w:type="spellEnd"/>
      <w:r w:rsidRPr="00C74FC5">
        <w:rPr>
          <w:b/>
          <w:sz w:val="24"/>
          <w:szCs w:val="24"/>
        </w:rPr>
        <w:t>.</w:t>
      </w:r>
      <w:r w:rsidRPr="00C74FC5">
        <w:rPr>
          <w:b/>
          <w:spacing w:val="-7"/>
          <w:sz w:val="24"/>
          <w:szCs w:val="24"/>
        </w:rPr>
        <w:t xml:space="preserve"> </w:t>
      </w:r>
      <w:proofErr w:type="spellStart"/>
      <w:r w:rsidRPr="00C74FC5">
        <w:rPr>
          <w:sz w:val="24"/>
          <w:szCs w:val="24"/>
        </w:rPr>
        <w:t>Синквейн</w:t>
      </w:r>
      <w:proofErr w:type="spellEnd"/>
      <w:r w:rsidRPr="00C74FC5">
        <w:rPr>
          <w:sz w:val="24"/>
          <w:szCs w:val="24"/>
        </w:rPr>
        <w:t xml:space="preserve"> является достаточно известным и распространенным способом рефлексивной деятельности, позволяющим научить школьников излагать личное отношение к историческому событию или деятелю, подводить итоги </w:t>
      </w:r>
      <w:r w:rsidRPr="00C74FC5">
        <w:rPr>
          <w:spacing w:val="-2"/>
          <w:sz w:val="24"/>
          <w:szCs w:val="24"/>
        </w:rPr>
        <w:t>размышления.</w:t>
      </w:r>
    </w:p>
    <w:p w:rsidR="00E97921" w:rsidRPr="00C74FC5" w:rsidRDefault="00E97921" w:rsidP="00C74FC5">
      <w:pPr>
        <w:spacing w:after="0" w:line="360" w:lineRule="auto"/>
        <w:ind w:left="143"/>
        <w:jc w:val="both"/>
        <w:rPr>
          <w:rFonts w:ascii="Times New Roman" w:hAnsi="Times New Roman"/>
          <w:sz w:val="24"/>
          <w:szCs w:val="24"/>
        </w:rPr>
      </w:pPr>
      <w:r w:rsidRPr="00C74FC5">
        <w:rPr>
          <w:rFonts w:ascii="Times New Roman" w:hAnsi="Times New Roman"/>
          <w:b/>
          <w:sz w:val="24"/>
          <w:szCs w:val="24"/>
        </w:rPr>
        <w:t>23.Прием</w:t>
      </w:r>
      <w:r w:rsidRPr="00C74FC5">
        <w:rPr>
          <w:rFonts w:ascii="Times New Roman" w:hAnsi="Times New Roman"/>
          <w:b/>
          <w:spacing w:val="-5"/>
          <w:sz w:val="24"/>
          <w:szCs w:val="24"/>
        </w:rPr>
        <w:t xml:space="preserve"> </w:t>
      </w:r>
      <w:r w:rsidRPr="00C74FC5">
        <w:rPr>
          <w:rFonts w:ascii="Times New Roman" w:hAnsi="Times New Roman"/>
          <w:b/>
          <w:sz w:val="24"/>
          <w:szCs w:val="24"/>
        </w:rPr>
        <w:t>РАФТ.</w:t>
      </w:r>
      <w:r w:rsidRPr="00C74FC5">
        <w:rPr>
          <w:rFonts w:ascii="Times New Roman" w:hAnsi="Times New Roman"/>
          <w:b/>
          <w:spacing w:val="-6"/>
          <w:sz w:val="24"/>
          <w:szCs w:val="24"/>
        </w:rPr>
        <w:t xml:space="preserve"> </w:t>
      </w:r>
      <w:r w:rsidRPr="00C74FC5">
        <w:rPr>
          <w:rFonts w:ascii="Times New Roman" w:hAnsi="Times New Roman"/>
          <w:sz w:val="24"/>
          <w:szCs w:val="24"/>
        </w:rPr>
        <w:t>Данная</w:t>
      </w:r>
      <w:r w:rsidRPr="00C74FC5">
        <w:rPr>
          <w:rFonts w:ascii="Times New Roman" w:hAnsi="Times New Roman"/>
          <w:spacing w:val="-7"/>
          <w:sz w:val="24"/>
          <w:szCs w:val="24"/>
        </w:rPr>
        <w:t xml:space="preserve"> </w:t>
      </w:r>
      <w:r w:rsidRPr="00C74FC5">
        <w:rPr>
          <w:rFonts w:ascii="Times New Roman" w:hAnsi="Times New Roman"/>
          <w:sz w:val="24"/>
          <w:szCs w:val="24"/>
        </w:rPr>
        <w:t>стратегия</w:t>
      </w:r>
      <w:r w:rsidRPr="00C74FC5">
        <w:rPr>
          <w:rFonts w:ascii="Times New Roman" w:hAnsi="Times New Roman"/>
          <w:spacing w:val="-9"/>
          <w:sz w:val="24"/>
          <w:szCs w:val="24"/>
        </w:rPr>
        <w:t xml:space="preserve"> </w:t>
      </w:r>
      <w:r w:rsidRPr="00C74FC5">
        <w:rPr>
          <w:rFonts w:ascii="Times New Roman" w:hAnsi="Times New Roman"/>
          <w:sz w:val="24"/>
          <w:szCs w:val="24"/>
        </w:rPr>
        <w:t>структурирует</w:t>
      </w:r>
      <w:r w:rsidRPr="00C74FC5">
        <w:rPr>
          <w:rFonts w:ascii="Times New Roman" w:hAnsi="Times New Roman"/>
          <w:spacing w:val="-6"/>
          <w:sz w:val="24"/>
          <w:szCs w:val="24"/>
        </w:rPr>
        <w:t xml:space="preserve"> </w:t>
      </w:r>
      <w:r w:rsidRPr="00C74FC5">
        <w:rPr>
          <w:rFonts w:ascii="Times New Roman" w:hAnsi="Times New Roman"/>
          <w:sz w:val="24"/>
          <w:szCs w:val="24"/>
        </w:rPr>
        <w:t>процесс</w:t>
      </w:r>
      <w:r w:rsidRPr="00C74FC5">
        <w:rPr>
          <w:rFonts w:ascii="Times New Roman" w:hAnsi="Times New Roman"/>
          <w:spacing w:val="-7"/>
          <w:sz w:val="24"/>
          <w:szCs w:val="24"/>
        </w:rPr>
        <w:t xml:space="preserve"> </w:t>
      </w:r>
      <w:r w:rsidRPr="00C74FC5">
        <w:rPr>
          <w:rFonts w:ascii="Times New Roman" w:hAnsi="Times New Roman"/>
          <w:sz w:val="24"/>
          <w:szCs w:val="24"/>
        </w:rPr>
        <w:t>создания</w:t>
      </w:r>
      <w:r w:rsidRPr="00C74FC5">
        <w:rPr>
          <w:rFonts w:ascii="Times New Roman" w:hAnsi="Times New Roman"/>
          <w:spacing w:val="-9"/>
          <w:sz w:val="24"/>
          <w:szCs w:val="24"/>
        </w:rPr>
        <w:t xml:space="preserve"> </w:t>
      </w:r>
      <w:r w:rsidRPr="00C74FC5">
        <w:rPr>
          <w:rFonts w:ascii="Times New Roman" w:hAnsi="Times New Roman"/>
          <w:sz w:val="24"/>
          <w:szCs w:val="24"/>
        </w:rPr>
        <w:t>первичного</w:t>
      </w:r>
      <w:r w:rsidRPr="00C74FC5">
        <w:rPr>
          <w:rFonts w:ascii="Times New Roman" w:hAnsi="Times New Roman"/>
          <w:spacing w:val="-5"/>
          <w:sz w:val="24"/>
          <w:szCs w:val="24"/>
        </w:rPr>
        <w:t xml:space="preserve"> </w:t>
      </w:r>
      <w:r w:rsidRPr="00C74FC5">
        <w:rPr>
          <w:rFonts w:ascii="Times New Roman" w:hAnsi="Times New Roman"/>
          <w:spacing w:val="-2"/>
          <w:sz w:val="24"/>
          <w:szCs w:val="24"/>
        </w:rPr>
        <w:t>текста.</w:t>
      </w:r>
    </w:p>
    <w:p w:rsidR="00E97921" w:rsidRPr="00C74FC5" w:rsidRDefault="00E97921" w:rsidP="00C74FC5">
      <w:pPr>
        <w:pStyle w:val="a4"/>
        <w:spacing w:line="360" w:lineRule="auto"/>
        <w:ind w:right="142"/>
        <w:jc w:val="both"/>
        <w:rPr>
          <w:sz w:val="24"/>
          <w:szCs w:val="24"/>
        </w:rPr>
      </w:pPr>
      <w:r w:rsidRPr="00C74FC5">
        <w:rPr>
          <w:sz w:val="24"/>
          <w:szCs w:val="24"/>
        </w:rPr>
        <w:t>Перед написанием учащимся предлагается определиться с четырьмя параметрами будущего текста:</w:t>
      </w:r>
    </w:p>
    <w:p w:rsidR="00E97921" w:rsidRPr="00C74FC5" w:rsidRDefault="00C74FC5" w:rsidP="00C74FC5">
      <w:pPr>
        <w:pStyle w:val="a4"/>
        <w:spacing w:line="360" w:lineRule="auto"/>
        <w:ind w:left="0" w:right="2958"/>
        <w:jc w:val="both"/>
        <w:rPr>
          <w:sz w:val="24"/>
          <w:szCs w:val="24"/>
        </w:rPr>
      </w:pPr>
      <w:r>
        <w:rPr>
          <w:sz w:val="24"/>
          <w:szCs w:val="24"/>
        </w:rPr>
        <w:t xml:space="preserve">   </w:t>
      </w:r>
      <w:proofErr w:type="gramStart"/>
      <w:r w:rsidR="00E97921" w:rsidRPr="00C74FC5">
        <w:rPr>
          <w:sz w:val="24"/>
          <w:szCs w:val="24"/>
        </w:rPr>
        <w:t>Р–</w:t>
      </w:r>
      <w:proofErr w:type="gramEnd"/>
      <w:r w:rsidR="00E97921" w:rsidRPr="00C74FC5">
        <w:rPr>
          <w:spacing w:val="-4"/>
          <w:sz w:val="24"/>
          <w:szCs w:val="24"/>
        </w:rPr>
        <w:t xml:space="preserve"> </w:t>
      </w:r>
      <w:r w:rsidR="00E97921" w:rsidRPr="00C74FC5">
        <w:rPr>
          <w:sz w:val="24"/>
          <w:szCs w:val="24"/>
        </w:rPr>
        <w:t>ролью.</w:t>
      </w:r>
      <w:r w:rsidR="00E97921" w:rsidRPr="00C74FC5">
        <w:rPr>
          <w:spacing w:val="-5"/>
          <w:sz w:val="24"/>
          <w:szCs w:val="24"/>
        </w:rPr>
        <w:t xml:space="preserve"> </w:t>
      </w:r>
      <w:r w:rsidR="00E97921" w:rsidRPr="00C74FC5">
        <w:rPr>
          <w:sz w:val="24"/>
          <w:szCs w:val="24"/>
        </w:rPr>
        <w:t>То</w:t>
      </w:r>
      <w:r w:rsidR="00E97921" w:rsidRPr="00C74FC5">
        <w:rPr>
          <w:spacing w:val="-3"/>
          <w:sz w:val="24"/>
          <w:szCs w:val="24"/>
        </w:rPr>
        <w:t xml:space="preserve"> </w:t>
      </w:r>
      <w:r w:rsidR="00E97921" w:rsidRPr="00C74FC5">
        <w:rPr>
          <w:sz w:val="24"/>
          <w:szCs w:val="24"/>
        </w:rPr>
        <w:t>есть,</w:t>
      </w:r>
      <w:r w:rsidR="00E97921" w:rsidRPr="00C74FC5">
        <w:rPr>
          <w:spacing w:val="-5"/>
          <w:sz w:val="24"/>
          <w:szCs w:val="24"/>
        </w:rPr>
        <w:t xml:space="preserve"> </w:t>
      </w:r>
      <w:r w:rsidR="00E97921" w:rsidRPr="00C74FC5">
        <w:rPr>
          <w:sz w:val="24"/>
          <w:szCs w:val="24"/>
        </w:rPr>
        <w:t>от</w:t>
      </w:r>
      <w:r w:rsidR="00E97921" w:rsidRPr="00C74FC5">
        <w:rPr>
          <w:spacing w:val="-5"/>
          <w:sz w:val="24"/>
          <w:szCs w:val="24"/>
        </w:rPr>
        <w:t xml:space="preserve"> </w:t>
      </w:r>
      <w:r w:rsidR="00E97921" w:rsidRPr="00C74FC5">
        <w:rPr>
          <w:sz w:val="24"/>
          <w:szCs w:val="24"/>
        </w:rPr>
        <w:t>чьего</w:t>
      </w:r>
      <w:r w:rsidR="00E97921" w:rsidRPr="00C74FC5">
        <w:rPr>
          <w:spacing w:val="-3"/>
          <w:sz w:val="24"/>
          <w:szCs w:val="24"/>
        </w:rPr>
        <w:t xml:space="preserve"> </w:t>
      </w:r>
      <w:r w:rsidR="00E97921" w:rsidRPr="00C74FC5">
        <w:rPr>
          <w:sz w:val="24"/>
          <w:szCs w:val="24"/>
        </w:rPr>
        <w:t>имени</w:t>
      </w:r>
      <w:r w:rsidR="00E97921" w:rsidRPr="00C74FC5">
        <w:rPr>
          <w:spacing w:val="-4"/>
          <w:sz w:val="24"/>
          <w:szCs w:val="24"/>
        </w:rPr>
        <w:t xml:space="preserve"> </w:t>
      </w:r>
      <w:r w:rsidR="00E97921" w:rsidRPr="00C74FC5">
        <w:rPr>
          <w:sz w:val="24"/>
          <w:szCs w:val="24"/>
        </w:rPr>
        <w:t>вы</w:t>
      </w:r>
      <w:r w:rsidR="00E97921" w:rsidRPr="00C74FC5">
        <w:rPr>
          <w:spacing w:val="-4"/>
          <w:sz w:val="24"/>
          <w:szCs w:val="24"/>
        </w:rPr>
        <w:t xml:space="preserve"> </w:t>
      </w:r>
      <w:r w:rsidR="00E97921" w:rsidRPr="00C74FC5">
        <w:rPr>
          <w:sz w:val="24"/>
          <w:szCs w:val="24"/>
        </w:rPr>
        <w:t>будете</w:t>
      </w:r>
      <w:r w:rsidR="00E97921" w:rsidRPr="00C74FC5">
        <w:rPr>
          <w:spacing w:val="-4"/>
          <w:sz w:val="24"/>
          <w:szCs w:val="24"/>
        </w:rPr>
        <w:t xml:space="preserve"> </w:t>
      </w:r>
      <w:r w:rsidR="00E97921" w:rsidRPr="00C74FC5">
        <w:rPr>
          <w:sz w:val="24"/>
          <w:szCs w:val="24"/>
        </w:rPr>
        <w:t xml:space="preserve">писать? </w:t>
      </w:r>
    </w:p>
    <w:p w:rsidR="00E97921" w:rsidRPr="00C74FC5" w:rsidRDefault="00C74FC5" w:rsidP="00C74FC5">
      <w:pPr>
        <w:pStyle w:val="a4"/>
        <w:spacing w:line="360" w:lineRule="auto"/>
        <w:ind w:left="0" w:right="2958"/>
        <w:jc w:val="both"/>
        <w:rPr>
          <w:sz w:val="24"/>
          <w:szCs w:val="24"/>
        </w:rPr>
      </w:pPr>
      <w:r>
        <w:rPr>
          <w:sz w:val="24"/>
          <w:szCs w:val="24"/>
        </w:rPr>
        <w:t xml:space="preserve">  </w:t>
      </w:r>
      <w:r w:rsidR="00E97921" w:rsidRPr="00C74FC5">
        <w:rPr>
          <w:sz w:val="24"/>
          <w:szCs w:val="24"/>
        </w:rPr>
        <w:t>А – аудиторией. Кому вы будете писать?</w:t>
      </w:r>
    </w:p>
    <w:p w:rsidR="00E97921" w:rsidRPr="00C74FC5" w:rsidRDefault="00E97921" w:rsidP="00C74FC5">
      <w:pPr>
        <w:pStyle w:val="a4"/>
        <w:spacing w:line="360" w:lineRule="auto"/>
        <w:jc w:val="both"/>
        <w:rPr>
          <w:sz w:val="24"/>
          <w:szCs w:val="24"/>
        </w:rPr>
      </w:pPr>
      <w:r w:rsidRPr="00C74FC5">
        <w:rPr>
          <w:sz w:val="24"/>
          <w:szCs w:val="24"/>
        </w:rPr>
        <w:t>Ф</w:t>
      </w:r>
      <w:r w:rsidRPr="00C74FC5">
        <w:rPr>
          <w:spacing w:val="-7"/>
          <w:sz w:val="24"/>
          <w:szCs w:val="24"/>
        </w:rPr>
        <w:t xml:space="preserve"> </w:t>
      </w:r>
      <w:r w:rsidRPr="00C74FC5">
        <w:rPr>
          <w:sz w:val="24"/>
          <w:szCs w:val="24"/>
        </w:rPr>
        <w:t>–</w:t>
      </w:r>
      <w:r w:rsidRPr="00C74FC5">
        <w:rPr>
          <w:spacing w:val="-3"/>
          <w:sz w:val="24"/>
          <w:szCs w:val="24"/>
        </w:rPr>
        <w:t xml:space="preserve"> </w:t>
      </w:r>
      <w:r w:rsidRPr="00C74FC5">
        <w:rPr>
          <w:sz w:val="24"/>
          <w:szCs w:val="24"/>
        </w:rPr>
        <w:t>в</w:t>
      </w:r>
      <w:r w:rsidRPr="00C74FC5">
        <w:rPr>
          <w:spacing w:val="-4"/>
          <w:sz w:val="24"/>
          <w:szCs w:val="24"/>
        </w:rPr>
        <w:t xml:space="preserve"> </w:t>
      </w:r>
      <w:r w:rsidRPr="00C74FC5">
        <w:rPr>
          <w:sz w:val="24"/>
          <w:szCs w:val="24"/>
        </w:rPr>
        <w:t>какой</w:t>
      </w:r>
      <w:r w:rsidRPr="00C74FC5">
        <w:rPr>
          <w:spacing w:val="-4"/>
          <w:sz w:val="24"/>
          <w:szCs w:val="24"/>
        </w:rPr>
        <w:t xml:space="preserve"> </w:t>
      </w:r>
      <w:r w:rsidRPr="00C74FC5">
        <w:rPr>
          <w:sz w:val="24"/>
          <w:szCs w:val="24"/>
        </w:rPr>
        <w:t>форме</w:t>
      </w:r>
      <w:r w:rsidRPr="00C74FC5">
        <w:rPr>
          <w:spacing w:val="-3"/>
          <w:sz w:val="24"/>
          <w:szCs w:val="24"/>
        </w:rPr>
        <w:t xml:space="preserve"> </w:t>
      </w:r>
      <w:r w:rsidRPr="00C74FC5">
        <w:rPr>
          <w:sz w:val="24"/>
          <w:szCs w:val="24"/>
        </w:rPr>
        <w:t>вы</w:t>
      </w:r>
      <w:r w:rsidRPr="00C74FC5">
        <w:rPr>
          <w:spacing w:val="-3"/>
          <w:sz w:val="24"/>
          <w:szCs w:val="24"/>
        </w:rPr>
        <w:t xml:space="preserve"> </w:t>
      </w:r>
      <w:r w:rsidRPr="00C74FC5">
        <w:rPr>
          <w:sz w:val="24"/>
          <w:szCs w:val="24"/>
        </w:rPr>
        <w:t>будете</w:t>
      </w:r>
      <w:r w:rsidRPr="00C74FC5">
        <w:rPr>
          <w:spacing w:val="-3"/>
          <w:sz w:val="24"/>
          <w:szCs w:val="24"/>
        </w:rPr>
        <w:t xml:space="preserve"> </w:t>
      </w:r>
      <w:r w:rsidRPr="00C74FC5">
        <w:rPr>
          <w:sz w:val="24"/>
          <w:szCs w:val="24"/>
        </w:rPr>
        <w:t>писать</w:t>
      </w:r>
      <w:r w:rsidRPr="00C74FC5">
        <w:rPr>
          <w:spacing w:val="-4"/>
          <w:sz w:val="24"/>
          <w:szCs w:val="24"/>
        </w:rPr>
        <w:t xml:space="preserve"> </w:t>
      </w:r>
      <w:r w:rsidRPr="00C74FC5">
        <w:rPr>
          <w:sz w:val="24"/>
          <w:szCs w:val="24"/>
        </w:rPr>
        <w:t>(анекдот,</w:t>
      </w:r>
      <w:r w:rsidRPr="00C74FC5">
        <w:rPr>
          <w:spacing w:val="-4"/>
          <w:sz w:val="24"/>
          <w:szCs w:val="24"/>
        </w:rPr>
        <w:t xml:space="preserve"> </w:t>
      </w:r>
      <w:r w:rsidRPr="00C74FC5">
        <w:rPr>
          <w:sz w:val="24"/>
          <w:szCs w:val="24"/>
        </w:rPr>
        <w:t>рассказ,</w:t>
      </w:r>
      <w:r w:rsidRPr="00C74FC5">
        <w:rPr>
          <w:spacing w:val="-6"/>
          <w:sz w:val="24"/>
          <w:szCs w:val="24"/>
        </w:rPr>
        <w:t xml:space="preserve"> </w:t>
      </w:r>
      <w:r w:rsidRPr="00C74FC5">
        <w:rPr>
          <w:sz w:val="24"/>
          <w:szCs w:val="24"/>
        </w:rPr>
        <w:t>диалог,</w:t>
      </w:r>
      <w:r w:rsidRPr="00C74FC5">
        <w:rPr>
          <w:spacing w:val="-4"/>
          <w:sz w:val="24"/>
          <w:szCs w:val="24"/>
        </w:rPr>
        <w:t xml:space="preserve"> </w:t>
      </w:r>
      <w:r w:rsidRPr="00C74FC5">
        <w:rPr>
          <w:spacing w:val="-2"/>
          <w:sz w:val="24"/>
          <w:szCs w:val="24"/>
        </w:rPr>
        <w:t>эссе).</w:t>
      </w:r>
    </w:p>
    <w:p w:rsidR="00E97921" w:rsidRPr="00C74FC5" w:rsidRDefault="00E97921" w:rsidP="00C74FC5">
      <w:pPr>
        <w:pStyle w:val="a4"/>
        <w:spacing w:line="360" w:lineRule="auto"/>
        <w:jc w:val="both"/>
        <w:rPr>
          <w:sz w:val="24"/>
          <w:szCs w:val="24"/>
        </w:rPr>
      </w:pPr>
      <w:r w:rsidRPr="00C74FC5">
        <w:rPr>
          <w:sz w:val="24"/>
          <w:szCs w:val="24"/>
        </w:rPr>
        <w:t>Т</w:t>
      </w:r>
      <w:r w:rsidRPr="00C74FC5">
        <w:rPr>
          <w:spacing w:val="-8"/>
          <w:sz w:val="24"/>
          <w:szCs w:val="24"/>
        </w:rPr>
        <w:t xml:space="preserve"> </w:t>
      </w:r>
      <w:r w:rsidRPr="00C74FC5">
        <w:rPr>
          <w:sz w:val="24"/>
          <w:szCs w:val="24"/>
        </w:rPr>
        <w:t>–</w:t>
      </w:r>
      <w:r w:rsidRPr="00C74FC5">
        <w:rPr>
          <w:spacing w:val="-4"/>
          <w:sz w:val="24"/>
          <w:szCs w:val="24"/>
        </w:rPr>
        <w:t xml:space="preserve"> </w:t>
      </w:r>
      <w:r w:rsidRPr="00C74FC5">
        <w:rPr>
          <w:sz w:val="24"/>
          <w:szCs w:val="24"/>
        </w:rPr>
        <w:t>тема.</w:t>
      </w:r>
      <w:r w:rsidRPr="00C74FC5">
        <w:rPr>
          <w:spacing w:val="-5"/>
          <w:sz w:val="24"/>
          <w:szCs w:val="24"/>
        </w:rPr>
        <w:t xml:space="preserve"> </w:t>
      </w:r>
      <w:r w:rsidRPr="00C74FC5">
        <w:rPr>
          <w:sz w:val="24"/>
          <w:szCs w:val="24"/>
        </w:rPr>
        <w:t>На</w:t>
      </w:r>
      <w:r w:rsidRPr="00C74FC5">
        <w:rPr>
          <w:spacing w:val="-4"/>
          <w:sz w:val="24"/>
          <w:szCs w:val="24"/>
        </w:rPr>
        <w:t xml:space="preserve"> </w:t>
      </w:r>
      <w:r w:rsidRPr="00C74FC5">
        <w:rPr>
          <w:sz w:val="24"/>
          <w:szCs w:val="24"/>
        </w:rPr>
        <w:t>чем</w:t>
      </w:r>
      <w:r w:rsidRPr="00C74FC5">
        <w:rPr>
          <w:spacing w:val="-3"/>
          <w:sz w:val="24"/>
          <w:szCs w:val="24"/>
        </w:rPr>
        <w:t xml:space="preserve"> </w:t>
      </w:r>
      <w:r w:rsidRPr="00C74FC5">
        <w:rPr>
          <w:sz w:val="24"/>
          <w:szCs w:val="24"/>
        </w:rPr>
        <w:t>будет</w:t>
      </w:r>
      <w:r w:rsidRPr="00C74FC5">
        <w:rPr>
          <w:spacing w:val="-4"/>
          <w:sz w:val="24"/>
          <w:szCs w:val="24"/>
        </w:rPr>
        <w:t xml:space="preserve"> </w:t>
      </w:r>
      <w:r w:rsidRPr="00C74FC5">
        <w:rPr>
          <w:sz w:val="24"/>
          <w:szCs w:val="24"/>
        </w:rPr>
        <w:t>сосредоточен</w:t>
      </w:r>
      <w:r w:rsidRPr="00C74FC5">
        <w:rPr>
          <w:spacing w:val="-3"/>
          <w:sz w:val="24"/>
          <w:szCs w:val="24"/>
        </w:rPr>
        <w:t xml:space="preserve"> </w:t>
      </w:r>
      <w:r w:rsidRPr="00C74FC5">
        <w:rPr>
          <w:sz w:val="24"/>
          <w:szCs w:val="24"/>
        </w:rPr>
        <w:t>ваш</w:t>
      </w:r>
      <w:r w:rsidRPr="00C74FC5">
        <w:rPr>
          <w:spacing w:val="-4"/>
          <w:sz w:val="24"/>
          <w:szCs w:val="24"/>
        </w:rPr>
        <w:t xml:space="preserve"> </w:t>
      </w:r>
      <w:r w:rsidRPr="00C74FC5">
        <w:rPr>
          <w:sz w:val="24"/>
          <w:szCs w:val="24"/>
        </w:rPr>
        <w:t>текст?</w:t>
      </w:r>
      <w:r w:rsidRPr="00C74FC5">
        <w:rPr>
          <w:spacing w:val="-2"/>
          <w:sz w:val="24"/>
          <w:szCs w:val="24"/>
        </w:rPr>
        <w:t xml:space="preserve"> </w:t>
      </w:r>
      <w:r w:rsidRPr="00C74FC5">
        <w:rPr>
          <w:sz w:val="24"/>
          <w:szCs w:val="24"/>
        </w:rPr>
        <w:t>Какова</w:t>
      </w:r>
      <w:r w:rsidRPr="00C74FC5">
        <w:rPr>
          <w:spacing w:val="-4"/>
          <w:sz w:val="24"/>
          <w:szCs w:val="24"/>
        </w:rPr>
        <w:t xml:space="preserve"> </w:t>
      </w:r>
      <w:r w:rsidRPr="00C74FC5">
        <w:rPr>
          <w:sz w:val="24"/>
          <w:szCs w:val="24"/>
        </w:rPr>
        <w:t>его</w:t>
      </w:r>
      <w:r w:rsidRPr="00C74FC5">
        <w:rPr>
          <w:spacing w:val="-5"/>
          <w:sz w:val="24"/>
          <w:szCs w:val="24"/>
        </w:rPr>
        <w:t xml:space="preserve"> </w:t>
      </w:r>
      <w:r w:rsidRPr="00C74FC5">
        <w:rPr>
          <w:sz w:val="24"/>
          <w:szCs w:val="24"/>
        </w:rPr>
        <w:t>основная</w:t>
      </w:r>
      <w:r w:rsidRPr="00C74FC5">
        <w:rPr>
          <w:spacing w:val="-3"/>
          <w:sz w:val="24"/>
          <w:szCs w:val="24"/>
        </w:rPr>
        <w:t xml:space="preserve"> </w:t>
      </w:r>
      <w:r w:rsidRPr="00C74FC5">
        <w:rPr>
          <w:spacing w:val="-2"/>
          <w:sz w:val="24"/>
          <w:szCs w:val="24"/>
        </w:rPr>
        <w:t>идея?</w:t>
      </w:r>
    </w:p>
    <w:p w:rsidR="00C74FC5" w:rsidRPr="00B924F3" w:rsidRDefault="00C74FC5" w:rsidP="00C74FC5">
      <w:pPr>
        <w:pStyle w:val="TableParagraph"/>
        <w:spacing w:line="360" w:lineRule="auto"/>
        <w:ind w:left="104" w:right="67"/>
        <w:jc w:val="both"/>
        <w:rPr>
          <w:spacing w:val="-2"/>
          <w:sz w:val="24"/>
          <w:szCs w:val="24"/>
        </w:rPr>
      </w:pPr>
      <w:r w:rsidRPr="00C74FC5">
        <w:rPr>
          <w:b/>
          <w:sz w:val="24"/>
          <w:szCs w:val="24"/>
        </w:rPr>
        <w:t>24.Прием «Письмо по кругу»</w:t>
      </w:r>
      <w:r w:rsidRPr="00C74FC5">
        <w:rPr>
          <w:sz w:val="24"/>
          <w:szCs w:val="24"/>
        </w:rPr>
        <w:t xml:space="preserve"> предполагает групповую форму работы. У каждого ученика должен быть лист бумаги. Детям нужно не только поразмышлять на заданную </w:t>
      </w:r>
      <w:r w:rsidRPr="00C74FC5">
        <w:rPr>
          <w:sz w:val="24"/>
          <w:szCs w:val="24"/>
        </w:rPr>
        <w:lastRenderedPageBreak/>
        <w:t>тему, но и согласовывать свое мнение с членами группы. Каждый член группы записывает несколько предложений на заданную тему, затем передает свой листок соседу. Получив листок, сосед продолжает его размышления. Листочки</w:t>
      </w:r>
      <w:r w:rsidRPr="00C74FC5">
        <w:rPr>
          <w:spacing w:val="6"/>
          <w:sz w:val="24"/>
          <w:szCs w:val="24"/>
        </w:rPr>
        <w:t xml:space="preserve"> </w:t>
      </w:r>
      <w:r w:rsidRPr="00C74FC5">
        <w:rPr>
          <w:sz w:val="24"/>
          <w:szCs w:val="24"/>
        </w:rPr>
        <w:t>двигаются</w:t>
      </w:r>
      <w:r w:rsidRPr="00C74FC5">
        <w:rPr>
          <w:spacing w:val="4"/>
          <w:sz w:val="24"/>
          <w:szCs w:val="24"/>
        </w:rPr>
        <w:t xml:space="preserve"> </w:t>
      </w:r>
      <w:r w:rsidRPr="00C74FC5">
        <w:rPr>
          <w:sz w:val="24"/>
          <w:szCs w:val="24"/>
        </w:rPr>
        <w:t>до</w:t>
      </w:r>
      <w:r w:rsidRPr="00C74FC5">
        <w:rPr>
          <w:spacing w:val="6"/>
          <w:sz w:val="24"/>
          <w:szCs w:val="24"/>
        </w:rPr>
        <w:t xml:space="preserve"> </w:t>
      </w:r>
      <w:r w:rsidRPr="00C74FC5">
        <w:rPr>
          <w:sz w:val="24"/>
          <w:szCs w:val="24"/>
        </w:rPr>
        <w:t>тех</w:t>
      </w:r>
      <w:r w:rsidRPr="00C74FC5">
        <w:rPr>
          <w:spacing w:val="5"/>
          <w:sz w:val="24"/>
          <w:szCs w:val="24"/>
        </w:rPr>
        <w:t xml:space="preserve"> </w:t>
      </w:r>
      <w:r w:rsidRPr="00C74FC5">
        <w:rPr>
          <w:sz w:val="24"/>
          <w:szCs w:val="24"/>
        </w:rPr>
        <w:t>пор,</w:t>
      </w:r>
      <w:r w:rsidRPr="00C74FC5">
        <w:rPr>
          <w:spacing w:val="6"/>
          <w:sz w:val="24"/>
          <w:szCs w:val="24"/>
        </w:rPr>
        <w:t xml:space="preserve"> </w:t>
      </w:r>
      <w:r w:rsidRPr="00C74FC5">
        <w:rPr>
          <w:sz w:val="24"/>
          <w:szCs w:val="24"/>
        </w:rPr>
        <w:t>пока</w:t>
      </w:r>
      <w:r w:rsidRPr="00C74FC5">
        <w:rPr>
          <w:spacing w:val="5"/>
          <w:sz w:val="24"/>
          <w:szCs w:val="24"/>
        </w:rPr>
        <w:t xml:space="preserve"> </w:t>
      </w:r>
      <w:r w:rsidRPr="00C74FC5">
        <w:rPr>
          <w:sz w:val="24"/>
          <w:szCs w:val="24"/>
        </w:rPr>
        <w:t>к</w:t>
      </w:r>
      <w:r w:rsidRPr="00C74FC5">
        <w:rPr>
          <w:spacing w:val="7"/>
          <w:sz w:val="24"/>
          <w:szCs w:val="24"/>
        </w:rPr>
        <w:t xml:space="preserve"> </w:t>
      </w:r>
      <w:r w:rsidRPr="00C74FC5">
        <w:rPr>
          <w:sz w:val="24"/>
          <w:szCs w:val="24"/>
        </w:rPr>
        <w:t>каждому</w:t>
      </w:r>
      <w:r w:rsidRPr="00C74FC5">
        <w:rPr>
          <w:spacing w:val="1"/>
          <w:sz w:val="24"/>
          <w:szCs w:val="24"/>
        </w:rPr>
        <w:t xml:space="preserve"> </w:t>
      </w:r>
      <w:r w:rsidRPr="00C74FC5">
        <w:rPr>
          <w:sz w:val="24"/>
          <w:szCs w:val="24"/>
        </w:rPr>
        <w:t>не</w:t>
      </w:r>
      <w:r w:rsidRPr="00C74FC5">
        <w:rPr>
          <w:spacing w:val="8"/>
          <w:sz w:val="24"/>
          <w:szCs w:val="24"/>
        </w:rPr>
        <w:t xml:space="preserve"> </w:t>
      </w:r>
      <w:r w:rsidRPr="00C74FC5">
        <w:rPr>
          <w:sz w:val="24"/>
          <w:szCs w:val="24"/>
        </w:rPr>
        <w:t>вернется</w:t>
      </w:r>
      <w:r w:rsidRPr="00C74FC5">
        <w:rPr>
          <w:spacing w:val="6"/>
          <w:sz w:val="24"/>
          <w:szCs w:val="24"/>
        </w:rPr>
        <w:t xml:space="preserve"> </w:t>
      </w:r>
      <w:r w:rsidRPr="00C74FC5">
        <w:rPr>
          <w:spacing w:val="-2"/>
          <w:sz w:val="24"/>
          <w:szCs w:val="24"/>
        </w:rPr>
        <w:t>листок,</w:t>
      </w:r>
      <w:r>
        <w:rPr>
          <w:spacing w:val="-2"/>
          <w:sz w:val="24"/>
          <w:szCs w:val="24"/>
        </w:rPr>
        <w:t xml:space="preserve"> </w:t>
      </w:r>
      <w:r w:rsidRPr="00C74FC5">
        <w:rPr>
          <w:sz w:val="24"/>
          <w:szCs w:val="24"/>
        </w:rPr>
        <w:t>в</w:t>
      </w:r>
      <w:r w:rsidRPr="00C74FC5">
        <w:rPr>
          <w:spacing w:val="-7"/>
          <w:sz w:val="24"/>
          <w:szCs w:val="24"/>
        </w:rPr>
        <w:t xml:space="preserve"> </w:t>
      </w:r>
      <w:r w:rsidRPr="00C74FC5">
        <w:rPr>
          <w:sz w:val="24"/>
          <w:szCs w:val="24"/>
        </w:rPr>
        <w:t>котором</w:t>
      </w:r>
      <w:r w:rsidRPr="00C74FC5">
        <w:rPr>
          <w:spacing w:val="-4"/>
          <w:sz w:val="24"/>
          <w:szCs w:val="24"/>
        </w:rPr>
        <w:t xml:space="preserve"> </w:t>
      </w:r>
      <w:r w:rsidRPr="00C74FC5">
        <w:rPr>
          <w:sz w:val="24"/>
          <w:szCs w:val="24"/>
        </w:rPr>
        <w:t>были</w:t>
      </w:r>
      <w:r w:rsidRPr="00C74FC5">
        <w:rPr>
          <w:spacing w:val="-6"/>
          <w:sz w:val="24"/>
          <w:szCs w:val="24"/>
        </w:rPr>
        <w:t xml:space="preserve"> </w:t>
      </w:r>
      <w:r w:rsidRPr="00C74FC5">
        <w:rPr>
          <w:sz w:val="24"/>
          <w:szCs w:val="24"/>
        </w:rPr>
        <w:t>написаны</w:t>
      </w:r>
      <w:r w:rsidRPr="00C74FC5">
        <w:rPr>
          <w:spacing w:val="-5"/>
          <w:sz w:val="24"/>
          <w:szCs w:val="24"/>
        </w:rPr>
        <w:t xml:space="preserve"> </w:t>
      </w:r>
      <w:r w:rsidRPr="00C74FC5">
        <w:rPr>
          <w:sz w:val="24"/>
          <w:szCs w:val="24"/>
        </w:rPr>
        <w:t>его</w:t>
      </w:r>
      <w:r w:rsidRPr="00C74FC5">
        <w:rPr>
          <w:spacing w:val="-5"/>
          <w:sz w:val="24"/>
          <w:szCs w:val="24"/>
        </w:rPr>
        <w:t xml:space="preserve"> </w:t>
      </w:r>
      <w:r w:rsidRPr="00C74FC5">
        <w:rPr>
          <w:sz w:val="24"/>
          <w:szCs w:val="24"/>
        </w:rPr>
        <w:t>первые</w:t>
      </w:r>
      <w:r w:rsidRPr="00C74FC5">
        <w:rPr>
          <w:spacing w:val="-5"/>
          <w:sz w:val="24"/>
          <w:szCs w:val="24"/>
        </w:rPr>
        <w:t xml:space="preserve"> </w:t>
      </w:r>
      <w:r w:rsidRPr="00C74FC5">
        <w:rPr>
          <w:spacing w:val="-2"/>
          <w:sz w:val="24"/>
          <w:szCs w:val="24"/>
        </w:rPr>
        <w:t>предложения</w:t>
      </w:r>
      <w:r>
        <w:rPr>
          <w:spacing w:val="-2"/>
          <w:sz w:val="24"/>
          <w:szCs w:val="24"/>
        </w:rPr>
        <w:t>.</w:t>
      </w:r>
    </w:p>
    <w:p w:rsidR="00FC053F" w:rsidRDefault="00B924F3" w:rsidP="00FC053F">
      <w:pPr>
        <w:pStyle w:val="TableParagraph"/>
        <w:spacing w:line="360" w:lineRule="auto"/>
        <w:ind w:left="104" w:right="67"/>
        <w:jc w:val="both"/>
        <w:rPr>
          <w:sz w:val="24"/>
          <w:szCs w:val="24"/>
        </w:rPr>
      </w:pPr>
      <w:r w:rsidRPr="00DD4C6E">
        <w:rPr>
          <w:b/>
          <w:sz w:val="24"/>
          <w:szCs w:val="24"/>
        </w:rPr>
        <w:t>25. Прием «Ролевая игра».</w:t>
      </w:r>
      <w:r w:rsidRPr="00B924F3">
        <w:rPr>
          <w:sz w:val="24"/>
          <w:szCs w:val="24"/>
        </w:rPr>
        <w:t xml:space="preserve"> </w:t>
      </w:r>
      <w:r>
        <w:rPr>
          <w:bCs/>
          <w:sz w:val="24"/>
          <w:szCs w:val="24"/>
        </w:rPr>
        <w:t>Э</w:t>
      </w:r>
      <w:r w:rsidRPr="00B924F3">
        <w:rPr>
          <w:sz w:val="24"/>
          <w:szCs w:val="24"/>
        </w:rPr>
        <w:t>то форма организации учебной деятельности, при которой каждый ученик выступает в роли участника событий прошлого.</w:t>
      </w:r>
      <w:r>
        <w:rPr>
          <w:sz w:val="24"/>
          <w:szCs w:val="24"/>
        </w:rPr>
        <w:t xml:space="preserve"> </w:t>
      </w:r>
      <w:r w:rsidRPr="00B924F3">
        <w:rPr>
          <w:sz w:val="24"/>
          <w:szCs w:val="24"/>
        </w:rPr>
        <w:t xml:space="preserve">Уроки-игры, которые </w:t>
      </w:r>
      <w:r w:rsidRPr="00FC053F">
        <w:rPr>
          <w:sz w:val="24"/>
          <w:szCs w:val="24"/>
        </w:rPr>
        <w:t>так любят ученики, проходят очень живо, в эмоционально благоприятной психологической обстановке, в атмосфере доброжелательности, свободы, равенства.</w:t>
      </w:r>
    </w:p>
    <w:p w:rsidR="00FC053F" w:rsidRDefault="00FC053F" w:rsidP="00FC053F">
      <w:pPr>
        <w:pStyle w:val="TableParagraph"/>
        <w:spacing w:line="360" w:lineRule="auto"/>
        <w:ind w:left="104" w:right="67"/>
        <w:jc w:val="both"/>
        <w:rPr>
          <w:b/>
          <w:bCs/>
          <w:color w:val="000000"/>
          <w:sz w:val="24"/>
          <w:szCs w:val="24"/>
          <w:lang w:eastAsia="zh-CN"/>
        </w:rPr>
      </w:pPr>
      <w:r w:rsidRPr="00FC053F">
        <w:rPr>
          <w:b/>
          <w:bCs/>
          <w:color w:val="000000"/>
          <w:sz w:val="24"/>
          <w:szCs w:val="24"/>
          <w:lang w:eastAsia="zh-CN"/>
        </w:rPr>
        <w:t xml:space="preserve">Приемы, которые могут быть использованы в ходе ролевой игры: </w:t>
      </w:r>
    </w:p>
    <w:p w:rsidR="00FC053F" w:rsidRDefault="00FC053F" w:rsidP="00FC053F">
      <w:pPr>
        <w:pStyle w:val="TableParagraph"/>
        <w:numPr>
          <w:ilvl w:val="0"/>
          <w:numId w:val="27"/>
        </w:numPr>
        <w:spacing w:line="360" w:lineRule="auto"/>
        <w:ind w:right="67"/>
        <w:jc w:val="both"/>
        <w:rPr>
          <w:color w:val="000000"/>
          <w:sz w:val="24"/>
          <w:szCs w:val="24"/>
          <w:lang w:eastAsia="zh-CN"/>
        </w:rPr>
      </w:pPr>
      <w:r w:rsidRPr="00FC053F">
        <w:rPr>
          <w:color w:val="000000"/>
          <w:sz w:val="24"/>
          <w:szCs w:val="24"/>
          <w:lang w:eastAsia="zh-CN"/>
        </w:rPr>
        <w:t xml:space="preserve">Персонификация – реально существовавшее лицо участвует в игре как помощник учителя, консультант, член жюри и др. </w:t>
      </w:r>
    </w:p>
    <w:p w:rsidR="00FC053F" w:rsidRPr="00FC053F" w:rsidRDefault="00FC053F" w:rsidP="00FC053F">
      <w:pPr>
        <w:pStyle w:val="TableParagraph"/>
        <w:numPr>
          <w:ilvl w:val="0"/>
          <w:numId w:val="27"/>
        </w:numPr>
        <w:spacing w:line="360" w:lineRule="auto"/>
        <w:ind w:right="67"/>
        <w:jc w:val="both"/>
        <w:rPr>
          <w:spacing w:val="-2"/>
          <w:sz w:val="24"/>
          <w:szCs w:val="24"/>
        </w:rPr>
      </w:pPr>
      <w:r w:rsidRPr="00FC053F">
        <w:rPr>
          <w:color w:val="000000"/>
          <w:sz w:val="24"/>
          <w:szCs w:val="24"/>
          <w:lang w:eastAsia="zh-CN"/>
        </w:rPr>
        <w:t xml:space="preserve">Примеры. Урок «Древневавилонское царство». Ученик–Хаммурапи – оценивает ситуации с позиций своих законов. </w:t>
      </w:r>
    </w:p>
    <w:p w:rsidR="00FC053F" w:rsidRPr="00FC053F" w:rsidRDefault="00FC053F" w:rsidP="00FC053F">
      <w:pPr>
        <w:pStyle w:val="TableParagraph"/>
        <w:numPr>
          <w:ilvl w:val="0"/>
          <w:numId w:val="27"/>
        </w:numPr>
        <w:spacing w:line="360" w:lineRule="auto"/>
        <w:ind w:right="67"/>
        <w:jc w:val="both"/>
        <w:rPr>
          <w:spacing w:val="-2"/>
          <w:sz w:val="24"/>
          <w:szCs w:val="24"/>
        </w:rPr>
      </w:pPr>
      <w:r w:rsidRPr="00FC053F">
        <w:rPr>
          <w:color w:val="000000"/>
          <w:sz w:val="24"/>
          <w:szCs w:val="24"/>
          <w:lang w:eastAsia="zh-CN"/>
        </w:rPr>
        <w:t xml:space="preserve">Урок повторения «Древний Египет». Жюри–жрецы оценивают деятельность групп воинов, земледельцев, писцов т др. </w:t>
      </w:r>
    </w:p>
    <w:p w:rsidR="00FC053F" w:rsidRPr="00FC053F" w:rsidRDefault="00FC053F" w:rsidP="00FC053F">
      <w:pPr>
        <w:pStyle w:val="TableParagraph"/>
        <w:numPr>
          <w:ilvl w:val="0"/>
          <w:numId w:val="27"/>
        </w:numPr>
        <w:spacing w:line="360" w:lineRule="auto"/>
        <w:ind w:right="67"/>
        <w:jc w:val="both"/>
        <w:rPr>
          <w:spacing w:val="-2"/>
          <w:sz w:val="24"/>
          <w:szCs w:val="24"/>
        </w:rPr>
      </w:pPr>
      <w:r w:rsidRPr="00FC053F">
        <w:rPr>
          <w:color w:val="000000"/>
          <w:sz w:val="24"/>
          <w:szCs w:val="24"/>
          <w:lang w:eastAsia="zh-CN"/>
        </w:rPr>
        <w:t xml:space="preserve">Интервью – ученики задают вопросы представителю другой исторической эпохи. </w:t>
      </w:r>
    </w:p>
    <w:p w:rsidR="00FC053F" w:rsidRDefault="00FC053F" w:rsidP="00FC053F">
      <w:pPr>
        <w:pStyle w:val="TableParagraph"/>
        <w:spacing w:line="360" w:lineRule="auto"/>
        <w:ind w:left="464" w:right="67"/>
        <w:jc w:val="both"/>
        <w:rPr>
          <w:color w:val="000000"/>
          <w:sz w:val="24"/>
          <w:szCs w:val="24"/>
          <w:lang w:eastAsia="zh-CN"/>
        </w:rPr>
      </w:pPr>
      <w:r w:rsidRPr="00FC053F">
        <w:rPr>
          <w:color w:val="000000"/>
          <w:sz w:val="24"/>
          <w:szCs w:val="24"/>
          <w:lang w:eastAsia="zh-CN"/>
        </w:rPr>
        <w:t xml:space="preserve">Урок «Жизнь феодалов». Вопросы рыцарю: Сколько весили доспехи? Занимались ли обманом на турнирах? Что получал победитель? </w:t>
      </w:r>
    </w:p>
    <w:p w:rsidR="00FC053F" w:rsidRDefault="00FC053F" w:rsidP="00FC053F">
      <w:pPr>
        <w:pStyle w:val="TableParagraph"/>
        <w:numPr>
          <w:ilvl w:val="0"/>
          <w:numId w:val="27"/>
        </w:numPr>
        <w:spacing w:line="360" w:lineRule="auto"/>
        <w:ind w:right="67"/>
        <w:jc w:val="both"/>
        <w:rPr>
          <w:color w:val="000000"/>
          <w:sz w:val="24"/>
          <w:szCs w:val="24"/>
          <w:lang w:eastAsia="zh-CN"/>
        </w:rPr>
      </w:pPr>
      <w:r w:rsidRPr="00FC053F">
        <w:rPr>
          <w:color w:val="000000"/>
          <w:sz w:val="24"/>
          <w:szCs w:val="24"/>
          <w:lang w:eastAsia="zh-CN"/>
        </w:rPr>
        <w:t xml:space="preserve">Путешествие – проверка картографических навыков. Урок «Ярмарка в Шампани». Торговцы из разных стран показывают на карте свой путь в Шампань, рассказывают о дорожных приключениях и опасностях. </w:t>
      </w:r>
    </w:p>
    <w:p w:rsidR="00FC053F" w:rsidRPr="00FC053F" w:rsidRDefault="00FC053F" w:rsidP="00FC053F">
      <w:pPr>
        <w:pStyle w:val="TableParagraph"/>
        <w:numPr>
          <w:ilvl w:val="0"/>
          <w:numId w:val="27"/>
        </w:numPr>
        <w:spacing w:line="360" w:lineRule="auto"/>
        <w:ind w:right="67"/>
        <w:jc w:val="both"/>
        <w:rPr>
          <w:spacing w:val="-2"/>
          <w:sz w:val="24"/>
          <w:szCs w:val="24"/>
        </w:rPr>
      </w:pPr>
      <w:r w:rsidRPr="00FC053F">
        <w:rPr>
          <w:color w:val="000000"/>
          <w:sz w:val="24"/>
          <w:szCs w:val="24"/>
          <w:lang w:eastAsia="zh-CN"/>
        </w:rPr>
        <w:t xml:space="preserve"> Историческое письмо или телеграмма. Узнай, кто мог быть автором. Урок «Индия в средние века». «Пишу тебе я, славный потомок Чингисхана. Я завоевал северную Индию и создал огромное могучее государство. Посоветуй, как мне его назвать, чтобы в веках о нем осталась память». ( </w:t>
      </w:r>
      <w:proofErr w:type="spellStart"/>
      <w:r w:rsidRPr="00FC053F">
        <w:rPr>
          <w:color w:val="000000"/>
          <w:sz w:val="24"/>
          <w:szCs w:val="24"/>
          <w:lang w:eastAsia="zh-CN"/>
        </w:rPr>
        <w:t>Бабур</w:t>
      </w:r>
      <w:proofErr w:type="spellEnd"/>
      <w:r w:rsidRPr="00FC053F">
        <w:rPr>
          <w:color w:val="000000"/>
          <w:sz w:val="24"/>
          <w:szCs w:val="24"/>
          <w:lang w:eastAsia="zh-CN"/>
        </w:rPr>
        <w:t>, Империя Великих Моголов). Ученики не только угадывают, но и сами пишут письма от имени исторических персонажей или историческим персонажам (Жанне</w:t>
      </w:r>
      <w:proofErr w:type="gramStart"/>
      <w:r w:rsidRPr="00FC053F">
        <w:rPr>
          <w:color w:val="000000"/>
          <w:sz w:val="24"/>
          <w:szCs w:val="24"/>
          <w:lang w:eastAsia="zh-CN"/>
        </w:rPr>
        <w:t xml:space="preserve"> Д</w:t>
      </w:r>
      <w:proofErr w:type="gramEnd"/>
      <w:r w:rsidRPr="00FC053F">
        <w:rPr>
          <w:color w:val="000000"/>
          <w:sz w:val="24"/>
          <w:szCs w:val="24"/>
          <w:lang w:eastAsia="zh-CN"/>
        </w:rPr>
        <w:t xml:space="preserve"> </w:t>
      </w:r>
      <w:proofErr w:type="spellStart"/>
      <w:r w:rsidRPr="00FC053F">
        <w:rPr>
          <w:color w:val="000000"/>
          <w:sz w:val="24"/>
          <w:szCs w:val="24"/>
          <w:lang w:eastAsia="zh-CN"/>
        </w:rPr>
        <w:t>Арк</w:t>
      </w:r>
      <w:proofErr w:type="spellEnd"/>
      <w:r w:rsidRPr="00FC053F">
        <w:rPr>
          <w:color w:val="000000"/>
          <w:sz w:val="24"/>
          <w:szCs w:val="24"/>
          <w:lang w:eastAsia="zh-CN"/>
        </w:rPr>
        <w:t xml:space="preserve">, </w:t>
      </w:r>
      <w:proofErr w:type="spellStart"/>
      <w:r w:rsidRPr="00FC053F">
        <w:rPr>
          <w:color w:val="000000"/>
          <w:sz w:val="24"/>
          <w:szCs w:val="24"/>
          <w:lang w:eastAsia="zh-CN"/>
        </w:rPr>
        <w:t>М.Л</w:t>
      </w:r>
      <w:r>
        <w:rPr>
          <w:color w:val="000000"/>
          <w:sz w:val="24"/>
          <w:szCs w:val="24"/>
          <w:lang w:eastAsia="zh-CN"/>
        </w:rPr>
        <w:t>омоносову</w:t>
      </w:r>
      <w:proofErr w:type="spellEnd"/>
      <w:r>
        <w:rPr>
          <w:color w:val="000000"/>
          <w:sz w:val="24"/>
          <w:szCs w:val="24"/>
          <w:lang w:eastAsia="zh-CN"/>
        </w:rPr>
        <w:t>, Лжедмитрию 1 и т.д.)</w:t>
      </w:r>
    </w:p>
    <w:p w:rsidR="00FC053F" w:rsidRPr="00FC053F" w:rsidRDefault="00FC053F" w:rsidP="00FC053F">
      <w:pPr>
        <w:pStyle w:val="TableParagraph"/>
        <w:numPr>
          <w:ilvl w:val="0"/>
          <w:numId w:val="27"/>
        </w:numPr>
        <w:spacing w:line="360" w:lineRule="auto"/>
        <w:ind w:right="67"/>
        <w:jc w:val="both"/>
        <w:rPr>
          <w:spacing w:val="-2"/>
          <w:sz w:val="24"/>
          <w:szCs w:val="24"/>
        </w:rPr>
      </w:pPr>
      <w:r w:rsidRPr="00FC053F">
        <w:rPr>
          <w:color w:val="000000"/>
          <w:sz w:val="24"/>
          <w:szCs w:val="24"/>
          <w:lang w:eastAsia="zh-CN"/>
        </w:rPr>
        <w:t>Исторический документ. Узнай автора. О каком событии идет речь? Например, «Когда повадится волк к овцам, то перетаска</w:t>
      </w:r>
      <w:r>
        <w:rPr>
          <w:color w:val="000000"/>
          <w:sz w:val="24"/>
          <w:szCs w:val="24"/>
          <w:lang w:eastAsia="zh-CN"/>
        </w:rPr>
        <w:t>ет все стадо, если не убить его</w:t>
      </w:r>
      <w:r w:rsidRPr="00FC053F">
        <w:rPr>
          <w:color w:val="000000"/>
          <w:sz w:val="24"/>
          <w:szCs w:val="24"/>
          <w:lang w:eastAsia="zh-CN"/>
        </w:rPr>
        <w:t xml:space="preserve">» (Древляне о князе Игоре). </w:t>
      </w:r>
    </w:p>
    <w:p w:rsidR="00FC053F" w:rsidRPr="00FC053F" w:rsidRDefault="00FC053F" w:rsidP="00FC053F">
      <w:pPr>
        <w:pStyle w:val="TableParagraph"/>
        <w:numPr>
          <w:ilvl w:val="0"/>
          <w:numId w:val="27"/>
        </w:numPr>
        <w:spacing w:line="360" w:lineRule="auto"/>
        <w:ind w:right="67"/>
        <w:jc w:val="both"/>
        <w:rPr>
          <w:spacing w:val="-2"/>
          <w:sz w:val="24"/>
          <w:szCs w:val="24"/>
        </w:rPr>
      </w:pPr>
      <w:r w:rsidRPr="00FC053F">
        <w:rPr>
          <w:color w:val="000000"/>
          <w:sz w:val="24"/>
          <w:szCs w:val="24"/>
          <w:lang w:eastAsia="zh-CN"/>
        </w:rPr>
        <w:t xml:space="preserve">Рассказ-защита (герб, город, памятник культуры и др.). </w:t>
      </w:r>
    </w:p>
    <w:p w:rsidR="00FC053F" w:rsidRPr="00FC053F" w:rsidRDefault="00FC053F" w:rsidP="00FC053F">
      <w:pPr>
        <w:pStyle w:val="TableParagraph"/>
        <w:numPr>
          <w:ilvl w:val="0"/>
          <w:numId w:val="27"/>
        </w:numPr>
        <w:spacing w:line="360" w:lineRule="auto"/>
        <w:ind w:right="67"/>
        <w:jc w:val="both"/>
        <w:rPr>
          <w:spacing w:val="-2"/>
          <w:sz w:val="24"/>
          <w:szCs w:val="24"/>
        </w:rPr>
      </w:pPr>
      <w:r w:rsidRPr="00FC053F">
        <w:rPr>
          <w:color w:val="000000"/>
          <w:sz w:val="24"/>
          <w:szCs w:val="24"/>
          <w:lang w:eastAsia="zh-CN"/>
        </w:rPr>
        <w:t xml:space="preserve">Текст с ошибками или пропусками. Такие тексты составляются так, чтобы можно было легко определить, о каком именно событии идет речь. </w:t>
      </w:r>
    </w:p>
    <w:p w:rsidR="00FC053F" w:rsidRPr="00FC053F" w:rsidRDefault="00FC053F" w:rsidP="00FC053F">
      <w:pPr>
        <w:pStyle w:val="TableParagraph"/>
        <w:numPr>
          <w:ilvl w:val="0"/>
          <w:numId w:val="27"/>
        </w:numPr>
        <w:spacing w:line="360" w:lineRule="auto"/>
        <w:ind w:right="67"/>
        <w:jc w:val="both"/>
        <w:rPr>
          <w:spacing w:val="-2"/>
          <w:sz w:val="24"/>
          <w:szCs w:val="24"/>
        </w:rPr>
      </w:pPr>
      <w:r w:rsidRPr="00FC053F">
        <w:rPr>
          <w:color w:val="000000"/>
          <w:sz w:val="24"/>
          <w:szCs w:val="24"/>
          <w:lang w:eastAsia="zh-CN"/>
        </w:rPr>
        <w:t xml:space="preserve">Кроссворды, загадки-рифмовки, </w:t>
      </w:r>
      <w:proofErr w:type="spellStart"/>
      <w:r w:rsidRPr="00FC053F">
        <w:rPr>
          <w:color w:val="000000"/>
          <w:sz w:val="24"/>
          <w:szCs w:val="24"/>
          <w:lang w:eastAsia="zh-CN"/>
        </w:rPr>
        <w:t>кричалки</w:t>
      </w:r>
      <w:proofErr w:type="spellEnd"/>
      <w:r w:rsidRPr="00FC053F">
        <w:rPr>
          <w:color w:val="000000"/>
          <w:sz w:val="24"/>
          <w:szCs w:val="24"/>
          <w:lang w:eastAsia="zh-CN"/>
        </w:rPr>
        <w:t xml:space="preserve"> и т.д. </w:t>
      </w:r>
    </w:p>
    <w:p w:rsidR="00C74FC5" w:rsidRDefault="00C74FC5" w:rsidP="00C74FC5">
      <w:pPr>
        <w:pStyle w:val="TableParagraph"/>
        <w:spacing w:line="360" w:lineRule="auto"/>
        <w:ind w:left="104" w:right="67"/>
        <w:jc w:val="both"/>
        <w:rPr>
          <w:spacing w:val="-2"/>
          <w:sz w:val="24"/>
          <w:szCs w:val="24"/>
        </w:rPr>
      </w:pPr>
    </w:p>
    <w:p w:rsidR="00C74FC5" w:rsidRDefault="00C74FC5" w:rsidP="00C74FC5">
      <w:pPr>
        <w:pStyle w:val="TableParagraph"/>
        <w:spacing w:line="360" w:lineRule="auto"/>
        <w:ind w:left="104" w:right="67"/>
        <w:jc w:val="both"/>
        <w:rPr>
          <w:spacing w:val="-2"/>
          <w:sz w:val="24"/>
          <w:szCs w:val="24"/>
        </w:rPr>
      </w:pPr>
    </w:p>
    <w:p w:rsidR="00AE3832" w:rsidRDefault="00AE3832" w:rsidP="00DD4C6E">
      <w:pPr>
        <w:spacing w:after="0" w:line="240" w:lineRule="auto"/>
        <w:jc w:val="center"/>
        <w:rPr>
          <w:rFonts w:ascii="Times New Roman" w:eastAsia="Times New Roman" w:hAnsi="Times New Roman"/>
          <w:b/>
          <w:color w:val="010101"/>
          <w:sz w:val="24"/>
          <w:szCs w:val="24"/>
          <w:lang w:eastAsia="ru-RU"/>
        </w:rPr>
      </w:pPr>
    </w:p>
    <w:p w:rsidR="00DD4C6E" w:rsidRDefault="00DD4C6E" w:rsidP="00DD4C6E">
      <w:pPr>
        <w:spacing w:after="0" w:line="240" w:lineRule="auto"/>
        <w:jc w:val="center"/>
        <w:rPr>
          <w:rFonts w:ascii="Times New Roman" w:eastAsia="Times New Roman" w:hAnsi="Times New Roman"/>
          <w:b/>
          <w:color w:val="010101"/>
          <w:sz w:val="24"/>
          <w:szCs w:val="24"/>
          <w:lang w:eastAsia="ru-RU"/>
        </w:rPr>
      </w:pPr>
      <w:r w:rsidRPr="00DD4C6E">
        <w:rPr>
          <w:rFonts w:ascii="Times New Roman" w:eastAsia="Times New Roman" w:hAnsi="Times New Roman"/>
          <w:b/>
          <w:color w:val="010101"/>
          <w:sz w:val="24"/>
          <w:szCs w:val="24"/>
          <w:lang w:eastAsia="ru-RU"/>
        </w:rPr>
        <w:t>Ролевая игра как способ развития креативного мышления школьников</w:t>
      </w:r>
    </w:p>
    <w:p w:rsidR="00DD4C6E" w:rsidRPr="00DD4C6E" w:rsidRDefault="00DD4C6E" w:rsidP="00DD4C6E">
      <w:pPr>
        <w:spacing w:after="0" w:line="240" w:lineRule="auto"/>
        <w:jc w:val="center"/>
        <w:rPr>
          <w:rFonts w:ascii="Times New Roman" w:eastAsia="Times New Roman" w:hAnsi="Times New Roman"/>
          <w:b/>
          <w:color w:val="010101"/>
          <w:sz w:val="24"/>
          <w:szCs w:val="24"/>
          <w:lang w:eastAsia="ru-RU"/>
        </w:rPr>
      </w:pP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
          <w:iCs/>
          <w:color w:val="010101"/>
          <w:sz w:val="24"/>
          <w:szCs w:val="24"/>
          <w:lang w:eastAsia="ru-RU"/>
        </w:rPr>
        <w:t>«</w:t>
      </w:r>
      <w:r w:rsidRPr="00DD4C6E">
        <w:rPr>
          <w:rFonts w:ascii="Times New Roman" w:eastAsia="Times New Roman" w:hAnsi="Times New Roman"/>
          <w:iCs/>
          <w:color w:val="010101"/>
          <w:sz w:val="24"/>
          <w:szCs w:val="24"/>
          <w:lang w:eastAsia="ru-RU"/>
        </w:rPr>
        <w:t>Ролевая игра»</w:t>
      </w:r>
      <w:r w:rsidRPr="00DD4C6E">
        <w:rPr>
          <w:rFonts w:ascii="Times New Roman" w:eastAsia="Times New Roman" w:hAnsi="Times New Roman"/>
          <w:color w:val="010101"/>
          <w:sz w:val="24"/>
          <w:szCs w:val="24"/>
          <w:lang w:eastAsia="ru-RU"/>
        </w:rPr>
        <w:t xml:space="preserve"> -  </w:t>
      </w:r>
      <w:r w:rsidRPr="00DD4C6E">
        <w:rPr>
          <w:rFonts w:ascii="Times New Roman" w:eastAsia="Times New Roman" w:hAnsi="Times New Roman"/>
          <w:iCs/>
          <w:color w:val="010101"/>
          <w:sz w:val="24"/>
          <w:szCs w:val="24"/>
          <w:lang w:eastAsia="ru-RU"/>
        </w:rPr>
        <w:t>учебная игра, в ходе которой участники имитируют реальную ситуацию путем выполнения назначенных ролей. Цель проведения ролевой игры заключается в приобретении опыта поведения  или обращения, а также определенных навыков. Каждый участник должен знать идею роли и цель ролевой игры вообще. Важно дать группе выйти из роли по окончании  игры и каждому – сказать несколько слов о своих чувствах, впечатлениях или мыслях. Ролевую игру используют как наиболее эффективное средство наглядного освещения содержания и сути тематики.</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Предлагаю несколько вариантов игр, которые использую в своей педагогической практике.</w:t>
      </w:r>
    </w:p>
    <w:p w:rsidR="00DD4C6E" w:rsidRPr="00DD4C6E" w:rsidRDefault="00DD4C6E" w:rsidP="00DD4C6E">
      <w:pPr>
        <w:spacing w:after="0" w:line="360" w:lineRule="auto"/>
        <w:jc w:val="both"/>
        <w:rPr>
          <w:rFonts w:ascii="Times New Roman" w:eastAsia="Times New Roman" w:hAnsi="Times New Roman"/>
          <w:color w:val="010101"/>
          <w:sz w:val="24"/>
          <w:szCs w:val="24"/>
          <w:u w:val="single"/>
          <w:lang w:eastAsia="ru-RU"/>
        </w:rPr>
      </w:pPr>
      <w:r w:rsidRPr="00DD4C6E">
        <w:rPr>
          <w:rFonts w:ascii="Times New Roman" w:eastAsia="Times New Roman" w:hAnsi="Times New Roman"/>
          <w:iCs/>
          <w:color w:val="010101"/>
          <w:sz w:val="24"/>
          <w:szCs w:val="24"/>
          <w:u w:val="single"/>
          <w:lang w:eastAsia="ru-RU"/>
        </w:rPr>
        <w:t>«Узнай историческую личность по описанию»</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Учитель предлагает ученикам описание внешности исторической личности или его деятельности. Задача учеников заключается в том, чтобы узнать по описанию историческую личность или же соотнести описание с портретом.</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Например, на уроке истории России в 6 классе учащимся предлагается узнать личность по описанию:</w:t>
      </w:r>
      <w:r>
        <w:rPr>
          <w:rFonts w:ascii="Times New Roman" w:eastAsia="Times New Roman" w:hAnsi="Times New Roman"/>
          <w:color w:val="010101"/>
          <w:sz w:val="24"/>
          <w:szCs w:val="24"/>
          <w:lang w:eastAsia="ru-RU"/>
        </w:rPr>
        <w:t xml:space="preserve"> «</w:t>
      </w:r>
      <w:r w:rsidRPr="00DD4C6E">
        <w:rPr>
          <w:rFonts w:ascii="Times New Roman" w:eastAsia="Times New Roman" w:hAnsi="Times New Roman"/>
          <w:iCs/>
          <w:color w:val="010101"/>
          <w:sz w:val="24"/>
          <w:szCs w:val="24"/>
          <w:lang w:eastAsia="ru-RU"/>
        </w:rPr>
        <w:t>Его призвали новгородцы,  Порядок навести в земле словенской. Сей князь, делами неприметный, Стал основателем династии навечно. (Рюрик)</w:t>
      </w:r>
    </w:p>
    <w:p w:rsidR="00DD4C6E" w:rsidRPr="00DD4C6E" w:rsidRDefault="00DD4C6E" w:rsidP="00DD4C6E">
      <w:pPr>
        <w:spacing w:after="0" w:line="360" w:lineRule="auto"/>
        <w:jc w:val="both"/>
        <w:rPr>
          <w:rFonts w:ascii="Times New Roman" w:eastAsia="Times New Roman" w:hAnsi="Times New Roman"/>
          <w:color w:val="010101"/>
          <w:sz w:val="24"/>
          <w:szCs w:val="24"/>
          <w:u w:val="single"/>
          <w:lang w:eastAsia="ru-RU"/>
        </w:rPr>
      </w:pPr>
      <w:r w:rsidRPr="00DD4C6E">
        <w:rPr>
          <w:rFonts w:ascii="Times New Roman" w:eastAsia="Times New Roman" w:hAnsi="Times New Roman"/>
          <w:iCs/>
          <w:color w:val="010101"/>
          <w:sz w:val="24"/>
          <w:szCs w:val="24"/>
          <w:u w:val="single"/>
          <w:lang w:eastAsia="ru-RU"/>
        </w:rPr>
        <w:t>«Сколько способов применения предмета?»</w:t>
      </w:r>
    </w:p>
    <w:p w:rsidR="00DD4C6E" w:rsidRPr="00DD4C6E" w:rsidRDefault="00DD4C6E" w:rsidP="00DD4C6E">
      <w:pPr>
        <w:spacing w:after="0" w:line="360" w:lineRule="auto"/>
        <w:jc w:val="both"/>
        <w:rPr>
          <w:rFonts w:ascii="Times New Roman" w:eastAsia="Times New Roman" w:hAnsi="Times New Roman"/>
          <w:iCs/>
          <w:color w:val="010101"/>
          <w:sz w:val="24"/>
          <w:szCs w:val="24"/>
          <w:lang w:eastAsia="ru-RU"/>
        </w:rPr>
      </w:pPr>
      <w:r w:rsidRPr="00DD4C6E">
        <w:rPr>
          <w:rFonts w:ascii="Times New Roman" w:eastAsia="Times New Roman" w:hAnsi="Times New Roman"/>
          <w:color w:val="010101"/>
          <w:sz w:val="24"/>
          <w:szCs w:val="24"/>
          <w:lang w:eastAsia="ru-RU"/>
        </w:rPr>
        <w:t> </w:t>
      </w:r>
      <w:r w:rsidRPr="00DD4C6E">
        <w:rPr>
          <w:rFonts w:ascii="Times New Roman" w:eastAsia="Times New Roman" w:hAnsi="Times New Roman"/>
          <w:iCs/>
          <w:color w:val="010101"/>
          <w:sz w:val="24"/>
          <w:szCs w:val="24"/>
          <w:lang w:eastAsia="ru-RU"/>
        </w:rPr>
        <w:t xml:space="preserve">Учитель предлагает фото или рисунок какого-то предмета быта древних людей, их орудия труда и т.п. Ученикам необходимо назвать как можно больше разнообразных способов их применения. Победит тот, кто назовет наибольшее количество функций предмета (способ применения может быть нетрадиционным, но реалистичным). </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Например, в 5 классе в процессе изучения первобытного общества, учащимся предлагается найти способы применения ручного рубила.</w:t>
      </w:r>
    </w:p>
    <w:p w:rsidR="00DD4C6E" w:rsidRPr="00DD4C6E" w:rsidRDefault="00DD4C6E" w:rsidP="00DD4C6E">
      <w:pPr>
        <w:spacing w:after="0" w:line="360" w:lineRule="auto"/>
        <w:jc w:val="both"/>
        <w:rPr>
          <w:rFonts w:ascii="Times New Roman" w:eastAsia="Times New Roman" w:hAnsi="Times New Roman"/>
          <w:color w:val="010101"/>
          <w:sz w:val="24"/>
          <w:szCs w:val="24"/>
          <w:u w:val="single"/>
          <w:lang w:eastAsia="ru-RU"/>
        </w:rPr>
      </w:pPr>
      <w:r w:rsidRPr="00DD4C6E">
        <w:rPr>
          <w:rFonts w:ascii="Times New Roman" w:eastAsia="Times New Roman" w:hAnsi="Times New Roman"/>
          <w:color w:val="010101"/>
          <w:sz w:val="24"/>
          <w:szCs w:val="24"/>
          <w:u w:val="single"/>
          <w:lang w:eastAsia="ru-RU"/>
        </w:rPr>
        <w:t> </w:t>
      </w:r>
      <w:r w:rsidRPr="00DD4C6E">
        <w:rPr>
          <w:rFonts w:ascii="Times New Roman" w:eastAsia="Times New Roman" w:hAnsi="Times New Roman"/>
          <w:iCs/>
          <w:color w:val="010101"/>
          <w:sz w:val="24"/>
          <w:szCs w:val="24"/>
          <w:u w:val="single"/>
          <w:lang w:eastAsia="ru-RU"/>
        </w:rPr>
        <w:t>«Бюро находок»</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Учащимся показываются предметы, которые в исторической традиции связаны с деятельностью определенной личности или государства. Ученики должны установить, какому деятелю или к какому государству относятся данные предметы.</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 xml:space="preserve">Например, в 5 классе, на уроках обобщения по теме «Древний Восток» учащимся предлагается соотнести вещи с государством-изобретателем. </w:t>
      </w:r>
      <w:proofErr w:type="gramStart"/>
      <w:r w:rsidRPr="00DD4C6E">
        <w:rPr>
          <w:rFonts w:ascii="Times New Roman" w:eastAsia="Times New Roman" w:hAnsi="Times New Roman"/>
          <w:iCs/>
          <w:color w:val="010101"/>
          <w:sz w:val="24"/>
          <w:szCs w:val="24"/>
          <w:lang w:eastAsia="ru-RU"/>
        </w:rPr>
        <w:t>Например, пачку чая, рис, бумагу, шелковый платок учащиеся должны соотнести с Древним Китаем, шахматы – с Древней Индией, пурпурный цвет, финики – с Финикией.</w:t>
      </w:r>
      <w:proofErr w:type="gramEnd"/>
    </w:p>
    <w:p w:rsidR="00DD4C6E" w:rsidRPr="00DD4C6E" w:rsidRDefault="00DD4C6E" w:rsidP="00DD4C6E">
      <w:pPr>
        <w:spacing w:after="0" w:line="360" w:lineRule="auto"/>
        <w:jc w:val="both"/>
        <w:rPr>
          <w:rFonts w:ascii="Times New Roman" w:eastAsia="Times New Roman" w:hAnsi="Times New Roman"/>
          <w:color w:val="010101"/>
          <w:sz w:val="24"/>
          <w:szCs w:val="24"/>
          <w:u w:val="single"/>
          <w:lang w:eastAsia="ru-RU"/>
        </w:rPr>
      </w:pPr>
      <w:r w:rsidRPr="00DD4C6E">
        <w:rPr>
          <w:rFonts w:ascii="Times New Roman" w:eastAsia="Times New Roman" w:hAnsi="Times New Roman"/>
          <w:iCs/>
          <w:color w:val="010101"/>
          <w:sz w:val="24"/>
          <w:szCs w:val="24"/>
          <w:u w:val="single"/>
          <w:lang w:eastAsia="ru-RU"/>
        </w:rPr>
        <w:t>«Рекламный плакат»</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 xml:space="preserve">Это упражнение позволяет посмотреть на заранее изученный материал с практической точки зрения. Можно сформулировать задание таким образом: «Сегодня мы часто видим рекламу на телевидении, в газетах, на улице. Слово «реклама» происходит от латинского </w:t>
      </w:r>
      <w:r w:rsidRPr="00DD4C6E">
        <w:rPr>
          <w:rFonts w:ascii="Times New Roman" w:eastAsia="Times New Roman" w:hAnsi="Times New Roman"/>
          <w:iCs/>
          <w:color w:val="010101"/>
          <w:sz w:val="24"/>
          <w:szCs w:val="24"/>
          <w:lang w:eastAsia="ru-RU"/>
        </w:rPr>
        <w:lastRenderedPageBreak/>
        <w:t>«громко кричать» и обозначает объявление, которым пытаются обратить внимание на определенные вещи, товары, события. Ваша задача заключается в том, чтобы создать рекламу той страны, историю которой мы изучили. Текстовый  и иллюстративный материал должен информировать потенциальных туристов о выдающихся исторических памятках, которые здесь находятся. Реклама может содержать символ страны, которую вы предлагаете посетить, слоган, которым вы попробуете передать наиболее интересную информацию».</w:t>
      </w:r>
    </w:p>
    <w:p w:rsidR="00DD4C6E" w:rsidRPr="00DD4C6E" w:rsidRDefault="00DD4C6E" w:rsidP="00DD4C6E">
      <w:pPr>
        <w:spacing w:after="0" w:line="360" w:lineRule="auto"/>
        <w:jc w:val="both"/>
        <w:rPr>
          <w:rFonts w:ascii="Times New Roman" w:eastAsia="Times New Roman" w:hAnsi="Times New Roman"/>
          <w:color w:val="010101"/>
          <w:sz w:val="24"/>
          <w:szCs w:val="24"/>
          <w:u w:val="single"/>
          <w:lang w:eastAsia="ru-RU"/>
        </w:rPr>
      </w:pPr>
      <w:r w:rsidRPr="00DD4C6E">
        <w:rPr>
          <w:rFonts w:ascii="Times New Roman" w:eastAsia="Times New Roman" w:hAnsi="Times New Roman"/>
          <w:iCs/>
          <w:color w:val="010101"/>
          <w:sz w:val="24"/>
          <w:szCs w:val="24"/>
          <w:u w:val="single"/>
          <w:lang w:eastAsia="ru-RU"/>
        </w:rPr>
        <w:t>«Покажи ответ на карте»</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Игра принадлежит к разряду историко-географических викторин. Учитель задает вопросы, с помощью которых проверяет географические знания учеников, а они отвечают, показывая ответ на карте.</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Например:</w:t>
      </w:r>
      <w:r>
        <w:rPr>
          <w:rFonts w:ascii="Times New Roman" w:eastAsia="Times New Roman" w:hAnsi="Times New Roman"/>
          <w:color w:val="010101"/>
          <w:sz w:val="24"/>
          <w:szCs w:val="24"/>
          <w:lang w:eastAsia="ru-RU"/>
        </w:rPr>
        <w:t xml:space="preserve"> </w:t>
      </w:r>
      <w:proofErr w:type="gramStart"/>
      <w:r w:rsidRPr="00DD4C6E">
        <w:rPr>
          <w:rFonts w:ascii="Times New Roman" w:eastAsia="Times New Roman" w:hAnsi="Times New Roman"/>
          <w:iCs/>
          <w:color w:val="010101"/>
          <w:sz w:val="24"/>
          <w:szCs w:val="24"/>
          <w:lang w:eastAsia="ru-RU"/>
        </w:rPr>
        <w:t xml:space="preserve">Горы на севере Италии (Альпы); Море, которое омывает берега Италии с востока (Адриатическое); Самая большая река в Италии (Тибр); Вулкан на </w:t>
      </w:r>
      <w:proofErr w:type="spellStart"/>
      <w:r w:rsidRPr="00DD4C6E">
        <w:rPr>
          <w:rFonts w:ascii="Times New Roman" w:eastAsia="Times New Roman" w:hAnsi="Times New Roman"/>
          <w:iCs/>
          <w:color w:val="010101"/>
          <w:sz w:val="24"/>
          <w:szCs w:val="24"/>
          <w:lang w:eastAsia="ru-RU"/>
        </w:rPr>
        <w:t>Аппенинском</w:t>
      </w:r>
      <w:proofErr w:type="spellEnd"/>
      <w:r w:rsidRPr="00DD4C6E">
        <w:rPr>
          <w:rFonts w:ascii="Times New Roman" w:eastAsia="Times New Roman" w:hAnsi="Times New Roman"/>
          <w:iCs/>
          <w:color w:val="010101"/>
          <w:sz w:val="24"/>
          <w:szCs w:val="24"/>
          <w:lang w:eastAsia="ru-RU"/>
        </w:rPr>
        <w:t xml:space="preserve"> полуострове (Везувий) и т. п.</w:t>
      </w:r>
      <w:proofErr w:type="gramEnd"/>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w:t>
      </w:r>
      <w:r w:rsidRPr="00DD4C6E">
        <w:rPr>
          <w:rFonts w:ascii="Times New Roman" w:eastAsia="Times New Roman" w:hAnsi="Times New Roman"/>
          <w:iCs/>
          <w:color w:val="010101"/>
          <w:sz w:val="24"/>
          <w:szCs w:val="24"/>
          <w:lang w:eastAsia="ru-RU"/>
        </w:rPr>
        <w:t>Для проведения игры вырезаются карты, наклеиваются на картон, а потом ножницами каждая карта разрезается на части (</w:t>
      </w:r>
      <w:proofErr w:type="spellStart"/>
      <w:r w:rsidRPr="00DD4C6E">
        <w:rPr>
          <w:rFonts w:ascii="Times New Roman" w:eastAsia="Times New Roman" w:hAnsi="Times New Roman"/>
          <w:iCs/>
          <w:color w:val="010101"/>
          <w:sz w:val="24"/>
          <w:szCs w:val="24"/>
          <w:lang w:eastAsia="ru-RU"/>
        </w:rPr>
        <w:t>пазлы</w:t>
      </w:r>
      <w:proofErr w:type="spellEnd"/>
      <w:r w:rsidRPr="00DD4C6E">
        <w:rPr>
          <w:rFonts w:ascii="Times New Roman" w:eastAsia="Times New Roman" w:hAnsi="Times New Roman"/>
          <w:iCs/>
          <w:color w:val="010101"/>
          <w:sz w:val="24"/>
          <w:szCs w:val="24"/>
          <w:lang w:eastAsia="ru-RU"/>
        </w:rPr>
        <w:t>). Задание заключается в том, чтобы правильно сложить карты.</w:t>
      </w:r>
    </w:p>
    <w:p w:rsidR="00DD4C6E" w:rsidRPr="00DD4C6E" w:rsidRDefault="00DD4C6E" w:rsidP="00DD4C6E">
      <w:pPr>
        <w:spacing w:after="0" w:line="360" w:lineRule="auto"/>
        <w:jc w:val="both"/>
        <w:rPr>
          <w:rFonts w:ascii="Times New Roman" w:eastAsia="Times New Roman" w:hAnsi="Times New Roman"/>
          <w:color w:val="010101"/>
          <w:sz w:val="24"/>
          <w:szCs w:val="24"/>
          <w:u w:val="single"/>
          <w:lang w:eastAsia="ru-RU"/>
        </w:rPr>
      </w:pPr>
      <w:r w:rsidRPr="00DD4C6E">
        <w:rPr>
          <w:rFonts w:ascii="Times New Roman" w:eastAsia="Times New Roman" w:hAnsi="Times New Roman"/>
          <w:iCs/>
          <w:color w:val="010101"/>
          <w:sz w:val="24"/>
          <w:szCs w:val="24"/>
          <w:lang w:eastAsia="ru-RU"/>
        </w:rPr>
        <w:t xml:space="preserve"> </w:t>
      </w:r>
      <w:r w:rsidRPr="00DD4C6E">
        <w:rPr>
          <w:rFonts w:ascii="Times New Roman" w:eastAsia="Times New Roman" w:hAnsi="Times New Roman"/>
          <w:iCs/>
          <w:color w:val="010101"/>
          <w:sz w:val="24"/>
          <w:szCs w:val="24"/>
          <w:u w:val="single"/>
          <w:lang w:eastAsia="ru-RU"/>
        </w:rPr>
        <w:t>«Историческая инсценировка»</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Позволяет учащимся вжиться в роль своего героя, способствует развитию интереса к предмету, более детальному изучению материала темы, творческих способностей.</w:t>
      </w:r>
    </w:p>
    <w:p w:rsidR="00DD4C6E" w:rsidRPr="00DD4C6E" w:rsidRDefault="00DD4C6E" w:rsidP="00DD4C6E">
      <w:pPr>
        <w:spacing w:after="0" w:line="360" w:lineRule="auto"/>
        <w:jc w:val="both"/>
        <w:rPr>
          <w:rFonts w:ascii="Times New Roman" w:eastAsia="Times New Roman" w:hAnsi="Times New Roman"/>
          <w:color w:val="010101"/>
          <w:sz w:val="24"/>
          <w:szCs w:val="24"/>
          <w:u w:val="single"/>
          <w:lang w:eastAsia="ru-RU"/>
        </w:rPr>
      </w:pPr>
      <w:r w:rsidRPr="00DD4C6E">
        <w:rPr>
          <w:rFonts w:ascii="Times New Roman" w:eastAsia="Times New Roman" w:hAnsi="Times New Roman"/>
          <w:iCs/>
          <w:color w:val="010101"/>
          <w:sz w:val="24"/>
          <w:szCs w:val="24"/>
          <w:u w:val="single"/>
          <w:lang w:eastAsia="ru-RU"/>
        </w:rPr>
        <w:t>«Историческая цепочка»</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Найти третье лишнее и объяснить, почему оно лишнее.</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1.Амон-Ра, Осирис, Тутмос</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 xml:space="preserve">2.Тигр, </w:t>
      </w:r>
      <w:proofErr w:type="spellStart"/>
      <w:r w:rsidRPr="00DD4C6E">
        <w:rPr>
          <w:rFonts w:ascii="Times New Roman" w:eastAsia="Times New Roman" w:hAnsi="Times New Roman"/>
          <w:iCs/>
          <w:color w:val="010101"/>
          <w:sz w:val="24"/>
          <w:szCs w:val="24"/>
          <w:lang w:eastAsia="ru-RU"/>
        </w:rPr>
        <w:t>Урук</w:t>
      </w:r>
      <w:proofErr w:type="spellEnd"/>
      <w:r w:rsidRPr="00DD4C6E">
        <w:rPr>
          <w:rFonts w:ascii="Times New Roman" w:eastAsia="Times New Roman" w:hAnsi="Times New Roman"/>
          <w:iCs/>
          <w:color w:val="010101"/>
          <w:sz w:val="24"/>
          <w:szCs w:val="24"/>
          <w:lang w:eastAsia="ru-RU"/>
        </w:rPr>
        <w:t>, Евфрат</w:t>
      </w:r>
    </w:p>
    <w:p w:rsidR="00DD4C6E" w:rsidRPr="00DD4C6E" w:rsidRDefault="00DD4C6E" w:rsidP="00DD4C6E">
      <w:pPr>
        <w:spacing w:after="0" w:line="360" w:lineRule="auto"/>
        <w:jc w:val="both"/>
        <w:rPr>
          <w:rFonts w:ascii="Times New Roman" w:eastAsia="Times New Roman" w:hAnsi="Times New Roman"/>
          <w:color w:val="010101"/>
          <w:sz w:val="24"/>
          <w:szCs w:val="24"/>
          <w:u w:val="single"/>
          <w:lang w:eastAsia="ru-RU"/>
        </w:rPr>
      </w:pPr>
      <w:r w:rsidRPr="00DD4C6E">
        <w:rPr>
          <w:rFonts w:ascii="Times New Roman" w:eastAsia="Times New Roman" w:hAnsi="Times New Roman"/>
          <w:color w:val="010101"/>
          <w:sz w:val="24"/>
          <w:szCs w:val="24"/>
          <w:u w:val="single"/>
          <w:lang w:eastAsia="ru-RU"/>
        </w:rPr>
        <w:t> </w:t>
      </w:r>
      <w:r w:rsidRPr="00DD4C6E">
        <w:rPr>
          <w:rFonts w:ascii="Times New Roman" w:eastAsia="Times New Roman" w:hAnsi="Times New Roman"/>
          <w:iCs/>
          <w:color w:val="010101"/>
          <w:sz w:val="24"/>
          <w:szCs w:val="24"/>
          <w:u w:val="single"/>
          <w:lang w:eastAsia="ru-RU"/>
        </w:rPr>
        <w:t>«Кому могут принадлежать слова?»</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w:t>
      </w:r>
      <w:r w:rsidRPr="00DD4C6E">
        <w:rPr>
          <w:rFonts w:ascii="Times New Roman" w:eastAsia="Times New Roman" w:hAnsi="Times New Roman"/>
          <w:iCs/>
          <w:color w:val="010101"/>
          <w:sz w:val="24"/>
          <w:szCs w:val="24"/>
          <w:lang w:eastAsia="ru-RU"/>
        </w:rPr>
        <w:t>1) «Как утренняя тень, исчезну без следа, меня с лица земли сотрут, как плесень, но не исчезнет след упорного труда» (раб)</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2) Книга нужнее построенного дома, лучше роскошного дворца, лучше статуи в храме (Писцы)</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3) «Половина ячменя досталась червям, гиппопотам съел немало, мышей множество, саранча нападала, домашний скот ел, воробьи крали. Горе мне!» (крестьянин)</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4) «Я …царь справедливый, которому бог солнца даровал законы. Мои слова превосходны, мои дела бесподобны». (Хаммурапи)</w:t>
      </w:r>
    </w:p>
    <w:p w:rsidR="00DD4C6E" w:rsidRPr="00DD4C6E" w:rsidRDefault="00DD4C6E" w:rsidP="00DD4C6E">
      <w:pPr>
        <w:spacing w:after="0" w:line="360" w:lineRule="auto"/>
        <w:jc w:val="both"/>
        <w:rPr>
          <w:rFonts w:ascii="Times New Roman" w:eastAsia="Times New Roman" w:hAnsi="Times New Roman"/>
          <w:color w:val="010101"/>
          <w:sz w:val="24"/>
          <w:szCs w:val="24"/>
          <w:u w:val="single"/>
          <w:lang w:eastAsia="ru-RU"/>
        </w:rPr>
      </w:pPr>
      <w:r w:rsidRPr="00DD4C6E">
        <w:rPr>
          <w:rFonts w:ascii="Times New Roman" w:eastAsia="Times New Roman" w:hAnsi="Times New Roman"/>
          <w:iCs/>
          <w:color w:val="010101"/>
          <w:sz w:val="24"/>
          <w:szCs w:val="24"/>
          <w:u w:val="single"/>
          <w:lang w:eastAsia="ru-RU"/>
        </w:rPr>
        <w:t xml:space="preserve"> «Исторический футбол»</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w:t>
      </w:r>
      <w:r w:rsidRPr="00DD4C6E">
        <w:rPr>
          <w:rFonts w:ascii="Times New Roman" w:eastAsia="Times New Roman" w:hAnsi="Times New Roman"/>
          <w:iCs/>
          <w:color w:val="010101"/>
          <w:sz w:val="24"/>
          <w:szCs w:val="24"/>
          <w:lang w:eastAsia="ru-RU"/>
        </w:rPr>
        <w:t xml:space="preserve">Перед проведением игры участники знакомятся с литературой по заданной теме и готовя пять-восемь заданий.  Группа распределяется на 2 команды. В них распределяются роли: нападение, защитники, вратарь. Команда нападения, которой выпало выступать первой, </w:t>
      </w:r>
      <w:r w:rsidRPr="00DD4C6E">
        <w:rPr>
          <w:rFonts w:ascii="Times New Roman" w:eastAsia="Times New Roman" w:hAnsi="Times New Roman"/>
          <w:iCs/>
          <w:color w:val="010101"/>
          <w:sz w:val="24"/>
          <w:szCs w:val="24"/>
          <w:lang w:eastAsia="ru-RU"/>
        </w:rPr>
        <w:lastRenderedPageBreak/>
        <w:t>ставит вопрос группе защиты второй команды. Если защитники отвечают правильно. Их команда получает право ставить вопрос. Если неправильно. Вопрос переходит к вратарю. Если и тот не знает ответа. Команда получает гол. Обеим командам насчитываются баллы. Набранные во время игры.</w:t>
      </w:r>
    </w:p>
    <w:p w:rsidR="00DD4C6E" w:rsidRPr="00DD4C6E" w:rsidRDefault="00DD4C6E" w:rsidP="00DD4C6E">
      <w:pPr>
        <w:spacing w:after="0" w:line="360" w:lineRule="auto"/>
        <w:jc w:val="both"/>
        <w:rPr>
          <w:rFonts w:ascii="Times New Roman" w:eastAsia="Times New Roman" w:hAnsi="Times New Roman"/>
          <w:color w:val="010101"/>
          <w:sz w:val="24"/>
          <w:szCs w:val="24"/>
          <w:u w:val="single"/>
          <w:lang w:eastAsia="ru-RU"/>
        </w:rPr>
      </w:pPr>
      <w:r w:rsidRPr="00DD4C6E">
        <w:rPr>
          <w:rFonts w:ascii="Times New Roman" w:eastAsia="Times New Roman" w:hAnsi="Times New Roman"/>
          <w:iCs/>
          <w:color w:val="010101"/>
          <w:sz w:val="24"/>
          <w:szCs w:val="24"/>
          <w:u w:val="single"/>
          <w:lang w:eastAsia="ru-RU"/>
        </w:rPr>
        <w:t>«Сундучок»</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В конце урока учащимся предлагается взять в руки сундучок, каждый по очереди должен рассказать,  какие знание по рассматриваемой теме он возьмет в дорогу или даже ощущения от  мероприятия или общения.</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Россия в XIX в. (УРОК-ВИКТОРИНА)</w:t>
      </w:r>
    </w:p>
    <w:p w:rsidR="00DD4C6E" w:rsidRPr="00DD4C6E" w:rsidRDefault="00DD4C6E" w:rsidP="00DD4C6E">
      <w:pPr>
        <w:spacing w:after="0" w:line="360" w:lineRule="auto"/>
        <w:rPr>
          <w:rFonts w:ascii="Times New Roman" w:eastAsia="Times New Roman" w:hAnsi="Times New Roman"/>
          <w:color w:val="010101"/>
          <w:sz w:val="24"/>
          <w:szCs w:val="24"/>
          <w:lang w:eastAsia="ru-RU"/>
        </w:rPr>
      </w:pPr>
      <w:proofErr w:type="gramStart"/>
      <w:r w:rsidRPr="00DD4C6E">
        <w:rPr>
          <w:rFonts w:ascii="Times New Roman" w:eastAsia="Times New Roman" w:hAnsi="Times New Roman"/>
          <w:iCs/>
          <w:color w:val="010101"/>
          <w:sz w:val="24"/>
          <w:szCs w:val="24"/>
          <w:lang w:eastAsia="ru-RU"/>
        </w:rPr>
        <w:t>План урока</w:t>
      </w:r>
      <w:r w:rsidRPr="00DD4C6E">
        <w:rPr>
          <w:rFonts w:ascii="Times New Roman" w:eastAsia="Times New Roman" w:hAnsi="Times New Roman"/>
          <w:iCs/>
          <w:color w:val="010101"/>
          <w:sz w:val="24"/>
          <w:szCs w:val="24"/>
          <w:lang w:eastAsia="ru-RU"/>
        </w:rPr>
        <w:br/>
        <w:t>1.Разминка.</w:t>
      </w:r>
      <w:r w:rsidRPr="00DD4C6E">
        <w:rPr>
          <w:rFonts w:ascii="Times New Roman" w:eastAsia="Times New Roman" w:hAnsi="Times New Roman"/>
          <w:iCs/>
          <w:color w:val="010101"/>
          <w:sz w:val="24"/>
          <w:szCs w:val="24"/>
          <w:lang w:eastAsia="ru-RU"/>
        </w:rPr>
        <w:br/>
        <w:t>2.Конкурс «Черный ящик».</w:t>
      </w:r>
      <w:r w:rsidRPr="00DD4C6E">
        <w:rPr>
          <w:rFonts w:ascii="Times New Roman" w:eastAsia="Times New Roman" w:hAnsi="Times New Roman"/>
          <w:iCs/>
          <w:color w:val="010101"/>
          <w:sz w:val="24"/>
          <w:szCs w:val="24"/>
          <w:lang w:eastAsia="ru-RU"/>
        </w:rPr>
        <w:br/>
        <w:t>3.Конкурс «Великие люди».</w:t>
      </w:r>
      <w:r w:rsidRPr="00DD4C6E">
        <w:rPr>
          <w:rFonts w:ascii="Times New Roman" w:eastAsia="Times New Roman" w:hAnsi="Times New Roman"/>
          <w:iCs/>
          <w:color w:val="010101"/>
          <w:sz w:val="24"/>
          <w:szCs w:val="24"/>
          <w:lang w:eastAsia="ru-RU"/>
        </w:rPr>
        <w:br/>
        <w:t>4.Конкурс «Крылатые выражения».</w:t>
      </w:r>
      <w:r w:rsidRPr="00DD4C6E">
        <w:rPr>
          <w:rFonts w:ascii="Times New Roman" w:eastAsia="Times New Roman" w:hAnsi="Times New Roman"/>
          <w:iCs/>
          <w:color w:val="010101"/>
          <w:sz w:val="24"/>
          <w:szCs w:val="24"/>
          <w:lang w:eastAsia="ru-RU"/>
        </w:rPr>
        <w:br/>
        <w:t>5.Конкурс «Юные детективы».</w:t>
      </w:r>
      <w:r w:rsidRPr="00DD4C6E">
        <w:rPr>
          <w:rFonts w:ascii="Times New Roman" w:eastAsia="Times New Roman" w:hAnsi="Times New Roman"/>
          <w:iCs/>
          <w:color w:val="010101"/>
          <w:sz w:val="24"/>
          <w:szCs w:val="24"/>
          <w:lang w:eastAsia="ru-RU"/>
        </w:rPr>
        <w:br/>
        <w:t>6.Конкурс «Литературный».</w:t>
      </w:r>
      <w:r w:rsidRPr="00DD4C6E">
        <w:rPr>
          <w:rFonts w:ascii="Times New Roman" w:eastAsia="Times New Roman" w:hAnsi="Times New Roman"/>
          <w:iCs/>
          <w:color w:val="010101"/>
          <w:sz w:val="24"/>
          <w:szCs w:val="24"/>
          <w:lang w:eastAsia="ru-RU"/>
        </w:rPr>
        <w:br/>
        <w:t>7.Конкурс «Проверь себя».</w:t>
      </w:r>
      <w:r w:rsidRPr="00DD4C6E">
        <w:rPr>
          <w:rFonts w:ascii="Times New Roman" w:eastAsia="Times New Roman" w:hAnsi="Times New Roman"/>
          <w:iCs/>
          <w:color w:val="010101"/>
          <w:sz w:val="24"/>
          <w:szCs w:val="24"/>
          <w:lang w:eastAsia="ru-RU"/>
        </w:rPr>
        <w:br/>
        <w:t>8.Подведение итогов.</w:t>
      </w:r>
      <w:proofErr w:type="gramEnd"/>
    </w:p>
    <w:p w:rsidR="00DD4C6E" w:rsidRPr="00DD4C6E" w:rsidRDefault="00DD4C6E" w:rsidP="00DD4C6E">
      <w:pPr>
        <w:spacing w:after="0" w:line="360" w:lineRule="auto"/>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1.Соотнесите имя из левой графы таблицы с преобразованием, указанным в правой графе.</w:t>
      </w:r>
    </w:p>
    <w:tbl>
      <w:tblPr>
        <w:tblW w:w="8610" w:type="dxa"/>
        <w:tblCellSpacing w:w="15" w:type="dxa"/>
        <w:tblCellMar>
          <w:top w:w="15" w:type="dxa"/>
          <w:left w:w="15" w:type="dxa"/>
          <w:bottom w:w="15" w:type="dxa"/>
          <w:right w:w="15" w:type="dxa"/>
        </w:tblCellMar>
        <w:tblLook w:val="04A0" w:firstRow="1" w:lastRow="0" w:firstColumn="1" w:lastColumn="0" w:noHBand="0" w:noVBand="1"/>
      </w:tblPr>
      <w:tblGrid>
        <w:gridCol w:w="2955"/>
        <w:gridCol w:w="5655"/>
      </w:tblGrid>
      <w:tr w:rsidR="00DD4C6E" w:rsidRPr="00DD4C6E" w:rsidTr="004B088D">
        <w:trPr>
          <w:tblCellSpacing w:w="15" w:type="dxa"/>
        </w:trPr>
        <w:tc>
          <w:tcPr>
            <w:tcW w:w="0" w:type="auto"/>
            <w:tcMar>
              <w:top w:w="75" w:type="dxa"/>
              <w:left w:w="150" w:type="dxa"/>
              <w:bottom w:w="75" w:type="dxa"/>
              <w:right w:w="150" w:type="dxa"/>
            </w:tcMar>
            <w:hideMark/>
          </w:tcPr>
          <w:p w:rsidR="00DD4C6E" w:rsidRPr="00DD4C6E" w:rsidRDefault="00DD4C6E" w:rsidP="00DD4C6E">
            <w:pPr>
              <w:spacing w:after="0" w:line="360" w:lineRule="auto"/>
              <w:rPr>
                <w:rFonts w:ascii="Times New Roman" w:eastAsia="Times New Roman" w:hAnsi="Times New Roman"/>
                <w:sz w:val="24"/>
                <w:szCs w:val="24"/>
                <w:lang w:eastAsia="ru-RU"/>
              </w:rPr>
            </w:pPr>
            <w:r w:rsidRPr="00DD4C6E">
              <w:rPr>
                <w:rFonts w:ascii="Times New Roman" w:eastAsia="Times New Roman" w:hAnsi="Times New Roman"/>
                <w:sz w:val="24"/>
                <w:szCs w:val="24"/>
                <w:lang w:eastAsia="ru-RU"/>
              </w:rPr>
              <w:t>Государственные деятели</w:t>
            </w:r>
          </w:p>
        </w:tc>
        <w:tc>
          <w:tcPr>
            <w:tcW w:w="0" w:type="auto"/>
            <w:tcMar>
              <w:top w:w="75" w:type="dxa"/>
              <w:left w:w="150" w:type="dxa"/>
              <w:bottom w:w="75" w:type="dxa"/>
              <w:right w:w="150" w:type="dxa"/>
            </w:tcMar>
            <w:hideMark/>
          </w:tcPr>
          <w:p w:rsidR="00DD4C6E" w:rsidRPr="00DD4C6E" w:rsidRDefault="00DD4C6E" w:rsidP="00DD4C6E">
            <w:pPr>
              <w:spacing w:after="0" w:line="360" w:lineRule="auto"/>
              <w:rPr>
                <w:rFonts w:ascii="Times New Roman" w:eastAsia="Times New Roman" w:hAnsi="Times New Roman"/>
                <w:sz w:val="24"/>
                <w:szCs w:val="24"/>
                <w:lang w:eastAsia="ru-RU"/>
              </w:rPr>
            </w:pPr>
            <w:r w:rsidRPr="00DD4C6E">
              <w:rPr>
                <w:rFonts w:ascii="Times New Roman" w:eastAsia="Times New Roman" w:hAnsi="Times New Roman"/>
                <w:sz w:val="24"/>
                <w:szCs w:val="24"/>
                <w:lang w:eastAsia="ru-RU"/>
              </w:rPr>
              <w:t>Преобразования</w:t>
            </w:r>
          </w:p>
        </w:tc>
      </w:tr>
      <w:tr w:rsidR="00DD4C6E" w:rsidRPr="00DD4C6E" w:rsidTr="004B088D">
        <w:trPr>
          <w:tblCellSpacing w:w="15" w:type="dxa"/>
        </w:trPr>
        <w:tc>
          <w:tcPr>
            <w:tcW w:w="0" w:type="auto"/>
            <w:tcMar>
              <w:top w:w="75" w:type="dxa"/>
              <w:left w:w="150" w:type="dxa"/>
              <w:bottom w:w="75" w:type="dxa"/>
              <w:right w:w="150" w:type="dxa"/>
            </w:tcMar>
            <w:hideMark/>
          </w:tcPr>
          <w:p w:rsidR="00DD4C6E" w:rsidRPr="00DD4C6E" w:rsidRDefault="00DD4C6E" w:rsidP="00DD4C6E">
            <w:pPr>
              <w:spacing w:after="0" w:line="360" w:lineRule="auto"/>
              <w:rPr>
                <w:rFonts w:ascii="Times New Roman" w:eastAsia="Times New Roman" w:hAnsi="Times New Roman"/>
                <w:sz w:val="24"/>
                <w:szCs w:val="24"/>
                <w:lang w:eastAsia="ru-RU"/>
              </w:rPr>
            </w:pPr>
            <w:proofErr w:type="spellStart"/>
            <w:r w:rsidRPr="00DD4C6E">
              <w:rPr>
                <w:rFonts w:ascii="Times New Roman" w:eastAsia="Times New Roman" w:hAnsi="Times New Roman"/>
                <w:sz w:val="24"/>
                <w:szCs w:val="24"/>
                <w:lang w:eastAsia="ru-RU"/>
              </w:rPr>
              <w:t>М.М.Сперанский</w:t>
            </w:r>
            <w:proofErr w:type="spellEnd"/>
          </w:p>
        </w:tc>
        <w:tc>
          <w:tcPr>
            <w:tcW w:w="0" w:type="auto"/>
            <w:tcMar>
              <w:top w:w="75" w:type="dxa"/>
              <w:left w:w="150" w:type="dxa"/>
              <w:bottom w:w="75" w:type="dxa"/>
              <w:right w:w="150" w:type="dxa"/>
            </w:tcMar>
            <w:hideMark/>
          </w:tcPr>
          <w:p w:rsidR="00DD4C6E" w:rsidRPr="00DD4C6E" w:rsidRDefault="00DD4C6E" w:rsidP="00DD4C6E">
            <w:pPr>
              <w:spacing w:after="0" w:line="360" w:lineRule="auto"/>
              <w:rPr>
                <w:rFonts w:ascii="Times New Roman" w:eastAsia="Times New Roman" w:hAnsi="Times New Roman"/>
                <w:sz w:val="24"/>
                <w:szCs w:val="24"/>
                <w:lang w:eastAsia="ru-RU"/>
              </w:rPr>
            </w:pPr>
            <w:r w:rsidRPr="00DD4C6E">
              <w:rPr>
                <w:rFonts w:ascii="Times New Roman" w:eastAsia="Times New Roman" w:hAnsi="Times New Roman"/>
                <w:sz w:val="24"/>
                <w:szCs w:val="24"/>
                <w:lang w:eastAsia="ru-RU"/>
              </w:rPr>
              <w:t>Реформа управления государственными крестьянами</w:t>
            </w:r>
          </w:p>
        </w:tc>
      </w:tr>
      <w:tr w:rsidR="00DD4C6E" w:rsidRPr="00DD4C6E" w:rsidTr="004B088D">
        <w:trPr>
          <w:tblCellSpacing w:w="15" w:type="dxa"/>
        </w:trPr>
        <w:tc>
          <w:tcPr>
            <w:tcW w:w="0" w:type="auto"/>
            <w:tcMar>
              <w:top w:w="75" w:type="dxa"/>
              <w:left w:w="150" w:type="dxa"/>
              <w:bottom w:w="75" w:type="dxa"/>
              <w:right w:w="150" w:type="dxa"/>
            </w:tcMar>
            <w:hideMark/>
          </w:tcPr>
          <w:p w:rsidR="00DD4C6E" w:rsidRPr="00DD4C6E" w:rsidRDefault="00DD4C6E" w:rsidP="00DD4C6E">
            <w:pPr>
              <w:spacing w:after="0" w:line="360" w:lineRule="auto"/>
              <w:rPr>
                <w:rFonts w:ascii="Times New Roman" w:eastAsia="Times New Roman" w:hAnsi="Times New Roman"/>
                <w:sz w:val="24"/>
                <w:szCs w:val="24"/>
                <w:lang w:eastAsia="ru-RU"/>
              </w:rPr>
            </w:pPr>
            <w:proofErr w:type="spellStart"/>
            <w:r w:rsidRPr="00DD4C6E">
              <w:rPr>
                <w:rFonts w:ascii="Times New Roman" w:eastAsia="Times New Roman" w:hAnsi="Times New Roman"/>
                <w:sz w:val="24"/>
                <w:szCs w:val="24"/>
                <w:lang w:eastAsia="ru-RU"/>
              </w:rPr>
              <w:t>П.Д.Киселев</w:t>
            </w:r>
            <w:proofErr w:type="spellEnd"/>
          </w:p>
        </w:tc>
        <w:tc>
          <w:tcPr>
            <w:tcW w:w="0" w:type="auto"/>
            <w:tcMar>
              <w:top w:w="75" w:type="dxa"/>
              <w:left w:w="150" w:type="dxa"/>
              <w:bottom w:w="75" w:type="dxa"/>
              <w:right w:w="150" w:type="dxa"/>
            </w:tcMar>
            <w:hideMark/>
          </w:tcPr>
          <w:p w:rsidR="00DD4C6E" w:rsidRPr="00DD4C6E" w:rsidRDefault="00DD4C6E" w:rsidP="00DD4C6E">
            <w:pPr>
              <w:spacing w:after="0" w:line="360" w:lineRule="auto"/>
              <w:rPr>
                <w:rFonts w:ascii="Times New Roman" w:eastAsia="Times New Roman" w:hAnsi="Times New Roman"/>
                <w:sz w:val="24"/>
                <w:szCs w:val="24"/>
                <w:lang w:eastAsia="ru-RU"/>
              </w:rPr>
            </w:pPr>
            <w:r w:rsidRPr="00DD4C6E">
              <w:rPr>
                <w:rFonts w:ascii="Times New Roman" w:eastAsia="Times New Roman" w:hAnsi="Times New Roman"/>
                <w:sz w:val="24"/>
                <w:szCs w:val="24"/>
                <w:lang w:eastAsia="ru-RU"/>
              </w:rPr>
              <w:t>Финансовая реформа</w:t>
            </w:r>
          </w:p>
        </w:tc>
      </w:tr>
      <w:tr w:rsidR="00DD4C6E" w:rsidRPr="00DD4C6E" w:rsidTr="004B088D">
        <w:trPr>
          <w:tblCellSpacing w:w="15" w:type="dxa"/>
        </w:trPr>
        <w:tc>
          <w:tcPr>
            <w:tcW w:w="0" w:type="auto"/>
            <w:tcMar>
              <w:top w:w="75" w:type="dxa"/>
              <w:left w:w="150" w:type="dxa"/>
              <w:bottom w:w="75" w:type="dxa"/>
              <w:right w:w="150" w:type="dxa"/>
            </w:tcMar>
            <w:hideMark/>
          </w:tcPr>
          <w:p w:rsidR="00DD4C6E" w:rsidRPr="00DD4C6E" w:rsidRDefault="00DD4C6E" w:rsidP="00DD4C6E">
            <w:pPr>
              <w:spacing w:after="0" w:line="360" w:lineRule="auto"/>
              <w:rPr>
                <w:rFonts w:ascii="Times New Roman" w:eastAsia="Times New Roman" w:hAnsi="Times New Roman"/>
                <w:sz w:val="24"/>
                <w:szCs w:val="24"/>
                <w:lang w:eastAsia="ru-RU"/>
              </w:rPr>
            </w:pPr>
            <w:proofErr w:type="spellStart"/>
            <w:r w:rsidRPr="00DD4C6E">
              <w:rPr>
                <w:rFonts w:ascii="Times New Roman" w:eastAsia="Times New Roman" w:hAnsi="Times New Roman"/>
                <w:sz w:val="24"/>
                <w:szCs w:val="24"/>
                <w:lang w:eastAsia="ru-RU"/>
              </w:rPr>
              <w:t>А.А.Аракчеев</w:t>
            </w:r>
            <w:proofErr w:type="spellEnd"/>
          </w:p>
        </w:tc>
        <w:tc>
          <w:tcPr>
            <w:tcW w:w="0" w:type="auto"/>
            <w:tcMar>
              <w:top w:w="75" w:type="dxa"/>
              <w:left w:w="150" w:type="dxa"/>
              <w:bottom w:w="75" w:type="dxa"/>
              <w:right w:w="150" w:type="dxa"/>
            </w:tcMar>
            <w:hideMark/>
          </w:tcPr>
          <w:p w:rsidR="00DD4C6E" w:rsidRPr="00DD4C6E" w:rsidRDefault="00DD4C6E" w:rsidP="00DD4C6E">
            <w:pPr>
              <w:spacing w:after="0" w:line="360" w:lineRule="auto"/>
              <w:rPr>
                <w:rFonts w:ascii="Times New Roman" w:eastAsia="Times New Roman" w:hAnsi="Times New Roman"/>
                <w:sz w:val="24"/>
                <w:szCs w:val="24"/>
                <w:lang w:eastAsia="ru-RU"/>
              </w:rPr>
            </w:pPr>
            <w:r w:rsidRPr="00DD4C6E">
              <w:rPr>
                <w:rFonts w:ascii="Times New Roman" w:eastAsia="Times New Roman" w:hAnsi="Times New Roman"/>
                <w:sz w:val="24"/>
                <w:szCs w:val="24"/>
                <w:lang w:eastAsia="ru-RU"/>
              </w:rPr>
              <w:t>Кодификация законов</w:t>
            </w:r>
          </w:p>
        </w:tc>
      </w:tr>
      <w:tr w:rsidR="00DD4C6E" w:rsidRPr="00DD4C6E" w:rsidTr="004B088D">
        <w:trPr>
          <w:tblCellSpacing w:w="15" w:type="dxa"/>
        </w:trPr>
        <w:tc>
          <w:tcPr>
            <w:tcW w:w="0" w:type="auto"/>
            <w:tcMar>
              <w:top w:w="75" w:type="dxa"/>
              <w:left w:w="150" w:type="dxa"/>
              <w:bottom w:w="75" w:type="dxa"/>
              <w:right w:w="150" w:type="dxa"/>
            </w:tcMar>
            <w:hideMark/>
          </w:tcPr>
          <w:p w:rsidR="00DD4C6E" w:rsidRPr="00DD4C6E" w:rsidRDefault="00DD4C6E" w:rsidP="00DD4C6E">
            <w:pPr>
              <w:spacing w:after="0" w:line="360" w:lineRule="auto"/>
              <w:rPr>
                <w:rFonts w:ascii="Times New Roman" w:eastAsia="Times New Roman" w:hAnsi="Times New Roman"/>
                <w:sz w:val="24"/>
                <w:szCs w:val="24"/>
                <w:lang w:eastAsia="ru-RU"/>
              </w:rPr>
            </w:pPr>
            <w:proofErr w:type="spellStart"/>
            <w:r w:rsidRPr="00DD4C6E">
              <w:rPr>
                <w:rFonts w:ascii="Times New Roman" w:eastAsia="Times New Roman" w:hAnsi="Times New Roman"/>
                <w:sz w:val="24"/>
                <w:szCs w:val="24"/>
                <w:lang w:eastAsia="ru-RU"/>
              </w:rPr>
              <w:t>Е.Ф.Канкрин</w:t>
            </w:r>
            <w:proofErr w:type="spellEnd"/>
          </w:p>
        </w:tc>
        <w:tc>
          <w:tcPr>
            <w:tcW w:w="0" w:type="auto"/>
            <w:tcMar>
              <w:top w:w="75" w:type="dxa"/>
              <w:left w:w="150" w:type="dxa"/>
              <w:bottom w:w="75" w:type="dxa"/>
              <w:right w:w="150" w:type="dxa"/>
            </w:tcMar>
            <w:hideMark/>
          </w:tcPr>
          <w:p w:rsidR="00DD4C6E" w:rsidRPr="00DD4C6E" w:rsidRDefault="00DD4C6E" w:rsidP="00DD4C6E">
            <w:pPr>
              <w:spacing w:after="0" w:line="360" w:lineRule="auto"/>
              <w:rPr>
                <w:rFonts w:ascii="Times New Roman" w:eastAsia="Times New Roman" w:hAnsi="Times New Roman"/>
                <w:sz w:val="24"/>
                <w:szCs w:val="24"/>
                <w:lang w:eastAsia="ru-RU"/>
              </w:rPr>
            </w:pPr>
            <w:r w:rsidRPr="00DD4C6E">
              <w:rPr>
                <w:rFonts w:ascii="Times New Roman" w:eastAsia="Times New Roman" w:hAnsi="Times New Roman"/>
                <w:sz w:val="24"/>
                <w:szCs w:val="24"/>
                <w:lang w:eastAsia="ru-RU"/>
              </w:rPr>
              <w:t>Учреждение военных поселений</w:t>
            </w:r>
          </w:p>
        </w:tc>
      </w:tr>
    </w:tbl>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2. «В черном ящике» находятся четыре предмета. С каким лицом или событием они могут быть связаны?</w:t>
      </w:r>
    </w:p>
    <w:p w:rsidR="00DD4C6E" w:rsidRPr="00DD4C6E" w:rsidRDefault="00F85341" w:rsidP="00DD4C6E">
      <w:pPr>
        <w:spacing w:after="0" w:line="360" w:lineRule="auto"/>
        <w:jc w:val="both"/>
        <w:rPr>
          <w:rFonts w:ascii="Times New Roman" w:eastAsia="Times New Roman" w:hAnsi="Times New Roman"/>
          <w:color w:val="010101"/>
          <w:sz w:val="24"/>
          <w:szCs w:val="24"/>
          <w:lang w:eastAsia="ru-RU"/>
        </w:rPr>
      </w:pPr>
      <w:r>
        <w:rPr>
          <w:rFonts w:ascii="Times New Roman" w:eastAsia="Times New Roman" w:hAnsi="Times New Roman"/>
          <w:color w:val="010101"/>
          <w:sz w:val="24"/>
          <w:szCs w:val="24"/>
          <w:lang w:eastAsia="ru-RU"/>
        </w:rPr>
        <w:t>1.Листок с фамилией человека</w:t>
      </w:r>
      <w:r w:rsidR="00DD4C6E" w:rsidRPr="00DD4C6E">
        <w:rPr>
          <w:rFonts w:ascii="Times New Roman" w:eastAsia="Times New Roman" w:hAnsi="Times New Roman"/>
          <w:color w:val="010101"/>
          <w:sz w:val="24"/>
          <w:szCs w:val="24"/>
          <w:lang w:eastAsia="ru-RU"/>
        </w:rPr>
        <w:t>,</w:t>
      </w:r>
      <w:r>
        <w:rPr>
          <w:rFonts w:ascii="Times New Roman" w:eastAsia="Times New Roman" w:hAnsi="Times New Roman"/>
          <w:color w:val="010101"/>
          <w:sz w:val="24"/>
          <w:szCs w:val="24"/>
          <w:lang w:eastAsia="ru-RU"/>
        </w:rPr>
        <w:t xml:space="preserve"> </w:t>
      </w:r>
      <w:r w:rsidR="00DD4C6E" w:rsidRPr="00DD4C6E">
        <w:rPr>
          <w:rFonts w:ascii="Times New Roman" w:eastAsia="Times New Roman" w:hAnsi="Times New Roman"/>
          <w:color w:val="010101"/>
          <w:sz w:val="24"/>
          <w:szCs w:val="24"/>
          <w:lang w:eastAsia="ru-RU"/>
        </w:rPr>
        <w:t>на родовом гербе которого начертаны слова: «Без лести предан»</w:t>
      </w:r>
      <w:proofErr w:type="gramStart"/>
      <w:r w:rsidR="00DD4C6E" w:rsidRPr="00DD4C6E">
        <w:rPr>
          <w:rFonts w:ascii="Times New Roman" w:eastAsia="Times New Roman" w:hAnsi="Times New Roman"/>
          <w:color w:val="010101"/>
          <w:sz w:val="24"/>
          <w:szCs w:val="24"/>
          <w:lang w:eastAsia="ru-RU"/>
        </w:rPr>
        <w:t>.(</w:t>
      </w:r>
      <w:proofErr w:type="gramEnd"/>
      <w:r w:rsidR="00DD4C6E" w:rsidRPr="00DD4C6E">
        <w:rPr>
          <w:rFonts w:ascii="Times New Roman" w:eastAsia="Times New Roman" w:hAnsi="Times New Roman"/>
          <w:color w:val="010101"/>
          <w:sz w:val="24"/>
          <w:szCs w:val="24"/>
          <w:lang w:eastAsia="ru-RU"/>
        </w:rPr>
        <w:t>А.А. Аракчеев.)</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2.Этот предмет упоминается в легенде о строительстве Николаевской железной дороги.</w:t>
      </w:r>
      <w:r w:rsidRPr="00DD4C6E">
        <w:rPr>
          <w:rFonts w:ascii="Times New Roman" w:eastAsia="Times New Roman" w:hAnsi="Times New Roman"/>
          <w:color w:val="010101"/>
          <w:sz w:val="24"/>
          <w:szCs w:val="24"/>
          <w:lang w:eastAsia="ru-RU"/>
        </w:rPr>
        <w:br/>
        <w:t>(Линейка.)</w:t>
      </w:r>
      <w:r w:rsidRPr="00DD4C6E">
        <w:rPr>
          <w:rFonts w:ascii="Times New Roman" w:eastAsia="Times New Roman" w:hAnsi="Times New Roman"/>
          <w:color w:val="010101"/>
          <w:sz w:val="24"/>
          <w:szCs w:val="24"/>
          <w:lang w:eastAsia="ru-RU"/>
        </w:rPr>
        <w:br/>
        <w:t>3.После Отечественной войны 1812 г. Легкая промышленность начала ускоренно развиваться. Ее изделия шли уже в основном на продажу внутри страны. К концу 1820-х гг. Россия перестала ввозить эту продукцию из-за границы.</w:t>
      </w:r>
      <w:r w:rsidRPr="00DD4C6E">
        <w:rPr>
          <w:rFonts w:ascii="Times New Roman" w:eastAsia="Times New Roman" w:hAnsi="Times New Roman"/>
          <w:color w:val="010101"/>
          <w:sz w:val="24"/>
          <w:szCs w:val="24"/>
          <w:lang w:eastAsia="ru-RU"/>
        </w:rPr>
        <w:br/>
      </w:r>
      <w:r w:rsidRPr="00DD4C6E">
        <w:rPr>
          <w:rFonts w:ascii="Times New Roman" w:eastAsia="Times New Roman" w:hAnsi="Times New Roman"/>
          <w:color w:val="010101"/>
          <w:sz w:val="24"/>
          <w:szCs w:val="24"/>
          <w:lang w:eastAsia="ru-RU"/>
        </w:rPr>
        <w:lastRenderedPageBreak/>
        <w:t>(Ситец.)</w:t>
      </w:r>
      <w:r w:rsidRPr="00DD4C6E">
        <w:rPr>
          <w:rFonts w:ascii="Times New Roman" w:eastAsia="Times New Roman" w:hAnsi="Times New Roman"/>
          <w:color w:val="010101"/>
          <w:sz w:val="24"/>
          <w:szCs w:val="24"/>
          <w:lang w:eastAsia="ru-RU"/>
        </w:rPr>
        <w:br/>
        <w:t>4.В первой половине XIX в. этот продукт, родом из Китая, получил распространения в России.</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3. Демонстрируются репродукции портретов М.И. Кутузова, К.П. Брюллова, М.М. Сперанского, П.С. Нахимова, Н.И. Пирогова, М.И. Глинки, А.А. Иванова, И.Ф. Крузенштерна. Расскажите,</w:t>
      </w:r>
      <w:r w:rsidR="00F85341">
        <w:rPr>
          <w:rFonts w:ascii="Times New Roman" w:eastAsia="Times New Roman" w:hAnsi="Times New Roman"/>
          <w:iCs/>
          <w:color w:val="010101"/>
          <w:sz w:val="24"/>
          <w:szCs w:val="24"/>
          <w:lang w:eastAsia="ru-RU"/>
        </w:rPr>
        <w:t xml:space="preserve"> </w:t>
      </w:r>
      <w:r w:rsidRPr="00DD4C6E">
        <w:rPr>
          <w:rFonts w:ascii="Times New Roman" w:eastAsia="Times New Roman" w:hAnsi="Times New Roman"/>
          <w:iCs/>
          <w:color w:val="010101"/>
          <w:sz w:val="24"/>
          <w:szCs w:val="24"/>
          <w:lang w:eastAsia="ru-RU"/>
        </w:rPr>
        <w:t>чем знамениты эти люди в истории России.</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 xml:space="preserve">4.Вспомните, с какими событиями и </w:t>
      </w:r>
      <w:r w:rsidR="00F85341">
        <w:rPr>
          <w:rFonts w:ascii="Times New Roman" w:eastAsia="Times New Roman" w:hAnsi="Times New Roman"/>
          <w:iCs/>
          <w:color w:val="010101"/>
          <w:sz w:val="24"/>
          <w:szCs w:val="24"/>
          <w:lang w:eastAsia="ru-RU"/>
        </w:rPr>
        <w:t>и</w:t>
      </w:r>
      <w:r w:rsidRPr="00DD4C6E">
        <w:rPr>
          <w:rFonts w:ascii="Times New Roman" w:eastAsia="Times New Roman" w:hAnsi="Times New Roman"/>
          <w:iCs/>
          <w:color w:val="010101"/>
          <w:sz w:val="24"/>
          <w:szCs w:val="24"/>
          <w:lang w:eastAsia="ru-RU"/>
        </w:rPr>
        <w:t>менами связано проявление следующих выражений.</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1. «Дней Александровских прекрасное начало…» (</w:t>
      </w:r>
      <w:proofErr w:type="spellStart"/>
      <w:r w:rsidRPr="00DD4C6E">
        <w:rPr>
          <w:rFonts w:ascii="Times New Roman" w:eastAsia="Times New Roman" w:hAnsi="Times New Roman"/>
          <w:color w:val="010101"/>
          <w:sz w:val="24"/>
          <w:szCs w:val="24"/>
          <w:lang w:eastAsia="ru-RU"/>
        </w:rPr>
        <w:t>А.С.Пушкин</w:t>
      </w:r>
      <w:proofErr w:type="spellEnd"/>
      <w:r w:rsidRPr="00DD4C6E">
        <w:rPr>
          <w:rFonts w:ascii="Times New Roman" w:eastAsia="Times New Roman" w:hAnsi="Times New Roman"/>
          <w:color w:val="010101"/>
          <w:sz w:val="24"/>
          <w:szCs w:val="24"/>
          <w:lang w:eastAsia="ru-RU"/>
        </w:rPr>
        <w:t>).</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(Восшествие на престол Александра I, начало преобразований.)</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2. «Приехал Кутузов бить французов…» (солдатская поговорка).</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(Назначение М.И. Кутузова главнокомандующим русской армией в Отечественную войну 1812 г.)</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3. «Из искры возгорится пламя…» (Ответ декабристов А.С. Пушкину из Сибири.)</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4.«Сфинкс, не разгаданный до гроба…» (П.А. Вяземский).</w:t>
      </w:r>
      <w:r w:rsidRPr="00DD4C6E">
        <w:rPr>
          <w:rFonts w:ascii="Times New Roman" w:eastAsia="Times New Roman" w:hAnsi="Times New Roman"/>
          <w:color w:val="010101"/>
          <w:sz w:val="24"/>
          <w:szCs w:val="24"/>
          <w:lang w:eastAsia="ru-RU"/>
        </w:rPr>
        <w:br/>
        <w:t>(Смерть Александра I.)</w:t>
      </w:r>
    </w:p>
    <w:p w:rsidR="00DD4C6E" w:rsidRPr="00DD4C6E" w:rsidRDefault="00DD4C6E" w:rsidP="00F85341">
      <w:pPr>
        <w:spacing w:after="0" w:line="360" w:lineRule="auto"/>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5.</w:t>
      </w:r>
      <w:r w:rsidR="00F85341">
        <w:rPr>
          <w:rFonts w:ascii="Times New Roman" w:eastAsia="Times New Roman" w:hAnsi="Times New Roman"/>
          <w:iCs/>
          <w:color w:val="010101"/>
          <w:sz w:val="24"/>
          <w:szCs w:val="24"/>
          <w:lang w:eastAsia="ru-RU"/>
        </w:rPr>
        <w:t>Назови имя, событие.</w:t>
      </w:r>
      <w:r w:rsidRPr="00DD4C6E">
        <w:rPr>
          <w:rFonts w:ascii="Times New Roman" w:eastAsia="Times New Roman" w:hAnsi="Times New Roman"/>
          <w:color w:val="010101"/>
          <w:sz w:val="24"/>
          <w:szCs w:val="24"/>
          <w:lang w:eastAsia="ru-RU"/>
        </w:rPr>
        <w:br/>
        <w:t>1.Прочтите текст и скажите, кто был собеседником Наполеона:</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«Высокий, рано облысевший, с умным и печальным выражением лица, всегда модно, со вкусом одетый, ярый сторонник наполеоновских преобразований, прекрасно знавших Гражданский кодекс».</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После беседы с ним Наполеон предложил Александру I: «Не хотели бы вы обменять его на какое-нибудь мое королевство?»</w:t>
      </w:r>
      <w:r w:rsidRPr="00DD4C6E">
        <w:rPr>
          <w:rFonts w:ascii="Times New Roman" w:eastAsia="Times New Roman" w:hAnsi="Times New Roman"/>
          <w:color w:val="010101"/>
          <w:sz w:val="24"/>
          <w:szCs w:val="24"/>
          <w:lang w:eastAsia="ru-RU"/>
        </w:rPr>
        <w:br/>
        <w:t>(М.М. Сперанский.)</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xml:space="preserve">2.Единственный раз </w:t>
      </w:r>
      <w:proofErr w:type="spellStart"/>
      <w:r w:rsidRPr="00DD4C6E">
        <w:rPr>
          <w:rFonts w:ascii="Times New Roman" w:eastAsia="Times New Roman" w:hAnsi="Times New Roman"/>
          <w:color w:val="010101"/>
          <w:sz w:val="24"/>
          <w:szCs w:val="24"/>
          <w:lang w:eastAsia="ru-RU"/>
        </w:rPr>
        <w:t>Георгиевскием</w:t>
      </w:r>
      <w:proofErr w:type="spellEnd"/>
      <w:r w:rsidRPr="00DD4C6E">
        <w:rPr>
          <w:rFonts w:ascii="Times New Roman" w:eastAsia="Times New Roman" w:hAnsi="Times New Roman"/>
          <w:color w:val="010101"/>
          <w:sz w:val="24"/>
          <w:szCs w:val="24"/>
          <w:lang w:eastAsia="ru-RU"/>
        </w:rPr>
        <w:t xml:space="preserve"> крестом во время Отечественной войны 1812 г. была награждена женщина. Назовите ее имя.</w:t>
      </w:r>
      <w:r w:rsidRPr="00DD4C6E">
        <w:rPr>
          <w:rFonts w:ascii="Times New Roman" w:eastAsia="Times New Roman" w:hAnsi="Times New Roman"/>
          <w:color w:val="010101"/>
          <w:sz w:val="24"/>
          <w:szCs w:val="24"/>
          <w:lang w:eastAsia="ru-RU"/>
        </w:rPr>
        <w:br/>
        <w:t xml:space="preserve">(Надежда Андреевна Дурова (1783 – 1866), она же </w:t>
      </w:r>
      <w:proofErr w:type="spellStart"/>
      <w:proofErr w:type="gramStart"/>
      <w:r w:rsidRPr="00DD4C6E">
        <w:rPr>
          <w:rFonts w:ascii="Times New Roman" w:eastAsia="Times New Roman" w:hAnsi="Times New Roman"/>
          <w:color w:val="010101"/>
          <w:sz w:val="24"/>
          <w:szCs w:val="24"/>
          <w:lang w:eastAsia="ru-RU"/>
        </w:rPr>
        <w:t>штабс</w:t>
      </w:r>
      <w:proofErr w:type="spellEnd"/>
      <w:r w:rsidRPr="00DD4C6E">
        <w:rPr>
          <w:rFonts w:ascii="Times New Roman" w:eastAsia="Times New Roman" w:hAnsi="Times New Roman"/>
          <w:color w:val="010101"/>
          <w:sz w:val="24"/>
          <w:szCs w:val="24"/>
          <w:lang w:eastAsia="ru-RU"/>
        </w:rPr>
        <w:t xml:space="preserve"> – капитан</w:t>
      </w:r>
      <w:proofErr w:type="gramEnd"/>
      <w:r w:rsidRPr="00DD4C6E">
        <w:rPr>
          <w:rFonts w:ascii="Times New Roman" w:eastAsia="Times New Roman" w:hAnsi="Times New Roman"/>
          <w:color w:val="010101"/>
          <w:sz w:val="24"/>
          <w:szCs w:val="24"/>
          <w:lang w:eastAsia="ru-RU"/>
        </w:rPr>
        <w:t xml:space="preserve"> А.А. Александров.)</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6.Прочтите фрагмент текста и назовите войну, о которой в нем говорится:</w:t>
      </w:r>
      <w:r w:rsidRPr="00DD4C6E">
        <w:rPr>
          <w:rFonts w:ascii="Times New Roman" w:eastAsia="Times New Roman" w:hAnsi="Times New Roman"/>
          <w:color w:val="010101"/>
          <w:sz w:val="24"/>
          <w:szCs w:val="24"/>
          <w:lang w:eastAsia="ru-RU"/>
        </w:rPr>
        <w:br/>
        <w:t>«Грустно… я болен Севастополем Мученик – Севастополь</w:t>
      </w:r>
      <w:proofErr w:type="gramStart"/>
      <w:r w:rsidRPr="00DD4C6E">
        <w:rPr>
          <w:rFonts w:ascii="Times New Roman" w:eastAsia="Times New Roman" w:hAnsi="Times New Roman"/>
          <w:color w:val="010101"/>
          <w:sz w:val="24"/>
          <w:szCs w:val="24"/>
          <w:lang w:eastAsia="ru-RU"/>
        </w:rPr>
        <w:t>!...</w:t>
      </w:r>
      <w:proofErr w:type="gramEnd"/>
      <w:r w:rsidRPr="00DD4C6E">
        <w:rPr>
          <w:rFonts w:ascii="Times New Roman" w:eastAsia="Times New Roman" w:hAnsi="Times New Roman"/>
          <w:color w:val="010101"/>
          <w:sz w:val="24"/>
          <w:szCs w:val="24"/>
          <w:lang w:eastAsia="ru-RU"/>
        </w:rPr>
        <w:t xml:space="preserve">Что стало с нашими морями?...Кого поражаем мы? Кто внимает нам? Наши корабли потоплены, сожжены или заперты в наших гаванях. Неприятельские флоты безнаказанно </w:t>
      </w:r>
      <w:proofErr w:type="gramStart"/>
      <w:r w:rsidRPr="00DD4C6E">
        <w:rPr>
          <w:rFonts w:ascii="Times New Roman" w:eastAsia="Times New Roman" w:hAnsi="Times New Roman"/>
          <w:color w:val="010101"/>
          <w:sz w:val="24"/>
          <w:szCs w:val="24"/>
          <w:lang w:eastAsia="ru-RU"/>
        </w:rPr>
        <w:t>опустошают наши берега… Друзей и союзников у нас нет</w:t>
      </w:r>
      <w:proofErr w:type="gramEnd"/>
      <w:r w:rsidRPr="00DD4C6E">
        <w:rPr>
          <w:rFonts w:ascii="Times New Roman" w:eastAsia="Times New Roman" w:hAnsi="Times New Roman"/>
          <w:color w:val="010101"/>
          <w:sz w:val="24"/>
          <w:szCs w:val="24"/>
          <w:lang w:eastAsia="ru-RU"/>
        </w:rPr>
        <w:t>».</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(Крымская война, 1853-1856.)</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7.Учащиеся получают листы с вопросами и вариантами ответов, из которых нужно выбрать один – правильный.</w:t>
      </w:r>
      <w:r w:rsidRPr="00DD4C6E">
        <w:rPr>
          <w:rFonts w:ascii="Times New Roman" w:eastAsia="Times New Roman" w:hAnsi="Times New Roman"/>
          <w:color w:val="010101"/>
          <w:sz w:val="24"/>
          <w:szCs w:val="24"/>
          <w:lang w:eastAsia="ru-RU"/>
        </w:rPr>
        <w:br/>
        <w:t>1.Укажие дату Бородинского сражения:</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lastRenderedPageBreak/>
        <w:t>а) 26 августа 1812; в)8 декабря 1812; б)13 октября 1812; г)8 ноября 1812</w:t>
      </w:r>
      <w:r w:rsidRPr="00DD4C6E">
        <w:rPr>
          <w:rFonts w:ascii="Times New Roman" w:eastAsia="Times New Roman" w:hAnsi="Times New Roman"/>
          <w:color w:val="010101"/>
          <w:sz w:val="24"/>
          <w:szCs w:val="24"/>
          <w:lang w:eastAsia="ru-RU"/>
        </w:rPr>
        <w:br/>
        <w:t>2.Кто был инициатором создания военных поселений?</w:t>
      </w:r>
      <w:r w:rsidRPr="00DD4C6E">
        <w:rPr>
          <w:rFonts w:ascii="Times New Roman" w:eastAsia="Times New Roman" w:hAnsi="Times New Roman"/>
          <w:color w:val="010101"/>
          <w:sz w:val="24"/>
          <w:szCs w:val="24"/>
          <w:lang w:eastAsia="ru-RU"/>
        </w:rPr>
        <w:br/>
        <w:t>а</w:t>
      </w:r>
      <w:proofErr w:type="gramStart"/>
      <w:r w:rsidRPr="00DD4C6E">
        <w:rPr>
          <w:rFonts w:ascii="Times New Roman" w:eastAsia="Times New Roman" w:hAnsi="Times New Roman"/>
          <w:color w:val="010101"/>
          <w:sz w:val="24"/>
          <w:szCs w:val="24"/>
          <w:lang w:eastAsia="ru-RU"/>
        </w:rPr>
        <w:t>)М</w:t>
      </w:r>
      <w:proofErr w:type="gramEnd"/>
      <w:r w:rsidRPr="00DD4C6E">
        <w:rPr>
          <w:rFonts w:ascii="Times New Roman" w:eastAsia="Times New Roman" w:hAnsi="Times New Roman"/>
          <w:color w:val="010101"/>
          <w:sz w:val="24"/>
          <w:szCs w:val="24"/>
          <w:lang w:eastAsia="ru-RU"/>
        </w:rPr>
        <w:t xml:space="preserve">.М. Сперанский; в) А.А. Аракчеев; б)А.Х. </w:t>
      </w:r>
      <w:proofErr w:type="spellStart"/>
      <w:r w:rsidRPr="00DD4C6E">
        <w:rPr>
          <w:rFonts w:ascii="Times New Roman" w:eastAsia="Times New Roman" w:hAnsi="Times New Roman"/>
          <w:color w:val="010101"/>
          <w:sz w:val="24"/>
          <w:szCs w:val="24"/>
          <w:lang w:eastAsia="ru-RU"/>
        </w:rPr>
        <w:t>Бенкендорф</w:t>
      </w:r>
      <w:proofErr w:type="spellEnd"/>
      <w:r w:rsidRPr="00DD4C6E">
        <w:rPr>
          <w:rFonts w:ascii="Times New Roman" w:eastAsia="Times New Roman" w:hAnsi="Times New Roman"/>
          <w:color w:val="010101"/>
          <w:sz w:val="24"/>
          <w:szCs w:val="24"/>
          <w:lang w:eastAsia="ru-RU"/>
        </w:rPr>
        <w:t>; г)Александр I</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3.Решение Кутузова оставить Москву преследовало цель:</w:t>
      </w:r>
      <w:r w:rsidRPr="00DD4C6E">
        <w:rPr>
          <w:rFonts w:ascii="Times New Roman" w:eastAsia="Times New Roman" w:hAnsi="Times New Roman"/>
          <w:color w:val="010101"/>
          <w:sz w:val="24"/>
          <w:szCs w:val="24"/>
          <w:lang w:eastAsia="ru-RU"/>
        </w:rPr>
        <w:br/>
        <w:t>а) сохранить русскую армию; б) спасти Петербург; в) навязать Наполеону зимнюю кампанию; г) вызывать всенародный гнев по отношению к Наполеону</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4.Формированию взглядов декабристов способствовали:</w:t>
      </w:r>
      <w:r w:rsidRPr="00DD4C6E">
        <w:rPr>
          <w:rFonts w:ascii="Times New Roman" w:eastAsia="Times New Roman" w:hAnsi="Times New Roman"/>
          <w:color w:val="010101"/>
          <w:sz w:val="24"/>
          <w:szCs w:val="24"/>
          <w:lang w:eastAsia="ru-RU"/>
        </w:rPr>
        <w:br/>
        <w:t xml:space="preserve">а) Отечественная война 1812 г. и общественный подъем в стране; б) </w:t>
      </w:r>
      <w:proofErr w:type="gramStart"/>
      <w:r w:rsidRPr="00DD4C6E">
        <w:rPr>
          <w:rFonts w:ascii="Times New Roman" w:eastAsia="Times New Roman" w:hAnsi="Times New Roman"/>
          <w:color w:val="010101"/>
          <w:sz w:val="24"/>
          <w:szCs w:val="24"/>
          <w:lang w:eastAsia="ru-RU"/>
        </w:rPr>
        <w:t>аракчеевщина</w:t>
      </w:r>
      <w:proofErr w:type="gramEnd"/>
      <w:r w:rsidRPr="00DD4C6E">
        <w:rPr>
          <w:rFonts w:ascii="Times New Roman" w:eastAsia="Times New Roman" w:hAnsi="Times New Roman"/>
          <w:color w:val="010101"/>
          <w:sz w:val="24"/>
          <w:szCs w:val="24"/>
          <w:lang w:eastAsia="ru-RU"/>
        </w:rPr>
        <w:t>; в) вольнолюбивые идеи А.Н. Радищева и А.С. Пушкина; г) стремление прославиться</w:t>
      </w:r>
      <w:r w:rsidRPr="00DD4C6E">
        <w:rPr>
          <w:rFonts w:ascii="Times New Roman" w:eastAsia="Times New Roman" w:hAnsi="Times New Roman"/>
          <w:color w:val="010101"/>
          <w:sz w:val="24"/>
          <w:szCs w:val="24"/>
          <w:lang w:eastAsia="ru-RU"/>
        </w:rPr>
        <w:br/>
        <w:t>5.Укажите основной вид транспорта в России в первой половине XIX в.:</w:t>
      </w:r>
      <w:r w:rsidRPr="00DD4C6E">
        <w:rPr>
          <w:rFonts w:ascii="Times New Roman" w:eastAsia="Times New Roman" w:hAnsi="Times New Roman"/>
          <w:color w:val="010101"/>
          <w:sz w:val="24"/>
          <w:szCs w:val="24"/>
          <w:lang w:eastAsia="ru-RU"/>
        </w:rPr>
        <w:br/>
        <w:t>а) авиационный; в) гужевой и водный; б) железнодорожный; г) автомобильный</w:t>
      </w:r>
      <w:r w:rsidRPr="00DD4C6E">
        <w:rPr>
          <w:rFonts w:ascii="Times New Roman" w:eastAsia="Times New Roman" w:hAnsi="Times New Roman"/>
          <w:color w:val="010101"/>
          <w:sz w:val="24"/>
          <w:szCs w:val="24"/>
          <w:lang w:eastAsia="ru-RU"/>
        </w:rPr>
        <w:br/>
        <w:t>6. Укажите хронологические рамки Кавказкой войны</w:t>
      </w:r>
      <w:proofErr w:type="gramStart"/>
      <w:r w:rsidRPr="00DD4C6E">
        <w:rPr>
          <w:rFonts w:ascii="Times New Roman" w:eastAsia="Times New Roman" w:hAnsi="Times New Roman"/>
          <w:color w:val="010101"/>
          <w:sz w:val="24"/>
          <w:szCs w:val="24"/>
          <w:lang w:eastAsia="ru-RU"/>
        </w:rPr>
        <w:t>:.</w:t>
      </w:r>
      <w:r w:rsidRPr="00DD4C6E">
        <w:rPr>
          <w:rFonts w:ascii="Times New Roman" w:eastAsia="Times New Roman" w:hAnsi="Times New Roman"/>
          <w:color w:val="010101"/>
          <w:sz w:val="24"/>
          <w:szCs w:val="24"/>
          <w:lang w:eastAsia="ru-RU"/>
        </w:rPr>
        <w:br/>
      </w:r>
      <w:proofErr w:type="gramEnd"/>
      <w:r w:rsidRPr="00DD4C6E">
        <w:rPr>
          <w:rFonts w:ascii="Times New Roman" w:eastAsia="Times New Roman" w:hAnsi="Times New Roman"/>
          <w:color w:val="010101"/>
          <w:sz w:val="24"/>
          <w:szCs w:val="24"/>
          <w:lang w:eastAsia="ru-RU"/>
        </w:rPr>
        <w:t>а) 1812-1873; в)1817-1864; б)1826-1866; г)1853-1856</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7.Кто из русских писателей был офицером артиллерии и участником Крымской войны?</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xml:space="preserve">а) </w:t>
      </w:r>
      <w:proofErr w:type="spellStart"/>
      <w:r w:rsidRPr="00DD4C6E">
        <w:rPr>
          <w:rFonts w:ascii="Times New Roman" w:eastAsia="Times New Roman" w:hAnsi="Times New Roman"/>
          <w:color w:val="010101"/>
          <w:sz w:val="24"/>
          <w:szCs w:val="24"/>
          <w:lang w:eastAsia="ru-RU"/>
        </w:rPr>
        <w:t>Л.Н.Толстой</w:t>
      </w:r>
      <w:proofErr w:type="spellEnd"/>
      <w:r w:rsidRPr="00DD4C6E">
        <w:rPr>
          <w:rFonts w:ascii="Times New Roman" w:eastAsia="Times New Roman" w:hAnsi="Times New Roman"/>
          <w:color w:val="010101"/>
          <w:sz w:val="24"/>
          <w:szCs w:val="24"/>
          <w:lang w:eastAsia="ru-RU"/>
        </w:rPr>
        <w:t>; в) В.В. Вересаев; б) Ф.М. Достоевский; г) В.М. Гаршин</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8. Как называлась государственная идеология, разработан</w:t>
      </w:r>
      <w:r w:rsidR="00F85341">
        <w:rPr>
          <w:rFonts w:ascii="Times New Roman" w:eastAsia="Times New Roman" w:hAnsi="Times New Roman"/>
          <w:color w:val="010101"/>
          <w:sz w:val="24"/>
          <w:szCs w:val="24"/>
          <w:lang w:eastAsia="ru-RU"/>
        </w:rPr>
        <w:t xml:space="preserve">ная в годы правления Николая I </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xml:space="preserve">а) теория официальной народности; в) теория </w:t>
      </w:r>
      <w:proofErr w:type="spellStart"/>
      <w:r w:rsidRPr="00DD4C6E">
        <w:rPr>
          <w:rFonts w:ascii="Times New Roman" w:eastAsia="Times New Roman" w:hAnsi="Times New Roman"/>
          <w:color w:val="010101"/>
          <w:sz w:val="24"/>
          <w:szCs w:val="24"/>
          <w:lang w:eastAsia="ru-RU"/>
        </w:rPr>
        <w:t>камерализма</w:t>
      </w:r>
      <w:proofErr w:type="spellEnd"/>
      <w:r w:rsidRPr="00DD4C6E">
        <w:rPr>
          <w:rFonts w:ascii="Times New Roman" w:eastAsia="Times New Roman" w:hAnsi="Times New Roman"/>
          <w:color w:val="010101"/>
          <w:sz w:val="24"/>
          <w:szCs w:val="24"/>
          <w:lang w:eastAsia="ru-RU"/>
        </w:rPr>
        <w:t>;</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б) теория естественного права; г</w:t>
      </w:r>
      <w:proofErr w:type="gramStart"/>
      <w:r w:rsidRPr="00DD4C6E">
        <w:rPr>
          <w:rFonts w:ascii="Times New Roman" w:eastAsia="Times New Roman" w:hAnsi="Times New Roman"/>
          <w:color w:val="010101"/>
          <w:sz w:val="24"/>
          <w:szCs w:val="24"/>
          <w:lang w:eastAsia="ru-RU"/>
        </w:rPr>
        <w:t>)т</w:t>
      </w:r>
      <w:proofErr w:type="gramEnd"/>
      <w:r w:rsidRPr="00DD4C6E">
        <w:rPr>
          <w:rFonts w:ascii="Times New Roman" w:eastAsia="Times New Roman" w:hAnsi="Times New Roman"/>
          <w:color w:val="010101"/>
          <w:sz w:val="24"/>
          <w:szCs w:val="24"/>
          <w:lang w:eastAsia="ru-RU"/>
        </w:rPr>
        <w:t>еория относительности</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9. Каких крестьян касалась реформа, проведенная П.Д. Киселевым?</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а) помещичьих; б) государственных; в) крестьян западнорусских губерний;</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г) удельных</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10. Кто такие западники?</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а) религиозная секста; б) представители западноевропейских стран – инвесторов России; в) сторонники развития России по западноевропейскому пути; г) жители западных губерний Российской империи</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proofErr w:type="gramStart"/>
      <w:r w:rsidRPr="00DD4C6E">
        <w:rPr>
          <w:rFonts w:ascii="Times New Roman" w:eastAsia="Times New Roman" w:hAnsi="Times New Roman"/>
          <w:color w:val="010101"/>
          <w:sz w:val="24"/>
          <w:szCs w:val="24"/>
          <w:lang w:eastAsia="ru-RU"/>
        </w:rPr>
        <w:t>Ответы: 1 – а; 2 – в; 3 – а; 4 – а; 5 – в; 6- в; 7 – а; 8 – а; 9 – б; 10 – в.</w:t>
      </w:r>
      <w:proofErr w:type="gramEnd"/>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 xml:space="preserve">8.По итогам урока все учащиеся получают оценки, а трое, набравшие самый высокий балл, награждаются лентами на фоне репродукции картины А.Д. </w:t>
      </w:r>
      <w:proofErr w:type="spellStart"/>
      <w:r w:rsidRPr="00DD4C6E">
        <w:rPr>
          <w:rFonts w:ascii="Times New Roman" w:eastAsia="Times New Roman" w:hAnsi="Times New Roman"/>
          <w:iCs/>
          <w:color w:val="010101"/>
          <w:sz w:val="24"/>
          <w:szCs w:val="24"/>
          <w:lang w:eastAsia="ru-RU"/>
        </w:rPr>
        <w:t>Кившенко</w:t>
      </w:r>
      <w:proofErr w:type="spellEnd"/>
      <w:r w:rsidRPr="00DD4C6E">
        <w:rPr>
          <w:rFonts w:ascii="Times New Roman" w:eastAsia="Times New Roman" w:hAnsi="Times New Roman"/>
          <w:iCs/>
          <w:color w:val="010101"/>
          <w:sz w:val="24"/>
          <w:szCs w:val="24"/>
          <w:lang w:eastAsia="ru-RU"/>
        </w:rPr>
        <w:t xml:space="preserve"> «Николай I награждает Сперанского за составление «Свода законов» (1833).</w:t>
      </w:r>
    </w:p>
    <w:p w:rsidR="00DD4C6E" w:rsidRPr="00DD4C6E" w:rsidRDefault="00DD4C6E" w:rsidP="00DD4C6E">
      <w:pPr>
        <w:spacing w:after="0" w:line="360" w:lineRule="auto"/>
        <w:jc w:val="both"/>
        <w:rPr>
          <w:rFonts w:ascii="Times New Roman" w:eastAsia="Times New Roman" w:hAnsi="Times New Roman"/>
          <w:color w:val="010101"/>
          <w:sz w:val="24"/>
          <w:szCs w:val="24"/>
          <w:u w:val="single"/>
          <w:lang w:eastAsia="ru-RU"/>
        </w:rPr>
      </w:pPr>
      <w:r w:rsidRPr="00DD4C6E">
        <w:rPr>
          <w:rFonts w:ascii="Times New Roman" w:eastAsia="Times New Roman" w:hAnsi="Times New Roman"/>
          <w:iCs/>
          <w:color w:val="010101"/>
          <w:sz w:val="24"/>
          <w:szCs w:val="24"/>
          <w:u w:val="single"/>
          <w:lang w:eastAsia="ru-RU"/>
        </w:rPr>
        <w:t>Игра «Рыбак и рыбка»</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Следующая не менее интересная игра – «Рыбак и рыбка». Она проводится среди учащихся 5-8 классов в холле или коридоре школы. Правила игры таковы: из картона заранее вырезаются крупные контуры рыб (к ним прикрепляют металлические скрепки), на них пишут задания. На полу очерчивают мелом границы водоема и раскладывают «рыбки». «Удочкой» служит деревянная палочка, к которой прикреплен магнит. (Можно сделать два водоема с «рыбками» и провести конкурс на время – кто быстрее и больше поймает «рыбок» и выполнит заданий.)</w:t>
      </w:r>
      <w:r w:rsidRPr="00DD4C6E">
        <w:rPr>
          <w:rFonts w:ascii="Times New Roman" w:eastAsia="Times New Roman" w:hAnsi="Times New Roman"/>
          <w:color w:val="010101"/>
          <w:sz w:val="24"/>
          <w:szCs w:val="24"/>
          <w:lang w:eastAsia="ru-RU"/>
        </w:rPr>
        <w:br/>
      </w:r>
      <w:r w:rsidRPr="00DD4C6E">
        <w:rPr>
          <w:rFonts w:ascii="Times New Roman" w:eastAsia="Times New Roman" w:hAnsi="Times New Roman"/>
          <w:color w:val="010101"/>
          <w:sz w:val="24"/>
          <w:szCs w:val="24"/>
          <w:lang w:eastAsia="ru-RU"/>
        </w:rPr>
        <w:lastRenderedPageBreak/>
        <w:t>В команде должно быть не менее пяти игроков. Пока «рыбак» вылавливает «рыбки», остальные игроки выполняют задания. Задания могут быть по теме «Древняя Греция. Религия древних греков». Например, назвать:</w:t>
      </w:r>
      <w:r w:rsidRPr="00DD4C6E">
        <w:rPr>
          <w:rFonts w:ascii="Times New Roman" w:eastAsia="Times New Roman" w:hAnsi="Times New Roman"/>
          <w:color w:val="010101"/>
          <w:sz w:val="24"/>
          <w:szCs w:val="24"/>
          <w:lang w:eastAsia="ru-RU"/>
        </w:rPr>
        <w:br/>
        <w:t>1. Остров, посвященный богу Солнца Гелиосу. По преданиям греков, сам Зевс выдвинул этот остров из моря в утешение Гелиосу, обиженному тем, что при дележе власти олимпийские боги ничего ему не дали</w:t>
      </w:r>
      <w:proofErr w:type="gramStart"/>
      <w:r w:rsidRPr="00DD4C6E">
        <w:rPr>
          <w:rFonts w:ascii="Times New Roman" w:eastAsia="Times New Roman" w:hAnsi="Times New Roman"/>
          <w:color w:val="010101"/>
          <w:sz w:val="24"/>
          <w:szCs w:val="24"/>
          <w:lang w:eastAsia="ru-RU"/>
        </w:rPr>
        <w:t>.(</w:t>
      </w:r>
      <w:proofErr w:type="gramEnd"/>
      <w:r w:rsidRPr="00DD4C6E">
        <w:rPr>
          <w:rFonts w:ascii="Times New Roman" w:eastAsia="Times New Roman" w:hAnsi="Times New Roman"/>
          <w:color w:val="010101"/>
          <w:sz w:val="24"/>
          <w:szCs w:val="24"/>
          <w:lang w:eastAsia="ru-RU"/>
        </w:rPr>
        <w:t>Родос.)</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2. Имя мифического певца, искусным пением которого и игрой на кифаре заслушались не только смертные, но и сами боги. (Орфей.)</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xml:space="preserve">3. Могучая дочь Океана, река забвения в подземном царстве, отведав воду которой души </w:t>
      </w:r>
      <w:proofErr w:type="gramStart"/>
      <w:r w:rsidRPr="00DD4C6E">
        <w:rPr>
          <w:rFonts w:ascii="Times New Roman" w:eastAsia="Times New Roman" w:hAnsi="Times New Roman"/>
          <w:color w:val="010101"/>
          <w:sz w:val="24"/>
          <w:szCs w:val="24"/>
          <w:lang w:eastAsia="ru-RU"/>
        </w:rPr>
        <w:t>умерших</w:t>
      </w:r>
      <w:proofErr w:type="gramEnd"/>
      <w:r w:rsidRPr="00DD4C6E">
        <w:rPr>
          <w:rFonts w:ascii="Times New Roman" w:eastAsia="Times New Roman" w:hAnsi="Times New Roman"/>
          <w:color w:val="010101"/>
          <w:sz w:val="24"/>
          <w:szCs w:val="24"/>
          <w:lang w:eastAsia="ru-RU"/>
        </w:rPr>
        <w:t xml:space="preserve"> забывают о земной жизни. (Лета.)</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4. Прекраснейшая из богинь, воплощение идеала женской красоты. (Афродита.)</w:t>
      </w:r>
      <w:r w:rsidRPr="00DD4C6E">
        <w:rPr>
          <w:rFonts w:ascii="Times New Roman" w:eastAsia="Times New Roman" w:hAnsi="Times New Roman"/>
          <w:color w:val="010101"/>
          <w:sz w:val="24"/>
          <w:szCs w:val="24"/>
          <w:lang w:eastAsia="ru-RU"/>
        </w:rPr>
        <w:br/>
        <w:t xml:space="preserve">5. Сын Зевса и </w:t>
      </w:r>
      <w:proofErr w:type="spellStart"/>
      <w:r w:rsidRPr="00DD4C6E">
        <w:rPr>
          <w:rFonts w:ascii="Times New Roman" w:eastAsia="Times New Roman" w:hAnsi="Times New Roman"/>
          <w:color w:val="010101"/>
          <w:sz w:val="24"/>
          <w:szCs w:val="24"/>
          <w:lang w:eastAsia="ru-RU"/>
        </w:rPr>
        <w:t>Латоны</w:t>
      </w:r>
      <w:proofErr w:type="spellEnd"/>
      <w:r w:rsidRPr="00DD4C6E">
        <w:rPr>
          <w:rFonts w:ascii="Times New Roman" w:eastAsia="Times New Roman" w:hAnsi="Times New Roman"/>
          <w:color w:val="010101"/>
          <w:sz w:val="24"/>
          <w:szCs w:val="24"/>
          <w:lang w:eastAsia="ru-RU"/>
        </w:rPr>
        <w:t>, бог света, пения и игры на цитре, предводитель муз.</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(Аполлон.)</w:t>
      </w:r>
      <w:r w:rsidRPr="00DD4C6E">
        <w:rPr>
          <w:rFonts w:ascii="Times New Roman" w:eastAsia="Times New Roman" w:hAnsi="Times New Roman"/>
          <w:color w:val="010101"/>
          <w:sz w:val="24"/>
          <w:szCs w:val="24"/>
          <w:lang w:eastAsia="ru-RU"/>
        </w:rPr>
        <w:br/>
        <w:t>6. Неутомимая богиня охоты, покровительница животных</w:t>
      </w:r>
      <w:proofErr w:type="gramStart"/>
      <w:r w:rsidRPr="00DD4C6E">
        <w:rPr>
          <w:rFonts w:ascii="Times New Roman" w:eastAsia="Times New Roman" w:hAnsi="Times New Roman"/>
          <w:color w:val="010101"/>
          <w:sz w:val="24"/>
          <w:szCs w:val="24"/>
          <w:lang w:eastAsia="ru-RU"/>
        </w:rPr>
        <w:t xml:space="preserve">., </w:t>
      </w:r>
      <w:proofErr w:type="gramEnd"/>
      <w:r w:rsidRPr="00DD4C6E">
        <w:rPr>
          <w:rFonts w:ascii="Times New Roman" w:eastAsia="Times New Roman" w:hAnsi="Times New Roman"/>
          <w:color w:val="010101"/>
          <w:sz w:val="24"/>
          <w:szCs w:val="24"/>
          <w:lang w:eastAsia="ru-RU"/>
        </w:rPr>
        <w:t>особенно новорожденных. (Артемида.)</w:t>
      </w:r>
      <w:r w:rsidRPr="00DD4C6E">
        <w:rPr>
          <w:rFonts w:ascii="Times New Roman" w:eastAsia="Times New Roman" w:hAnsi="Times New Roman"/>
          <w:color w:val="010101"/>
          <w:sz w:val="24"/>
          <w:szCs w:val="24"/>
          <w:lang w:eastAsia="ru-RU"/>
        </w:rPr>
        <w:br/>
        <w:t>7. Пища греческих богов, сообщавшая им вечную юность и бессмертие. (Амброзия.)</w:t>
      </w:r>
      <w:r w:rsidRPr="00DD4C6E">
        <w:rPr>
          <w:rFonts w:ascii="Times New Roman" w:eastAsia="Times New Roman" w:hAnsi="Times New Roman"/>
          <w:color w:val="010101"/>
          <w:sz w:val="24"/>
          <w:szCs w:val="24"/>
          <w:lang w:eastAsia="ru-RU"/>
        </w:rPr>
        <w:br/>
        <w:t>8. Сестра бога Солнца Гелиоса и богини Луны Селены, она олицетворяла собой нежный розовый утренний свет, рассеивающий ночные сумерки. (Аврора.)</w:t>
      </w:r>
      <w:r w:rsidRPr="00DD4C6E">
        <w:rPr>
          <w:rFonts w:ascii="Times New Roman" w:eastAsia="Times New Roman" w:hAnsi="Times New Roman"/>
          <w:color w:val="010101"/>
          <w:sz w:val="24"/>
          <w:szCs w:val="24"/>
          <w:lang w:eastAsia="ru-RU"/>
        </w:rPr>
        <w:br/>
        <w:t>9. Могучий исполин, поддерживающий своими плечами по приказу Зевса небесный свод. (Атлант.)</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10. Смертный юноша удивительной красоты, которого страстно полюбила Афродита и проводила с ним время. Из его крови она вырастила цвето</w:t>
      </w:r>
      <w:proofErr w:type="gramStart"/>
      <w:r w:rsidRPr="00DD4C6E">
        <w:rPr>
          <w:rFonts w:ascii="Times New Roman" w:eastAsia="Times New Roman" w:hAnsi="Times New Roman"/>
          <w:color w:val="010101"/>
          <w:sz w:val="24"/>
          <w:szCs w:val="24"/>
          <w:lang w:eastAsia="ru-RU"/>
        </w:rPr>
        <w:t>к-</w:t>
      </w:r>
      <w:proofErr w:type="gramEnd"/>
      <w:r w:rsidRPr="00DD4C6E">
        <w:rPr>
          <w:rFonts w:ascii="Times New Roman" w:eastAsia="Times New Roman" w:hAnsi="Times New Roman"/>
          <w:color w:val="010101"/>
          <w:sz w:val="24"/>
          <w:szCs w:val="24"/>
          <w:lang w:eastAsia="ru-RU"/>
        </w:rPr>
        <w:t xml:space="preserve"> воплощение нежной страсти. Зевс разрешил тени юноши весной покидать на полгода царство Аида. (Адонис.)</w:t>
      </w:r>
    </w:p>
    <w:p w:rsidR="00DD4C6E" w:rsidRPr="00DD4C6E" w:rsidRDefault="00DD4C6E" w:rsidP="00DD4C6E">
      <w:pPr>
        <w:spacing w:after="0" w:line="360" w:lineRule="auto"/>
        <w:jc w:val="both"/>
        <w:rPr>
          <w:rFonts w:ascii="Times New Roman" w:eastAsia="Times New Roman" w:hAnsi="Times New Roman"/>
          <w:color w:val="010101"/>
          <w:sz w:val="24"/>
          <w:szCs w:val="24"/>
          <w:u w:val="single"/>
          <w:lang w:eastAsia="ru-RU"/>
        </w:rPr>
      </w:pPr>
      <w:r w:rsidRPr="00DD4C6E">
        <w:rPr>
          <w:rFonts w:ascii="Times New Roman" w:eastAsia="Times New Roman" w:hAnsi="Times New Roman"/>
          <w:iCs/>
          <w:color w:val="010101"/>
          <w:sz w:val="24"/>
          <w:szCs w:val="24"/>
          <w:u w:val="single"/>
          <w:lang w:eastAsia="ru-RU"/>
        </w:rPr>
        <w:t>Конкурс знатоков художественного салона.</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Этот конкурс проводится среди учащихся 8-9 классов. Суть игры: собирается команда знатоков культуры. Заранее объявляется тема «художественного салона», например «Передвижники». Подбираются репродукции картин, которые будут показаны учащимся. Члены жюри читают описание картины. Конкурсанты должны ее назвать и как можно больше рассказать об авторе и истории создания, судьбе, местонахождении. Побеждает ученик, набравший большее количество баллов. Победитель получает в подарок репродукцию картины.</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Варианты описаний.</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xml:space="preserve">1.На берегу реки под палящими лучами солнца – 11 человек. Они медленно движутся, усталые и измученные. Их ноги вязнут в глубоком песке, яркое солнце немилосердно палит головы, а они шаг за шагом тянут свою лямку. Бесконечно длинна река, бесконечен и тяжел их путь. </w:t>
      </w:r>
      <w:proofErr w:type="gramStart"/>
      <w:r w:rsidRPr="00DD4C6E">
        <w:rPr>
          <w:rFonts w:ascii="Times New Roman" w:eastAsia="Times New Roman" w:hAnsi="Times New Roman"/>
          <w:color w:val="010101"/>
          <w:sz w:val="24"/>
          <w:szCs w:val="24"/>
          <w:lang w:eastAsia="ru-RU"/>
        </w:rPr>
        <w:t>В лицах одних – покорность судьбе и смирение, других – протест и озлобление, третьи – невозмутимы… (И. Репин.</w:t>
      </w:r>
      <w:proofErr w:type="gramEnd"/>
      <w:r w:rsidRPr="00DD4C6E">
        <w:rPr>
          <w:rFonts w:ascii="Times New Roman" w:eastAsia="Times New Roman" w:hAnsi="Times New Roman"/>
          <w:color w:val="010101"/>
          <w:sz w:val="24"/>
          <w:szCs w:val="24"/>
          <w:lang w:eastAsia="ru-RU"/>
        </w:rPr>
        <w:t xml:space="preserve"> </w:t>
      </w:r>
      <w:proofErr w:type="gramStart"/>
      <w:r w:rsidRPr="00DD4C6E">
        <w:rPr>
          <w:rFonts w:ascii="Times New Roman" w:eastAsia="Times New Roman" w:hAnsi="Times New Roman"/>
          <w:color w:val="010101"/>
          <w:sz w:val="24"/>
          <w:szCs w:val="24"/>
          <w:lang w:eastAsia="ru-RU"/>
        </w:rPr>
        <w:t>«Бурлаки на Волге»).</w:t>
      </w:r>
      <w:proofErr w:type="gramEnd"/>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lastRenderedPageBreak/>
        <w:t xml:space="preserve">2.Все помнят угол большой комнаты, залитой серебристым дневным светом: за столом сидит смуглая, черноволосая девочка в розовой кофточке с черным в белую горошину бантом. На ослепительной белой скатерти лежат листья клена, персики и серебряный нож. </w:t>
      </w:r>
      <w:proofErr w:type="gramStart"/>
      <w:r w:rsidRPr="00DD4C6E">
        <w:rPr>
          <w:rFonts w:ascii="Times New Roman" w:eastAsia="Times New Roman" w:hAnsi="Times New Roman"/>
          <w:color w:val="010101"/>
          <w:sz w:val="24"/>
          <w:szCs w:val="24"/>
          <w:lang w:eastAsia="ru-RU"/>
        </w:rPr>
        <w:t>За окном светлый-светлый летний день, к стеклам тянутся ветки деревьев, а солнце, пробившись сквозь их листву, освещает и тихую комнату, и девочку, и старинную мебель красного дерева…(</w:t>
      </w:r>
      <w:proofErr w:type="spellStart"/>
      <w:r w:rsidRPr="00DD4C6E">
        <w:rPr>
          <w:rFonts w:ascii="Times New Roman" w:eastAsia="Times New Roman" w:hAnsi="Times New Roman"/>
          <w:color w:val="010101"/>
          <w:sz w:val="24"/>
          <w:szCs w:val="24"/>
          <w:lang w:eastAsia="ru-RU"/>
        </w:rPr>
        <w:t>В.Серов</w:t>
      </w:r>
      <w:proofErr w:type="spellEnd"/>
      <w:r w:rsidRPr="00DD4C6E">
        <w:rPr>
          <w:rFonts w:ascii="Times New Roman" w:eastAsia="Times New Roman" w:hAnsi="Times New Roman"/>
          <w:color w:val="010101"/>
          <w:sz w:val="24"/>
          <w:szCs w:val="24"/>
          <w:lang w:eastAsia="ru-RU"/>
        </w:rPr>
        <w:t>.</w:t>
      </w:r>
      <w:proofErr w:type="gramEnd"/>
      <w:r w:rsidRPr="00DD4C6E">
        <w:rPr>
          <w:rFonts w:ascii="Times New Roman" w:eastAsia="Times New Roman" w:hAnsi="Times New Roman"/>
          <w:color w:val="010101"/>
          <w:sz w:val="24"/>
          <w:szCs w:val="24"/>
          <w:lang w:eastAsia="ru-RU"/>
        </w:rPr>
        <w:t xml:space="preserve"> </w:t>
      </w:r>
      <w:proofErr w:type="gramStart"/>
      <w:r w:rsidRPr="00DD4C6E">
        <w:rPr>
          <w:rFonts w:ascii="Times New Roman" w:eastAsia="Times New Roman" w:hAnsi="Times New Roman"/>
          <w:color w:val="010101"/>
          <w:sz w:val="24"/>
          <w:szCs w:val="24"/>
          <w:lang w:eastAsia="ru-RU"/>
        </w:rPr>
        <w:t>«Девочка с персиками»).</w:t>
      </w:r>
      <w:r w:rsidRPr="00DD4C6E">
        <w:rPr>
          <w:rFonts w:ascii="Times New Roman" w:eastAsia="Times New Roman" w:hAnsi="Times New Roman"/>
          <w:color w:val="010101"/>
          <w:sz w:val="24"/>
          <w:szCs w:val="24"/>
          <w:lang w:eastAsia="ru-RU"/>
        </w:rPr>
        <w:br/>
        <w:t>3.В центре общего внимания – молодая девушка, скромно, но со вкусом одетая: темно-коричневое платье, на голове капор с голубой шелковой ленточкой.</w:t>
      </w:r>
      <w:proofErr w:type="gramEnd"/>
      <w:r w:rsidRPr="00DD4C6E">
        <w:rPr>
          <w:rFonts w:ascii="Times New Roman" w:eastAsia="Times New Roman" w:hAnsi="Times New Roman"/>
          <w:color w:val="010101"/>
          <w:sz w:val="24"/>
          <w:szCs w:val="24"/>
          <w:lang w:eastAsia="ru-RU"/>
        </w:rPr>
        <w:t xml:space="preserve"> В руках у нее ридикюль, из которого она вынимает аттестат на звание домашней учительницы. </w:t>
      </w:r>
      <w:proofErr w:type="gramStart"/>
      <w:r w:rsidRPr="00DD4C6E">
        <w:rPr>
          <w:rFonts w:ascii="Times New Roman" w:eastAsia="Times New Roman" w:hAnsi="Times New Roman"/>
          <w:color w:val="010101"/>
          <w:sz w:val="24"/>
          <w:szCs w:val="24"/>
          <w:lang w:eastAsia="ru-RU"/>
        </w:rPr>
        <w:t>Ее стройная, чуть склоненная фигура, изящный профиль нежного лица представляют собой разительный контраст приземистым фигурам членов купеческого семейства, на лицах которых отразились и удивление, и подозрительная недоброжелательность, и цинично-самодовольная усмешка… (</w:t>
      </w:r>
      <w:proofErr w:type="spellStart"/>
      <w:r w:rsidRPr="00DD4C6E">
        <w:rPr>
          <w:rFonts w:ascii="Times New Roman" w:eastAsia="Times New Roman" w:hAnsi="Times New Roman"/>
          <w:color w:val="010101"/>
          <w:sz w:val="24"/>
          <w:szCs w:val="24"/>
          <w:lang w:eastAsia="ru-RU"/>
        </w:rPr>
        <w:t>В.Перов</w:t>
      </w:r>
      <w:proofErr w:type="spellEnd"/>
      <w:r w:rsidRPr="00DD4C6E">
        <w:rPr>
          <w:rFonts w:ascii="Times New Roman" w:eastAsia="Times New Roman" w:hAnsi="Times New Roman"/>
          <w:color w:val="010101"/>
          <w:sz w:val="24"/>
          <w:szCs w:val="24"/>
          <w:lang w:eastAsia="ru-RU"/>
        </w:rPr>
        <w:t>.</w:t>
      </w:r>
      <w:proofErr w:type="gramEnd"/>
      <w:r w:rsidRPr="00DD4C6E">
        <w:rPr>
          <w:rFonts w:ascii="Times New Roman" w:eastAsia="Times New Roman" w:hAnsi="Times New Roman"/>
          <w:color w:val="010101"/>
          <w:sz w:val="24"/>
          <w:szCs w:val="24"/>
          <w:lang w:eastAsia="ru-RU"/>
        </w:rPr>
        <w:t xml:space="preserve"> </w:t>
      </w:r>
      <w:proofErr w:type="gramStart"/>
      <w:r w:rsidRPr="00DD4C6E">
        <w:rPr>
          <w:rFonts w:ascii="Times New Roman" w:eastAsia="Times New Roman" w:hAnsi="Times New Roman"/>
          <w:color w:val="010101"/>
          <w:sz w:val="24"/>
          <w:szCs w:val="24"/>
          <w:lang w:eastAsia="ru-RU"/>
        </w:rPr>
        <w:t>«Приезд гувернантки в купеческий дом»).</w:t>
      </w:r>
      <w:r w:rsidRPr="00DD4C6E">
        <w:rPr>
          <w:rFonts w:ascii="Times New Roman" w:eastAsia="Times New Roman" w:hAnsi="Times New Roman"/>
          <w:color w:val="010101"/>
          <w:sz w:val="24"/>
          <w:szCs w:val="24"/>
          <w:lang w:eastAsia="ru-RU"/>
        </w:rPr>
        <w:br/>
        <w:t>4.Сначала он был изображен один: сидя за столом и опустив голову, он мучительно размышляет.</w:t>
      </w:r>
      <w:proofErr w:type="gramEnd"/>
      <w:r w:rsidRPr="00DD4C6E">
        <w:rPr>
          <w:rFonts w:ascii="Times New Roman" w:eastAsia="Times New Roman" w:hAnsi="Times New Roman"/>
          <w:color w:val="010101"/>
          <w:sz w:val="24"/>
          <w:szCs w:val="24"/>
          <w:lang w:eastAsia="ru-RU"/>
        </w:rPr>
        <w:t xml:space="preserve"> Перед ним – документы, неопровержимо доказывающие вину сына, но семейной драмы не ощущается. Художник отказался от этого варианта. На другом эскизе он сидит за столом и смотрит на сына пристальным взглядом. Бурное объяснение произошло только что, и он как будто ждет от сына ответ. </w:t>
      </w:r>
      <w:proofErr w:type="gramStart"/>
      <w:r w:rsidRPr="00DD4C6E">
        <w:rPr>
          <w:rFonts w:ascii="Times New Roman" w:eastAsia="Times New Roman" w:hAnsi="Times New Roman"/>
          <w:color w:val="010101"/>
          <w:sz w:val="24"/>
          <w:szCs w:val="24"/>
          <w:lang w:eastAsia="ru-RU"/>
        </w:rPr>
        <w:t>Тот же стоит словно скованный, как человек-призрак, в замешательстве потупив взор… (</w:t>
      </w:r>
      <w:proofErr w:type="spellStart"/>
      <w:r w:rsidRPr="00DD4C6E">
        <w:rPr>
          <w:rFonts w:ascii="Times New Roman" w:eastAsia="Times New Roman" w:hAnsi="Times New Roman"/>
          <w:color w:val="010101"/>
          <w:sz w:val="24"/>
          <w:szCs w:val="24"/>
          <w:lang w:eastAsia="ru-RU"/>
        </w:rPr>
        <w:t>Н.Ге</w:t>
      </w:r>
      <w:proofErr w:type="spellEnd"/>
      <w:r w:rsidRPr="00DD4C6E">
        <w:rPr>
          <w:rFonts w:ascii="Times New Roman" w:eastAsia="Times New Roman" w:hAnsi="Times New Roman"/>
          <w:color w:val="010101"/>
          <w:sz w:val="24"/>
          <w:szCs w:val="24"/>
          <w:lang w:eastAsia="ru-RU"/>
        </w:rPr>
        <w:t>.</w:t>
      </w:r>
      <w:proofErr w:type="gramEnd"/>
      <w:r w:rsidRPr="00DD4C6E">
        <w:rPr>
          <w:rFonts w:ascii="Times New Roman" w:eastAsia="Times New Roman" w:hAnsi="Times New Roman"/>
          <w:color w:val="010101"/>
          <w:sz w:val="24"/>
          <w:szCs w:val="24"/>
          <w:lang w:eastAsia="ru-RU"/>
        </w:rPr>
        <w:t xml:space="preserve"> </w:t>
      </w:r>
      <w:proofErr w:type="gramStart"/>
      <w:r w:rsidRPr="00DD4C6E">
        <w:rPr>
          <w:rFonts w:ascii="Times New Roman" w:eastAsia="Times New Roman" w:hAnsi="Times New Roman"/>
          <w:color w:val="010101"/>
          <w:sz w:val="24"/>
          <w:szCs w:val="24"/>
          <w:lang w:eastAsia="ru-RU"/>
        </w:rPr>
        <w:t>«Перт Первый допрашивает царевича Алексея в Петергофе»).</w:t>
      </w:r>
      <w:r w:rsidRPr="00DD4C6E">
        <w:rPr>
          <w:rFonts w:ascii="Times New Roman" w:eastAsia="Times New Roman" w:hAnsi="Times New Roman"/>
          <w:color w:val="010101"/>
          <w:sz w:val="24"/>
          <w:szCs w:val="24"/>
          <w:lang w:eastAsia="ru-RU"/>
        </w:rPr>
        <w:br/>
        <w:t>5.Эта картина решена в холодной цветовой гамме, передающей тона раннего рассвета, когда сквозь предутреннюю мглу начинают проступать оживающие краски дня.</w:t>
      </w:r>
      <w:proofErr w:type="gramEnd"/>
      <w:r w:rsidRPr="00DD4C6E">
        <w:rPr>
          <w:rFonts w:ascii="Times New Roman" w:eastAsia="Times New Roman" w:hAnsi="Times New Roman"/>
          <w:color w:val="010101"/>
          <w:sz w:val="24"/>
          <w:szCs w:val="24"/>
          <w:lang w:eastAsia="ru-RU"/>
        </w:rPr>
        <w:t xml:space="preserve"> Художник изобразил его сидящим на холодных серых камнях, пустынная почва мертва, так что кажется, будто сюда не уступала еще нога человека. Но благодаря тому, что линия горизонта на плоскости холста делит его почти пополам, фигура господствует в пространстве полотна и находится в гармонии с суровым миром картины. Его одеяние сдержанно, что еще больше выделяет лицо и руки, - это необходимо для психологической убедительности образа. В этом произведении нет действия, но зримо показана жизнь духа, работа мысли. Его фигура согбенна, руки мучительно стиснуты. </w:t>
      </w:r>
      <w:proofErr w:type="gramStart"/>
      <w:r w:rsidRPr="00DD4C6E">
        <w:rPr>
          <w:rFonts w:ascii="Times New Roman" w:eastAsia="Times New Roman" w:hAnsi="Times New Roman"/>
          <w:color w:val="010101"/>
          <w:sz w:val="24"/>
          <w:szCs w:val="24"/>
          <w:lang w:eastAsia="ru-RU"/>
        </w:rPr>
        <w:t>Лицо передает не только страдание, но вопреки всему выражает невероятную силу воли и готовность сделать первый шаг на каменистом пути (</w:t>
      </w:r>
      <w:proofErr w:type="spellStart"/>
      <w:r w:rsidRPr="00DD4C6E">
        <w:rPr>
          <w:rFonts w:ascii="Times New Roman" w:eastAsia="Times New Roman" w:hAnsi="Times New Roman"/>
          <w:color w:val="010101"/>
          <w:sz w:val="24"/>
          <w:szCs w:val="24"/>
          <w:lang w:eastAsia="ru-RU"/>
        </w:rPr>
        <w:t>И.Крамской</w:t>
      </w:r>
      <w:proofErr w:type="spellEnd"/>
      <w:r w:rsidRPr="00DD4C6E">
        <w:rPr>
          <w:rFonts w:ascii="Times New Roman" w:eastAsia="Times New Roman" w:hAnsi="Times New Roman"/>
          <w:color w:val="010101"/>
          <w:sz w:val="24"/>
          <w:szCs w:val="24"/>
          <w:lang w:eastAsia="ru-RU"/>
        </w:rPr>
        <w:t>.</w:t>
      </w:r>
      <w:proofErr w:type="gramEnd"/>
      <w:r w:rsidRPr="00DD4C6E">
        <w:rPr>
          <w:rFonts w:ascii="Times New Roman" w:eastAsia="Times New Roman" w:hAnsi="Times New Roman"/>
          <w:color w:val="010101"/>
          <w:sz w:val="24"/>
          <w:szCs w:val="24"/>
          <w:lang w:eastAsia="ru-RU"/>
        </w:rPr>
        <w:t xml:space="preserve"> </w:t>
      </w:r>
      <w:proofErr w:type="gramStart"/>
      <w:r w:rsidRPr="00DD4C6E">
        <w:rPr>
          <w:rFonts w:ascii="Times New Roman" w:eastAsia="Times New Roman" w:hAnsi="Times New Roman"/>
          <w:color w:val="010101"/>
          <w:sz w:val="24"/>
          <w:szCs w:val="24"/>
          <w:lang w:eastAsia="ru-RU"/>
        </w:rPr>
        <w:t>«Христос в пустыне»).</w:t>
      </w:r>
      <w:proofErr w:type="gramEnd"/>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xml:space="preserve">6.Отброшено в сторону кресло, на котором вот только что он сидел, всего какое-то мгновение назад, а потом в неистовом гневе швырнул в наследника окованный железом посох. Страшен главный герой. Это деспот, тиран. В свое неограниченном </w:t>
      </w:r>
      <w:proofErr w:type="gramStart"/>
      <w:r w:rsidRPr="00DD4C6E">
        <w:rPr>
          <w:rFonts w:ascii="Times New Roman" w:eastAsia="Times New Roman" w:hAnsi="Times New Roman"/>
          <w:color w:val="010101"/>
          <w:sz w:val="24"/>
          <w:szCs w:val="24"/>
          <w:lang w:eastAsia="ru-RU"/>
        </w:rPr>
        <w:t>самовластии</w:t>
      </w:r>
      <w:proofErr w:type="gramEnd"/>
      <w:r w:rsidRPr="00DD4C6E">
        <w:rPr>
          <w:rFonts w:ascii="Times New Roman" w:eastAsia="Times New Roman" w:hAnsi="Times New Roman"/>
          <w:color w:val="010101"/>
          <w:sz w:val="24"/>
          <w:szCs w:val="24"/>
          <w:lang w:eastAsia="ru-RU"/>
        </w:rPr>
        <w:t xml:space="preserve"> он давно освободил себя от всех нравственных законов, переступил их: он ни перед кем не ответчик, а человеческие жизни для него уже давно не представляют никакой цены. </w:t>
      </w:r>
      <w:proofErr w:type="gramStart"/>
      <w:r w:rsidRPr="00DD4C6E">
        <w:rPr>
          <w:rFonts w:ascii="Times New Roman" w:eastAsia="Times New Roman" w:hAnsi="Times New Roman"/>
          <w:color w:val="010101"/>
          <w:sz w:val="24"/>
          <w:szCs w:val="24"/>
          <w:lang w:eastAsia="ru-RU"/>
        </w:rPr>
        <w:t>(</w:t>
      </w:r>
      <w:proofErr w:type="spellStart"/>
      <w:r w:rsidRPr="00DD4C6E">
        <w:rPr>
          <w:rFonts w:ascii="Times New Roman" w:eastAsia="Times New Roman" w:hAnsi="Times New Roman"/>
          <w:color w:val="010101"/>
          <w:sz w:val="24"/>
          <w:szCs w:val="24"/>
          <w:lang w:eastAsia="ru-RU"/>
        </w:rPr>
        <w:t>И.Репин</w:t>
      </w:r>
      <w:proofErr w:type="spellEnd"/>
      <w:r w:rsidRPr="00DD4C6E">
        <w:rPr>
          <w:rFonts w:ascii="Times New Roman" w:eastAsia="Times New Roman" w:hAnsi="Times New Roman"/>
          <w:color w:val="010101"/>
          <w:sz w:val="24"/>
          <w:szCs w:val="24"/>
          <w:lang w:eastAsia="ru-RU"/>
        </w:rPr>
        <w:t>.</w:t>
      </w:r>
      <w:proofErr w:type="gramEnd"/>
      <w:r w:rsidRPr="00DD4C6E">
        <w:rPr>
          <w:rFonts w:ascii="Times New Roman" w:eastAsia="Times New Roman" w:hAnsi="Times New Roman"/>
          <w:color w:val="010101"/>
          <w:sz w:val="24"/>
          <w:szCs w:val="24"/>
          <w:lang w:eastAsia="ru-RU"/>
        </w:rPr>
        <w:t xml:space="preserve"> </w:t>
      </w:r>
      <w:proofErr w:type="gramStart"/>
      <w:r w:rsidRPr="00DD4C6E">
        <w:rPr>
          <w:rFonts w:ascii="Times New Roman" w:eastAsia="Times New Roman" w:hAnsi="Times New Roman"/>
          <w:color w:val="010101"/>
          <w:sz w:val="24"/>
          <w:szCs w:val="24"/>
          <w:lang w:eastAsia="ru-RU"/>
        </w:rPr>
        <w:t>«Иван Грозный и сын его Иван»).</w:t>
      </w:r>
      <w:r w:rsidRPr="00DD4C6E">
        <w:rPr>
          <w:rFonts w:ascii="Times New Roman" w:eastAsia="Times New Roman" w:hAnsi="Times New Roman"/>
          <w:color w:val="010101"/>
          <w:sz w:val="24"/>
          <w:szCs w:val="24"/>
          <w:lang w:eastAsia="ru-RU"/>
        </w:rPr>
        <w:br/>
      </w:r>
      <w:r w:rsidRPr="00DD4C6E">
        <w:rPr>
          <w:rFonts w:ascii="Times New Roman" w:eastAsia="Times New Roman" w:hAnsi="Times New Roman"/>
          <w:color w:val="010101"/>
          <w:sz w:val="24"/>
          <w:szCs w:val="24"/>
          <w:lang w:eastAsia="ru-RU"/>
        </w:rPr>
        <w:lastRenderedPageBreak/>
        <w:t>7.</w:t>
      </w:r>
      <w:proofErr w:type="gramEnd"/>
      <w:r w:rsidRPr="00DD4C6E">
        <w:rPr>
          <w:rFonts w:ascii="Times New Roman" w:eastAsia="Times New Roman" w:hAnsi="Times New Roman"/>
          <w:color w:val="010101"/>
          <w:sz w:val="24"/>
          <w:szCs w:val="24"/>
          <w:lang w:eastAsia="ru-RU"/>
        </w:rPr>
        <w:t xml:space="preserve"> Это произведение было воспринято как типическое изображение русского пейзажа. Неяркая русская природа средней полосы выражена художником с любовью. </w:t>
      </w:r>
      <w:proofErr w:type="gramStart"/>
      <w:r w:rsidRPr="00DD4C6E">
        <w:rPr>
          <w:rFonts w:ascii="Times New Roman" w:eastAsia="Times New Roman" w:hAnsi="Times New Roman"/>
          <w:color w:val="010101"/>
          <w:sz w:val="24"/>
          <w:szCs w:val="24"/>
          <w:lang w:eastAsia="ru-RU"/>
        </w:rPr>
        <w:t>Скромности сюжета соответствует спокойная цветовая гамма, богатая оттенками, полутонами, светотенью, тонко воссоздающими весеннее пробуждение природы (</w:t>
      </w:r>
      <w:proofErr w:type="spellStart"/>
      <w:r w:rsidRPr="00DD4C6E">
        <w:rPr>
          <w:rFonts w:ascii="Times New Roman" w:eastAsia="Times New Roman" w:hAnsi="Times New Roman"/>
          <w:color w:val="010101"/>
          <w:sz w:val="24"/>
          <w:szCs w:val="24"/>
          <w:lang w:eastAsia="ru-RU"/>
        </w:rPr>
        <w:t>А.Саврасов</w:t>
      </w:r>
      <w:proofErr w:type="spellEnd"/>
      <w:r w:rsidRPr="00DD4C6E">
        <w:rPr>
          <w:rFonts w:ascii="Times New Roman" w:eastAsia="Times New Roman" w:hAnsi="Times New Roman"/>
          <w:color w:val="010101"/>
          <w:sz w:val="24"/>
          <w:szCs w:val="24"/>
          <w:lang w:eastAsia="ru-RU"/>
        </w:rPr>
        <w:t>.</w:t>
      </w:r>
      <w:proofErr w:type="gramEnd"/>
      <w:r w:rsidRPr="00DD4C6E">
        <w:rPr>
          <w:rFonts w:ascii="Times New Roman" w:eastAsia="Times New Roman" w:hAnsi="Times New Roman"/>
          <w:color w:val="010101"/>
          <w:sz w:val="24"/>
          <w:szCs w:val="24"/>
          <w:lang w:eastAsia="ru-RU"/>
        </w:rPr>
        <w:t xml:space="preserve"> </w:t>
      </w:r>
      <w:proofErr w:type="gramStart"/>
      <w:r w:rsidRPr="00DD4C6E">
        <w:rPr>
          <w:rFonts w:ascii="Times New Roman" w:eastAsia="Times New Roman" w:hAnsi="Times New Roman"/>
          <w:color w:val="010101"/>
          <w:sz w:val="24"/>
          <w:szCs w:val="24"/>
          <w:lang w:eastAsia="ru-RU"/>
        </w:rPr>
        <w:t>«Грачи прилетели»).</w:t>
      </w:r>
      <w:proofErr w:type="gramEnd"/>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Конкурс «Историческая мозаика»</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Проводится среди учащихся 6-9 классов. Заранее подбираются высказывания исторических деятелей, каждое из которых записывается по частям на нескольких карточках. Задача игроков: воссоединить части высказывания, определить автора, историческую эпох</w:t>
      </w:r>
      <w:proofErr w:type="gramStart"/>
      <w:r w:rsidRPr="00DD4C6E">
        <w:rPr>
          <w:rFonts w:ascii="Times New Roman" w:eastAsia="Times New Roman" w:hAnsi="Times New Roman"/>
          <w:color w:val="010101"/>
          <w:sz w:val="24"/>
          <w:szCs w:val="24"/>
          <w:lang w:eastAsia="ru-RU"/>
        </w:rPr>
        <w:t>у(</w:t>
      </w:r>
      <w:proofErr w:type="gramEnd"/>
      <w:r w:rsidRPr="00DD4C6E">
        <w:rPr>
          <w:rFonts w:ascii="Times New Roman" w:eastAsia="Times New Roman" w:hAnsi="Times New Roman"/>
          <w:color w:val="010101"/>
          <w:sz w:val="24"/>
          <w:szCs w:val="24"/>
          <w:lang w:eastAsia="ru-RU"/>
        </w:rPr>
        <w:t>карточек должно быть около 30). Побеждает игрок (команда), набравший больше всего правильных карточек и, таким образом, составивший больше всего исторических мозаик.</w:t>
      </w:r>
    </w:p>
    <w:p w:rsidR="00DD4C6E" w:rsidRPr="00DD4C6E" w:rsidRDefault="00DD4C6E" w:rsidP="00DD4C6E">
      <w:pPr>
        <w:spacing w:after="0" w:line="360" w:lineRule="auto"/>
        <w:jc w:val="both"/>
        <w:rPr>
          <w:rFonts w:ascii="Times New Roman" w:eastAsia="Times New Roman" w:hAnsi="Times New Roman"/>
          <w:color w:val="010101"/>
          <w:sz w:val="24"/>
          <w:szCs w:val="24"/>
          <w:u w:val="single"/>
          <w:lang w:eastAsia="ru-RU"/>
        </w:rPr>
      </w:pPr>
      <w:r>
        <w:rPr>
          <w:rFonts w:ascii="Times New Roman" w:eastAsia="Times New Roman" w:hAnsi="Times New Roman"/>
          <w:iCs/>
          <w:color w:val="010101"/>
          <w:sz w:val="24"/>
          <w:szCs w:val="24"/>
          <w:u w:val="single"/>
          <w:lang w:eastAsia="ru-RU"/>
        </w:rPr>
        <w:t xml:space="preserve">Игра - </w:t>
      </w:r>
      <w:r w:rsidRPr="00DD4C6E">
        <w:rPr>
          <w:rFonts w:ascii="Times New Roman" w:eastAsia="Times New Roman" w:hAnsi="Times New Roman"/>
          <w:iCs/>
          <w:color w:val="010101"/>
          <w:sz w:val="24"/>
          <w:szCs w:val="24"/>
          <w:u w:val="single"/>
          <w:lang w:eastAsia="ru-RU"/>
        </w:rPr>
        <w:t>Высказывания</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xml:space="preserve">«Сабля и религия – </w:t>
      </w:r>
      <w:proofErr w:type="gramStart"/>
      <w:r w:rsidRPr="00DD4C6E">
        <w:rPr>
          <w:rFonts w:ascii="Times New Roman" w:eastAsia="Times New Roman" w:hAnsi="Times New Roman"/>
          <w:color w:val="010101"/>
          <w:sz w:val="24"/>
          <w:szCs w:val="24"/>
          <w:lang w:eastAsia="ru-RU"/>
        </w:rPr>
        <w:t>неразлучны</w:t>
      </w:r>
      <w:proofErr w:type="gramEnd"/>
      <w:r w:rsidRPr="00DD4C6E">
        <w:rPr>
          <w:rFonts w:ascii="Times New Roman" w:eastAsia="Times New Roman" w:hAnsi="Times New Roman"/>
          <w:color w:val="010101"/>
          <w:sz w:val="24"/>
          <w:szCs w:val="24"/>
          <w:lang w:eastAsia="ru-RU"/>
        </w:rPr>
        <w:t xml:space="preserve">» (султан </w:t>
      </w:r>
      <w:proofErr w:type="spellStart"/>
      <w:r w:rsidRPr="00DD4C6E">
        <w:rPr>
          <w:rFonts w:ascii="Times New Roman" w:eastAsia="Times New Roman" w:hAnsi="Times New Roman"/>
          <w:color w:val="010101"/>
          <w:sz w:val="24"/>
          <w:szCs w:val="24"/>
          <w:lang w:eastAsia="ru-RU"/>
        </w:rPr>
        <w:t>Махмед</w:t>
      </w:r>
      <w:proofErr w:type="spellEnd"/>
      <w:r w:rsidRPr="00DD4C6E">
        <w:rPr>
          <w:rFonts w:ascii="Times New Roman" w:eastAsia="Times New Roman" w:hAnsi="Times New Roman"/>
          <w:color w:val="010101"/>
          <w:sz w:val="24"/>
          <w:szCs w:val="24"/>
          <w:lang w:eastAsia="ru-RU"/>
        </w:rPr>
        <w:t xml:space="preserve"> II).</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«Дворяне – главный нерв государства» (кардинал Ришелье).</w:t>
      </w:r>
      <w:r w:rsidRPr="00DD4C6E">
        <w:rPr>
          <w:rFonts w:ascii="Times New Roman" w:eastAsia="Times New Roman" w:hAnsi="Times New Roman"/>
          <w:color w:val="010101"/>
          <w:sz w:val="24"/>
          <w:szCs w:val="24"/>
          <w:lang w:eastAsia="ru-RU"/>
        </w:rPr>
        <w:br/>
        <w:t>«Кто не умеет притворяться – тот не умеет царствовать» (Людовик XI).</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«На этом я стою и не могу иначе» (</w:t>
      </w:r>
      <w:proofErr w:type="spellStart"/>
      <w:r w:rsidRPr="00DD4C6E">
        <w:rPr>
          <w:rFonts w:ascii="Times New Roman" w:eastAsia="Times New Roman" w:hAnsi="Times New Roman"/>
          <w:color w:val="010101"/>
          <w:sz w:val="24"/>
          <w:szCs w:val="24"/>
          <w:lang w:eastAsia="ru-RU"/>
        </w:rPr>
        <w:t>Я.Гус</w:t>
      </w:r>
      <w:proofErr w:type="spellEnd"/>
      <w:r w:rsidRPr="00DD4C6E">
        <w:rPr>
          <w:rFonts w:ascii="Times New Roman" w:eastAsia="Times New Roman" w:hAnsi="Times New Roman"/>
          <w:color w:val="010101"/>
          <w:sz w:val="24"/>
          <w:szCs w:val="24"/>
          <w:lang w:eastAsia="ru-RU"/>
        </w:rPr>
        <w:t xml:space="preserve"> на </w:t>
      </w:r>
      <w:proofErr w:type="spellStart"/>
      <w:r w:rsidRPr="00DD4C6E">
        <w:rPr>
          <w:rFonts w:ascii="Times New Roman" w:eastAsia="Times New Roman" w:hAnsi="Times New Roman"/>
          <w:color w:val="010101"/>
          <w:sz w:val="24"/>
          <w:szCs w:val="24"/>
          <w:lang w:eastAsia="ru-RU"/>
        </w:rPr>
        <w:t>Констанцском</w:t>
      </w:r>
      <w:proofErr w:type="spellEnd"/>
      <w:r w:rsidRPr="00DD4C6E">
        <w:rPr>
          <w:rFonts w:ascii="Times New Roman" w:eastAsia="Times New Roman" w:hAnsi="Times New Roman"/>
          <w:color w:val="010101"/>
          <w:sz w:val="24"/>
          <w:szCs w:val="24"/>
          <w:lang w:eastAsia="ru-RU"/>
        </w:rPr>
        <w:t xml:space="preserve"> соборе).</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«Каждый воин должен понимать свой маневр» (</w:t>
      </w:r>
      <w:proofErr w:type="spellStart"/>
      <w:r w:rsidRPr="00DD4C6E">
        <w:rPr>
          <w:rFonts w:ascii="Times New Roman" w:eastAsia="Times New Roman" w:hAnsi="Times New Roman"/>
          <w:color w:val="010101"/>
          <w:sz w:val="24"/>
          <w:szCs w:val="24"/>
          <w:lang w:eastAsia="ru-RU"/>
        </w:rPr>
        <w:t>А.В.Суворов</w:t>
      </w:r>
      <w:proofErr w:type="spellEnd"/>
      <w:r w:rsidRPr="00DD4C6E">
        <w:rPr>
          <w:rFonts w:ascii="Times New Roman" w:eastAsia="Times New Roman" w:hAnsi="Times New Roman"/>
          <w:color w:val="010101"/>
          <w:sz w:val="24"/>
          <w:szCs w:val="24"/>
          <w:lang w:eastAsia="ru-RU"/>
        </w:rPr>
        <w:t xml:space="preserve"> «Наука побеждать»).</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«Ни одна собака не тявкнула в сторону парламента» (</w:t>
      </w:r>
      <w:proofErr w:type="spellStart"/>
      <w:r w:rsidRPr="00DD4C6E">
        <w:rPr>
          <w:rFonts w:ascii="Times New Roman" w:eastAsia="Times New Roman" w:hAnsi="Times New Roman"/>
          <w:color w:val="010101"/>
          <w:sz w:val="24"/>
          <w:szCs w:val="24"/>
          <w:lang w:eastAsia="ru-RU"/>
        </w:rPr>
        <w:t>О.Кромвель</w:t>
      </w:r>
      <w:proofErr w:type="spellEnd"/>
      <w:r w:rsidRPr="00DD4C6E">
        <w:rPr>
          <w:rFonts w:ascii="Times New Roman" w:eastAsia="Times New Roman" w:hAnsi="Times New Roman"/>
          <w:color w:val="010101"/>
          <w:sz w:val="24"/>
          <w:szCs w:val="24"/>
          <w:lang w:eastAsia="ru-RU"/>
        </w:rPr>
        <w:t>).</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«После нас – хоть потоп» (Людовик XV).</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xml:space="preserve">«Общество без религии подобно </w:t>
      </w:r>
      <w:proofErr w:type="gramStart"/>
      <w:r w:rsidRPr="00DD4C6E">
        <w:rPr>
          <w:rFonts w:ascii="Times New Roman" w:eastAsia="Times New Roman" w:hAnsi="Times New Roman"/>
          <w:color w:val="010101"/>
          <w:sz w:val="24"/>
          <w:szCs w:val="24"/>
          <w:lang w:eastAsia="ru-RU"/>
        </w:rPr>
        <w:t>кораблю</w:t>
      </w:r>
      <w:proofErr w:type="gramEnd"/>
      <w:r w:rsidRPr="00DD4C6E">
        <w:rPr>
          <w:rFonts w:ascii="Times New Roman" w:eastAsia="Times New Roman" w:hAnsi="Times New Roman"/>
          <w:color w:val="010101"/>
          <w:sz w:val="24"/>
          <w:szCs w:val="24"/>
          <w:lang w:eastAsia="ru-RU"/>
        </w:rPr>
        <w:t xml:space="preserve"> без компаса» (Наполеон Бонапарт)</w:t>
      </w:r>
      <w:r w:rsidRPr="00DD4C6E">
        <w:rPr>
          <w:rFonts w:ascii="Times New Roman" w:eastAsia="Times New Roman" w:hAnsi="Times New Roman"/>
          <w:color w:val="010101"/>
          <w:sz w:val="24"/>
          <w:szCs w:val="24"/>
          <w:lang w:eastAsia="ru-RU"/>
        </w:rPr>
        <w:br/>
        <w:t>«Независимость – это единственное благо, которого мы достигли» (Симон Боливар).</w:t>
      </w:r>
      <w:r w:rsidRPr="00DD4C6E">
        <w:rPr>
          <w:rFonts w:ascii="Times New Roman" w:eastAsia="Times New Roman" w:hAnsi="Times New Roman"/>
          <w:color w:val="010101"/>
          <w:sz w:val="24"/>
          <w:szCs w:val="24"/>
          <w:lang w:eastAsia="ru-RU"/>
        </w:rPr>
        <w:br/>
        <w:t>«Кто хочет управлять Германией, тот должен ее завоевать» (Вильгельм I).</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iCs/>
          <w:color w:val="010101"/>
          <w:sz w:val="24"/>
          <w:szCs w:val="24"/>
          <w:lang w:eastAsia="ru-RU"/>
        </w:rPr>
        <w:t>Конкурс ораторов</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Проводится среди учащихся 9-11 классов. Объявляется тема выступления, например:</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«Речь У. Черчилля в Фултоне в 1946 г.»;</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xml:space="preserve">«Выступление </w:t>
      </w:r>
      <w:proofErr w:type="spellStart"/>
      <w:r w:rsidRPr="00DD4C6E">
        <w:rPr>
          <w:rFonts w:ascii="Times New Roman" w:eastAsia="Times New Roman" w:hAnsi="Times New Roman"/>
          <w:color w:val="010101"/>
          <w:sz w:val="24"/>
          <w:szCs w:val="24"/>
          <w:lang w:eastAsia="ru-RU"/>
        </w:rPr>
        <w:t>Н.С.Хрущева</w:t>
      </w:r>
      <w:proofErr w:type="spellEnd"/>
      <w:r w:rsidRPr="00DD4C6E">
        <w:rPr>
          <w:rFonts w:ascii="Times New Roman" w:eastAsia="Times New Roman" w:hAnsi="Times New Roman"/>
          <w:color w:val="010101"/>
          <w:sz w:val="24"/>
          <w:szCs w:val="24"/>
          <w:lang w:eastAsia="ru-RU"/>
        </w:rPr>
        <w:t xml:space="preserve"> на </w:t>
      </w:r>
      <w:proofErr w:type="spellStart"/>
      <w:proofErr w:type="gramStart"/>
      <w:r w:rsidRPr="00DD4C6E">
        <w:rPr>
          <w:rFonts w:ascii="Times New Roman" w:eastAsia="Times New Roman" w:hAnsi="Times New Roman"/>
          <w:color w:val="010101"/>
          <w:sz w:val="24"/>
          <w:szCs w:val="24"/>
          <w:lang w:eastAsia="ru-RU"/>
        </w:rPr>
        <w:t>XX</w:t>
      </w:r>
      <w:proofErr w:type="gramEnd"/>
      <w:r w:rsidRPr="00DD4C6E">
        <w:rPr>
          <w:rFonts w:ascii="Times New Roman" w:eastAsia="Times New Roman" w:hAnsi="Times New Roman"/>
          <w:color w:val="010101"/>
          <w:sz w:val="24"/>
          <w:szCs w:val="24"/>
          <w:lang w:eastAsia="ru-RU"/>
        </w:rPr>
        <w:t>съезде</w:t>
      </w:r>
      <w:proofErr w:type="spellEnd"/>
      <w:r w:rsidRPr="00DD4C6E">
        <w:rPr>
          <w:rFonts w:ascii="Times New Roman" w:eastAsia="Times New Roman" w:hAnsi="Times New Roman"/>
          <w:color w:val="010101"/>
          <w:sz w:val="24"/>
          <w:szCs w:val="24"/>
          <w:lang w:eastAsia="ru-RU"/>
        </w:rPr>
        <w:t xml:space="preserve"> КПСС»;</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xml:space="preserve">«Речь </w:t>
      </w:r>
      <w:proofErr w:type="spellStart"/>
      <w:r w:rsidRPr="00DD4C6E">
        <w:rPr>
          <w:rFonts w:ascii="Times New Roman" w:eastAsia="Times New Roman" w:hAnsi="Times New Roman"/>
          <w:color w:val="010101"/>
          <w:sz w:val="24"/>
          <w:szCs w:val="24"/>
          <w:lang w:eastAsia="ru-RU"/>
        </w:rPr>
        <w:t>В.И.Ленина</w:t>
      </w:r>
      <w:proofErr w:type="spellEnd"/>
      <w:r w:rsidRPr="00DD4C6E">
        <w:rPr>
          <w:rFonts w:ascii="Times New Roman" w:eastAsia="Times New Roman" w:hAnsi="Times New Roman"/>
          <w:color w:val="010101"/>
          <w:sz w:val="24"/>
          <w:szCs w:val="24"/>
          <w:lang w:eastAsia="ru-RU"/>
        </w:rPr>
        <w:t xml:space="preserve"> на II Съезде Советов в 1917 г.»;</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xml:space="preserve">«Выступление академика </w:t>
      </w:r>
      <w:proofErr w:type="spellStart"/>
      <w:r w:rsidRPr="00DD4C6E">
        <w:rPr>
          <w:rFonts w:ascii="Times New Roman" w:eastAsia="Times New Roman" w:hAnsi="Times New Roman"/>
          <w:color w:val="010101"/>
          <w:sz w:val="24"/>
          <w:szCs w:val="24"/>
          <w:lang w:eastAsia="ru-RU"/>
        </w:rPr>
        <w:t>А.П.Сахарова</w:t>
      </w:r>
      <w:proofErr w:type="spellEnd"/>
      <w:r w:rsidRPr="00DD4C6E">
        <w:rPr>
          <w:rFonts w:ascii="Times New Roman" w:eastAsia="Times New Roman" w:hAnsi="Times New Roman"/>
          <w:color w:val="010101"/>
          <w:sz w:val="24"/>
          <w:szCs w:val="24"/>
          <w:lang w:eastAsia="ru-RU"/>
        </w:rPr>
        <w:t xml:space="preserve"> на XIX партийной конференции в 1988 г.»;</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«Речь Столыпина в Государственной думе в 1906 г.»;</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«Выступление Витте в 1902 г. на Особом совещании о нуждах сельскохозяйственной промышленности»;</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xml:space="preserve">«Выступление </w:t>
      </w:r>
      <w:proofErr w:type="spellStart"/>
      <w:r w:rsidRPr="00DD4C6E">
        <w:rPr>
          <w:rFonts w:ascii="Times New Roman" w:eastAsia="Times New Roman" w:hAnsi="Times New Roman"/>
          <w:color w:val="010101"/>
          <w:sz w:val="24"/>
          <w:szCs w:val="24"/>
          <w:lang w:eastAsia="ru-RU"/>
        </w:rPr>
        <w:t>М.С.Горбачева</w:t>
      </w:r>
      <w:proofErr w:type="spellEnd"/>
      <w:r w:rsidRPr="00DD4C6E">
        <w:rPr>
          <w:rFonts w:ascii="Times New Roman" w:eastAsia="Times New Roman" w:hAnsi="Times New Roman"/>
          <w:color w:val="010101"/>
          <w:sz w:val="24"/>
          <w:szCs w:val="24"/>
          <w:lang w:eastAsia="ru-RU"/>
        </w:rPr>
        <w:t xml:space="preserve"> на XXVI съезде КПСС».</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Конкурсанты должны выступить в роли этих исторических деятелей.</w:t>
      </w:r>
      <w:r w:rsidRPr="00DD4C6E">
        <w:rPr>
          <w:rFonts w:ascii="Times New Roman" w:eastAsia="Times New Roman" w:hAnsi="Times New Roman"/>
          <w:color w:val="010101"/>
          <w:sz w:val="24"/>
          <w:szCs w:val="24"/>
          <w:lang w:eastAsia="ru-RU"/>
        </w:rPr>
        <w:br/>
        <w:t>Критерии оценивания (высший балл – 10):</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знание фактического материала,</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аргументированность,</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lastRenderedPageBreak/>
        <w:t>логическая последовательность</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эмоциональность изложения материала</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Победителем считается тот, чье выступление в большей степени отвечало этим критериям.</w:t>
      </w:r>
    </w:p>
    <w:p w:rsidR="00DD4C6E" w:rsidRPr="00DD4C6E" w:rsidRDefault="00DD4C6E" w:rsidP="00DD4C6E">
      <w:pPr>
        <w:spacing w:after="0" w:line="360" w:lineRule="auto"/>
        <w:jc w:val="both"/>
        <w:rPr>
          <w:rFonts w:ascii="Times New Roman" w:eastAsia="Times New Roman" w:hAnsi="Times New Roman"/>
          <w:color w:val="010101"/>
          <w:sz w:val="24"/>
          <w:szCs w:val="24"/>
          <w:lang w:eastAsia="ru-RU"/>
        </w:rPr>
      </w:pPr>
      <w:r w:rsidRPr="00DD4C6E">
        <w:rPr>
          <w:rFonts w:ascii="Times New Roman" w:eastAsia="Times New Roman" w:hAnsi="Times New Roman"/>
          <w:color w:val="010101"/>
          <w:sz w:val="24"/>
          <w:szCs w:val="24"/>
          <w:lang w:eastAsia="ru-RU"/>
        </w:rPr>
        <w:t> </w:t>
      </w:r>
      <w:r w:rsidRPr="00DD4C6E">
        <w:rPr>
          <w:rFonts w:ascii="Times New Roman" w:eastAsia="Times New Roman" w:hAnsi="Times New Roman"/>
          <w:iCs/>
          <w:color w:val="010101"/>
          <w:sz w:val="24"/>
          <w:szCs w:val="24"/>
          <w:lang w:eastAsia="ru-RU"/>
        </w:rPr>
        <w:t>Таким образом, игры на уроках истории – это неотъемлемый компонент обучения. Выстроенные на основе использования наглядности, игры стимулируют творческую активность и познавательный интерес школьников, способствуют лучшему усвоению материала и запоминанию порой сложных понятий и личностей.</w:t>
      </w:r>
    </w:p>
    <w:p w:rsidR="00DD4C6E" w:rsidRPr="00DD4C6E" w:rsidRDefault="00DD4C6E" w:rsidP="00DD4C6E">
      <w:pPr>
        <w:spacing w:after="0" w:line="360" w:lineRule="auto"/>
        <w:jc w:val="both"/>
        <w:rPr>
          <w:rFonts w:ascii="Times New Roman" w:eastAsiaTheme="minorHAnsi" w:hAnsi="Times New Roman"/>
          <w:sz w:val="24"/>
          <w:szCs w:val="24"/>
        </w:rPr>
      </w:pPr>
    </w:p>
    <w:p w:rsidR="00C74FC5" w:rsidRPr="00DD4C6E" w:rsidRDefault="00C74FC5" w:rsidP="00DD4C6E">
      <w:pPr>
        <w:pStyle w:val="TableParagraph"/>
        <w:spacing w:line="360" w:lineRule="auto"/>
        <w:ind w:left="0" w:right="67"/>
        <w:jc w:val="both"/>
        <w:rPr>
          <w:spacing w:val="-2"/>
          <w:sz w:val="24"/>
          <w:szCs w:val="24"/>
        </w:rPr>
      </w:pPr>
    </w:p>
    <w:p w:rsidR="00DD4C6E" w:rsidRPr="00DD4C6E" w:rsidRDefault="00DD4C6E" w:rsidP="00DD4C6E">
      <w:pPr>
        <w:pStyle w:val="TableParagraph"/>
        <w:spacing w:line="360" w:lineRule="auto"/>
        <w:ind w:left="104" w:right="67"/>
        <w:jc w:val="both"/>
        <w:rPr>
          <w:spacing w:val="-2"/>
          <w:sz w:val="24"/>
          <w:szCs w:val="24"/>
        </w:rPr>
      </w:pPr>
    </w:p>
    <w:p w:rsidR="00DD4C6E" w:rsidRP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TableParagraph"/>
        <w:spacing w:line="360" w:lineRule="auto"/>
        <w:ind w:left="104" w:right="67"/>
        <w:jc w:val="both"/>
        <w:rPr>
          <w:spacing w:val="-2"/>
          <w:sz w:val="24"/>
          <w:szCs w:val="24"/>
        </w:rPr>
      </w:pPr>
    </w:p>
    <w:p w:rsidR="00DD4C6E" w:rsidRDefault="00DD4C6E" w:rsidP="00DD4C6E">
      <w:pPr>
        <w:pStyle w:val="a4"/>
        <w:spacing w:line="360" w:lineRule="auto"/>
        <w:ind w:left="0" w:right="141"/>
        <w:jc w:val="both"/>
        <w:rPr>
          <w:sz w:val="24"/>
          <w:szCs w:val="24"/>
        </w:rPr>
      </w:pPr>
    </w:p>
    <w:p w:rsidR="001E2D3F" w:rsidRDefault="001E2D3F" w:rsidP="00DD4C6E">
      <w:pPr>
        <w:pStyle w:val="a4"/>
        <w:spacing w:line="360" w:lineRule="auto"/>
        <w:ind w:left="0" w:right="141"/>
        <w:jc w:val="both"/>
        <w:rPr>
          <w:sz w:val="24"/>
          <w:szCs w:val="24"/>
        </w:rPr>
      </w:pPr>
    </w:p>
    <w:p w:rsidR="001E2D3F" w:rsidRDefault="001E2D3F" w:rsidP="00DD4C6E">
      <w:pPr>
        <w:pStyle w:val="a4"/>
        <w:spacing w:line="360" w:lineRule="auto"/>
        <w:ind w:left="0" w:right="141"/>
        <w:jc w:val="both"/>
        <w:rPr>
          <w:sz w:val="24"/>
          <w:szCs w:val="24"/>
        </w:rPr>
      </w:pPr>
    </w:p>
    <w:p w:rsidR="001E2D3F" w:rsidRDefault="001E2D3F" w:rsidP="00DD4C6E">
      <w:pPr>
        <w:pStyle w:val="a4"/>
        <w:spacing w:line="360" w:lineRule="auto"/>
        <w:ind w:left="0" w:right="141"/>
        <w:jc w:val="both"/>
        <w:rPr>
          <w:sz w:val="24"/>
          <w:szCs w:val="24"/>
        </w:rPr>
      </w:pPr>
    </w:p>
    <w:p w:rsidR="001E2D3F" w:rsidRDefault="001E2D3F" w:rsidP="00DD4C6E">
      <w:pPr>
        <w:pStyle w:val="a4"/>
        <w:spacing w:line="360" w:lineRule="auto"/>
        <w:ind w:left="0" w:right="141"/>
        <w:jc w:val="both"/>
        <w:rPr>
          <w:sz w:val="24"/>
          <w:szCs w:val="24"/>
        </w:rPr>
      </w:pPr>
    </w:p>
    <w:p w:rsidR="00F85341" w:rsidRDefault="00F85341" w:rsidP="00DD4C6E">
      <w:pPr>
        <w:pStyle w:val="a4"/>
        <w:spacing w:line="360" w:lineRule="auto"/>
        <w:ind w:left="0" w:right="141"/>
        <w:jc w:val="both"/>
        <w:rPr>
          <w:sz w:val="24"/>
          <w:szCs w:val="24"/>
        </w:rPr>
      </w:pPr>
    </w:p>
    <w:p w:rsidR="00F85341" w:rsidRDefault="00F85341" w:rsidP="00DD4C6E">
      <w:pPr>
        <w:pStyle w:val="a4"/>
        <w:spacing w:line="360" w:lineRule="auto"/>
        <w:ind w:left="0" w:right="141"/>
        <w:jc w:val="both"/>
        <w:rPr>
          <w:sz w:val="24"/>
          <w:szCs w:val="24"/>
        </w:rPr>
      </w:pPr>
    </w:p>
    <w:p w:rsidR="001E2D3F" w:rsidRPr="008342DB" w:rsidRDefault="001E2D3F" w:rsidP="00DD4C6E">
      <w:pPr>
        <w:pStyle w:val="a4"/>
        <w:spacing w:line="360" w:lineRule="auto"/>
        <w:ind w:left="0" w:right="141"/>
        <w:jc w:val="both"/>
        <w:rPr>
          <w:sz w:val="24"/>
          <w:szCs w:val="24"/>
        </w:rPr>
      </w:pPr>
    </w:p>
    <w:p w:rsidR="00DD4C6E" w:rsidRDefault="00DD4C6E" w:rsidP="00DD4C6E">
      <w:pPr>
        <w:pStyle w:val="a4"/>
        <w:spacing w:line="360" w:lineRule="auto"/>
        <w:ind w:right="141" w:firstLine="710"/>
        <w:jc w:val="center"/>
        <w:rPr>
          <w:b/>
          <w:sz w:val="24"/>
          <w:szCs w:val="24"/>
        </w:rPr>
      </w:pPr>
      <w:r>
        <w:rPr>
          <w:b/>
          <w:sz w:val="24"/>
          <w:szCs w:val="24"/>
        </w:rPr>
        <w:t>Заключение</w:t>
      </w:r>
    </w:p>
    <w:p w:rsidR="001E2D3F" w:rsidRPr="008342DB" w:rsidRDefault="001E2D3F" w:rsidP="00DD4C6E">
      <w:pPr>
        <w:pStyle w:val="a4"/>
        <w:spacing w:line="360" w:lineRule="auto"/>
        <w:ind w:right="141" w:firstLine="710"/>
        <w:jc w:val="center"/>
        <w:rPr>
          <w:b/>
          <w:sz w:val="24"/>
          <w:szCs w:val="24"/>
        </w:rPr>
      </w:pPr>
    </w:p>
    <w:p w:rsidR="00DD4C6E" w:rsidRPr="008342DB" w:rsidRDefault="00DD4C6E" w:rsidP="00DD4C6E">
      <w:pPr>
        <w:pStyle w:val="a4"/>
        <w:spacing w:line="360" w:lineRule="auto"/>
        <w:ind w:right="141" w:firstLine="710"/>
        <w:jc w:val="both"/>
        <w:rPr>
          <w:sz w:val="24"/>
          <w:szCs w:val="24"/>
        </w:rPr>
      </w:pPr>
      <w:r w:rsidRPr="008342DB">
        <w:rPr>
          <w:sz w:val="24"/>
          <w:szCs w:val="24"/>
        </w:rPr>
        <w:t>Для изучения технологии критического мышления, как средства повышения качества исторического образования в школе было про</w:t>
      </w:r>
      <w:r w:rsidR="00F85341">
        <w:rPr>
          <w:sz w:val="24"/>
          <w:szCs w:val="24"/>
        </w:rPr>
        <w:t xml:space="preserve">ведено обобщение опыта </w:t>
      </w:r>
      <w:r w:rsidRPr="008342DB">
        <w:rPr>
          <w:spacing w:val="-1"/>
          <w:sz w:val="24"/>
          <w:szCs w:val="24"/>
        </w:rPr>
        <w:t xml:space="preserve"> </w:t>
      </w:r>
      <w:r w:rsidRPr="008342DB">
        <w:rPr>
          <w:sz w:val="24"/>
          <w:szCs w:val="24"/>
        </w:rPr>
        <w:t>по использованию</w:t>
      </w:r>
      <w:r w:rsidRPr="008342DB">
        <w:rPr>
          <w:spacing w:val="-1"/>
          <w:sz w:val="24"/>
          <w:szCs w:val="24"/>
        </w:rPr>
        <w:t xml:space="preserve"> </w:t>
      </w:r>
      <w:r w:rsidRPr="008342DB">
        <w:rPr>
          <w:sz w:val="24"/>
          <w:szCs w:val="24"/>
        </w:rPr>
        <w:t>приёмов</w:t>
      </w:r>
      <w:r w:rsidRPr="008342DB">
        <w:rPr>
          <w:spacing w:val="-1"/>
          <w:sz w:val="24"/>
          <w:szCs w:val="24"/>
        </w:rPr>
        <w:t xml:space="preserve"> </w:t>
      </w:r>
      <w:r w:rsidRPr="008342DB">
        <w:rPr>
          <w:sz w:val="24"/>
          <w:szCs w:val="24"/>
        </w:rPr>
        <w:t>технологии развития критич</w:t>
      </w:r>
      <w:r w:rsidR="00F85341">
        <w:rPr>
          <w:sz w:val="24"/>
          <w:szCs w:val="24"/>
        </w:rPr>
        <w:t xml:space="preserve">еского мышления </w:t>
      </w:r>
    </w:p>
    <w:p w:rsidR="00DD4C6E" w:rsidRPr="008342DB" w:rsidRDefault="00DD4C6E" w:rsidP="00DD4C6E">
      <w:pPr>
        <w:pStyle w:val="a4"/>
        <w:spacing w:line="360" w:lineRule="auto"/>
        <w:ind w:right="144" w:firstLine="710"/>
        <w:jc w:val="both"/>
        <w:rPr>
          <w:sz w:val="24"/>
          <w:szCs w:val="24"/>
        </w:rPr>
      </w:pPr>
      <w:r w:rsidRPr="008342DB">
        <w:rPr>
          <w:sz w:val="24"/>
          <w:szCs w:val="24"/>
        </w:rPr>
        <w:t xml:space="preserve">Критическое мышление главное качество современного человека при помощи изучаемых познавательных творческих процессов </w:t>
      </w:r>
      <w:proofErr w:type="gramStart"/>
      <w:r w:rsidRPr="008342DB">
        <w:rPr>
          <w:sz w:val="24"/>
          <w:szCs w:val="24"/>
        </w:rPr>
        <w:t>обучающимися</w:t>
      </w:r>
      <w:proofErr w:type="gramEnd"/>
      <w:r w:rsidRPr="008342DB">
        <w:rPr>
          <w:sz w:val="24"/>
          <w:szCs w:val="24"/>
        </w:rPr>
        <w:t>.</w:t>
      </w:r>
    </w:p>
    <w:p w:rsidR="00DD4C6E" w:rsidRPr="00F85341" w:rsidRDefault="00DD4C6E" w:rsidP="00F85341">
      <w:pPr>
        <w:pStyle w:val="a4"/>
        <w:spacing w:line="360" w:lineRule="auto"/>
        <w:ind w:right="139" w:firstLine="710"/>
        <w:jc w:val="both"/>
        <w:rPr>
          <w:sz w:val="24"/>
          <w:szCs w:val="24"/>
        </w:rPr>
      </w:pPr>
      <w:r w:rsidRPr="008342DB">
        <w:rPr>
          <w:sz w:val="24"/>
          <w:szCs w:val="24"/>
        </w:rPr>
        <w:t xml:space="preserve">Критическое мышление учит </w:t>
      </w:r>
      <w:proofErr w:type="gramStart"/>
      <w:r w:rsidRPr="008342DB">
        <w:rPr>
          <w:sz w:val="24"/>
          <w:szCs w:val="24"/>
        </w:rPr>
        <w:t>обучающихся</w:t>
      </w:r>
      <w:proofErr w:type="gramEnd"/>
      <w:r w:rsidRPr="008342DB">
        <w:rPr>
          <w:sz w:val="24"/>
          <w:szCs w:val="24"/>
        </w:rPr>
        <w:t xml:space="preserve"> образовательной школы имитировать разные жизненные ситуации. Сформированных навыков толерантности, терпимости к другому человеку и его мнение, также решение конфликтных обстоятельств.</w:t>
      </w:r>
      <w:r w:rsidR="00F85341">
        <w:rPr>
          <w:sz w:val="24"/>
          <w:szCs w:val="24"/>
        </w:rPr>
        <w:t xml:space="preserve"> </w:t>
      </w:r>
      <w:r w:rsidRPr="008342DB">
        <w:rPr>
          <w:sz w:val="24"/>
          <w:szCs w:val="24"/>
        </w:rPr>
        <w:t>Выполнение задач позволяет развитию у обучающихся критического мышления через самостоятельную подготовку на уроках и во внеурочной деятельности учеников.</w:t>
      </w:r>
      <w:r w:rsidR="00F85341">
        <w:rPr>
          <w:sz w:val="24"/>
          <w:szCs w:val="24"/>
        </w:rPr>
        <w:t xml:space="preserve"> </w:t>
      </w:r>
      <w:r w:rsidRPr="00F85341">
        <w:rPr>
          <w:sz w:val="24"/>
          <w:szCs w:val="24"/>
        </w:rPr>
        <w:t>Развитие критического мышления оказывает содействие творческому подходу для усвоения новых знаний.</w:t>
      </w:r>
    </w:p>
    <w:p w:rsidR="00F85341" w:rsidRPr="00F85341" w:rsidRDefault="00DD4C6E" w:rsidP="00F85341">
      <w:pPr>
        <w:pStyle w:val="a4"/>
        <w:spacing w:line="360" w:lineRule="auto"/>
        <w:ind w:right="142" w:firstLine="710"/>
        <w:jc w:val="both"/>
        <w:rPr>
          <w:spacing w:val="-2"/>
          <w:sz w:val="24"/>
          <w:szCs w:val="24"/>
        </w:rPr>
      </w:pPr>
      <w:r w:rsidRPr="00F85341">
        <w:rPr>
          <w:sz w:val="24"/>
          <w:szCs w:val="24"/>
        </w:rPr>
        <w:t>Принципы обучения на уроках истории при содействии развития критического мышления:</w:t>
      </w:r>
      <w:r w:rsidR="00F85341" w:rsidRPr="00F85341">
        <w:rPr>
          <w:sz w:val="24"/>
          <w:szCs w:val="24"/>
        </w:rPr>
        <w:t xml:space="preserve"> 1.</w:t>
      </w:r>
      <w:r w:rsidRPr="00F85341">
        <w:rPr>
          <w:sz w:val="24"/>
          <w:szCs w:val="24"/>
        </w:rPr>
        <w:t>Оценочное</w:t>
      </w:r>
      <w:r w:rsidRPr="00F85341">
        <w:rPr>
          <w:spacing w:val="-11"/>
          <w:sz w:val="24"/>
          <w:szCs w:val="24"/>
        </w:rPr>
        <w:t xml:space="preserve"> </w:t>
      </w:r>
      <w:r w:rsidRPr="00F85341">
        <w:rPr>
          <w:sz w:val="24"/>
          <w:szCs w:val="24"/>
        </w:rPr>
        <w:t>суждение</w:t>
      </w:r>
      <w:r w:rsidRPr="00F85341">
        <w:rPr>
          <w:spacing w:val="-11"/>
          <w:sz w:val="24"/>
          <w:szCs w:val="24"/>
        </w:rPr>
        <w:t xml:space="preserve"> </w:t>
      </w:r>
      <w:r w:rsidRPr="00F85341">
        <w:rPr>
          <w:sz w:val="24"/>
          <w:szCs w:val="24"/>
        </w:rPr>
        <w:t>в</w:t>
      </w:r>
      <w:r w:rsidRPr="00F85341">
        <w:rPr>
          <w:spacing w:val="-13"/>
          <w:sz w:val="24"/>
          <w:szCs w:val="24"/>
        </w:rPr>
        <w:t xml:space="preserve"> </w:t>
      </w:r>
      <w:r w:rsidRPr="00F85341">
        <w:rPr>
          <w:sz w:val="24"/>
          <w:szCs w:val="24"/>
        </w:rPr>
        <w:t>реконструкции</w:t>
      </w:r>
      <w:r w:rsidRPr="00F85341">
        <w:rPr>
          <w:spacing w:val="-4"/>
          <w:sz w:val="24"/>
          <w:szCs w:val="24"/>
        </w:rPr>
        <w:t xml:space="preserve"> </w:t>
      </w:r>
      <w:r w:rsidRPr="00F85341">
        <w:rPr>
          <w:sz w:val="24"/>
          <w:szCs w:val="24"/>
        </w:rPr>
        <w:t>исторических</w:t>
      </w:r>
      <w:r w:rsidRPr="00F85341">
        <w:rPr>
          <w:spacing w:val="-15"/>
          <w:sz w:val="24"/>
          <w:szCs w:val="24"/>
        </w:rPr>
        <w:t xml:space="preserve"> </w:t>
      </w:r>
      <w:r w:rsidRPr="00F85341">
        <w:rPr>
          <w:spacing w:val="-2"/>
          <w:sz w:val="24"/>
          <w:szCs w:val="24"/>
        </w:rPr>
        <w:t>фактов.</w:t>
      </w:r>
      <w:r w:rsidR="00F85341" w:rsidRPr="00F85341">
        <w:rPr>
          <w:spacing w:val="-2"/>
          <w:sz w:val="24"/>
          <w:szCs w:val="24"/>
        </w:rPr>
        <w:t xml:space="preserve"> 2.</w:t>
      </w:r>
      <w:r w:rsidRPr="00F85341">
        <w:rPr>
          <w:sz w:val="24"/>
          <w:szCs w:val="24"/>
        </w:rPr>
        <w:t>Понимание</w:t>
      </w:r>
      <w:r w:rsidRPr="00F85341">
        <w:rPr>
          <w:spacing w:val="-9"/>
          <w:sz w:val="24"/>
          <w:szCs w:val="24"/>
        </w:rPr>
        <w:t xml:space="preserve"> </w:t>
      </w:r>
      <w:r w:rsidRPr="00F85341">
        <w:rPr>
          <w:sz w:val="24"/>
          <w:szCs w:val="24"/>
        </w:rPr>
        <w:t>истории,</w:t>
      </w:r>
      <w:r w:rsidRPr="00F85341">
        <w:rPr>
          <w:spacing w:val="-6"/>
          <w:sz w:val="24"/>
          <w:szCs w:val="24"/>
        </w:rPr>
        <w:t xml:space="preserve"> </w:t>
      </w:r>
      <w:r w:rsidRPr="00F85341">
        <w:rPr>
          <w:sz w:val="24"/>
          <w:szCs w:val="24"/>
        </w:rPr>
        <w:t>гордость</w:t>
      </w:r>
      <w:r w:rsidRPr="00F85341">
        <w:rPr>
          <w:spacing w:val="-11"/>
          <w:sz w:val="24"/>
          <w:szCs w:val="24"/>
        </w:rPr>
        <w:t xml:space="preserve"> </w:t>
      </w:r>
      <w:r w:rsidRPr="00F85341">
        <w:rPr>
          <w:sz w:val="24"/>
          <w:szCs w:val="24"/>
        </w:rPr>
        <w:t>событий</w:t>
      </w:r>
      <w:r w:rsidRPr="00F85341">
        <w:rPr>
          <w:spacing w:val="-7"/>
          <w:sz w:val="24"/>
          <w:szCs w:val="24"/>
        </w:rPr>
        <w:t xml:space="preserve"> </w:t>
      </w:r>
      <w:r w:rsidRPr="00F85341">
        <w:rPr>
          <w:spacing w:val="-2"/>
          <w:sz w:val="24"/>
          <w:szCs w:val="24"/>
        </w:rPr>
        <w:t>прошлого.</w:t>
      </w:r>
      <w:r w:rsidR="00F85341" w:rsidRPr="00F85341">
        <w:rPr>
          <w:spacing w:val="-2"/>
          <w:sz w:val="24"/>
          <w:szCs w:val="24"/>
        </w:rPr>
        <w:t xml:space="preserve"> 3.</w:t>
      </w:r>
      <w:r w:rsidRPr="00F85341">
        <w:rPr>
          <w:sz w:val="24"/>
          <w:szCs w:val="24"/>
        </w:rPr>
        <w:t xml:space="preserve">Осмысление сущности исторического процесса и установление </w:t>
      </w:r>
      <w:r w:rsidRPr="00F85341">
        <w:rPr>
          <w:spacing w:val="-2"/>
          <w:sz w:val="24"/>
          <w:szCs w:val="24"/>
        </w:rPr>
        <w:t>взаимосвязи.</w:t>
      </w:r>
    </w:p>
    <w:p w:rsidR="00DD4C6E" w:rsidRPr="00F85341" w:rsidRDefault="00DD4C6E" w:rsidP="00F85341">
      <w:pPr>
        <w:pStyle w:val="a4"/>
        <w:spacing w:line="360" w:lineRule="auto"/>
        <w:ind w:right="142" w:firstLine="710"/>
        <w:jc w:val="both"/>
        <w:rPr>
          <w:sz w:val="24"/>
          <w:szCs w:val="24"/>
        </w:rPr>
      </w:pPr>
      <w:r w:rsidRPr="00F85341">
        <w:rPr>
          <w:sz w:val="24"/>
          <w:szCs w:val="24"/>
        </w:rPr>
        <w:t>Главной функцией данного предмета является устройства исторического критического мышления, который позволяет обучающимся самостоятельно</w:t>
      </w:r>
      <w:r w:rsidRPr="008342DB">
        <w:rPr>
          <w:sz w:val="24"/>
          <w:szCs w:val="24"/>
        </w:rPr>
        <w:t xml:space="preserve"> выстраивать факты и события, умение описывать события</w:t>
      </w:r>
    </w:p>
    <w:p w:rsidR="00DD4C6E" w:rsidRPr="008342DB" w:rsidRDefault="00DD4C6E" w:rsidP="00DD4C6E">
      <w:pPr>
        <w:pStyle w:val="a4"/>
        <w:spacing w:line="360" w:lineRule="auto"/>
        <w:ind w:right="142" w:firstLine="710"/>
        <w:jc w:val="both"/>
        <w:rPr>
          <w:sz w:val="24"/>
          <w:szCs w:val="24"/>
        </w:rPr>
      </w:pPr>
      <w:r w:rsidRPr="008342DB">
        <w:rPr>
          <w:sz w:val="24"/>
          <w:szCs w:val="24"/>
        </w:rPr>
        <w:t>Критическое мышление формирует культуру чтения. Включает в себя умение ориентироваться в различных источниках для получения</w:t>
      </w:r>
      <w:r w:rsidRPr="008342DB">
        <w:rPr>
          <w:spacing w:val="40"/>
          <w:sz w:val="24"/>
          <w:szCs w:val="24"/>
        </w:rPr>
        <w:t xml:space="preserve"> </w:t>
      </w:r>
      <w:r w:rsidRPr="008342DB">
        <w:rPr>
          <w:spacing w:val="-2"/>
          <w:sz w:val="24"/>
          <w:szCs w:val="24"/>
        </w:rPr>
        <w:t>информации.</w:t>
      </w:r>
    </w:p>
    <w:p w:rsidR="00DD4C6E" w:rsidRPr="008342DB" w:rsidRDefault="00DD4C6E" w:rsidP="00DD4C6E">
      <w:pPr>
        <w:pStyle w:val="a4"/>
        <w:spacing w:line="360" w:lineRule="auto"/>
        <w:ind w:right="142" w:firstLine="710"/>
        <w:jc w:val="both"/>
        <w:rPr>
          <w:sz w:val="24"/>
          <w:szCs w:val="24"/>
        </w:rPr>
      </w:pPr>
      <w:r w:rsidRPr="008342DB">
        <w:rPr>
          <w:sz w:val="24"/>
          <w:szCs w:val="24"/>
        </w:rPr>
        <w:t>Технология развития критического мышления рассчитывает групповые сотрудничества в процессе общения, воспитания и обучения. Благодаря</w:t>
      </w:r>
      <w:r w:rsidRPr="008342DB">
        <w:rPr>
          <w:spacing w:val="40"/>
          <w:sz w:val="24"/>
          <w:szCs w:val="24"/>
        </w:rPr>
        <w:t xml:space="preserve"> </w:t>
      </w:r>
      <w:r w:rsidRPr="008342DB">
        <w:rPr>
          <w:sz w:val="24"/>
          <w:szCs w:val="24"/>
        </w:rPr>
        <w:t>такой технологии, обучение становится коллективным, интересным.</w:t>
      </w:r>
    </w:p>
    <w:p w:rsidR="00DD4C6E" w:rsidRPr="00F85341" w:rsidRDefault="00DD4C6E" w:rsidP="00F85341">
      <w:pPr>
        <w:pStyle w:val="a4"/>
        <w:spacing w:line="360" w:lineRule="auto"/>
        <w:ind w:right="137" w:firstLine="710"/>
        <w:jc w:val="both"/>
        <w:rPr>
          <w:sz w:val="24"/>
          <w:szCs w:val="24"/>
        </w:rPr>
      </w:pPr>
      <w:r w:rsidRPr="008342DB">
        <w:rPr>
          <w:sz w:val="24"/>
          <w:szCs w:val="24"/>
        </w:rPr>
        <w:t xml:space="preserve">В современной школе одной из главных педагогических задач является научиться функционировать в информационном пространстве, а также добывать и </w:t>
      </w:r>
      <w:r w:rsidRPr="00F85341">
        <w:rPr>
          <w:sz w:val="24"/>
          <w:szCs w:val="24"/>
        </w:rPr>
        <w:t>применять знания для решения познавательных и практически</w:t>
      </w:r>
      <w:r w:rsidR="00F85341" w:rsidRPr="00F85341">
        <w:rPr>
          <w:sz w:val="24"/>
          <w:szCs w:val="24"/>
        </w:rPr>
        <w:t xml:space="preserve">х задач. </w:t>
      </w:r>
    </w:p>
    <w:p w:rsidR="00F85341" w:rsidRDefault="00DD4C6E" w:rsidP="00F85341">
      <w:pPr>
        <w:pStyle w:val="2"/>
        <w:spacing w:line="360" w:lineRule="auto"/>
        <w:jc w:val="both"/>
        <w:rPr>
          <w:spacing w:val="-2"/>
          <w:sz w:val="24"/>
          <w:szCs w:val="24"/>
        </w:rPr>
      </w:pPr>
      <w:r w:rsidRPr="00F85341">
        <w:rPr>
          <w:sz w:val="24"/>
          <w:szCs w:val="24"/>
        </w:rPr>
        <w:t>Результаты</w:t>
      </w:r>
      <w:r w:rsidRPr="00F85341">
        <w:rPr>
          <w:spacing w:val="-13"/>
          <w:sz w:val="24"/>
          <w:szCs w:val="24"/>
        </w:rPr>
        <w:t xml:space="preserve"> </w:t>
      </w:r>
      <w:r w:rsidRPr="00F85341">
        <w:rPr>
          <w:sz w:val="24"/>
          <w:szCs w:val="24"/>
        </w:rPr>
        <w:t>развития</w:t>
      </w:r>
      <w:r w:rsidRPr="00F85341">
        <w:rPr>
          <w:spacing w:val="-13"/>
          <w:sz w:val="24"/>
          <w:szCs w:val="24"/>
        </w:rPr>
        <w:t xml:space="preserve"> </w:t>
      </w:r>
      <w:r w:rsidRPr="00F85341">
        <w:rPr>
          <w:sz w:val="24"/>
          <w:szCs w:val="24"/>
        </w:rPr>
        <w:t>критического</w:t>
      </w:r>
      <w:r w:rsidRPr="00F85341">
        <w:rPr>
          <w:spacing w:val="-15"/>
          <w:sz w:val="24"/>
          <w:szCs w:val="24"/>
        </w:rPr>
        <w:t xml:space="preserve"> </w:t>
      </w:r>
      <w:r w:rsidRPr="00F85341">
        <w:rPr>
          <w:spacing w:val="-2"/>
          <w:sz w:val="24"/>
          <w:szCs w:val="24"/>
        </w:rPr>
        <w:t>мышления:</w:t>
      </w:r>
    </w:p>
    <w:p w:rsidR="00DD4C6E" w:rsidRPr="00F85341" w:rsidRDefault="00F85341" w:rsidP="00F85341">
      <w:pPr>
        <w:pStyle w:val="2"/>
        <w:spacing w:line="360" w:lineRule="auto"/>
        <w:ind w:left="142"/>
        <w:jc w:val="both"/>
        <w:rPr>
          <w:b w:val="0"/>
          <w:sz w:val="24"/>
          <w:szCs w:val="24"/>
        </w:rPr>
      </w:pPr>
      <w:r w:rsidRPr="00F85341">
        <w:rPr>
          <w:b w:val="0"/>
          <w:sz w:val="24"/>
          <w:szCs w:val="24"/>
        </w:rPr>
        <w:t>1.</w:t>
      </w:r>
      <w:r w:rsidR="00DD4C6E" w:rsidRPr="00F85341">
        <w:rPr>
          <w:b w:val="0"/>
          <w:sz w:val="24"/>
          <w:szCs w:val="24"/>
        </w:rPr>
        <w:t>Высокая</w:t>
      </w:r>
      <w:r w:rsidR="00DD4C6E" w:rsidRPr="00F85341">
        <w:rPr>
          <w:b w:val="0"/>
          <w:spacing w:val="-10"/>
          <w:sz w:val="24"/>
          <w:szCs w:val="24"/>
        </w:rPr>
        <w:t xml:space="preserve"> </w:t>
      </w:r>
      <w:r w:rsidR="00DD4C6E" w:rsidRPr="00F85341">
        <w:rPr>
          <w:b w:val="0"/>
          <w:sz w:val="24"/>
          <w:szCs w:val="24"/>
        </w:rPr>
        <w:t>мотивация</w:t>
      </w:r>
      <w:r w:rsidR="00DD4C6E" w:rsidRPr="00F85341">
        <w:rPr>
          <w:b w:val="0"/>
          <w:spacing w:val="-10"/>
          <w:sz w:val="24"/>
          <w:szCs w:val="24"/>
        </w:rPr>
        <w:t xml:space="preserve"> </w:t>
      </w:r>
      <w:proofErr w:type="gramStart"/>
      <w:r w:rsidR="00DD4C6E" w:rsidRPr="00F85341">
        <w:rPr>
          <w:b w:val="0"/>
          <w:sz w:val="24"/>
          <w:szCs w:val="24"/>
        </w:rPr>
        <w:t>обучающихся</w:t>
      </w:r>
      <w:proofErr w:type="gramEnd"/>
      <w:r w:rsidR="00DD4C6E" w:rsidRPr="00F85341">
        <w:rPr>
          <w:b w:val="0"/>
          <w:spacing w:val="-10"/>
          <w:sz w:val="24"/>
          <w:szCs w:val="24"/>
        </w:rPr>
        <w:t xml:space="preserve"> </w:t>
      </w:r>
      <w:r w:rsidR="00DD4C6E" w:rsidRPr="00F85341">
        <w:rPr>
          <w:b w:val="0"/>
          <w:sz w:val="24"/>
          <w:szCs w:val="24"/>
        </w:rPr>
        <w:t>к</w:t>
      </w:r>
      <w:r w:rsidR="00DD4C6E" w:rsidRPr="00F85341">
        <w:rPr>
          <w:b w:val="0"/>
          <w:spacing w:val="-11"/>
          <w:sz w:val="24"/>
          <w:szCs w:val="24"/>
        </w:rPr>
        <w:t xml:space="preserve"> </w:t>
      </w:r>
      <w:r w:rsidR="00DD4C6E" w:rsidRPr="00F85341">
        <w:rPr>
          <w:b w:val="0"/>
          <w:sz w:val="24"/>
          <w:szCs w:val="24"/>
        </w:rPr>
        <w:t>образовательному</w:t>
      </w:r>
      <w:r w:rsidR="00DD4C6E" w:rsidRPr="00F85341">
        <w:rPr>
          <w:b w:val="0"/>
          <w:spacing w:val="-14"/>
          <w:sz w:val="24"/>
          <w:szCs w:val="24"/>
        </w:rPr>
        <w:t xml:space="preserve"> </w:t>
      </w:r>
      <w:r w:rsidR="00DD4C6E" w:rsidRPr="00F85341">
        <w:rPr>
          <w:b w:val="0"/>
          <w:spacing w:val="-2"/>
          <w:sz w:val="24"/>
          <w:szCs w:val="24"/>
        </w:rPr>
        <w:t>процессу.</w:t>
      </w:r>
    </w:p>
    <w:p w:rsidR="00DD4C6E" w:rsidRPr="00F85341" w:rsidRDefault="00F85341" w:rsidP="00F85341">
      <w:pPr>
        <w:widowControl w:val="0"/>
        <w:tabs>
          <w:tab w:val="left" w:pos="1228"/>
        </w:tabs>
        <w:autoSpaceDE w:val="0"/>
        <w:autoSpaceDN w:val="0"/>
        <w:spacing w:after="0" w:line="360" w:lineRule="auto"/>
        <w:ind w:left="142" w:right="141"/>
        <w:jc w:val="both"/>
        <w:rPr>
          <w:rFonts w:ascii="Times New Roman" w:hAnsi="Times New Roman"/>
          <w:sz w:val="24"/>
          <w:szCs w:val="24"/>
        </w:rPr>
      </w:pPr>
      <w:r w:rsidRPr="00F85341">
        <w:rPr>
          <w:rFonts w:ascii="Times New Roman" w:hAnsi="Times New Roman"/>
          <w:sz w:val="24"/>
          <w:szCs w:val="24"/>
        </w:rPr>
        <w:t>2.</w:t>
      </w:r>
      <w:r w:rsidR="00DD4C6E" w:rsidRPr="00F85341">
        <w:rPr>
          <w:rFonts w:ascii="Times New Roman" w:hAnsi="Times New Roman"/>
          <w:sz w:val="24"/>
          <w:szCs w:val="24"/>
        </w:rPr>
        <w:t>Гибкость</w:t>
      </w:r>
      <w:r w:rsidR="00DD4C6E" w:rsidRPr="00F85341">
        <w:rPr>
          <w:rFonts w:ascii="Times New Roman" w:hAnsi="Times New Roman"/>
          <w:spacing w:val="40"/>
          <w:sz w:val="24"/>
          <w:szCs w:val="24"/>
        </w:rPr>
        <w:t xml:space="preserve"> </w:t>
      </w:r>
      <w:r w:rsidR="00DD4C6E" w:rsidRPr="00F85341">
        <w:rPr>
          <w:rFonts w:ascii="Times New Roman" w:hAnsi="Times New Roman"/>
          <w:sz w:val="24"/>
          <w:szCs w:val="24"/>
        </w:rPr>
        <w:t>мышления</w:t>
      </w:r>
      <w:r w:rsidR="00DD4C6E" w:rsidRPr="00F85341">
        <w:rPr>
          <w:rFonts w:ascii="Times New Roman" w:hAnsi="Times New Roman"/>
          <w:spacing w:val="40"/>
          <w:sz w:val="24"/>
          <w:szCs w:val="24"/>
        </w:rPr>
        <w:t xml:space="preserve"> </w:t>
      </w:r>
      <w:r w:rsidR="00DD4C6E" w:rsidRPr="00F85341">
        <w:rPr>
          <w:rFonts w:ascii="Times New Roman" w:hAnsi="Times New Roman"/>
          <w:sz w:val="24"/>
          <w:szCs w:val="24"/>
        </w:rPr>
        <w:t>и</w:t>
      </w:r>
      <w:r w:rsidR="00DD4C6E" w:rsidRPr="00F85341">
        <w:rPr>
          <w:rFonts w:ascii="Times New Roman" w:hAnsi="Times New Roman"/>
          <w:spacing w:val="40"/>
          <w:sz w:val="24"/>
          <w:szCs w:val="24"/>
        </w:rPr>
        <w:t xml:space="preserve"> </w:t>
      </w:r>
      <w:r w:rsidR="00DD4C6E" w:rsidRPr="00F85341">
        <w:rPr>
          <w:rFonts w:ascii="Times New Roman" w:hAnsi="Times New Roman"/>
          <w:sz w:val="24"/>
          <w:szCs w:val="24"/>
        </w:rPr>
        <w:t>возрастание</w:t>
      </w:r>
      <w:r w:rsidR="00DD4C6E" w:rsidRPr="00F85341">
        <w:rPr>
          <w:rFonts w:ascii="Times New Roman" w:hAnsi="Times New Roman"/>
          <w:spacing w:val="80"/>
          <w:sz w:val="24"/>
          <w:szCs w:val="24"/>
        </w:rPr>
        <w:t xml:space="preserve"> </w:t>
      </w:r>
      <w:r w:rsidR="00DD4C6E" w:rsidRPr="00F85341">
        <w:rPr>
          <w:rFonts w:ascii="Times New Roman" w:hAnsi="Times New Roman"/>
          <w:sz w:val="24"/>
          <w:szCs w:val="24"/>
        </w:rPr>
        <w:t>мыслительных</w:t>
      </w:r>
      <w:r w:rsidR="00DD4C6E" w:rsidRPr="00F85341">
        <w:rPr>
          <w:rFonts w:ascii="Times New Roman" w:hAnsi="Times New Roman"/>
          <w:spacing w:val="40"/>
          <w:sz w:val="24"/>
          <w:szCs w:val="24"/>
        </w:rPr>
        <w:t xml:space="preserve"> </w:t>
      </w:r>
      <w:r w:rsidR="00DD4C6E" w:rsidRPr="00F85341">
        <w:rPr>
          <w:rFonts w:ascii="Times New Roman" w:hAnsi="Times New Roman"/>
          <w:sz w:val="24"/>
          <w:szCs w:val="24"/>
        </w:rPr>
        <w:t xml:space="preserve">возможностей </w:t>
      </w:r>
      <w:r w:rsidR="00DD4C6E" w:rsidRPr="00F85341">
        <w:rPr>
          <w:rFonts w:ascii="Times New Roman" w:hAnsi="Times New Roman"/>
          <w:spacing w:val="-2"/>
          <w:sz w:val="24"/>
          <w:szCs w:val="24"/>
        </w:rPr>
        <w:t>обучающихся.</w:t>
      </w:r>
    </w:p>
    <w:p w:rsidR="00DD4C6E" w:rsidRPr="00F85341" w:rsidRDefault="00F85341" w:rsidP="00F85341">
      <w:pPr>
        <w:widowControl w:val="0"/>
        <w:tabs>
          <w:tab w:val="left" w:pos="1228"/>
        </w:tabs>
        <w:autoSpaceDE w:val="0"/>
        <w:autoSpaceDN w:val="0"/>
        <w:spacing w:after="0" w:line="360" w:lineRule="auto"/>
        <w:ind w:left="142" w:right="141"/>
        <w:jc w:val="both"/>
        <w:rPr>
          <w:rFonts w:ascii="Times New Roman" w:hAnsi="Times New Roman"/>
          <w:sz w:val="24"/>
          <w:szCs w:val="24"/>
        </w:rPr>
      </w:pPr>
      <w:r w:rsidRPr="00F85341">
        <w:rPr>
          <w:rFonts w:ascii="Times New Roman" w:hAnsi="Times New Roman"/>
          <w:sz w:val="24"/>
          <w:szCs w:val="24"/>
        </w:rPr>
        <w:t>3.</w:t>
      </w:r>
      <w:r w:rsidR="00DD4C6E" w:rsidRPr="00F85341">
        <w:rPr>
          <w:rFonts w:ascii="Times New Roman" w:hAnsi="Times New Roman"/>
          <w:sz w:val="24"/>
          <w:szCs w:val="24"/>
        </w:rPr>
        <w:t>Способность</w:t>
      </w:r>
      <w:r w:rsidR="00DD4C6E" w:rsidRPr="00F85341">
        <w:rPr>
          <w:rFonts w:ascii="Times New Roman" w:hAnsi="Times New Roman"/>
          <w:spacing w:val="40"/>
          <w:sz w:val="24"/>
          <w:szCs w:val="24"/>
        </w:rPr>
        <w:t xml:space="preserve"> </w:t>
      </w:r>
      <w:r w:rsidR="00DD4C6E" w:rsidRPr="00F85341">
        <w:rPr>
          <w:rFonts w:ascii="Times New Roman" w:hAnsi="Times New Roman"/>
          <w:sz w:val="24"/>
          <w:szCs w:val="24"/>
        </w:rPr>
        <w:t>самостоятельно</w:t>
      </w:r>
      <w:r w:rsidR="00DD4C6E" w:rsidRPr="00F85341">
        <w:rPr>
          <w:rFonts w:ascii="Times New Roman" w:hAnsi="Times New Roman"/>
          <w:spacing w:val="80"/>
          <w:sz w:val="24"/>
          <w:szCs w:val="24"/>
        </w:rPr>
        <w:t xml:space="preserve"> </w:t>
      </w:r>
      <w:r w:rsidR="00DD4C6E" w:rsidRPr="00F85341">
        <w:rPr>
          <w:rFonts w:ascii="Times New Roman" w:hAnsi="Times New Roman"/>
          <w:sz w:val="24"/>
          <w:szCs w:val="24"/>
        </w:rPr>
        <w:t>конструировать,</w:t>
      </w:r>
      <w:r w:rsidR="00DD4C6E" w:rsidRPr="00F85341">
        <w:rPr>
          <w:rFonts w:ascii="Times New Roman" w:hAnsi="Times New Roman"/>
          <w:spacing w:val="80"/>
          <w:sz w:val="24"/>
          <w:szCs w:val="24"/>
        </w:rPr>
        <w:t xml:space="preserve"> </w:t>
      </w:r>
      <w:r w:rsidR="00DD4C6E" w:rsidRPr="00F85341">
        <w:rPr>
          <w:rFonts w:ascii="Times New Roman" w:hAnsi="Times New Roman"/>
          <w:sz w:val="24"/>
          <w:szCs w:val="24"/>
        </w:rPr>
        <w:t>строить</w:t>
      </w:r>
      <w:r w:rsidR="00DD4C6E" w:rsidRPr="00F85341">
        <w:rPr>
          <w:rFonts w:ascii="Times New Roman" w:hAnsi="Times New Roman"/>
          <w:spacing w:val="40"/>
          <w:sz w:val="24"/>
          <w:szCs w:val="24"/>
        </w:rPr>
        <w:t xml:space="preserve"> </w:t>
      </w:r>
      <w:r w:rsidR="00DD4C6E" w:rsidRPr="00F85341">
        <w:rPr>
          <w:rFonts w:ascii="Times New Roman" w:hAnsi="Times New Roman"/>
          <w:sz w:val="24"/>
          <w:szCs w:val="24"/>
        </w:rPr>
        <w:t>понятия</w:t>
      </w:r>
      <w:r w:rsidR="00DD4C6E" w:rsidRPr="00F85341">
        <w:rPr>
          <w:rFonts w:ascii="Times New Roman" w:hAnsi="Times New Roman"/>
          <w:spacing w:val="40"/>
          <w:sz w:val="24"/>
          <w:szCs w:val="24"/>
        </w:rPr>
        <w:t xml:space="preserve"> </w:t>
      </w:r>
      <w:r w:rsidR="00DD4C6E" w:rsidRPr="00F85341">
        <w:rPr>
          <w:rFonts w:ascii="Times New Roman" w:hAnsi="Times New Roman"/>
          <w:sz w:val="24"/>
          <w:szCs w:val="24"/>
        </w:rPr>
        <w:t>и представлять из чего они состоят.</w:t>
      </w:r>
    </w:p>
    <w:p w:rsidR="00DD4C6E" w:rsidRPr="00F85341" w:rsidRDefault="00F85341" w:rsidP="00F85341">
      <w:pPr>
        <w:widowControl w:val="0"/>
        <w:tabs>
          <w:tab w:val="left" w:pos="1133"/>
        </w:tabs>
        <w:autoSpaceDE w:val="0"/>
        <w:autoSpaceDN w:val="0"/>
        <w:spacing w:after="0" w:line="360" w:lineRule="auto"/>
        <w:ind w:left="142"/>
        <w:jc w:val="both"/>
        <w:rPr>
          <w:rFonts w:ascii="Times New Roman" w:hAnsi="Times New Roman"/>
          <w:sz w:val="24"/>
          <w:szCs w:val="24"/>
        </w:rPr>
      </w:pPr>
      <w:r w:rsidRPr="00F85341">
        <w:rPr>
          <w:rFonts w:ascii="Times New Roman" w:hAnsi="Times New Roman"/>
          <w:sz w:val="24"/>
          <w:szCs w:val="24"/>
        </w:rPr>
        <w:t>4.</w:t>
      </w:r>
      <w:r w:rsidR="00DD4C6E" w:rsidRPr="00F85341">
        <w:rPr>
          <w:rFonts w:ascii="Times New Roman" w:hAnsi="Times New Roman"/>
          <w:sz w:val="24"/>
          <w:szCs w:val="24"/>
        </w:rPr>
        <w:t>Развитие</w:t>
      </w:r>
      <w:r w:rsidR="00DD4C6E" w:rsidRPr="00F85341">
        <w:rPr>
          <w:rFonts w:ascii="Times New Roman" w:hAnsi="Times New Roman"/>
          <w:spacing w:val="-13"/>
          <w:sz w:val="24"/>
          <w:szCs w:val="24"/>
        </w:rPr>
        <w:t xml:space="preserve"> </w:t>
      </w:r>
      <w:r w:rsidR="00DD4C6E" w:rsidRPr="00F85341">
        <w:rPr>
          <w:rFonts w:ascii="Times New Roman" w:hAnsi="Times New Roman"/>
          <w:sz w:val="24"/>
          <w:szCs w:val="24"/>
        </w:rPr>
        <w:t>ораторской</w:t>
      </w:r>
      <w:r w:rsidR="00DD4C6E" w:rsidRPr="00F85341">
        <w:rPr>
          <w:rFonts w:ascii="Times New Roman" w:hAnsi="Times New Roman"/>
          <w:spacing w:val="-15"/>
          <w:sz w:val="24"/>
          <w:szCs w:val="24"/>
        </w:rPr>
        <w:t xml:space="preserve"> </w:t>
      </w:r>
      <w:r w:rsidR="00DD4C6E" w:rsidRPr="00F85341">
        <w:rPr>
          <w:rFonts w:ascii="Times New Roman" w:hAnsi="Times New Roman"/>
          <w:spacing w:val="-2"/>
          <w:sz w:val="24"/>
          <w:szCs w:val="24"/>
        </w:rPr>
        <w:t>деятельности.</w:t>
      </w:r>
    </w:p>
    <w:p w:rsidR="00DD4C6E" w:rsidRPr="00F85341" w:rsidRDefault="00F85341" w:rsidP="00F85341">
      <w:pPr>
        <w:widowControl w:val="0"/>
        <w:tabs>
          <w:tab w:val="left" w:pos="1133"/>
        </w:tabs>
        <w:autoSpaceDE w:val="0"/>
        <w:autoSpaceDN w:val="0"/>
        <w:spacing w:after="0" w:line="360" w:lineRule="auto"/>
        <w:ind w:left="142"/>
        <w:jc w:val="both"/>
        <w:rPr>
          <w:rFonts w:ascii="Times New Roman" w:hAnsi="Times New Roman"/>
          <w:sz w:val="24"/>
          <w:szCs w:val="24"/>
        </w:rPr>
      </w:pPr>
      <w:r w:rsidRPr="00F85341">
        <w:rPr>
          <w:rFonts w:ascii="Times New Roman" w:hAnsi="Times New Roman"/>
          <w:sz w:val="24"/>
          <w:szCs w:val="24"/>
        </w:rPr>
        <w:t>5.</w:t>
      </w:r>
      <w:r w:rsidR="00DD4C6E" w:rsidRPr="00F85341">
        <w:rPr>
          <w:rFonts w:ascii="Times New Roman" w:hAnsi="Times New Roman"/>
          <w:sz w:val="24"/>
          <w:szCs w:val="24"/>
        </w:rPr>
        <w:t>Формирование</w:t>
      </w:r>
      <w:r w:rsidR="00DD4C6E" w:rsidRPr="00F85341">
        <w:rPr>
          <w:rFonts w:ascii="Times New Roman" w:hAnsi="Times New Roman"/>
          <w:spacing w:val="-11"/>
          <w:sz w:val="24"/>
          <w:szCs w:val="24"/>
        </w:rPr>
        <w:t xml:space="preserve"> </w:t>
      </w:r>
      <w:r w:rsidR="00DD4C6E" w:rsidRPr="00F85341">
        <w:rPr>
          <w:rFonts w:ascii="Times New Roman" w:hAnsi="Times New Roman"/>
          <w:sz w:val="24"/>
          <w:szCs w:val="24"/>
        </w:rPr>
        <w:t>правильно</w:t>
      </w:r>
      <w:r w:rsidR="00DD4C6E" w:rsidRPr="00F85341">
        <w:rPr>
          <w:rFonts w:ascii="Times New Roman" w:hAnsi="Times New Roman"/>
          <w:spacing w:val="-12"/>
          <w:sz w:val="24"/>
          <w:szCs w:val="24"/>
        </w:rPr>
        <w:t xml:space="preserve"> </w:t>
      </w:r>
      <w:r w:rsidR="00DD4C6E" w:rsidRPr="00F85341">
        <w:rPr>
          <w:rFonts w:ascii="Times New Roman" w:hAnsi="Times New Roman"/>
          <w:sz w:val="24"/>
          <w:szCs w:val="24"/>
        </w:rPr>
        <w:t>анализировать</w:t>
      </w:r>
      <w:r w:rsidR="00DD4C6E" w:rsidRPr="00F85341">
        <w:rPr>
          <w:rFonts w:ascii="Times New Roman" w:hAnsi="Times New Roman"/>
          <w:spacing w:val="-12"/>
          <w:sz w:val="24"/>
          <w:szCs w:val="24"/>
        </w:rPr>
        <w:t xml:space="preserve"> </w:t>
      </w:r>
      <w:r w:rsidR="00DD4C6E" w:rsidRPr="00F85341">
        <w:rPr>
          <w:rFonts w:ascii="Times New Roman" w:hAnsi="Times New Roman"/>
          <w:sz w:val="24"/>
          <w:szCs w:val="24"/>
        </w:rPr>
        <w:t>полученную</w:t>
      </w:r>
      <w:r w:rsidR="00DD4C6E" w:rsidRPr="00F85341">
        <w:rPr>
          <w:rFonts w:ascii="Times New Roman" w:hAnsi="Times New Roman"/>
          <w:spacing w:val="-13"/>
          <w:sz w:val="24"/>
          <w:szCs w:val="24"/>
        </w:rPr>
        <w:t xml:space="preserve"> </w:t>
      </w:r>
      <w:r w:rsidR="00DD4C6E" w:rsidRPr="00F85341">
        <w:rPr>
          <w:rFonts w:ascii="Times New Roman" w:hAnsi="Times New Roman"/>
          <w:spacing w:val="-2"/>
          <w:sz w:val="24"/>
          <w:szCs w:val="24"/>
        </w:rPr>
        <w:t>информацию.</w:t>
      </w:r>
    </w:p>
    <w:p w:rsidR="00DD4C6E" w:rsidRDefault="00DD4C6E" w:rsidP="00F85341">
      <w:pPr>
        <w:pStyle w:val="TableParagraph"/>
        <w:spacing w:line="360" w:lineRule="auto"/>
        <w:ind w:left="0" w:right="67"/>
        <w:rPr>
          <w:b/>
          <w:spacing w:val="-2"/>
          <w:sz w:val="24"/>
          <w:szCs w:val="24"/>
        </w:rPr>
      </w:pPr>
    </w:p>
    <w:p w:rsidR="00C74FC5" w:rsidRPr="00CC545D" w:rsidRDefault="00C74FC5" w:rsidP="00CC545D">
      <w:pPr>
        <w:pStyle w:val="TableParagraph"/>
        <w:spacing w:line="360" w:lineRule="auto"/>
        <w:ind w:left="104" w:right="67"/>
        <w:jc w:val="center"/>
        <w:rPr>
          <w:b/>
          <w:spacing w:val="-2"/>
          <w:sz w:val="24"/>
          <w:szCs w:val="24"/>
        </w:rPr>
      </w:pPr>
      <w:r w:rsidRPr="00CC545D">
        <w:rPr>
          <w:b/>
          <w:spacing w:val="-2"/>
          <w:sz w:val="24"/>
          <w:szCs w:val="24"/>
        </w:rPr>
        <w:t xml:space="preserve">Список </w:t>
      </w:r>
      <w:r w:rsidR="00CC545D">
        <w:rPr>
          <w:b/>
          <w:spacing w:val="-2"/>
          <w:sz w:val="24"/>
          <w:szCs w:val="24"/>
        </w:rPr>
        <w:t xml:space="preserve">источников и </w:t>
      </w:r>
      <w:r w:rsidRPr="00CC545D">
        <w:rPr>
          <w:b/>
          <w:spacing w:val="-2"/>
          <w:sz w:val="24"/>
          <w:szCs w:val="24"/>
        </w:rPr>
        <w:t>литературы</w:t>
      </w:r>
    </w:p>
    <w:p w:rsidR="00CC545D" w:rsidRPr="00CC545D" w:rsidRDefault="00CC545D" w:rsidP="00CC545D">
      <w:pPr>
        <w:pStyle w:val="TableParagraph"/>
        <w:spacing w:line="360" w:lineRule="auto"/>
        <w:ind w:left="104" w:right="67"/>
        <w:jc w:val="both"/>
        <w:rPr>
          <w:b/>
          <w:spacing w:val="-2"/>
          <w:sz w:val="24"/>
          <w:szCs w:val="24"/>
        </w:rPr>
      </w:pPr>
      <w:r>
        <w:rPr>
          <w:b/>
          <w:spacing w:val="-2"/>
          <w:sz w:val="24"/>
          <w:szCs w:val="24"/>
        </w:rPr>
        <w:t>Источники:</w:t>
      </w:r>
    </w:p>
    <w:p w:rsidR="00CC545D" w:rsidRPr="00CC545D" w:rsidRDefault="00CC545D" w:rsidP="00CC545D">
      <w:pPr>
        <w:pStyle w:val="TableParagraph"/>
        <w:spacing w:line="360" w:lineRule="auto"/>
        <w:ind w:left="104" w:right="67"/>
        <w:jc w:val="both"/>
        <w:rPr>
          <w:spacing w:val="-2"/>
          <w:sz w:val="24"/>
          <w:szCs w:val="24"/>
        </w:rPr>
      </w:pPr>
      <w:r>
        <w:rPr>
          <w:sz w:val="24"/>
          <w:szCs w:val="24"/>
        </w:rPr>
        <w:t>1.</w:t>
      </w:r>
      <w:r w:rsidRPr="00CC545D">
        <w:rPr>
          <w:sz w:val="24"/>
          <w:szCs w:val="24"/>
        </w:rPr>
        <w:t>Федеральный</w:t>
      </w:r>
      <w:r w:rsidRPr="00CC545D">
        <w:rPr>
          <w:spacing w:val="29"/>
          <w:sz w:val="24"/>
          <w:szCs w:val="24"/>
        </w:rPr>
        <w:t xml:space="preserve"> </w:t>
      </w:r>
      <w:r w:rsidRPr="00CC545D">
        <w:rPr>
          <w:sz w:val="24"/>
          <w:szCs w:val="24"/>
        </w:rPr>
        <w:t>государственный</w:t>
      </w:r>
      <w:r w:rsidRPr="00CC545D">
        <w:rPr>
          <w:spacing w:val="29"/>
          <w:sz w:val="24"/>
          <w:szCs w:val="24"/>
        </w:rPr>
        <w:t xml:space="preserve"> </w:t>
      </w:r>
      <w:r w:rsidRPr="00CC545D">
        <w:rPr>
          <w:sz w:val="24"/>
          <w:szCs w:val="24"/>
        </w:rPr>
        <w:t>образовательный</w:t>
      </w:r>
      <w:r w:rsidRPr="00CC545D">
        <w:rPr>
          <w:spacing w:val="29"/>
          <w:sz w:val="24"/>
          <w:szCs w:val="24"/>
        </w:rPr>
        <w:t xml:space="preserve"> </w:t>
      </w:r>
      <w:r w:rsidRPr="00CC545D">
        <w:rPr>
          <w:sz w:val="24"/>
          <w:szCs w:val="24"/>
        </w:rPr>
        <w:t>стандарт</w:t>
      </w:r>
      <w:r w:rsidRPr="00CC545D">
        <w:rPr>
          <w:spacing w:val="29"/>
          <w:sz w:val="24"/>
          <w:szCs w:val="24"/>
        </w:rPr>
        <w:t xml:space="preserve"> </w:t>
      </w:r>
      <w:r w:rsidRPr="00CC545D">
        <w:rPr>
          <w:sz w:val="24"/>
          <w:szCs w:val="24"/>
        </w:rPr>
        <w:t>основного</w:t>
      </w:r>
      <w:r w:rsidRPr="00CC545D">
        <w:rPr>
          <w:spacing w:val="26"/>
          <w:sz w:val="24"/>
          <w:szCs w:val="24"/>
        </w:rPr>
        <w:t xml:space="preserve"> </w:t>
      </w:r>
      <w:r w:rsidRPr="00CC545D">
        <w:rPr>
          <w:sz w:val="24"/>
          <w:szCs w:val="24"/>
        </w:rPr>
        <w:t>образования</w:t>
      </w:r>
      <w:r w:rsidRPr="00CC545D">
        <w:rPr>
          <w:spacing w:val="29"/>
          <w:sz w:val="24"/>
          <w:szCs w:val="24"/>
        </w:rPr>
        <w:t xml:space="preserve"> </w:t>
      </w:r>
      <w:r w:rsidRPr="00CC545D">
        <w:rPr>
          <w:sz w:val="24"/>
          <w:szCs w:val="24"/>
        </w:rPr>
        <w:t>от</w:t>
      </w:r>
      <w:r w:rsidRPr="00CC545D">
        <w:rPr>
          <w:spacing w:val="29"/>
          <w:sz w:val="24"/>
          <w:szCs w:val="24"/>
        </w:rPr>
        <w:t xml:space="preserve"> </w:t>
      </w:r>
      <w:r w:rsidRPr="00CC545D">
        <w:rPr>
          <w:sz w:val="24"/>
          <w:szCs w:val="24"/>
        </w:rPr>
        <w:t>17</w:t>
      </w:r>
      <w:r w:rsidRPr="00CC545D">
        <w:rPr>
          <w:spacing w:val="31"/>
          <w:sz w:val="24"/>
          <w:szCs w:val="24"/>
        </w:rPr>
        <w:t xml:space="preserve"> </w:t>
      </w:r>
      <w:r w:rsidRPr="00CC545D">
        <w:rPr>
          <w:sz w:val="24"/>
          <w:szCs w:val="24"/>
        </w:rPr>
        <w:t>декабря</w:t>
      </w:r>
      <w:r w:rsidRPr="00CC545D">
        <w:rPr>
          <w:spacing w:val="25"/>
          <w:sz w:val="24"/>
          <w:szCs w:val="24"/>
        </w:rPr>
        <w:t xml:space="preserve"> </w:t>
      </w:r>
      <w:r w:rsidRPr="00CC545D">
        <w:rPr>
          <w:sz w:val="24"/>
          <w:szCs w:val="24"/>
        </w:rPr>
        <w:t xml:space="preserve">№1897. </w:t>
      </w:r>
      <w:r w:rsidRPr="00CC545D">
        <w:rPr>
          <w:spacing w:val="-2"/>
          <w:sz w:val="24"/>
          <w:szCs w:val="24"/>
        </w:rPr>
        <w:t>2010.</w:t>
      </w:r>
    </w:p>
    <w:p w:rsidR="00CC545D" w:rsidRDefault="00CC545D" w:rsidP="00CC545D">
      <w:pPr>
        <w:pStyle w:val="TableParagraph"/>
        <w:spacing w:line="360" w:lineRule="auto"/>
        <w:ind w:left="104" w:right="67"/>
        <w:jc w:val="both"/>
        <w:rPr>
          <w:spacing w:val="-5"/>
          <w:sz w:val="24"/>
          <w:szCs w:val="24"/>
        </w:rPr>
      </w:pPr>
      <w:r>
        <w:rPr>
          <w:sz w:val="24"/>
          <w:szCs w:val="24"/>
        </w:rPr>
        <w:t>2.</w:t>
      </w:r>
      <w:r w:rsidRPr="00CC545D">
        <w:rPr>
          <w:sz w:val="24"/>
          <w:szCs w:val="24"/>
        </w:rPr>
        <w:t>Федеральный</w:t>
      </w:r>
      <w:r w:rsidRPr="00CC545D">
        <w:rPr>
          <w:spacing w:val="-7"/>
          <w:sz w:val="24"/>
          <w:szCs w:val="24"/>
        </w:rPr>
        <w:t xml:space="preserve"> </w:t>
      </w:r>
      <w:r w:rsidRPr="00CC545D">
        <w:rPr>
          <w:sz w:val="24"/>
          <w:szCs w:val="24"/>
        </w:rPr>
        <w:t>закон</w:t>
      </w:r>
      <w:r w:rsidRPr="00CC545D">
        <w:rPr>
          <w:spacing w:val="-7"/>
          <w:sz w:val="24"/>
          <w:szCs w:val="24"/>
        </w:rPr>
        <w:t xml:space="preserve"> </w:t>
      </w:r>
      <w:r w:rsidRPr="00CC545D">
        <w:rPr>
          <w:sz w:val="24"/>
          <w:szCs w:val="24"/>
        </w:rPr>
        <w:t>«Об</w:t>
      </w:r>
      <w:r w:rsidRPr="00CC545D">
        <w:rPr>
          <w:spacing w:val="-8"/>
          <w:sz w:val="24"/>
          <w:szCs w:val="24"/>
        </w:rPr>
        <w:t xml:space="preserve"> </w:t>
      </w:r>
      <w:r w:rsidRPr="00CC545D">
        <w:rPr>
          <w:sz w:val="24"/>
          <w:szCs w:val="24"/>
        </w:rPr>
        <w:t>образовании</w:t>
      </w:r>
      <w:r w:rsidRPr="00CC545D">
        <w:rPr>
          <w:spacing w:val="-7"/>
          <w:sz w:val="24"/>
          <w:szCs w:val="24"/>
        </w:rPr>
        <w:t xml:space="preserve"> </w:t>
      </w:r>
      <w:r w:rsidRPr="00CC545D">
        <w:rPr>
          <w:sz w:val="24"/>
          <w:szCs w:val="24"/>
        </w:rPr>
        <w:t>в</w:t>
      </w:r>
      <w:r w:rsidRPr="00CC545D">
        <w:rPr>
          <w:spacing w:val="-9"/>
          <w:sz w:val="24"/>
          <w:szCs w:val="24"/>
        </w:rPr>
        <w:t xml:space="preserve"> </w:t>
      </w:r>
      <w:r w:rsidRPr="00CC545D">
        <w:rPr>
          <w:sz w:val="24"/>
          <w:szCs w:val="24"/>
        </w:rPr>
        <w:t>Российской</w:t>
      </w:r>
      <w:r w:rsidRPr="00CC545D">
        <w:rPr>
          <w:spacing w:val="-8"/>
          <w:sz w:val="24"/>
          <w:szCs w:val="24"/>
        </w:rPr>
        <w:t xml:space="preserve"> </w:t>
      </w:r>
      <w:r w:rsidRPr="00CC545D">
        <w:rPr>
          <w:sz w:val="24"/>
          <w:szCs w:val="24"/>
        </w:rPr>
        <w:t>Федерации».</w:t>
      </w:r>
      <w:r w:rsidRPr="00CC545D">
        <w:rPr>
          <w:spacing w:val="-3"/>
          <w:sz w:val="24"/>
          <w:szCs w:val="24"/>
        </w:rPr>
        <w:t xml:space="preserve"> </w:t>
      </w:r>
      <w:r w:rsidRPr="00CC545D">
        <w:rPr>
          <w:sz w:val="24"/>
          <w:szCs w:val="24"/>
        </w:rPr>
        <w:t>М.:</w:t>
      </w:r>
      <w:r w:rsidRPr="00CC545D">
        <w:rPr>
          <w:spacing w:val="-4"/>
          <w:sz w:val="24"/>
          <w:szCs w:val="24"/>
        </w:rPr>
        <w:t xml:space="preserve"> </w:t>
      </w:r>
      <w:r w:rsidRPr="00CC545D">
        <w:rPr>
          <w:sz w:val="24"/>
          <w:szCs w:val="24"/>
        </w:rPr>
        <w:t>Проспект,</w:t>
      </w:r>
      <w:r w:rsidRPr="00CC545D">
        <w:rPr>
          <w:spacing w:val="-4"/>
          <w:sz w:val="24"/>
          <w:szCs w:val="24"/>
        </w:rPr>
        <w:t xml:space="preserve"> </w:t>
      </w:r>
      <w:r w:rsidRPr="00CC545D">
        <w:rPr>
          <w:sz w:val="24"/>
          <w:szCs w:val="24"/>
        </w:rPr>
        <w:t>2014.</w:t>
      </w:r>
      <w:r w:rsidRPr="00CC545D">
        <w:rPr>
          <w:spacing w:val="-7"/>
          <w:sz w:val="24"/>
          <w:szCs w:val="24"/>
        </w:rPr>
        <w:t xml:space="preserve"> </w:t>
      </w:r>
      <w:r w:rsidRPr="00CC545D">
        <w:rPr>
          <w:sz w:val="24"/>
          <w:szCs w:val="24"/>
        </w:rPr>
        <w:t>160</w:t>
      </w:r>
      <w:r w:rsidRPr="00CC545D">
        <w:rPr>
          <w:spacing w:val="-10"/>
          <w:sz w:val="24"/>
          <w:szCs w:val="24"/>
        </w:rPr>
        <w:t xml:space="preserve"> </w:t>
      </w:r>
      <w:r w:rsidRPr="00CC545D">
        <w:rPr>
          <w:spacing w:val="-5"/>
          <w:sz w:val="24"/>
          <w:szCs w:val="24"/>
        </w:rPr>
        <w:t>с.</w:t>
      </w:r>
    </w:p>
    <w:p w:rsidR="00AA2735" w:rsidRPr="00AA2735" w:rsidRDefault="00AA2735" w:rsidP="00CC545D">
      <w:pPr>
        <w:pStyle w:val="TableParagraph"/>
        <w:spacing w:line="360" w:lineRule="auto"/>
        <w:ind w:left="104" w:right="67"/>
        <w:jc w:val="both"/>
        <w:rPr>
          <w:b/>
          <w:spacing w:val="-5"/>
          <w:sz w:val="24"/>
          <w:szCs w:val="24"/>
        </w:rPr>
      </w:pPr>
      <w:r w:rsidRPr="00AA2735">
        <w:rPr>
          <w:b/>
          <w:spacing w:val="-5"/>
          <w:sz w:val="24"/>
          <w:szCs w:val="24"/>
        </w:rPr>
        <w:t>Литература:</w:t>
      </w:r>
    </w:p>
    <w:p w:rsidR="00CC545D" w:rsidRPr="00CC545D" w:rsidRDefault="00AA2735" w:rsidP="00CC545D">
      <w:pPr>
        <w:pStyle w:val="TableParagraph"/>
        <w:spacing w:line="360" w:lineRule="auto"/>
        <w:ind w:left="104" w:right="67"/>
        <w:jc w:val="both"/>
        <w:rPr>
          <w:sz w:val="24"/>
          <w:szCs w:val="24"/>
        </w:rPr>
      </w:pPr>
      <w:r>
        <w:rPr>
          <w:sz w:val="24"/>
          <w:szCs w:val="24"/>
        </w:rPr>
        <w:t>1.</w:t>
      </w:r>
      <w:r w:rsidR="00CC545D" w:rsidRPr="00CC545D">
        <w:rPr>
          <w:sz w:val="24"/>
          <w:szCs w:val="24"/>
        </w:rPr>
        <w:t xml:space="preserve">Богатенкова Н. В., </w:t>
      </w:r>
      <w:proofErr w:type="spellStart"/>
      <w:r w:rsidR="00CC545D" w:rsidRPr="00CC545D">
        <w:rPr>
          <w:sz w:val="24"/>
          <w:szCs w:val="24"/>
        </w:rPr>
        <w:t>Муштавинская</w:t>
      </w:r>
      <w:proofErr w:type="spellEnd"/>
      <w:r w:rsidR="00CC545D" w:rsidRPr="00CC545D">
        <w:rPr>
          <w:sz w:val="24"/>
          <w:szCs w:val="24"/>
        </w:rPr>
        <w:t xml:space="preserve"> И. В.</w:t>
      </w:r>
      <w:r w:rsidR="00CC545D" w:rsidRPr="00CC545D">
        <w:rPr>
          <w:spacing w:val="-4"/>
          <w:sz w:val="24"/>
          <w:szCs w:val="24"/>
        </w:rPr>
        <w:t xml:space="preserve"> </w:t>
      </w:r>
      <w:r w:rsidR="00CC545D" w:rsidRPr="00CC545D">
        <w:rPr>
          <w:sz w:val="24"/>
          <w:szCs w:val="24"/>
        </w:rPr>
        <w:t>Технология развития критического</w:t>
      </w:r>
      <w:r w:rsidR="00CC545D" w:rsidRPr="00CC545D">
        <w:rPr>
          <w:spacing w:val="-3"/>
          <w:sz w:val="24"/>
          <w:szCs w:val="24"/>
        </w:rPr>
        <w:t xml:space="preserve"> </w:t>
      </w:r>
      <w:r w:rsidR="00CC545D" w:rsidRPr="00CC545D">
        <w:rPr>
          <w:sz w:val="24"/>
          <w:szCs w:val="24"/>
        </w:rPr>
        <w:t>мышления на</w:t>
      </w:r>
      <w:r w:rsidR="00CC545D" w:rsidRPr="00CC545D">
        <w:rPr>
          <w:spacing w:val="-1"/>
          <w:sz w:val="24"/>
          <w:szCs w:val="24"/>
        </w:rPr>
        <w:t xml:space="preserve"> </w:t>
      </w:r>
      <w:r w:rsidR="00CC545D" w:rsidRPr="00CC545D">
        <w:rPr>
          <w:sz w:val="24"/>
          <w:szCs w:val="24"/>
        </w:rPr>
        <w:t>уроках истории и краеведения. СПб</w:t>
      </w:r>
      <w:proofErr w:type="gramStart"/>
      <w:r w:rsidR="00CC545D" w:rsidRPr="00CC545D">
        <w:rPr>
          <w:sz w:val="24"/>
          <w:szCs w:val="24"/>
        </w:rPr>
        <w:t xml:space="preserve">., </w:t>
      </w:r>
      <w:proofErr w:type="gramEnd"/>
      <w:r w:rsidR="00CC545D" w:rsidRPr="00CC545D">
        <w:rPr>
          <w:sz w:val="24"/>
          <w:szCs w:val="24"/>
        </w:rPr>
        <w:t>2001. 110 с.</w:t>
      </w:r>
    </w:p>
    <w:p w:rsidR="00C74FC5" w:rsidRPr="00CC545D" w:rsidRDefault="00AA2735" w:rsidP="00CC545D">
      <w:pPr>
        <w:pStyle w:val="TableParagraph"/>
        <w:spacing w:line="360" w:lineRule="auto"/>
        <w:ind w:left="104" w:right="67"/>
        <w:jc w:val="both"/>
        <w:rPr>
          <w:sz w:val="24"/>
          <w:szCs w:val="24"/>
        </w:rPr>
      </w:pPr>
      <w:r>
        <w:rPr>
          <w:sz w:val="24"/>
          <w:szCs w:val="24"/>
        </w:rPr>
        <w:t>2.</w:t>
      </w:r>
      <w:r w:rsidR="00D33DE8" w:rsidRPr="00CC545D">
        <w:rPr>
          <w:sz w:val="24"/>
          <w:szCs w:val="24"/>
        </w:rPr>
        <w:t xml:space="preserve">Валькова И. П., </w:t>
      </w:r>
      <w:proofErr w:type="spellStart"/>
      <w:r w:rsidR="00D33DE8" w:rsidRPr="00CC545D">
        <w:rPr>
          <w:sz w:val="24"/>
          <w:szCs w:val="24"/>
        </w:rPr>
        <w:t>Низовская</w:t>
      </w:r>
      <w:proofErr w:type="spellEnd"/>
      <w:r w:rsidR="00D33DE8" w:rsidRPr="00CC545D">
        <w:rPr>
          <w:sz w:val="24"/>
          <w:szCs w:val="24"/>
        </w:rPr>
        <w:t xml:space="preserve"> А. И., Задорожная Н. П., </w:t>
      </w:r>
      <w:proofErr w:type="spellStart"/>
      <w:r w:rsidR="00D33DE8" w:rsidRPr="00CC545D">
        <w:rPr>
          <w:sz w:val="24"/>
          <w:szCs w:val="24"/>
        </w:rPr>
        <w:t>Буйских</w:t>
      </w:r>
      <w:proofErr w:type="spellEnd"/>
      <w:r w:rsidR="00D33DE8" w:rsidRPr="00CC545D">
        <w:rPr>
          <w:sz w:val="24"/>
          <w:szCs w:val="24"/>
        </w:rPr>
        <w:t xml:space="preserve"> Т. М. Как развивать критическое мышление (опыт педагогической рефлексии). – Бишкек: ФПОИ, 2005. – 284 с.</w:t>
      </w:r>
    </w:p>
    <w:p w:rsidR="00C74FC5" w:rsidRDefault="00AA2735" w:rsidP="00CC545D">
      <w:pPr>
        <w:pStyle w:val="TableParagraph"/>
        <w:spacing w:line="360" w:lineRule="auto"/>
        <w:ind w:left="104" w:right="67"/>
        <w:jc w:val="both"/>
        <w:rPr>
          <w:spacing w:val="-6"/>
          <w:sz w:val="24"/>
          <w:szCs w:val="24"/>
        </w:rPr>
      </w:pPr>
      <w:r>
        <w:rPr>
          <w:sz w:val="24"/>
          <w:szCs w:val="24"/>
        </w:rPr>
        <w:t>3.</w:t>
      </w:r>
      <w:r w:rsidR="00D33DE8" w:rsidRPr="00CC545D">
        <w:rPr>
          <w:sz w:val="24"/>
          <w:szCs w:val="24"/>
        </w:rPr>
        <w:t>Варлакова М. Л. Развитие критического мышления учащихся в процессе обучения физике:</w:t>
      </w:r>
      <w:r w:rsidR="00D33DE8" w:rsidRPr="00CC545D">
        <w:rPr>
          <w:spacing w:val="-18"/>
          <w:sz w:val="24"/>
          <w:szCs w:val="24"/>
        </w:rPr>
        <w:t xml:space="preserve"> </w:t>
      </w:r>
      <w:proofErr w:type="spellStart"/>
      <w:r w:rsidR="00D33DE8" w:rsidRPr="00CC545D">
        <w:rPr>
          <w:sz w:val="24"/>
          <w:szCs w:val="24"/>
        </w:rPr>
        <w:t>автореф</w:t>
      </w:r>
      <w:proofErr w:type="spellEnd"/>
      <w:r w:rsidR="00D33DE8" w:rsidRPr="00CC545D">
        <w:rPr>
          <w:sz w:val="24"/>
          <w:szCs w:val="24"/>
        </w:rPr>
        <w:t xml:space="preserve">. </w:t>
      </w:r>
      <w:proofErr w:type="spellStart"/>
      <w:r w:rsidR="00D33DE8" w:rsidRPr="00CC545D">
        <w:rPr>
          <w:sz w:val="24"/>
          <w:szCs w:val="24"/>
        </w:rPr>
        <w:t>дис</w:t>
      </w:r>
      <w:proofErr w:type="spellEnd"/>
      <w:r w:rsidR="00D33DE8" w:rsidRPr="00CC545D">
        <w:rPr>
          <w:sz w:val="24"/>
          <w:szCs w:val="24"/>
        </w:rPr>
        <w:t xml:space="preserve">. … канд. </w:t>
      </w:r>
      <w:proofErr w:type="spellStart"/>
      <w:r w:rsidR="00D33DE8" w:rsidRPr="00CC545D">
        <w:rPr>
          <w:sz w:val="24"/>
          <w:szCs w:val="24"/>
        </w:rPr>
        <w:t>пед</w:t>
      </w:r>
      <w:proofErr w:type="spellEnd"/>
      <w:r w:rsidR="00D33DE8" w:rsidRPr="00CC545D">
        <w:rPr>
          <w:sz w:val="24"/>
          <w:szCs w:val="24"/>
        </w:rPr>
        <w:t xml:space="preserve">. наук. – Уфа: [б. и.], 2016. – 24 </w:t>
      </w:r>
      <w:r w:rsidR="00D33DE8" w:rsidRPr="00CC545D">
        <w:rPr>
          <w:spacing w:val="-6"/>
          <w:sz w:val="24"/>
          <w:szCs w:val="24"/>
        </w:rPr>
        <w:t>с.</w:t>
      </w:r>
    </w:p>
    <w:p w:rsidR="00AA2735" w:rsidRDefault="00AA2735" w:rsidP="00AA2735">
      <w:pPr>
        <w:pStyle w:val="TableParagraph"/>
        <w:spacing w:line="360" w:lineRule="auto"/>
        <w:ind w:left="104" w:right="67"/>
        <w:jc w:val="both"/>
        <w:rPr>
          <w:sz w:val="24"/>
          <w:szCs w:val="24"/>
        </w:rPr>
      </w:pPr>
      <w:r>
        <w:rPr>
          <w:sz w:val="24"/>
          <w:szCs w:val="24"/>
        </w:rPr>
        <w:t>4.</w:t>
      </w:r>
      <w:r w:rsidRPr="00CC545D">
        <w:rPr>
          <w:sz w:val="24"/>
          <w:szCs w:val="24"/>
        </w:rPr>
        <w:t>Загашев И. О., Заир-Бек С. И. Критическое мышление. Технология развития. – Санкт- Петербург: Альянс «Дельта», 2003. – 284 с.</w:t>
      </w:r>
    </w:p>
    <w:p w:rsidR="00C74FC5" w:rsidRPr="00AA2735" w:rsidRDefault="00AA2735" w:rsidP="00AA2735">
      <w:pPr>
        <w:pStyle w:val="TableParagraph"/>
        <w:spacing w:line="360" w:lineRule="auto"/>
        <w:ind w:left="104" w:right="67"/>
        <w:jc w:val="both"/>
        <w:rPr>
          <w:sz w:val="24"/>
          <w:szCs w:val="24"/>
        </w:rPr>
      </w:pPr>
      <w:r w:rsidRPr="00AA2735">
        <w:rPr>
          <w:sz w:val="24"/>
          <w:szCs w:val="24"/>
        </w:rPr>
        <w:t>5.</w:t>
      </w:r>
      <w:r w:rsidR="00D33DE8" w:rsidRPr="00AA2735">
        <w:rPr>
          <w:sz w:val="24"/>
          <w:szCs w:val="24"/>
        </w:rPr>
        <w:t xml:space="preserve">Заир-Бек С. И., </w:t>
      </w:r>
      <w:proofErr w:type="spellStart"/>
      <w:r w:rsidR="00D33DE8" w:rsidRPr="00AA2735">
        <w:rPr>
          <w:sz w:val="24"/>
          <w:szCs w:val="24"/>
        </w:rPr>
        <w:t>Муштавинская</w:t>
      </w:r>
      <w:proofErr w:type="spellEnd"/>
      <w:r w:rsidR="00D33DE8" w:rsidRPr="00AA2735">
        <w:rPr>
          <w:sz w:val="24"/>
          <w:szCs w:val="24"/>
        </w:rPr>
        <w:t xml:space="preserve"> И. В. Развитие критического мышления на уроке.</w:t>
      </w:r>
      <w:r w:rsidR="00D33DE8" w:rsidRPr="00AA2735">
        <w:rPr>
          <w:spacing w:val="40"/>
          <w:sz w:val="24"/>
          <w:szCs w:val="24"/>
        </w:rPr>
        <w:t xml:space="preserve"> </w:t>
      </w:r>
      <w:r w:rsidR="00D33DE8" w:rsidRPr="00AA2735">
        <w:rPr>
          <w:sz w:val="24"/>
          <w:szCs w:val="24"/>
        </w:rPr>
        <w:t>– Москва: Просвещение, 2004. – 175 с.</w:t>
      </w:r>
    </w:p>
    <w:p w:rsidR="00AA2735" w:rsidRPr="00AA2735" w:rsidRDefault="00AA2735" w:rsidP="00AA2735">
      <w:pPr>
        <w:pStyle w:val="a4"/>
        <w:tabs>
          <w:tab w:val="left" w:pos="2584"/>
          <w:tab w:val="left" w:pos="4098"/>
          <w:tab w:val="left" w:pos="5819"/>
          <w:tab w:val="left" w:pos="8868"/>
        </w:tabs>
        <w:spacing w:line="360" w:lineRule="auto"/>
        <w:ind w:right="135"/>
        <w:jc w:val="both"/>
        <w:rPr>
          <w:sz w:val="24"/>
          <w:szCs w:val="24"/>
        </w:rPr>
      </w:pPr>
      <w:r>
        <w:rPr>
          <w:sz w:val="24"/>
          <w:szCs w:val="24"/>
        </w:rPr>
        <w:t>6.</w:t>
      </w:r>
      <w:r w:rsidRPr="00AA2735">
        <w:rPr>
          <w:sz w:val="24"/>
          <w:szCs w:val="24"/>
        </w:rPr>
        <w:t xml:space="preserve">Загашев И.О., Заир-Бек С.И., </w:t>
      </w:r>
      <w:proofErr w:type="spellStart"/>
      <w:r w:rsidRPr="00AA2735">
        <w:rPr>
          <w:sz w:val="24"/>
          <w:szCs w:val="24"/>
        </w:rPr>
        <w:t>Муштавинская</w:t>
      </w:r>
      <w:proofErr w:type="spellEnd"/>
      <w:r w:rsidRPr="00AA2735">
        <w:rPr>
          <w:sz w:val="24"/>
          <w:szCs w:val="24"/>
        </w:rPr>
        <w:t xml:space="preserve"> И.В. Учим детей мыслить </w:t>
      </w:r>
      <w:r w:rsidRPr="00AA2735">
        <w:rPr>
          <w:spacing w:val="-2"/>
          <w:sz w:val="24"/>
          <w:szCs w:val="24"/>
        </w:rPr>
        <w:t>критически</w:t>
      </w:r>
      <w:proofErr w:type="gramStart"/>
      <w:r w:rsidRPr="00AA2735">
        <w:rPr>
          <w:spacing w:val="-2"/>
          <w:sz w:val="24"/>
          <w:szCs w:val="24"/>
        </w:rPr>
        <w:t>.-</w:t>
      </w:r>
      <w:proofErr w:type="gramEnd"/>
      <w:r w:rsidRPr="00AA2735">
        <w:rPr>
          <w:spacing w:val="-4"/>
          <w:sz w:val="24"/>
          <w:szCs w:val="24"/>
        </w:rPr>
        <w:t>СПб:</w:t>
      </w:r>
      <w:r w:rsidRPr="00AA2735">
        <w:rPr>
          <w:sz w:val="24"/>
          <w:szCs w:val="24"/>
        </w:rPr>
        <w:tab/>
      </w:r>
      <w:r w:rsidRPr="00AA2735">
        <w:rPr>
          <w:spacing w:val="-2"/>
          <w:sz w:val="24"/>
          <w:szCs w:val="24"/>
        </w:rPr>
        <w:t>Изд-</w:t>
      </w:r>
      <w:r w:rsidRPr="00AA2735">
        <w:rPr>
          <w:spacing w:val="-5"/>
          <w:sz w:val="24"/>
          <w:szCs w:val="24"/>
        </w:rPr>
        <w:t>во</w:t>
      </w:r>
      <w:r w:rsidRPr="00AA2735">
        <w:rPr>
          <w:sz w:val="24"/>
          <w:szCs w:val="24"/>
        </w:rPr>
        <w:tab/>
      </w:r>
      <w:r w:rsidRPr="00AA2735">
        <w:rPr>
          <w:spacing w:val="-2"/>
          <w:sz w:val="24"/>
          <w:szCs w:val="24"/>
        </w:rPr>
        <w:t>«Альянс-Дельта», 2013. – 125 с.</w:t>
      </w:r>
    </w:p>
    <w:p w:rsidR="00AA2735" w:rsidRDefault="00AA2735" w:rsidP="00AA2735">
      <w:pPr>
        <w:pStyle w:val="a4"/>
        <w:spacing w:line="360" w:lineRule="auto"/>
        <w:ind w:right="135"/>
        <w:jc w:val="both"/>
        <w:rPr>
          <w:sz w:val="24"/>
          <w:szCs w:val="24"/>
        </w:rPr>
      </w:pPr>
      <w:r>
        <w:rPr>
          <w:sz w:val="24"/>
          <w:szCs w:val="24"/>
        </w:rPr>
        <w:t>7.</w:t>
      </w:r>
      <w:r w:rsidRPr="00AA2735">
        <w:rPr>
          <w:sz w:val="24"/>
          <w:szCs w:val="24"/>
        </w:rPr>
        <w:t xml:space="preserve">Заир-Бек С.И. Развитие критического мышления на уроке: Пособие для учителя / С.И. Заир-Бек, </w:t>
      </w:r>
      <w:proofErr w:type="spellStart"/>
      <w:r w:rsidRPr="00AA2735">
        <w:rPr>
          <w:sz w:val="24"/>
          <w:szCs w:val="24"/>
        </w:rPr>
        <w:t>И.В.Муштавинская</w:t>
      </w:r>
      <w:proofErr w:type="spellEnd"/>
      <w:r w:rsidRPr="00AA2735">
        <w:rPr>
          <w:sz w:val="24"/>
          <w:szCs w:val="24"/>
        </w:rPr>
        <w:t>.- М.: Просвещение, 2014 г.</w:t>
      </w:r>
      <w:r>
        <w:rPr>
          <w:sz w:val="24"/>
          <w:szCs w:val="24"/>
        </w:rPr>
        <w:t xml:space="preserve"> – 140 с.</w:t>
      </w:r>
    </w:p>
    <w:p w:rsidR="00AA2735" w:rsidRPr="00AA2735" w:rsidRDefault="00AA2735" w:rsidP="00AA2735">
      <w:pPr>
        <w:pStyle w:val="a4"/>
        <w:spacing w:line="360" w:lineRule="auto"/>
        <w:ind w:right="135"/>
        <w:jc w:val="both"/>
        <w:rPr>
          <w:sz w:val="24"/>
          <w:szCs w:val="24"/>
        </w:rPr>
      </w:pPr>
      <w:r>
        <w:rPr>
          <w:sz w:val="24"/>
          <w:szCs w:val="24"/>
        </w:rPr>
        <w:t>8.</w:t>
      </w:r>
      <w:r w:rsidRPr="00AA2735">
        <w:rPr>
          <w:sz w:val="24"/>
          <w:szCs w:val="24"/>
        </w:rPr>
        <w:t>Козленко</w:t>
      </w:r>
      <w:r w:rsidRPr="00AA2735">
        <w:rPr>
          <w:spacing w:val="-1"/>
          <w:sz w:val="24"/>
          <w:szCs w:val="24"/>
        </w:rPr>
        <w:t xml:space="preserve"> </w:t>
      </w:r>
      <w:r w:rsidRPr="00AA2735">
        <w:rPr>
          <w:sz w:val="24"/>
          <w:szCs w:val="24"/>
        </w:rPr>
        <w:t>С.И.</w:t>
      </w:r>
      <w:r w:rsidRPr="00AA2735">
        <w:rPr>
          <w:spacing w:val="-3"/>
          <w:sz w:val="24"/>
          <w:szCs w:val="24"/>
        </w:rPr>
        <w:t xml:space="preserve"> </w:t>
      </w:r>
      <w:r w:rsidRPr="00AA2735">
        <w:rPr>
          <w:sz w:val="24"/>
          <w:szCs w:val="24"/>
        </w:rPr>
        <w:t>Саплина</w:t>
      </w:r>
      <w:r w:rsidRPr="00AA2735">
        <w:rPr>
          <w:spacing w:val="-2"/>
          <w:sz w:val="24"/>
          <w:szCs w:val="24"/>
        </w:rPr>
        <w:t xml:space="preserve"> </w:t>
      </w:r>
      <w:r w:rsidRPr="00AA2735">
        <w:rPr>
          <w:sz w:val="24"/>
          <w:szCs w:val="24"/>
        </w:rPr>
        <w:t>Е.В.</w:t>
      </w:r>
      <w:r w:rsidRPr="00AA2735">
        <w:rPr>
          <w:spacing w:val="-4"/>
          <w:sz w:val="24"/>
          <w:szCs w:val="24"/>
        </w:rPr>
        <w:t xml:space="preserve"> </w:t>
      </w:r>
      <w:r w:rsidRPr="00AA2735">
        <w:rPr>
          <w:sz w:val="24"/>
          <w:szCs w:val="24"/>
        </w:rPr>
        <w:t>«Современные</w:t>
      </w:r>
      <w:r w:rsidRPr="00AA2735">
        <w:rPr>
          <w:spacing w:val="-2"/>
          <w:sz w:val="24"/>
          <w:szCs w:val="24"/>
        </w:rPr>
        <w:t xml:space="preserve"> </w:t>
      </w:r>
      <w:r w:rsidRPr="00AA2735">
        <w:rPr>
          <w:sz w:val="24"/>
          <w:szCs w:val="24"/>
        </w:rPr>
        <w:t>образовательные</w:t>
      </w:r>
      <w:r w:rsidRPr="00AA2735">
        <w:rPr>
          <w:spacing w:val="-2"/>
          <w:sz w:val="24"/>
          <w:szCs w:val="24"/>
        </w:rPr>
        <w:t xml:space="preserve"> </w:t>
      </w:r>
      <w:r w:rsidRPr="00AA2735">
        <w:rPr>
          <w:sz w:val="24"/>
          <w:szCs w:val="24"/>
        </w:rPr>
        <w:t>технологии</w:t>
      </w:r>
      <w:r w:rsidRPr="00AA2735">
        <w:rPr>
          <w:spacing w:val="-5"/>
          <w:sz w:val="24"/>
          <w:szCs w:val="24"/>
        </w:rPr>
        <w:t xml:space="preserve"> </w:t>
      </w:r>
      <w:r w:rsidRPr="00AA2735">
        <w:rPr>
          <w:sz w:val="24"/>
          <w:szCs w:val="24"/>
        </w:rPr>
        <w:t>на уроках</w:t>
      </w:r>
      <w:r w:rsidRPr="00AA2735">
        <w:rPr>
          <w:spacing w:val="-9"/>
          <w:sz w:val="24"/>
          <w:szCs w:val="24"/>
        </w:rPr>
        <w:t xml:space="preserve"> </w:t>
      </w:r>
      <w:r w:rsidRPr="00AA2735">
        <w:rPr>
          <w:sz w:val="24"/>
          <w:szCs w:val="24"/>
        </w:rPr>
        <w:t>истории</w:t>
      </w:r>
      <w:r w:rsidRPr="00AA2735">
        <w:rPr>
          <w:spacing w:val="-5"/>
          <w:sz w:val="24"/>
          <w:szCs w:val="24"/>
        </w:rPr>
        <w:t xml:space="preserve"> </w:t>
      </w:r>
      <w:r w:rsidRPr="00AA2735">
        <w:rPr>
          <w:sz w:val="24"/>
          <w:szCs w:val="24"/>
        </w:rPr>
        <w:t>в</w:t>
      </w:r>
      <w:r w:rsidRPr="00AA2735">
        <w:rPr>
          <w:spacing w:val="-5"/>
          <w:sz w:val="24"/>
          <w:szCs w:val="24"/>
        </w:rPr>
        <w:t xml:space="preserve"> </w:t>
      </w:r>
      <w:r w:rsidRPr="00AA2735">
        <w:rPr>
          <w:sz w:val="24"/>
          <w:szCs w:val="24"/>
        </w:rPr>
        <w:t>профильной</w:t>
      </w:r>
      <w:r w:rsidRPr="00AA2735">
        <w:rPr>
          <w:spacing w:val="-5"/>
          <w:sz w:val="24"/>
          <w:szCs w:val="24"/>
        </w:rPr>
        <w:t xml:space="preserve"> </w:t>
      </w:r>
      <w:r w:rsidRPr="00AA2735">
        <w:rPr>
          <w:sz w:val="24"/>
          <w:szCs w:val="24"/>
        </w:rPr>
        <w:t>школе».</w:t>
      </w:r>
      <w:r w:rsidRPr="00AA2735">
        <w:rPr>
          <w:spacing w:val="-5"/>
          <w:sz w:val="24"/>
          <w:szCs w:val="24"/>
        </w:rPr>
        <w:t xml:space="preserve"> </w:t>
      </w:r>
      <w:r w:rsidRPr="00AA2735">
        <w:rPr>
          <w:sz w:val="24"/>
          <w:szCs w:val="24"/>
        </w:rPr>
        <w:t>Научно-методическая</w:t>
      </w:r>
      <w:r w:rsidRPr="00AA2735">
        <w:rPr>
          <w:spacing w:val="-5"/>
          <w:sz w:val="24"/>
          <w:szCs w:val="24"/>
        </w:rPr>
        <w:t xml:space="preserve"> </w:t>
      </w:r>
      <w:r w:rsidRPr="00AA2735">
        <w:rPr>
          <w:sz w:val="24"/>
          <w:szCs w:val="24"/>
        </w:rPr>
        <w:t>газета</w:t>
      </w:r>
      <w:r w:rsidRPr="00AA2735">
        <w:rPr>
          <w:spacing w:val="-5"/>
          <w:sz w:val="24"/>
          <w:szCs w:val="24"/>
        </w:rPr>
        <w:t xml:space="preserve"> </w:t>
      </w:r>
      <w:r w:rsidRPr="00AA2735">
        <w:rPr>
          <w:spacing w:val="-2"/>
          <w:sz w:val="24"/>
          <w:szCs w:val="24"/>
        </w:rPr>
        <w:t>История</w:t>
      </w:r>
    </w:p>
    <w:p w:rsidR="00AA2735" w:rsidRPr="00AA2735" w:rsidRDefault="00AA2735" w:rsidP="00AA2735">
      <w:pPr>
        <w:pStyle w:val="a4"/>
        <w:spacing w:line="360" w:lineRule="auto"/>
        <w:jc w:val="both"/>
        <w:rPr>
          <w:sz w:val="24"/>
          <w:szCs w:val="24"/>
        </w:rPr>
      </w:pPr>
      <w:r w:rsidRPr="00AA2735">
        <w:rPr>
          <w:sz w:val="24"/>
          <w:szCs w:val="24"/>
        </w:rPr>
        <w:t>№</w:t>
      </w:r>
      <w:r w:rsidRPr="00AA2735">
        <w:rPr>
          <w:spacing w:val="-2"/>
          <w:sz w:val="24"/>
          <w:szCs w:val="24"/>
        </w:rPr>
        <w:t xml:space="preserve"> </w:t>
      </w:r>
      <w:r w:rsidRPr="00AA2735">
        <w:rPr>
          <w:sz w:val="24"/>
          <w:szCs w:val="24"/>
        </w:rPr>
        <w:t>21 от</w:t>
      </w:r>
      <w:r w:rsidRPr="00AA2735">
        <w:rPr>
          <w:spacing w:val="-4"/>
          <w:sz w:val="24"/>
          <w:szCs w:val="24"/>
        </w:rPr>
        <w:t xml:space="preserve"> </w:t>
      </w:r>
      <w:r w:rsidRPr="00AA2735">
        <w:rPr>
          <w:sz w:val="24"/>
          <w:szCs w:val="24"/>
        </w:rPr>
        <w:t>1-15</w:t>
      </w:r>
      <w:r w:rsidRPr="00AA2735">
        <w:rPr>
          <w:spacing w:val="-4"/>
          <w:sz w:val="24"/>
          <w:szCs w:val="24"/>
        </w:rPr>
        <w:t xml:space="preserve"> </w:t>
      </w:r>
      <w:r w:rsidRPr="00AA2735">
        <w:rPr>
          <w:sz w:val="24"/>
          <w:szCs w:val="24"/>
        </w:rPr>
        <w:t>ноября</w:t>
      </w:r>
      <w:r w:rsidRPr="00AA2735">
        <w:rPr>
          <w:spacing w:val="-3"/>
          <w:sz w:val="24"/>
          <w:szCs w:val="24"/>
        </w:rPr>
        <w:t xml:space="preserve"> </w:t>
      </w:r>
      <w:r w:rsidRPr="00AA2735">
        <w:rPr>
          <w:sz w:val="24"/>
          <w:szCs w:val="24"/>
        </w:rPr>
        <w:t xml:space="preserve">2007 </w:t>
      </w:r>
      <w:r w:rsidRPr="00AA2735">
        <w:rPr>
          <w:spacing w:val="-5"/>
          <w:sz w:val="24"/>
          <w:szCs w:val="24"/>
        </w:rPr>
        <w:t>г.</w:t>
      </w:r>
      <w:r>
        <w:rPr>
          <w:spacing w:val="-5"/>
          <w:sz w:val="24"/>
          <w:szCs w:val="24"/>
        </w:rPr>
        <w:t>, с.54.</w:t>
      </w:r>
    </w:p>
    <w:p w:rsidR="00AA2735" w:rsidRDefault="00AA2735" w:rsidP="00AA2735">
      <w:pPr>
        <w:pStyle w:val="a4"/>
        <w:spacing w:line="360" w:lineRule="auto"/>
        <w:ind w:right="145"/>
        <w:jc w:val="both"/>
        <w:rPr>
          <w:sz w:val="24"/>
          <w:szCs w:val="24"/>
        </w:rPr>
      </w:pPr>
      <w:r>
        <w:rPr>
          <w:sz w:val="24"/>
          <w:szCs w:val="24"/>
        </w:rPr>
        <w:t>9.</w:t>
      </w:r>
      <w:r w:rsidRPr="00AA2735">
        <w:rPr>
          <w:sz w:val="24"/>
          <w:szCs w:val="24"/>
        </w:rPr>
        <w:t>Прокофьева</w:t>
      </w:r>
      <w:r w:rsidRPr="00AA2735">
        <w:rPr>
          <w:spacing w:val="-4"/>
          <w:sz w:val="24"/>
          <w:szCs w:val="24"/>
        </w:rPr>
        <w:t xml:space="preserve"> </w:t>
      </w:r>
      <w:r w:rsidRPr="00AA2735">
        <w:rPr>
          <w:sz w:val="24"/>
          <w:szCs w:val="24"/>
        </w:rPr>
        <w:t>О.</w:t>
      </w:r>
      <w:r w:rsidRPr="00AA2735">
        <w:rPr>
          <w:spacing w:val="-5"/>
          <w:sz w:val="24"/>
          <w:szCs w:val="24"/>
        </w:rPr>
        <w:t xml:space="preserve"> </w:t>
      </w:r>
      <w:r w:rsidRPr="00AA2735">
        <w:rPr>
          <w:sz w:val="24"/>
          <w:szCs w:val="24"/>
        </w:rPr>
        <w:t>О.,</w:t>
      </w:r>
      <w:r w:rsidRPr="00AA2735">
        <w:rPr>
          <w:spacing w:val="-4"/>
          <w:sz w:val="24"/>
          <w:szCs w:val="24"/>
        </w:rPr>
        <w:t xml:space="preserve"> </w:t>
      </w:r>
      <w:proofErr w:type="spellStart"/>
      <w:r w:rsidRPr="00AA2735">
        <w:rPr>
          <w:sz w:val="24"/>
          <w:szCs w:val="24"/>
        </w:rPr>
        <w:t>Снопкова</w:t>
      </w:r>
      <w:proofErr w:type="spellEnd"/>
      <w:r w:rsidRPr="00AA2735">
        <w:rPr>
          <w:spacing w:val="-3"/>
          <w:sz w:val="24"/>
          <w:szCs w:val="24"/>
        </w:rPr>
        <w:t xml:space="preserve"> </w:t>
      </w:r>
      <w:r w:rsidRPr="00AA2735">
        <w:rPr>
          <w:sz w:val="24"/>
          <w:szCs w:val="24"/>
        </w:rPr>
        <w:t>Е.</w:t>
      </w:r>
      <w:r w:rsidRPr="00AA2735">
        <w:rPr>
          <w:spacing w:val="-5"/>
          <w:sz w:val="24"/>
          <w:szCs w:val="24"/>
        </w:rPr>
        <w:t xml:space="preserve"> </w:t>
      </w:r>
      <w:r w:rsidRPr="00AA2735">
        <w:rPr>
          <w:sz w:val="24"/>
          <w:szCs w:val="24"/>
        </w:rPr>
        <w:t>И.</w:t>
      </w:r>
      <w:r w:rsidRPr="00AA2735">
        <w:rPr>
          <w:spacing w:val="-5"/>
          <w:sz w:val="24"/>
          <w:szCs w:val="24"/>
        </w:rPr>
        <w:t xml:space="preserve"> </w:t>
      </w:r>
      <w:r w:rsidRPr="00AA2735">
        <w:rPr>
          <w:sz w:val="24"/>
          <w:szCs w:val="24"/>
        </w:rPr>
        <w:t>Педагогика.</w:t>
      </w:r>
      <w:r w:rsidRPr="00AA2735">
        <w:rPr>
          <w:spacing w:val="-4"/>
          <w:sz w:val="24"/>
          <w:szCs w:val="24"/>
        </w:rPr>
        <w:t xml:space="preserve"> </w:t>
      </w:r>
      <w:r w:rsidRPr="00AA2735">
        <w:rPr>
          <w:sz w:val="24"/>
          <w:szCs w:val="24"/>
        </w:rPr>
        <w:t>Практикум</w:t>
      </w:r>
      <w:r w:rsidRPr="00AA2735">
        <w:rPr>
          <w:spacing w:val="-3"/>
          <w:sz w:val="24"/>
          <w:szCs w:val="24"/>
        </w:rPr>
        <w:t xml:space="preserve"> </w:t>
      </w:r>
      <w:r w:rsidRPr="00AA2735">
        <w:rPr>
          <w:sz w:val="24"/>
          <w:szCs w:val="24"/>
        </w:rPr>
        <w:t>с</w:t>
      </w:r>
      <w:r w:rsidRPr="00AA2735">
        <w:rPr>
          <w:spacing w:val="-4"/>
          <w:sz w:val="24"/>
          <w:szCs w:val="24"/>
        </w:rPr>
        <w:t xml:space="preserve"> </w:t>
      </w:r>
      <w:r w:rsidRPr="00AA2735">
        <w:rPr>
          <w:sz w:val="24"/>
          <w:szCs w:val="24"/>
        </w:rPr>
        <w:t>использованием методов и приемов технологии развития критического мышления; МГУ им. А. А. Кулешова - Москва, 2009. - 240 c.</w:t>
      </w:r>
    </w:p>
    <w:p w:rsidR="00AA2735" w:rsidRDefault="00AA2735" w:rsidP="00AA2735">
      <w:pPr>
        <w:pStyle w:val="a4"/>
        <w:spacing w:line="360" w:lineRule="auto"/>
        <w:ind w:right="145"/>
        <w:jc w:val="both"/>
        <w:rPr>
          <w:sz w:val="24"/>
          <w:szCs w:val="24"/>
        </w:rPr>
      </w:pPr>
      <w:r>
        <w:rPr>
          <w:sz w:val="24"/>
          <w:szCs w:val="24"/>
        </w:rPr>
        <w:t>10.</w:t>
      </w:r>
      <w:r w:rsidRPr="00CC545D">
        <w:rPr>
          <w:sz w:val="24"/>
          <w:szCs w:val="24"/>
        </w:rPr>
        <w:t xml:space="preserve">Тихонова Л. П. Об актуальности внедрения современных цифровых технологий в образование // </w:t>
      </w:r>
      <w:hyperlink r:id="rId13">
        <w:r w:rsidRPr="00CC545D">
          <w:rPr>
            <w:sz w:val="24"/>
            <w:szCs w:val="24"/>
          </w:rPr>
          <w:t>Вестник Череповецкого</w:t>
        </w:r>
      </w:hyperlink>
      <w:r w:rsidRPr="00CC545D">
        <w:rPr>
          <w:sz w:val="24"/>
          <w:szCs w:val="24"/>
        </w:rPr>
        <w:t xml:space="preserve"> </w:t>
      </w:r>
      <w:hyperlink r:id="rId14">
        <w:r w:rsidRPr="00CC545D">
          <w:rPr>
            <w:sz w:val="24"/>
            <w:szCs w:val="24"/>
          </w:rPr>
          <w:t>государственного</w:t>
        </w:r>
        <w:r w:rsidRPr="00CC545D">
          <w:rPr>
            <w:spacing w:val="40"/>
            <w:sz w:val="24"/>
            <w:szCs w:val="24"/>
          </w:rPr>
          <w:t xml:space="preserve"> </w:t>
        </w:r>
        <w:r w:rsidRPr="00CC545D">
          <w:rPr>
            <w:sz w:val="24"/>
            <w:szCs w:val="24"/>
          </w:rPr>
          <w:t>университета.</w:t>
        </w:r>
      </w:hyperlink>
      <w:r w:rsidRPr="00CC545D">
        <w:rPr>
          <w:spacing w:val="40"/>
          <w:sz w:val="24"/>
          <w:szCs w:val="24"/>
        </w:rPr>
        <w:t xml:space="preserve"> </w:t>
      </w:r>
      <w:r w:rsidRPr="00CC545D">
        <w:rPr>
          <w:sz w:val="24"/>
          <w:szCs w:val="24"/>
        </w:rPr>
        <w:t>–</w:t>
      </w:r>
      <w:r w:rsidRPr="00CC545D">
        <w:rPr>
          <w:spacing w:val="40"/>
          <w:sz w:val="24"/>
          <w:szCs w:val="24"/>
        </w:rPr>
        <w:t xml:space="preserve"> </w:t>
      </w:r>
      <w:r w:rsidRPr="00CC545D">
        <w:rPr>
          <w:sz w:val="24"/>
          <w:szCs w:val="24"/>
        </w:rPr>
        <w:t>2019.</w:t>
      </w:r>
      <w:r w:rsidRPr="00CC545D">
        <w:rPr>
          <w:spacing w:val="40"/>
          <w:sz w:val="24"/>
          <w:szCs w:val="24"/>
        </w:rPr>
        <w:t xml:space="preserve"> </w:t>
      </w:r>
      <w:r w:rsidRPr="00CC545D">
        <w:rPr>
          <w:sz w:val="24"/>
          <w:szCs w:val="24"/>
        </w:rPr>
        <w:t>–</w:t>
      </w:r>
      <w:r w:rsidRPr="00CC545D">
        <w:rPr>
          <w:spacing w:val="40"/>
          <w:sz w:val="24"/>
          <w:szCs w:val="24"/>
        </w:rPr>
        <w:t xml:space="preserve"> </w:t>
      </w:r>
      <w:hyperlink r:id="rId15">
        <w:r w:rsidRPr="00CC545D">
          <w:rPr>
            <w:sz w:val="24"/>
            <w:szCs w:val="24"/>
          </w:rPr>
          <w:t>№</w:t>
        </w:r>
        <w:r w:rsidRPr="00CC545D">
          <w:rPr>
            <w:spacing w:val="40"/>
            <w:sz w:val="24"/>
            <w:szCs w:val="24"/>
          </w:rPr>
          <w:t xml:space="preserve"> </w:t>
        </w:r>
        <w:r w:rsidRPr="00CC545D">
          <w:rPr>
            <w:sz w:val="24"/>
            <w:szCs w:val="24"/>
          </w:rPr>
          <w:t>1</w:t>
        </w:r>
        <w:r w:rsidRPr="00CC545D">
          <w:rPr>
            <w:spacing w:val="40"/>
            <w:sz w:val="24"/>
            <w:szCs w:val="24"/>
          </w:rPr>
          <w:t xml:space="preserve"> </w:t>
        </w:r>
        <w:r w:rsidRPr="00CC545D">
          <w:rPr>
            <w:sz w:val="24"/>
            <w:szCs w:val="24"/>
          </w:rPr>
          <w:t>(88).</w:t>
        </w:r>
      </w:hyperlink>
      <w:r w:rsidRPr="00CC545D">
        <w:rPr>
          <w:spacing w:val="40"/>
          <w:sz w:val="24"/>
          <w:szCs w:val="24"/>
        </w:rPr>
        <w:t xml:space="preserve"> </w:t>
      </w:r>
      <w:r w:rsidRPr="00CC545D">
        <w:rPr>
          <w:sz w:val="24"/>
          <w:szCs w:val="24"/>
        </w:rPr>
        <w:t>–</w:t>
      </w:r>
      <w:r w:rsidRPr="00CC545D">
        <w:rPr>
          <w:spacing w:val="-39"/>
          <w:sz w:val="24"/>
          <w:szCs w:val="24"/>
        </w:rPr>
        <w:t xml:space="preserve"> </w:t>
      </w:r>
      <w:r w:rsidRPr="00CC545D">
        <w:rPr>
          <w:sz w:val="24"/>
          <w:szCs w:val="24"/>
        </w:rPr>
        <w:t>С. 203–221.</w:t>
      </w:r>
    </w:p>
    <w:p w:rsidR="00D33DE8" w:rsidRPr="00CC545D" w:rsidRDefault="00AA2735" w:rsidP="00AA2735">
      <w:pPr>
        <w:pStyle w:val="TableParagraph"/>
        <w:spacing w:line="360" w:lineRule="auto"/>
        <w:ind w:left="104" w:right="67"/>
        <w:jc w:val="both"/>
        <w:rPr>
          <w:sz w:val="24"/>
          <w:szCs w:val="24"/>
        </w:rPr>
      </w:pPr>
      <w:r>
        <w:rPr>
          <w:sz w:val="24"/>
          <w:szCs w:val="24"/>
        </w:rPr>
        <w:t>11.</w:t>
      </w:r>
      <w:r w:rsidR="00D33DE8" w:rsidRPr="00CC545D">
        <w:rPr>
          <w:sz w:val="24"/>
          <w:szCs w:val="24"/>
        </w:rPr>
        <w:t xml:space="preserve">Фридман Л. М. Основы </w:t>
      </w:r>
      <w:proofErr w:type="spellStart"/>
      <w:r w:rsidR="00D33DE8" w:rsidRPr="00CC545D">
        <w:rPr>
          <w:sz w:val="24"/>
          <w:szCs w:val="24"/>
        </w:rPr>
        <w:t>проблемологии</w:t>
      </w:r>
      <w:proofErr w:type="spellEnd"/>
      <w:r w:rsidR="00D33DE8" w:rsidRPr="00CC545D">
        <w:rPr>
          <w:sz w:val="24"/>
          <w:szCs w:val="24"/>
        </w:rPr>
        <w:t xml:space="preserve">. Серия: </w:t>
      </w:r>
      <w:proofErr w:type="spellStart"/>
      <w:r w:rsidR="00D33DE8" w:rsidRPr="00CC545D">
        <w:rPr>
          <w:sz w:val="24"/>
          <w:szCs w:val="24"/>
        </w:rPr>
        <w:t>Проблемология</w:t>
      </w:r>
      <w:proofErr w:type="spellEnd"/>
      <w:r w:rsidR="00D33DE8" w:rsidRPr="00CC545D">
        <w:rPr>
          <w:sz w:val="24"/>
          <w:szCs w:val="24"/>
        </w:rPr>
        <w:t xml:space="preserve">. – Москва: </w:t>
      </w:r>
      <w:proofErr w:type="spellStart"/>
      <w:r w:rsidR="00D33DE8" w:rsidRPr="00CC545D">
        <w:rPr>
          <w:sz w:val="24"/>
          <w:szCs w:val="24"/>
        </w:rPr>
        <w:t>Синтег</w:t>
      </w:r>
      <w:proofErr w:type="spellEnd"/>
      <w:r w:rsidR="00D33DE8" w:rsidRPr="00CC545D">
        <w:rPr>
          <w:sz w:val="24"/>
          <w:szCs w:val="24"/>
        </w:rPr>
        <w:t>, 2001. – 228 с.</w:t>
      </w:r>
    </w:p>
    <w:p w:rsidR="00CC545D" w:rsidRPr="00CC545D" w:rsidRDefault="00AA2735" w:rsidP="00CC545D">
      <w:pPr>
        <w:spacing w:after="0" w:line="360" w:lineRule="auto"/>
        <w:ind w:left="140"/>
        <w:jc w:val="both"/>
        <w:rPr>
          <w:rFonts w:ascii="Times New Roman" w:hAnsi="Times New Roman"/>
          <w:sz w:val="24"/>
          <w:szCs w:val="24"/>
        </w:rPr>
      </w:pPr>
      <w:r>
        <w:rPr>
          <w:rFonts w:ascii="Times New Roman" w:hAnsi="Times New Roman"/>
          <w:sz w:val="24"/>
          <w:szCs w:val="24"/>
        </w:rPr>
        <w:t>12.</w:t>
      </w:r>
      <w:r w:rsidR="00CC545D" w:rsidRPr="00CC545D">
        <w:rPr>
          <w:rFonts w:ascii="Times New Roman" w:hAnsi="Times New Roman"/>
          <w:sz w:val="24"/>
          <w:szCs w:val="24"/>
        </w:rPr>
        <w:t>Фостер</w:t>
      </w:r>
      <w:r w:rsidR="00CC545D" w:rsidRPr="00CC545D">
        <w:rPr>
          <w:rFonts w:ascii="Times New Roman" w:hAnsi="Times New Roman"/>
          <w:spacing w:val="-5"/>
          <w:sz w:val="24"/>
          <w:szCs w:val="24"/>
        </w:rPr>
        <w:t xml:space="preserve"> </w:t>
      </w:r>
      <w:r w:rsidR="00CC545D" w:rsidRPr="00CC545D">
        <w:rPr>
          <w:rFonts w:ascii="Times New Roman" w:hAnsi="Times New Roman"/>
          <w:sz w:val="24"/>
          <w:szCs w:val="24"/>
        </w:rPr>
        <w:t>К.К.</w:t>
      </w:r>
      <w:r w:rsidR="00CC545D" w:rsidRPr="00CC545D">
        <w:rPr>
          <w:rFonts w:ascii="Times New Roman" w:hAnsi="Times New Roman"/>
          <w:spacing w:val="-7"/>
          <w:sz w:val="24"/>
          <w:szCs w:val="24"/>
        </w:rPr>
        <w:t xml:space="preserve"> </w:t>
      </w:r>
      <w:r w:rsidR="00CC545D" w:rsidRPr="00CC545D">
        <w:rPr>
          <w:rFonts w:ascii="Times New Roman" w:hAnsi="Times New Roman"/>
          <w:sz w:val="24"/>
          <w:szCs w:val="24"/>
        </w:rPr>
        <w:t>Вводные</w:t>
      </w:r>
      <w:r w:rsidR="00CC545D" w:rsidRPr="00CC545D">
        <w:rPr>
          <w:rFonts w:ascii="Times New Roman" w:hAnsi="Times New Roman"/>
          <w:spacing w:val="-8"/>
          <w:sz w:val="24"/>
          <w:szCs w:val="24"/>
        </w:rPr>
        <w:t xml:space="preserve"> </w:t>
      </w:r>
      <w:r w:rsidR="00CC545D" w:rsidRPr="00CC545D">
        <w:rPr>
          <w:rFonts w:ascii="Times New Roman" w:hAnsi="Times New Roman"/>
          <w:sz w:val="24"/>
          <w:szCs w:val="24"/>
        </w:rPr>
        <w:t>вопросы</w:t>
      </w:r>
      <w:r w:rsidR="00CC545D" w:rsidRPr="00CC545D">
        <w:rPr>
          <w:rFonts w:ascii="Times New Roman" w:hAnsi="Times New Roman"/>
          <w:spacing w:val="-6"/>
          <w:sz w:val="24"/>
          <w:szCs w:val="24"/>
        </w:rPr>
        <w:t xml:space="preserve"> </w:t>
      </w:r>
      <w:r w:rsidR="00CC545D" w:rsidRPr="00CC545D">
        <w:rPr>
          <w:rFonts w:ascii="Times New Roman" w:hAnsi="Times New Roman"/>
          <w:sz w:val="24"/>
          <w:szCs w:val="24"/>
        </w:rPr>
        <w:t>для</w:t>
      </w:r>
      <w:r w:rsidR="00CC545D" w:rsidRPr="00CC545D">
        <w:rPr>
          <w:rFonts w:ascii="Times New Roman" w:hAnsi="Times New Roman"/>
          <w:spacing w:val="-6"/>
          <w:sz w:val="24"/>
          <w:szCs w:val="24"/>
        </w:rPr>
        <w:t xml:space="preserve"> </w:t>
      </w:r>
      <w:r w:rsidR="00CC545D" w:rsidRPr="00CC545D">
        <w:rPr>
          <w:rFonts w:ascii="Times New Roman" w:hAnsi="Times New Roman"/>
          <w:sz w:val="24"/>
          <w:szCs w:val="24"/>
        </w:rPr>
        <w:t>активизации</w:t>
      </w:r>
      <w:r w:rsidR="00CC545D" w:rsidRPr="00CC545D">
        <w:rPr>
          <w:rFonts w:ascii="Times New Roman" w:hAnsi="Times New Roman"/>
          <w:spacing w:val="-6"/>
          <w:sz w:val="24"/>
          <w:szCs w:val="24"/>
        </w:rPr>
        <w:t xml:space="preserve"> </w:t>
      </w:r>
      <w:r w:rsidR="00CC545D" w:rsidRPr="00CC545D">
        <w:rPr>
          <w:rFonts w:ascii="Times New Roman" w:hAnsi="Times New Roman"/>
          <w:sz w:val="24"/>
          <w:szCs w:val="24"/>
        </w:rPr>
        <w:t>критического</w:t>
      </w:r>
      <w:r w:rsidR="00CC545D" w:rsidRPr="00CC545D">
        <w:rPr>
          <w:rFonts w:ascii="Times New Roman" w:hAnsi="Times New Roman"/>
          <w:spacing w:val="-10"/>
          <w:sz w:val="24"/>
          <w:szCs w:val="24"/>
        </w:rPr>
        <w:t xml:space="preserve"> </w:t>
      </w:r>
      <w:r w:rsidR="00CC545D" w:rsidRPr="00CC545D">
        <w:rPr>
          <w:rFonts w:ascii="Times New Roman" w:hAnsi="Times New Roman"/>
          <w:sz w:val="24"/>
          <w:szCs w:val="24"/>
        </w:rPr>
        <w:t>мышления</w:t>
      </w:r>
      <w:r w:rsidR="00CC545D" w:rsidRPr="00CC545D">
        <w:rPr>
          <w:rFonts w:ascii="Times New Roman" w:hAnsi="Times New Roman"/>
          <w:spacing w:val="-1"/>
          <w:sz w:val="24"/>
          <w:szCs w:val="24"/>
        </w:rPr>
        <w:t xml:space="preserve"> </w:t>
      </w:r>
      <w:r w:rsidR="00CC545D" w:rsidRPr="00CC545D">
        <w:rPr>
          <w:rFonts w:ascii="Times New Roman" w:hAnsi="Times New Roman"/>
          <w:sz w:val="24"/>
          <w:szCs w:val="24"/>
        </w:rPr>
        <w:t>//</w:t>
      </w:r>
      <w:r w:rsidR="00CC545D" w:rsidRPr="00CC545D">
        <w:rPr>
          <w:rFonts w:ascii="Times New Roman" w:hAnsi="Times New Roman"/>
          <w:spacing w:val="-4"/>
          <w:sz w:val="24"/>
          <w:szCs w:val="24"/>
        </w:rPr>
        <w:t xml:space="preserve"> </w:t>
      </w:r>
      <w:r w:rsidR="00CC545D" w:rsidRPr="00CC545D">
        <w:rPr>
          <w:rFonts w:ascii="Times New Roman" w:hAnsi="Times New Roman"/>
          <w:sz w:val="24"/>
          <w:szCs w:val="24"/>
        </w:rPr>
        <w:t>Перемена.</w:t>
      </w:r>
      <w:r w:rsidR="00CC545D" w:rsidRPr="00CC545D">
        <w:rPr>
          <w:rFonts w:ascii="Times New Roman" w:hAnsi="Times New Roman"/>
          <w:spacing w:val="-2"/>
          <w:sz w:val="24"/>
          <w:szCs w:val="24"/>
        </w:rPr>
        <w:t xml:space="preserve"> </w:t>
      </w:r>
      <w:r w:rsidR="00CC545D" w:rsidRPr="00CC545D">
        <w:rPr>
          <w:rFonts w:ascii="Times New Roman" w:hAnsi="Times New Roman"/>
          <w:sz w:val="24"/>
          <w:szCs w:val="24"/>
        </w:rPr>
        <w:t>2004.</w:t>
      </w:r>
      <w:r w:rsidR="00CC545D" w:rsidRPr="00CC545D">
        <w:rPr>
          <w:rFonts w:ascii="Times New Roman" w:hAnsi="Times New Roman"/>
          <w:spacing w:val="-4"/>
          <w:sz w:val="24"/>
          <w:szCs w:val="24"/>
        </w:rPr>
        <w:t xml:space="preserve"> </w:t>
      </w:r>
      <w:r w:rsidR="00CC545D" w:rsidRPr="00CC545D">
        <w:rPr>
          <w:rFonts w:ascii="Times New Roman" w:hAnsi="Times New Roman"/>
          <w:sz w:val="24"/>
          <w:szCs w:val="24"/>
        </w:rPr>
        <w:t>№</w:t>
      </w:r>
      <w:r w:rsidR="00CC545D" w:rsidRPr="00CC545D">
        <w:rPr>
          <w:rFonts w:ascii="Times New Roman" w:hAnsi="Times New Roman"/>
          <w:spacing w:val="-9"/>
          <w:sz w:val="24"/>
          <w:szCs w:val="24"/>
        </w:rPr>
        <w:t xml:space="preserve"> </w:t>
      </w:r>
      <w:r w:rsidR="00CC545D" w:rsidRPr="00CC545D">
        <w:rPr>
          <w:rFonts w:ascii="Times New Roman" w:hAnsi="Times New Roman"/>
          <w:sz w:val="24"/>
          <w:szCs w:val="24"/>
        </w:rPr>
        <w:t>4.</w:t>
      </w:r>
      <w:r w:rsidR="00CC545D" w:rsidRPr="00CC545D">
        <w:rPr>
          <w:rFonts w:ascii="Times New Roman" w:hAnsi="Times New Roman"/>
          <w:spacing w:val="-7"/>
          <w:sz w:val="24"/>
          <w:szCs w:val="24"/>
        </w:rPr>
        <w:t xml:space="preserve"> </w:t>
      </w:r>
      <w:r w:rsidR="00CC545D" w:rsidRPr="00CC545D">
        <w:rPr>
          <w:rFonts w:ascii="Times New Roman" w:hAnsi="Times New Roman"/>
          <w:sz w:val="24"/>
          <w:szCs w:val="24"/>
        </w:rPr>
        <w:t>С.</w:t>
      </w:r>
      <w:r w:rsidR="00CC545D" w:rsidRPr="00CC545D">
        <w:rPr>
          <w:rFonts w:ascii="Times New Roman" w:hAnsi="Times New Roman"/>
          <w:spacing w:val="-7"/>
          <w:sz w:val="24"/>
          <w:szCs w:val="24"/>
        </w:rPr>
        <w:t xml:space="preserve"> </w:t>
      </w:r>
      <w:r w:rsidR="00CC545D" w:rsidRPr="00CC545D">
        <w:rPr>
          <w:rFonts w:ascii="Times New Roman" w:hAnsi="Times New Roman"/>
          <w:sz w:val="24"/>
          <w:szCs w:val="24"/>
        </w:rPr>
        <w:t>38-</w:t>
      </w:r>
      <w:r w:rsidR="00CC545D" w:rsidRPr="00CC545D">
        <w:rPr>
          <w:rFonts w:ascii="Times New Roman" w:hAnsi="Times New Roman"/>
          <w:spacing w:val="-5"/>
          <w:sz w:val="24"/>
          <w:szCs w:val="24"/>
        </w:rPr>
        <w:t>43.</w:t>
      </w:r>
    </w:p>
    <w:p w:rsidR="00CC545D" w:rsidRPr="00CC545D" w:rsidRDefault="00CC545D" w:rsidP="00CC545D">
      <w:pPr>
        <w:pStyle w:val="TableParagraph"/>
        <w:spacing w:line="360" w:lineRule="auto"/>
        <w:ind w:left="104" w:right="67"/>
        <w:jc w:val="both"/>
        <w:rPr>
          <w:spacing w:val="-2"/>
          <w:sz w:val="24"/>
          <w:szCs w:val="24"/>
        </w:rPr>
      </w:pPr>
    </w:p>
    <w:p w:rsidR="00B924F3" w:rsidRDefault="00B924F3" w:rsidP="00D33DE8">
      <w:pPr>
        <w:spacing w:after="0" w:line="360" w:lineRule="auto"/>
        <w:jc w:val="both"/>
      </w:pPr>
    </w:p>
    <w:p w:rsidR="00B924F3" w:rsidRDefault="00B924F3" w:rsidP="00B924F3">
      <w:pPr>
        <w:spacing w:after="0" w:line="360" w:lineRule="auto"/>
        <w:jc w:val="right"/>
        <w:rPr>
          <w:rFonts w:ascii="Times New Roman" w:hAnsi="Times New Roman"/>
          <w:b/>
          <w:sz w:val="24"/>
          <w:szCs w:val="24"/>
        </w:rPr>
      </w:pPr>
      <w:r w:rsidRPr="00B924F3">
        <w:rPr>
          <w:rFonts w:ascii="Times New Roman" w:hAnsi="Times New Roman"/>
          <w:b/>
          <w:sz w:val="24"/>
          <w:szCs w:val="24"/>
        </w:rPr>
        <w:t>Приложение</w:t>
      </w:r>
    </w:p>
    <w:p w:rsidR="00B924F3" w:rsidRDefault="00B924F3" w:rsidP="00B924F3">
      <w:pPr>
        <w:spacing w:after="0" w:line="360" w:lineRule="auto"/>
        <w:jc w:val="center"/>
        <w:rPr>
          <w:rFonts w:ascii="Times New Roman" w:hAnsi="Times New Roman"/>
          <w:b/>
          <w:sz w:val="24"/>
          <w:szCs w:val="24"/>
        </w:rPr>
      </w:pPr>
      <w:r>
        <w:rPr>
          <w:rFonts w:ascii="Times New Roman" w:hAnsi="Times New Roman"/>
          <w:b/>
          <w:sz w:val="24"/>
          <w:szCs w:val="24"/>
        </w:rPr>
        <w:t>Применение приёмов ТРКМ</w:t>
      </w:r>
    </w:p>
    <w:p w:rsidR="00B924F3" w:rsidRPr="00B924F3" w:rsidRDefault="00B924F3" w:rsidP="00B924F3">
      <w:pPr>
        <w:spacing w:after="0" w:line="360" w:lineRule="auto"/>
        <w:rPr>
          <w:rFonts w:ascii="Times New Roman" w:hAnsi="Times New Roman"/>
          <w:sz w:val="24"/>
          <w:szCs w:val="24"/>
        </w:rPr>
      </w:pPr>
      <w:r>
        <w:rPr>
          <w:noProof/>
          <w:lang w:eastAsia="ru-RU"/>
        </w:rPr>
        <w:drawing>
          <wp:anchor distT="0" distB="0" distL="114300" distR="114300" simplePos="0" relativeHeight="251662336" behindDoc="1" locked="0" layoutInCell="1" allowOverlap="1" wp14:anchorId="6B8DBC0E" wp14:editId="37744BD0">
            <wp:simplePos x="0" y="0"/>
            <wp:positionH relativeFrom="column">
              <wp:posOffset>471805</wp:posOffset>
            </wp:positionH>
            <wp:positionV relativeFrom="paragraph">
              <wp:posOffset>41910</wp:posOffset>
            </wp:positionV>
            <wp:extent cx="4943475" cy="3462655"/>
            <wp:effectExtent l="0" t="0" r="9525" b="4445"/>
            <wp:wrapThrough wrapText="bothSides">
              <wp:wrapPolygon edited="0">
                <wp:start x="0" y="0"/>
                <wp:lineTo x="0" y="21509"/>
                <wp:lineTo x="21558" y="21509"/>
                <wp:lineTo x="21558" y="0"/>
                <wp:lineTo x="0" y="0"/>
              </wp:wrapPolygon>
            </wp:wrapThrough>
            <wp:docPr id="28678" name="Picture 4" descr="https://ds05.infourok.ru/uploads/ex/0673/00137aea-17bfb938/im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8" name="Picture 4" descr="https://ds05.infourok.ru/uploads/ex/0673/00137aea-17bfb938/img12.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6572"/>
                    <a:stretch/>
                  </pic:blipFill>
                  <pic:spPr bwMode="auto">
                    <a:xfrm>
                      <a:off x="0" y="0"/>
                      <a:ext cx="4943475" cy="3462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24F3">
        <w:rPr>
          <w:noProof/>
          <w:lang w:eastAsia="ru-RU"/>
        </w:rPr>
        <w:t xml:space="preserve">  </w:t>
      </w:r>
    </w:p>
    <w:p w:rsidR="00B924F3" w:rsidRPr="00B924F3" w:rsidRDefault="00B924F3" w:rsidP="00D33DE8">
      <w:pPr>
        <w:spacing w:after="0" w:line="360" w:lineRule="auto"/>
        <w:jc w:val="both"/>
        <w:rPr>
          <w:b/>
        </w:rPr>
      </w:pPr>
    </w:p>
    <w:p w:rsidR="00B924F3" w:rsidRDefault="00B924F3" w:rsidP="00D33DE8">
      <w:pPr>
        <w:spacing w:after="0" w:line="360" w:lineRule="auto"/>
        <w:jc w:val="both"/>
      </w:pPr>
    </w:p>
    <w:p w:rsidR="00D33DE8" w:rsidRDefault="00B924F3" w:rsidP="00D33DE8">
      <w:pPr>
        <w:spacing w:after="0" w:line="360" w:lineRule="auto"/>
        <w:jc w:val="both"/>
      </w:pPr>
      <w:r>
        <w:rPr>
          <w:noProof/>
          <w:lang w:eastAsia="ru-RU"/>
        </w:rPr>
        <w:drawing>
          <wp:anchor distT="0" distB="0" distL="114300" distR="114300" simplePos="0" relativeHeight="251664384" behindDoc="1" locked="0" layoutInCell="1" allowOverlap="1" wp14:anchorId="6925F4F0" wp14:editId="7032850F">
            <wp:simplePos x="0" y="0"/>
            <wp:positionH relativeFrom="column">
              <wp:posOffset>688975</wp:posOffset>
            </wp:positionH>
            <wp:positionV relativeFrom="paragraph">
              <wp:posOffset>5941060</wp:posOffset>
            </wp:positionV>
            <wp:extent cx="4421505" cy="2695575"/>
            <wp:effectExtent l="0" t="0" r="0" b="9525"/>
            <wp:wrapThrough wrapText="bothSides">
              <wp:wrapPolygon edited="0">
                <wp:start x="0" y="0"/>
                <wp:lineTo x="0" y="21524"/>
                <wp:lineTo x="21498" y="21524"/>
                <wp:lineTo x="21498" y="0"/>
                <wp:lineTo x="0" y="0"/>
              </wp:wrapPolygon>
            </wp:wrapThrough>
            <wp:docPr id="28679" name="Picture 6" descr="https://ds04.infourok.ru/uploads/ex/0329/000fa710-04b9e475/img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9" name="Picture 6" descr="https://ds04.infourok.ru/uploads/ex/0329/000fa710-04b9e475/img18.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2499" t="33769" r="3182" b="8210"/>
                    <a:stretch/>
                  </pic:blipFill>
                  <pic:spPr bwMode="auto">
                    <a:xfrm>
                      <a:off x="0" y="0"/>
                      <a:ext cx="4421505" cy="2695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3360" behindDoc="1" locked="0" layoutInCell="1" allowOverlap="1" wp14:anchorId="5687D6FD" wp14:editId="344F8173">
            <wp:simplePos x="0" y="0"/>
            <wp:positionH relativeFrom="column">
              <wp:posOffset>577215</wp:posOffset>
            </wp:positionH>
            <wp:positionV relativeFrom="paragraph">
              <wp:posOffset>2797810</wp:posOffset>
            </wp:positionV>
            <wp:extent cx="4678045" cy="3019425"/>
            <wp:effectExtent l="0" t="0" r="8255" b="9525"/>
            <wp:wrapThrough wrapText="bothSides">
              <wp:wrapPolygon edited="0">
                <wp:start x="0" y="0"/>
                <wp:lineTo x="0" y="21532"/>
                <wp:lineTo x="21550" y="21532"/>
                <wp:lineTo x="21550" y="0"/>
                <wp:lineTo x="0" y="0"/>
              </wp:wrapPolygon>
            </wp:wrapThrough>
            <wp:docPr id="28680" name="Picture 8" descr="https://ds04.infourok.ru/uploads/ex/03b8/0011f18f-f48c825a/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80" name="Picture 8" descr="https://ds04.infourok.ru/uploads/ex/03b8/0011f18f-f48c825a/img7.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78045" cy="301942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E64827" w:rsidRDefault="00B924F3" w:rsidP="00E64827">
      <w:pPr>
        <w:spacing w:after="0" w:line="360" w:lineRule="auto"/>
        <w:jc w:val="right"/>
        <w:rPr>
          <w:rFonts w:ascii="Times New Roman" w:hAnsi="Times New Roman"/>
          <w:b/>
          <w:sz w:val="24"/>
          <w:szCs w:val="24"/>
        </w:rPr>
      </w:pPr>
      <w:r>
        <w:rPr>
          <w:noProof/>
          <w:lang w:eastAsia="ru-RU"/>
        </w:rPr>
        <w:drawing>
          <wp:anchor distT="0" distB="0" distL="114300" distR="114300" simplePos="0" relativeHeight="251667456" behindDoc="1" locked="0" layoutInCell="1" allowOverlap="1">
            <wp:simplePos x="0" y="0"/>
            <wp:positionH relativeFrom="column">
              <wp:posOffset>-3810</wp:posOffset>
            </wp:positionH>
            <wp:positionV relativeFrom="paragraph">
              <wp:posOffset>635</wp:posOffset>
            </wp:positionV>
            <wp:extent cx="5940425" cy="4401185"/>
            <wp:effectExtent l="0" t="0" r="3175" b="0"/>
            <wp:wrapThrough wrapText="bothSides">
              <wp:wrapPolygon edited="0">
                <wp:start x="0" y="0"/>
                <wp:lineTo x="0" y="21503"/>
                <wp:lineTo x="21542" y="21503"/>
                <wp:lineTo x="21542" y="0"/>
                <wp:lineTo x="0" y="0"/>
              </wp:wrapPolygon>
            </wp:wrapThrough>
            <wp:docPr id="3072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5" name="Рисунок 4"/>
                    <pic:cNvPicPr>
                      <a:picLocks noChangeAspect="1" noChangeArrowheads="1"/>
                    </pic:cNvPicPr>
                  </pic:nvPicPr>
                  <pic:blipFill>
                    <a:blip r:embed="rId19">
                      <a:extLst>
                        <a:ext uri="{28A0092B-C50C-407E-A947-70E740481C1C}">
                          <a14:useLocalDpi xmlns:a14="http://schemas.microsoft.com/office/drawing/2010/main" val="0"/>
                        </a:ext>
                      </a:extLst>
                    </a:blip>
                    <a:srcRect l="22488" t="21127" r="22244" b="10422"/>
                    <a:stretch>
                      <a:fillRect/>
                    </a:stretch>
                  </pic:blipFill>
                  <pic:spPr bwMode="auto">
                    <a:xfrm>
                      <a:off x="0" y="0"/>
                      <a:ext cx="5940425" cy="440118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64827" w:rsidRPr="00E64827">
        <w:rPr>
          <w:rFonts w:ascii="Times New Roman" w:hAnsi="Times New Roman"/>
          <w:b/>
          <w:sz w:val="24"/>
          <w:szCs w:val="24"/>
        </w:rPr>
        <w:t xml:space="preserve"> </w:t>
      </w:r>
      <w:r w:rsidR="00E64827" w:rsidRPr="00B924F3">
        <w:rPr>
          <w:rFonts w:ascii="Times New Roman" w:hAnsi="Times New Roman"/>
          <w:b/>
          <w:sz w:val="24"/>
          <w:szCs w:val="24"/>
        </w:rPr>
        <w:lastRenderedPageBreak/>
        <w:t>Приложение</w:t>
      </w:r>
    </w:p>
    <w:p w:rsidR="00E64827" w:rsidRDefault="00E64827" w:rsidP="00E64827">
      <w:pPr>
        <w:spacing w:after="0" w:line="360" w:lineRule="auto"/>
        <w:jc w:val="center"/>
        <w:rPr>
          <w:rFonts w:ascii="Times New Roman" w:hAnsi="Times New Roman"/>
          <w:b/>
          <w:sz w:val="24"/>
          <w:szCs w:val="24"/>
        </w:rPr>
      </w:pPr>
      <w:r>
        <w:rPr>
          <w:rFonts w:ascii="Times New Roman" w:hAnsi="Times New Roman"/>
          <w:b/>
          <w:sz w:val="24"/>
          <w:szCs w:val="24"/>
        </w:rPr>
        <w:t>Применение приёмов ТРКМ</w:t>
      </w:r>
    </w:p>
    <w:p w:rsidR="00E64827" w:rsidRDefault="00E64827" w:rsidP="00D33DE8">
      <w:pPr>
        <w:spacing w:after="0" w:line="360" w:lineRule="auto"/>
        <w:jc w:val="both"/>
        <w:rPr>
          <w:noProof/>
          <w:lang w:eastAsia="ru-RU"/>
        </w:rPr>
      </w:pPr>
      <w:r>
        <w:rPr>
          <w:noProof/>
          <w:lang w:eastAsia="ru-RU"/>
        </w:rPr>
        <w:drawing>
          <wp:anchor distT="0" distB="0" distL="114300" distR="114300" simplePos="0" relativeHeight="251665408" behindDoc="1" locked="0" layoutInCell="1" allowOverlap="1" wp14:anchorId="36C5D03C" wp14:editId="5DD26B88">
            <wp:simplePos x="0" y="0"/>
            <wp:positionH relativeFrom="column">
              <wp:posOffset>97790</wp:posOffset>
            </wp:positionH>
            <wp:positionV relativeFrom="paragraph">
              <wp:posOffset>202565</wp:posOffset>
            </wp:positionV>
            <wp:extent cx="5438775" cy="3271520"/>
            <wp:effectExtent l="0" t="0" r="9525" b="5080"/>
            <wp:wrapThrough wrapText="bothSides">
              <wp:wrapPolygon edited="0">
                <wp:start x="0" y="0"/>
                <wp:lineTo x="0" y="21508"/>
                <wp:lineTo x="21562" y="21508"/>
                <wp:lineTo x="21562" y="0"/>
                <wp:lineTo x="0" y="0"/>
              </wp:wrapPolygon>
            </wp:wrapThrough>
            <wp:docPr id="3175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0" name="Рисунок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38775" cy="327152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r w:rsidRPr="00E64827">
        <w:rPr>
          <w:noProof/>
          <w:highlight w:val="yellow"/>
          <w:lang w:eastAsia="ru-RU"/>
        </w:rPr>
        <w:drawing>
          <wp:anchor distT="0" distB="0" distL="114300" distR="114300" simplePos="0" relativeHeight="251668480" behindDoc="1" locked="0" layoutInCell="1" allowOverlap="1" wp14:anchorId="4483D701" wp14:editId="10DC1A3B">
            <wp:simplePos x="0" y="0"/>
            <wp:positionH relativeFrom="column">
              <wp:posOffset>-5227955</wp:posOffset>
            </wp:positionH>
            <wp:positionV relativeFrom="paragraph">
              <wp:posOffset>4019550</wp:posOffset>
            </wp:positionV>
            <wp:extent cx="4475480" cy="2854960"/>
            <wp:effectExtent l="0" t="0" r="1270" b="2540"/>
            <wp:wrapThrough wrapText="bothSides">
              <wp:wrapPolygon edited="0">
                <wp:start x="0" y="0"/>
                <wp:lineTo x="0" y="21475"/>
                <wp:lineTo x="21514" y="21475"/>
                <wp:lineTo x="21514" y="0"/>
                <wp:lineTo x="0" y="0"/>
              </wp:wrapPolygon>
            </wp:wrapThrough>
            <wp:docPr id="2970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1" name="Рисунок 4"/>
                    <pic:cNvPicPr>
                      <a:picLocks noChangeAspect="1" noChangeArrowheads="1"/>
                    </pic:cNvPicPr>
                  </pic:nvPicPr>
                  <pic:blipFill>
                    <a:blip r:embed="rId21">
                      <a:extLst>
                        <a:ext uri="{28A0092B-C50C-407E-A947-70E740481C1C}">
                          <a14:useLocalDpi xmlns:a14="http://schemas.microsoft.com/office/drawing/2010/main" val="0"/>
                        </a:ext>
                      </a:extLst>
                    </a:blip>
                    <a:srcRect l="18739" t="19781" r="20306" b="17216"/>
                    <a:stretch>
                      <a:fillRect/>
                    </a:stretch>
                  </pic:blipFill>
                  <pic:spPr bwMode="auto">
                    <a:xfrm>
                      <a:off x="0" y="0"/>
                      <a:ext cx="4475480" cy="28549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E64827">
        <w:rPr>
          <w:noProof/>
          <w:highlight w:val="yellow"/>
          <w:lang w:eastAsia="ru-RU"/>
        </w:rPr>
        <w:drawing>
          <wp:anchor distT="0" distB="0" distL="114300" distR="114300" simplePos="0" relativeHeight="251666432" behindDoc="1" locked="0" layoutInCell="1" allowOverlap="1" wp14:anchorId="66E70D3E" wp14:editId="48F3EC20">
            <wp:simplePos x="0" y="0"/>
            <wp:positionH relativeFrom="column">
              <wp:posOffset>-5313680</wp:posOffset>
            </wp:positionH>
            <wp:positionV relativeFrom="paragraph">
              <wp:posOffset>931545</wp:posOffset>
            </wp:positionV>
            <wp:extent cx="5143500" cy="3096260"/>
            <wp:effectExtent l="0" t="0" r="0" b="8890"/>
            <wp:wrapThrough wrapText="bothSides">
              <wp:wrapPolygon edited="0">
                <wp:start x="0" y="0"/>
                <wp:lineTo x="0" y="21529"/>
                <wp:lineTo x="21520" y="21529"/>
                <wp:lineTo x="21520" y="0"/>
                <wp:lineTo x="0" y="0"/>
              </wp:wrapPolygon>
            </wp:wrapThrough>
            <wp:docPr id="3174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9" name="Рисунок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43500" cy="309626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Pr="00E64827" w:rsidRDefault="00E64827" w:rsidP="00D33DE8">
      <w:pPr>
        <w:spacing w:after="0" w:line="360" w:lineRule="auto"/>
        <w:jc w:val="both"/>
        <w:rPr>
          <w:b/>
          <w:noProof/>
          <w:lang w:eastAsia="ru-RU"/>
        </w:rPr>
      </w:pPr>
    </w:p>
    <w:p w:rsidR="00E64827" w:rsidRPr="00E64827" w:rsidRDefault="00E64827" w:rsidP="00E64827">
      <w:pPr>
        <w:spacing w:after="0" w:line="360" w:lineRule="auto"/>
        <w:jc w:val="right"/>
        <w:rPr>
          <w:rFonts w:ascii="Times New Roman" w:hAnsi="Times New Roman"/>
          <w:b/>
          <w:noProof/>
          <w:sz w:val="24"/>
          <w:szCs w:val="24"/>
          <w:lang w:eastAsia="ru-RU"/>
        </w:rPr>
      </w:pPr>
      <w:r w:rsidRPr="00E64827">
        <w:rPr>
          <w:rFonts w:ascii="Times New Roman" w:hAnsi="Times New Roman"/>
          <w:b/>
          <w:noProof/>
          <w:sz w:val="24"/>
          <w:szCs w:val="24"/>
          <w:lang w:eastAsia="ru-RU"/>
        </w:rPr>
        <w:t>Приложение</w:t>
      </w:r>
    </w:p>
    <w:p w:rsidR="00E64827" w:rsidRPr="00E64827" w:rsidRDefault="00E64827" w:rsidP="00E64827">
      <w:pPr>
        <w:spacing w:after="0" w:line="360" w:lineRule="auto"/>
        <w:jc w:val="center"/>
        <w:rPr>
          <w:rFonts w:ascii="Times New Roman" w:hAnsi="Times New Roman"/>
          <w:b/>
          <w:noProof/>
          <w:sz w:val="24"/>
          <w:szCs w:val="24"/>
          <w:lang w:eastAsia="ru-RU"/>
        </w:rPr>
      </w:pPr>
      <w:r w:rsidRPr="00E64827">
        <w:rPr>
          <w:rFonts w:ascii="Times New Roman" w:hAnsi="Times New Roman"/>
          <w:b/>
          <w:noProof/>
          <w:sz w:val="24"/>
          <w:szCs w:val="24"/>
          <w:lang w:eastAsia="ru-RU"/>
        </w:rPr>
        <w:t>Применение приёмов ТРКМ</w:t>
      </w:r>
    </w:p>
    <w:p w:rsidR="00E64827" w:rsidRPr="00E64827" w:rsidRDefault="00E64827" w:rsidP="00D33DE8">
      <w:pPr>
        <w:spacing w:after="0" w:line="360" w:lineRule="auto"/>
        <w:jc w:val="both"/>
        <w:rPr>
          <w:rFonts w:ascii="Times New Roman" w:hAnsi="Times New Roman"/>
          <w:b/>
          <w:noProof/>
          <w:sz w:val="24"/>
          <w:szCs w:val="24"/>
          <w:lang w:eastAsia="ru-RU"/>
        </w:rPr>
      </w:pPr>
      <w:r>
        <w:rPr>
          <w:noProof/>
          <w:lang w:eastAsia="ru-RU"/>
        </w:rPr>
        <w:drawing>
          <wp:anchor distT="0" distB="0" distL="114300" distR="114300" simplePos="0" relativeHeight="251669504" behindDoc="1" locked="0" layoutInCell="1" allowOverlap="1" wp14:anchorId="39D2918A" wp14:editId="5E2625AF">
            <wp:simplePos x="0" y="0"/>
            <wp:positionH relativeFrom="column">
              <wp:posOffset>653415</wp:posOffset>
            </wp:positionH>
            <wp:positionV relativeFrom="paragraph">
              <wp:posOffset>180975</wp:posOffset>
            </wp:positionV>
            <wp:extent cx="4476750" cy="3319780"/>
            <wp:effectExtent l="0" t="0" r="0" b="0"/>
            <wp:wrapThrough wrapText="bothSides">
              <wp:wrapPolygon edited="0">
                <wp:start x="0" y="0"/>
                <wp:lineTo x="0" y="21443"/>
                <wp:lineTo x="21508" y="21443"/>
                <wp:lineTo x="21508" y="0"/>
                <wp:lineTo x="0" y="0"/>
              </wp:wrapPolygon>
            </wp:wrapThrough>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5" name="Рисунок 4"/>
                    <pic:cNvPicPr>
                      <a:picLocks noChangeAspect="1" noChangeArrowheads="1"/>
                    </pic:cNvPicPr>
                  </pic:nvPicPr>
                  <pic:blipFill rotWithShape="1">
                    <a:blip r:embed="rId19">
                      <a:extLst>
                        <a:ext uri="{28A0092B-C50C-407E-A947-70E740481C1C}">
                          <a14:useLocalDpi xmlns:a14="http://schemas.microsoft.com/office/drawing/2010/main" val="0"/>
                        </a:ext>
                      </a:extLst>
                    </a:blip>
                    <a:srcRect l="23734" t="23588" r="23036" b="10422"/>
                    <a:stretch/>
                  </pic:blipFill>
                  <pic:spPr bwMode="auto">
                    <a:xfrm>
                      <a:off x="0" y="0"/>
                      <a:ext cx="4476750" cy="3319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D33DE8" w:rsidRDefault="00E64827" w:rsidP="00D33DE8">
      <w:pPr>
        <w:spacing w:after="0" w:line="360" w:lineRule="auto"/>
        <w:jc w:val="both"/>
        <w:rPr>
          <w:noProof/>
          <w:lang w:eastAsia="ru-RU"/>
        </w:rPr>
      </w:pPr>
      <w:r w:rsidRPr="00E64827">
        <w:rPr>
          <w:noProof/>
          <w:lang w:eastAsia="ru-RU"/>
        </w:rPr>
        <mc:AlternateContent>
          <mc:Choice Requires="wps">
            <w:drawing>
              <wp:anchor distT="0" distB="0" distL="114300" distR="114300" simplePos="0" relativeHeight="251671552" behindDoc="1" locked="0" layoutInCell="1" allowOverlap="1" wp14:anchorId="2486922D" wp14:editId="59A29227">
                <wp:simplePos x="0" y="0"/>
                <wp:positionH relativeFrom="column">
                  <wp:posOffset>520065</wp:posOffset>
                </wp:positionH>
                <wp:positionV relativeFrom="paragraph">
                  <wp:posOffset>1007110</wp:posOffset>
                </wp:positionV>
                <wp:extent cx="4724400" cy="3038475"/>
                <wp:effectExtent l="0" t="0" r="19050" b="28575"/>
                <wp:wrapThrough wrapText="bothSides">
                  <wp:wrapPolygon edited="0">
                    <wp:start x="0" y="0"/>
                    <wp:lineTo x="0" y="21668"/>
                    <wp:lineTo x="21600" y="21668"/>
                    <wp:lineTo x="21600" y="0"/>
                    <wp:lineTo x="0" y="0"/>
                  </wp:wrapPolygon>
                </wp:wrapThrough>
                <wp:docPr id="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3038475"/>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F85341" w:rsidRPr="00E64827" w:rsidRDefault="00F85341" w:rsidP="00E64827">
                            <w:pPr>
                              <w:pStyle w:val="a6"/>
                              <w:spacing w:before="0" w:beforeAutospacing="0" w:after="0" w:afterAutospacing="0"/>
                              <w:jc w:val="both"/>
                              <w:textAlignment w:val="baseline"/>
                            </w:pPr>
                            <w:r w:rsidRPr="00E64827">
                              <w:rPr>
                                <w:b/>
                                <w:bCs/>
                                <w:color w:val="000000" w:themeColor="dark1"/>
                                <w:kern w:val="24"/>
                              </w:rPr>
                              <w:t>12. Согласны ли Вы с приведенными ниже суждениями? Если согласны, напишите</w:t>
                            </w:r>
                          </w:p>
                          <w:p w:rsidR="00F85341" w:rsidRPr="00E64827" w:rsidRDefault="00F85341" w:rsidP="00E64827">
                            <w:pPr>
                              <w:pStyle w:val="a6"/>
                              <w:spacing w:before="0" w:beforeAutospacing="0" w:after="0" w:afterAutospacing="0"/>
                              <w:jc w:val="both"/>
                              <w:textAlignment w:val="baseline"/>
                            </w:pPr>
                            <w:r w:rsidRPr="00E64827">
                              <w:rPr>
                                <w:b/>
                                <w:bCs/>
                                <w:color w:val="000000" w:themeColor="dark1"/>
                                <w:kern w:val="24"/>
                              </w:rPr>
                              <w:t>«Да», если не согласны — «Нет». Внесите свои ответы в таблицу. (По 1 баллу за правильный ответ, максимальный балл — 6.)</w:t>
                            </w:r>
                          </w:p>
                          <w:p w:rsidR="00F85341" w:rsidRPr="00E64827" w:rsidRDefault="00F85341" w:rsidP="00E64827">
                            <w:pPr>
                              <w:pStyle w:val="a6"/>
                              <w:spacing w:before="0" w:beforeAutospacing="0" w:after="0" w:afterAutospacing="0"/>
                              <w:jc w:val="both"/>
                              <w:textAlignment w:val="baseline"/>
                            </w:pPr>
                            <w:r w:rsidRPr="00E64827">
                              <w:rPr>
                                <w:color w:val="000000" w:themeColor="dark1"/>
                                <w:kern w:val="24"/>
                              </w:rPr>
                              <w:t>1. Крепостное право было окончательно оформлено в Судебнике Ивана IV.</w:t>
                            </w:r>
                          </w:p>
                          <w:p w:rsidR="00F85341" w:rsidRPr="00E64827" w:rsidRDefault="00F85341" w:rsidP="00E64827">
                            <w:pPr>
                              <w:pStyle w:val="a6"/>
                              <w:spacing w:before="0" w:beforeAutospacing="0" w:after="0" w:afterAutospacing="0"/>
                              <w:jc w:val="both"/>
                              <w:textAlignment w:val="baseline"/>
                            </w:pPr>
                            <w:r w:rsidRPr="00E64827">
                              <w:rPr>
                                <w:color w:val="000000" w:themeColor="dark1"/>
                                <w:kern w:val="24"/>
                              </w:rPr>
                              <w:t>2. Неудача русских в войне с Польшей 1654—1667 гг. после 1655 г. объяснялась необходимостью одновременно вести войну с Турцией.</w:t>
                            </w:r>
                          </w:p>
                          <w:p w:rsidR="00F85341" w:rsidRPr="00E64827" w:rsidRDefault="00F85341" w:rsidP="00E64827">
                            <w:pPr>
                              <w:pStyle w:val="a6"/>
                              <w:spacing w:before="0" w:beforeAutospacing="0" w:after="0" w:afterAutospacing="0"/>
                              <w:jc w:val="both"/>
                              <w:textAlignment w:val="baseline"/>
                            </w:pPr>
                            <w:r w:rsidRPr="00E64827">
                              <w:rPr>
                                <w:color w:val="000000" w:themeColor="dark1"/>
                                <w:kern w:val="24"/>
                              </w:rPr>
                              <w:t xml:space="preserve">3. Первая мануфактура по выплавке железа в России была создана выходцем из Голландии купцом А. </w:t>
                            </w:r>
                            <w:proofErr w:type="spellStart"/>
                            <w:r w:rsidRPr="00E64827">
                              <w:rPr>
                                <w:color w:val="000000" w:themeColor="dark1"/>
                                <w:kern w:val="24"/>
                              </w:rPr>
                              <w:t>Виниусом</w:t>
                            </w:r>
                            <w:proofErr w:type="spellEnd"/>
                            <w:r w:rsidRPr="00E64827">
                              <w:rPr>
                                <w:color w:val="000000" w:themeColor="dark1"/>
                                <w:kern w:val="24"/>
                              </w:rPr>
                              <w:t xml:space="preserve"> под Тулой.</w:t>
                            </w:r>
                          </w:p>
                          <w:p w:rsidR="00F85341" w:rsidRPr="00E64827" w:rsidRDefault="00F85341" w:rsidP="00E64827">
                            <w:pPr>
                              <w:pStyle w:val="a6"/>
                              <w:spacing w:before="0" w:beforeAutospacing="0" w:after="0" w:afterAutospacing="0"/>
                              <w:jc w:val="both"/>
                              <w:textAlignment w:val="baseline"/>
                            </w:pPr>
                            <w:r w:rsidRPr="00E64827">
                              <w:rPr>
                                <w:color w:val="000000" w:themeColor="dark1"/>
                                <w:kern w:val="24"/>
                              </w:rPr>
                              <w:t>4. Первые корабли регулярного российского флота были заложены на Балтийском море.</w:t>
                            </w:r>
                          </w:p>
                          <w:p w:rsidR="00F85341" w:rsidRPr="00E64827" w:rsidRDefault="00F85341" w:rsidP="00E64827">
                            <w:pPr>
                              <w:pStyle w:val="a6"/>
                              <w:spacing w:before="0" w:beforeAutospacing="0" w:after="0" w:afterAutospacing="0"/>
                              <w:jc w:val="both"/>
                              <w:textAlignment w:val="baseline"/>
                            </w:pPr>
                            <w:r w:rsidRPr="00E64827">
                              <w:rPr>
                                <w:color w:val="000000" w:themeColor="dark1"/>
                                <w:kern w:val="24"/>
                              </w:rPr>
                              <w:t>5. Крепость в истоке р. Невы до XVII века называлась Орешек.</w:t>
                            </w:r>
                          </w:p>
                          <w:p w:rsidR="00F85341" w:rsidRPr="00E64827" w:rsidRDefault="00F85341" w:rsidP="00E64827">
                            <w:pPr>
                              <w:pStyle w:val="a6"/>
                              <w:spacing w:before="0" w:beforeAutospacing="0" w:after="0" w:afterAutospacing="0"/>
                              <w:jc w:val="both"/>
                              <w:textAlignment w:val="baseline"/>
                            </w:pPr>
                            <w:r w:rsidRPr="00E64827">
                              <w:rPr>
                                <w:color w:val="000000" w:themeColor="dark1"/>
                                <w:kern w:val="24"/>
                              </w:rPr>
                              <w:t>6. Первый русский национальный театр возник в России в правление Алексея Михайловича, в 1674 г.</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id="Rectangle 1" o:spid="_x0000_s1029" style="position:absolute;left:0;text-align:left;margin-left:40.95pt;margin-top:79.3pt;width:372pt;height:239.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" fillcolor="white [3201]" strokecolor="#4f81bd [3204]" strokeweight="2pt">
                <v:textbox>
                  <w:txbxContent>
                    <w:p w:rsidR="00F85341" w:rsidRPr="00E64827" w:rsidRDefault="00F85341" w:rsidP="00E64827">
                      <w:pPr>
                        <w:pStyle w:val="a6"/>
                        <w:spacing w:before="0" w:beforeAutospacing="0" w:after="0" w:afterAutospacing="0"/>
                        <w:jc w:val="both"/>
                        <w:textAlignment w:val="baseline"/>
                      </w:pPr>
                      <w:r w:rsidRPr="00E64827">
                        <w:rPr>
                          <w:b/>
                          <w:bCs/>
                          <w:color w:val="000000" w:themeColor="dark1"/>
                          <w:kern w:val="24"/>
                        </w:rPr>
                        <w:t>12. Согласны ли Вы с приведенными ниже суждениями? Если согласны, напишите</w:t>
                      </w:r>
                    </w:p>
                    <w:p w:rsidR="00F85341" w:rsidRPr="00E64827" w:rsidRDefault="00F85341" w:rsidP="00E64827">
                      <w:pPr>
                        <w:pStyle w:val="a6"/>
                        <w:spacing w:before="0" w:beforeAutospacing="0" w:after="0" w:afterAutospacing="0"/>
                        <w:jc w:val="both"/>
                        <w:textAlignment w:val="baseline"/>
                      </w:pPr>
                      <w:r w:rsidRPr="00E64827">
                        <w:rPr>
                          <w:b/>
                          <w:bCs/>
                          <w:color w:val="000000" w:themeColor="dark1"/>
                          <w:kern w:val="24"/>
                        </w:rPr>
                        <w:t>«Да», если не согласны — «Нет». Внесите свои ответы в таблицу. (По 1 баллу за правильный ответ, максимальный балл — 6.)</w:t>
                      </w:r>
                    </w:p>
                    <w:p w:rsidR="00F85341" w:rsidRPr="00E64827" w:rsidRDefault="00F85341" w:rsidP="00E64827">
                      <w:pPr>
                        <w:pStyle w:val="a6"/>
                        <w:spacing w:before="0" w:beforeAutospacing="0" w:after="0" w:afterAutospacing="0"/>
                        <w:jc w:val="both"/>
                        <w:textAlignment w:val="baseline"/>
                      </w:pPr>
                      <w:r w:rsidRPr="00E64827">
                        <w:rPr>
                          <w:color w:val="000000" w:themeColor="dark1"/>
                          <w:kern w:val="24"/>
                        </w:rPr>
                        <w:t>1. Крепостное право было окончательно оформлено в Судебнике Ивана IV.</w:t>
                      </w:r>
                    </w:p>
                    <w:p w:rsidR="00F85341" w:rsidRPr="00E64827" w:rsidRDefault="00F85341" w:rsidP="00E64827">
                      <w:pPr>
                        <w:pStyle w:val="a6"/>
                        <w:spacing w:before="0" w:beforeAutospacing="0" w:after="0" w:afterAutospacing="0"/>
                        <w:jc w:val="both"/>
                        <w:textAlignment w:val="baseline"/>
                      </w:pPr>
                      <w:r w:rsidRPr="00E64827">
                        <w:rPr>
                          <w:color w:val="000000" w:themeColor="dark1"/>
                          <w:kern w:val="24"/>
                        </w:rPr>
                        <w:t>2. Неудача русских в войне с Польшей 1654—1667 гг. после 1655 г. объяснялась необходимостью одновременно вести войну с Турцией.</w:t>
                      </w:r>
                    </w:p>
                    <w:p w:rsidR="00F85341" w:rsidRPr="00E64827" w:rsidRDefault="00F85341" w:rsidP="00E64827">
                      <w:pPr>
                        <w:pStyle w:val="a6"/>
                        <w:spacing w:before="0" w:beforeAutospacing="0" w:after="0" w:afterAutospacing="0"/>
                        <w:jc w:val="both"/>
                        <w:textAlignment w:val="baseline"/>
                      </w:pPr>
                      <w:r w:rsidRPr="00E64827">
                        <w:rPr>
                          <w:color w:val="000000" w:themeColor="dark1"/>
                          <w:kern w:val="24"/>
                        </w:rPr>
                        <w:t xml:space="preserve">3. Первая мануфактура по выплавке железа в России была создана выходцем из Голландии купцом А. </w:t>
                      </w:r>
                      <w:proofErr w:type="spellStart"/>
                      <w:r w:rsidRPr="00E64827">
                        <w:rPr>
                          <w:color w:val="000000" w:themeColor="dark1"/>
                          <w:kern w:val="24"/>
                        </w:rPr>
                        <w:t>Виниусом</w:t>
                      </w:r>
                      <w:proofErr w:type="spellEnd"/>
                      <w:r w:rsidRPr="00E64827">
                        <w:rPr>
                          <w:color w:val="000000" w:themeColor="dark1"/>
                          <w:kern w:val="24"/>
                        </w:rPr>
                        <w:t xml:space="preserve"> под Тулой.</w:t>
                      </w:r>
                    </w:p>
                    <w:p w:rsidR="00F85341" w:rsidRPr="00E64827" w:rsidRDefault="00F85341" w:rsidP="00E64827">
                      <w:pPr>
                        <w:pStyle w:val="a6"/>
                        <w:spacing w:before="0" w:beforeAutospacing="0" w:after="0" w:afterAutospacing="0"/>
                        <w:jc w:val="both"/>
                        <w:textAlignment w:val="baseline"/>
                      </w:pPr>
                      <w:r w:rsidRPr="00E64827">
                        <w:rPr>
                          <w:color w:val="000000" w:themeColor="dark1"/>
                          <w:kern w:val="24"/>
                        </w:rPr>
                        <w:t>4. Первые корабли регулярного российского флота были заложены на Балтийском море.</w:t>
                      </w:r>
                    </w:p>
                    <w:p w:rsidR="00F85341" w:rsidRPr="00E64827" w:rsidRDefault="00F85341" w:rsidP="00E64827">
                      <w:pPr>
                        <w:pStyle w:val="a6"/>
                        <w:spacing w:before="0" w:beforeAutospacing="0" w:after="0" w:afterAutospacing="0"/>
                        <w:jc w:val="both"/>
                        <w:textAlignment w:val="baseline"/>
                      </w:pPr>
                      <w:r w:rsidRPr="00E64827">
                        <w:rPr>
                          <w:color w:val="000000" w:themeColor="dark1"/>
                          <w:kern w:val="24"/>
                        </w:rPr>
                        <w:t>5. Крепость в истоке р. Невы до XVII века называлась Орешек.</w:t>
                      </w:r>
                    </w:p>
                    <w:p w:rsidR="00F85341" w:rsidRPr="00E64827" w:rsidRDefault="00F85341" w:rsidP="00E64827">
                      <w:pPr>
                        <w:pStyle w:val="a6"/>
                        <w:spacing w:before="0" w:beforeAutospacing="0" w:after="0" w:afterAutospacing="0"/>
                        <w:jc w:val="both"/>
                        <w:textAlignment w:val="baseline"/>
                      </w:pPr>
                      <w:r w:rsidRPr="00E64827">
                        <w:rPr>
                          <w:color w:val="000000" w:themeColor="dark1"/>
                          <w:kern w:val="24"/>
                        </w:rPr>
                        <w:t>6. Первый русский национальный театр возник в России в правление Алексея Михайловича, в 1674 г.</w:t>
                      </w:r>
                    </w:p>
                  </w:txbxContent>
                </v:textbox>
                <w10:wrap type="through"/>
              </v:rect>
            </w:pict>
          </mc:Fallback>
        </mc:AlternateContent>
      </w:r>
      <w:r w:rsidR="00B924F3" w:rsidRPr="00B924F3">
        <w:rPr>
          <w:noProof/>
          <w:lang w:eastAsia="ru-RU"/>
        </w:rPr>
        <w:t xml:space="preserve">  </w:t>
      </w: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r>
        <w:rPr>
          <w:noProof/>
          <w:lang w:eastAsia="ru-RU"/>
        </w:rPr>
        <w:drawing>
          <wp:anchor distT="0" distB="0" distL="114300" distR="114300" simplePos="0" relativeHeight="251672576" behindDoc="1" locked="0" layoutInCell="1" allowOverlap="1" wp14:anchorId="3C1C8A92" wp14:editId="2DFCDED4">
            <wp:simplePos x="0" y="0"/>
            <wp:positionH relativeFrom="column">
              <wp:posOffset>415290</wp:posOffset>
            </wp:positionH>
            <wp:positionV relativeFrom="paragraph">
              <wp:posOffset>163830</wp:posOffset>
            </wp:positionV>
            <wp:extent cx="4880610" cy="2819400"/>
            <wp:effectExtent l="0" t="0" r="0" b="0"/>
            <wp:wrapThrough wrapText="bothSides">
              <wp:wrapPolygon edited="0">
                <wp:start x="0" y="0"/>
                <wp:lineTo x="0" y="21454"/>
                <wp:lineTo x="21499" y="21454"/>
                <wp:lineTo x="21499" y="0"/>
                <wp:lineTo x="0" y="0"/>
              </wp:wrapPolygon>
            </wp:wrapThrough>
            <wp:docPr id="348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0" name="Picture 3"/>
                    <pic:cNvPicPr>
                      <a:picLocks noChangeAspect="1" noChangeArrowheads="1"/>
                    </pic:cNvPicPr>
                  </pic:nvPicPr>
                  <pic:blipFill rotWithShape="1">
                    <a:blip r:embed="rId23">
                      <a:extLst>
                        <a:ext uri="{28A0092B-C50C-407E-A947-70E740481C1C}">
                          <a14:useLocalDpi xmlns:a14="http://schemas.microsoft.com/office/drawing/2010/main" val="0"/>
                        </a:ext>
                      </a:extLst>
                    </a:blip>
                    <a:srcRect l="21628" t="25529" r="29618" b="30330"/>
                    <a:stretch/>
                  </pic:blipFill>
                  <pic:spPr bwMode="auto">
                    <a:xfrm>
                      <a:off x="0" y="0"/>
                      <a:ext cx="4880610" cy="2819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Pr="00E64827" w:rsidRDefault="00E64827" w:rsidP="00E64827">
      <w:pPr>
        <w:spacing w:after="0" w:line="360" w:lineRule="auto"/>
        <w:jc w:val="right"/>
        <w:rPr>
          <w:rFonts w:ascii="Times New Roman" w:hAnsi="Times New Roman"/>
          <w:b/>
          <w:noProof/>
          <w:sz w:val="24"/>
          <w:szCs w:val="24"/>
          <w:lang w:eastAsia="ru-RU"/>
        </w:rPr>
      </w:pPr>
      <w:r>
        <w:rPr>
          <w:rFonts w:ascii="Times New Roman" w:hAnsi="Times New Roman"/>
          <w:b/>
          <w:noProof/>
          <w:sz w:val="24"/>
          <w:szCs w:val="24"/>
          <w:lang w:eastAsia="ru-RU"/>
        </w:rPr>
        <w:t>Приложение</w:t>
      </w:r>
    </w:p>
    <w:p w:rsidR="00E64827" w:rsidRPr="00E64827" w:rsidRDefault="00E64827" w:rsidP="00E64827">
      <w:pPr>
        <w:spacing w:after="0" w:line="360" w:lineRule="auto"/>
        <w:jc w:val="center"/>
        <w:rPr>
          <w:rFonts w:ascii="Times New Roman" w:hAnsi="Times New Roman"/>
          <w:b/>
          <w:noProof/>
          <w:sz w:val="24"/>
          <w:szCs w:val="24"/>
          <w:lang w:eastAsia="ru-RU"/>
        </w:rPr>
      </w:pPr>
      <w:r w:rsidRPr="00E64827">
        <w:rPr>
          <w:rFonts w:ascii="Times New Roman" w:hAnsi="Times New Roman"/>
          <w:b/>
          <w:noProof/>
          <w:sz w:val="24"/>
          <w:szCs w:val="24"/>
          <w:lang w:eastAsia="ru-RU"/>
        </w:rPr>
        <w:t>Применение приёмов ТРКМ</w:t>
      </w:r>
    </w:p>
    <w:p w:rsidR="00E64827" w:rsidRDefault="00E64827" w:rsidP="00D33DE8">
      <w:pPr>
        <w:spacing w:after="0" w:line="360" w:lineRule="auto"/>
        <w:jc w:val="both"/>
        <w:rPr>
          <w:noProof/>
          <w:lang w:eastAsia="ru-RU"/>
        </w:rPr>
      </w:pPr>
      <w:r>
        <w:rPr>
          <w:noProof/>
          <w:lang w:eastAsia="ru-RU"/>
        </w:rPr>
        <w:drawing>
          <wp:inline distT="0" distB="0" distL="0" distR="0" wp14:anchorId="23DA4113" wp14:editId="2EC7F4F0">
            <wp:extent cx="5940425" cy="2286901"/>
            <wp:effectExtent l="0" t="0" r="3175" b="0"/>
            <wp:docPr id="3686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9" name="Picture 12"/>
                    <pic:cNvPicPr>
                      <a:picLocks noChangeAspect="1" noChangeArrowheads="1"/>
                    </pic:cNvPicPr>
                  </pic:nvPicPr>
                  <pic:blipFill>
                    <a:blip r:embed="rId24">
                      <a:extLst>
                        <a:ext uri="{28A0092B-C50C-407E-A947-70E740481C1C}">
                          <a14:useLocalDpi xmlns:a14="http://schemas.microsoft.com/office/drawing/2010/main" val="0"/>
                        </a:ext>
                      </a:extLst>
                    </a:blip>
                    <a:srcRect l="18527" t="33134" r="20595" b="19363"/>
                    <a:stretch>
                      <a:fillRect/>
                    </a:stretch>
                  </pic:blipFill>
                  <pic:spPr bwMode="auto">
                    <a:xfrm>
                      <a:off x="0" y="0"/>
                      <a:ext cx="5940425" cy="2286901"/>
                    </a:xfrm>
                    <a:prstGeom prst="rect">
                      <a:avLst/>
                    </a:prstGeom>
                    <a:noFill/>
                    <a:ln>
                      <a:noFill/>
                    </a:ln>
                    <a:extLst/>
                  </pic:spPr>
                </pic:pic>
              </a:graphicData>
            </a:graphic>
          </wp:inline>
        </w:drawing>
      </w: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r>
        <w:rPr>
          <w:noProof/>
          <w:lang w:eastAsia="ru-RU"/>
        </w:rPr>
        <w:drawing>
          <wp:inline distT="0" distB="0" distL="0" distR="0" wp14:anchorId="0796CA6B" wp14:editId="01DA6739">
            <wp:extent cx="5940425" cy="2776776"/>
            <wp:effectExtent l="0" t="0" r="3175" b="5080"/>
            <wp:docPr id="36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71" name="Picture 2"/>
                    <pic:cNvPicPr>
                      <a:picLocks noChangeAspect="1" noChangeArrowheads="1"/>
                    </pic:cNvPicPr>
                  </pic:nvPicPr>
                  <pic:blipFill>
                    <a:blip r:embed="rId25">
                      <a:extLst>
                        <a:ext uri="{28A0092B-C50C-407E-A947-70E740481C1C}">
                          <a14:useLocalDpi xmlns:a14="http://schemas.microsoft.com/office/drawing/2010/main" val="0"/>
                        </a:ext>
                      </a:extLst>
                    </a:blip>
                    <a:srcRect l="17798" t="27898" r="20686" b="13882"/>
                    <a:stretch>
                      <a:fillRect/>
                    </a:stretch>
                  </pic:blipFill>
                  <pic:spPr bwMode="auto">
                    <a:xfrm>
                      <a:off x="0" y="0"/>
                      <a:ext cx="5940425" cy="2776776"/>
                    </a:xfrm>
                    <a:prstGeom prst="rect">
                      <a:avLst/>
                    </a:prstGeom>
                    <a:noFill/>
                    <a:ln>
                      <a:noFill/>
                    </a:ln>
                    <a:extLst/>
                  </pic:spPr>
                </pic:pic>
              </a:graphicData>
            </a:graphic>
          </wp:inline>
        </w:drawing>
      </w:r>
    </w:p>
    <w:p w:rsidR="00E64827" w:rsidRDefault="00E64827" w:rsidP="00D33DE8">
      <w:pPr>
        <w:spacing w:after="0" w:line="360" w:lineRule="auto"/>
        <w:jc w:val="both"/>
        <w:rPr>
          <w:noProof/>
          <w:lang w:eastAsia="ru-RU"/>
        </w:rPr>
      </w:pPr>
      <w:r>
        <w:rPr>
          <w:noProof/>
          <w:lang w:eastAsia="ru-RU"/>
        </w:rPr>
        <w:drawing>
          <wp:anchor distT="0" distB="0" distL="114300" distR="114300" simplePos="0" relativeHeight="251673600" behindDoc="1" locked="0" layoutInCell="1" allowOverlap="1" wp14:anchorId="2C01DA4A" wp14:editId="5E202664">
            <wp:simplePos x="0" y="0"/>
            <wp:positionH relativeFrom="column">
              <wp:posOffset>-3810</wp:posOffset>
            </wp:positionH>
            <wp:positionV relativeFrom="paragraph">
              <wp:posOffset>125730</wp:posOffset>
            </wp:positionV>
            <wp:extent cx="5903595" cy="3067050"/>
            <wp:effectExtent l="0" t="0" r="1905" b="0"/>
            <wp:wrapThrough wrapText="bothSides">
              <wp:wrapPolygon edited="0">
                <wp:start x="0" y="0"/>
                <wp:lineTo x="0" y="21466"/>
                <wp:lineTo x="21537" y="21466"/>
                <wp:lineTo x="21537" y="0"/>
                <wp:lineTo x="0" y="0"/>
              </wp:wrapPolygon>
            </wp:wrapThrough>
            <wp:docPr id="38943" name="Picture 2" descr="C:\Users\ruser\YandexDisk\Скриншоты\2019-11-23_19-56-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43" name="Picture 2" descr="C:\Users\ruser\YandexDisk\Скриншоты\2019-11-23_19-56-26.png"/>
                    <pic:cNvPicPr>
                      <a:picLocks noChangeAspect="1" noChangeArrowheads="1"/>
                    </pic:cNvPicPr>
                  </pic:nvPicPr>
                  <pic:blipFill>
                    <a:blip r:embed="rId26">
                      <a:extLst>
                        <a:ext uri="{28A0092B-C50C-407E-A947-70E740481C1C}">
                          <a14:useLocalDpi xmlns:a14="http://schemas.microsoft.com/office/drawing/2010/main" val="0"/>
                        </a:ext>
                      </a:extLst>
                    </a:blip>
                    <a:srcRect t="19974" b="9125"/>
                    <a:stretch>
                      <a:fillRect/>
                    </a:stretch>
                  </pic:blipFill>
                  <pic:spPr bwMode="auto">
                    <a:xfrm>
                      <a:off x="0" y="0"/>
                      <a:ext cx="5903595" cy="306705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E64827" w:rsidRDefault="00E64827" w:rsidP="00E64827">
      <w:pPr>
        <w:spacing w:after="0" w:line="360" w:lineRule="auto"/>
        <w:jc w:val="both"/>
        <w:rPr>
          <w:noProof/>
          <w:lang w:eastAsia="ru-RU"/>
        </w:rPr>
      </w:pPr>
    </w:p>
    <w:p w:rsidR="00E64827" w:rsidRPr="00E64827" w:rsidRDefault="00E64827" w:rsidP="00E64827">
      <w:pPr>
        <w:spacing w:after="0" w:line="360" w:lineRule="auto"/>
        <w:jc w:val="right"/>
        <w:rPr>
          <w:rFonts w:ascii="Times New Roman" w:hAnsi="Times New Roman"/>
          <w:b/>
          <w:noProof/>
          <w:sz w:val="24"/>
          <w:szCs w:val="24"/>
          <w:lang w:eastAsia="ru-RU"/>
        </w:rPr>
      </w:pPr>
      <w:r>
        <w:rPr>
          <w:rFonts w:ascii="Times New Roman" w:hAnsi="Times New Roman"/>
          <w:b/>
          <w:noProof/>
          <w:sz w:val="24"/>
          <w:szCs w:val="24"/>
          <w:lang w:eastAsia="ru-RU"/>
        </w:rPr>
        <w:t>Приложение</w:t>
      </w:r>
    </w:p>
    <w:p w:rsidR="00E64827" w:rsidRPr="00E64827" w:rsidRDefault="006961B4" w:rsidP="00E64827">
      <w:pPr>
        <w:spacing w:after="0" w:line="360" w:lineRule="auto"/>
        <w:jc w:val="center"/>
        <w:rPr>
          <w:rFonts w:ascii="Times New Roman" w:hAnsi="Times New Roman"/>
          <w:b/>
          <w:noProof/>
          <w:sz w:val="24"/>
          <w:szCs w:val="24"/>
          <w:lang w:eastAsia="ru-RU"/>
        </w:rPr>
      </w:pPr>
      <w:r w:rsidRPr="006961B4">
        <w:rPr>
          <w:noProof/>
          <w:lang w:eastAsia="ru-RU"/>
        </w:rPr>
        <mc:AlternateContent>
          <mc:Choice Requires="wps">
            <w:drawing>
              <wp:anchor distT="0" distB="0" distL="114300" distR="114300" simplePos="0" relativeHeight="251680768" behindDoc="0" locked="0" layoutInCell="1" allowOverlap="1" wp14:anchorId="31859952" wp14:editId="6D57BDA5">
                <wp:simplePos x="0" y="0"/>
                <wp:positionH relativeFrom="column">
                  <wp:posOffset>1710690</wp:posOffset>
                </wp:positionH>
                <wp:positionV relativeFrom="paragraph">
                  <wp:posOffset>216535</wp:posOffset>
                </wp:positionV>
                <wp:extent cx="2880995" cy="904875"/>
                <wp:effectExtent l="0" t="0" r="0" b="9525"/>
                <wp:wrapNone/>
                <wp:docPr id="4199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0995"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5341" w:rsidRPr="006961B4" w:rsidRDefault="00F85341" w:rsidP="006961B4">
                            <w:pPr>
                              <w:pStyle w:val="a6"/>
                              <w:spacing w:before="120" w:beforeAutospacing="0" w:after="120" w:afterAutospacing="0"/>
                              <w:textAlignment w:val="baseline"/>
                              <w:rPr>
                                <w:color w:val="000000" w:themeColor="text1"/>
                                <w:sz w:val="22"/>
                                <w:szCs w:val="22"/>
                              </w:rPr>
                            </w:pPr>
                            <w:r w:rsidRPr="006961B4">
                              <w:rPr>
                                <w:b/>
                                <w:bCs/>
                                <w:color w:val="000000" w:themeColor="text1"/>
                                <w:kern w:val="24"/>
                                <w:sz w:val="22"/>
                                <w:szCs w:val="22"/>
                              </w:rPr>
                              <w:t>Прием ДИАМАНТА</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Box 10" o:spid="_x0000_s1030" type="#_x0000_t202" style="position:absolute;left:0;text-align:left;margin-left:134.7pt;margin-top:17.05pt;width:226.85pt;height:7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" filled="f" stroked="f">
                <v:textbox>
                  <w:txbxContent>
                    <w:p w:rsidR="00F85341" w:rsidRPr="006961B4" w:rsidRDefault="00F85341" w:rsidP="006961B4">
                      <w:pPr>
                        <w:pStyle w:val="a6"/>
                        <w:spacing w:before="120" w:beforeAutospacing="0" w:after="120" w:afterAutospacing="0"/>
                        <w:textAlignment w:val="baseline"/>
                        <w:rPr>
                          <w:color w:val="000000" w:themeColor="text1"/>
                          <w:sz w:val="22"/>
                          <w:szCs w:val="22"/>
                        </w:rPr>
                      </w:pPr>
                      <w:r w:rsidRPr="006961B4">
                        <w:rPr>
                          <w:b/>
                          <w:bCs/>
                          <w:color w:val="000000" w:themeColor="text1"/>
                          <w:kern w:val="24"/>
                          <w:sz w:val="22"/>
                          <w:szCs w:val="22"/>
                        </w:rPr>
                        <w:t>Прием ДИАМАНТА</w:t>
                      </w:r>
                    </w:p>
                  </w:txbxContent>
                </v:textbox>
              </v:shape>
            </w:pict>
          </mc:Fallback>
        </mc:AlternateContent>
      </w:r>
      <w:r w:rsidR="00E64827" w:rsidRPr="00E64827">
        <w:rPr>
          <w:rFonts w:ascii="Times New Roman" w:hAnsi="Times New Roman"/>
          <w:b/>
          <w:noProof/>
          <w:sz w:val="24"/>
          <w:szCs w:val="24"/>
          <w:lang w:eastAsia="ru-RU"/>
        </w:rPr>
        <w:t>Применение приёмов ТРКМ</w:t>
      </w:r>
      <w:r w:rsidRPr="006961B4">
        <w:rPr>
          <w:noProof/>
          <w:lang w:eastAsia="ru-RU"/>
        </w:rPr>
        <w:t xml:space="preserve"> </w:t>
      </w:r>
    </w:p>
    <w:p w:rsidR="00E64827" w:rsidRDefault="00E64827" w:rsidP="00D33DE8">
      <w:pPr>
        <w:spacing w:after="0" w:line="360" w:lineRule="auto"/>
        <w:jc w:val="both"/>
        <w:rPr>
          <w:noProof/>
          <w:lang w:eastAsia="ru-RU"/>
        </w:rPr>
      </w:pPr>
      <w:r>
        <w:rPr>
          <w:noProof/>
          <w:lang w:eastAsia="ru-RU"/>
        </w:rPr>
        <w:drawing>
          <wp:anchor distT="0" distB="0" distL="114300" distR="114300" simplePos="0" relativeHeight="251676672" behindDoc="1" locked="0" layoutInCell="1" allowOverlap="1">
            <wp:simplePos x="0" y="0"/>
            <wp:positionH relativeFrom="column">
              <wp:posOffset>348615</wp:posOffset>
            </wp:positionH>
            <wp:positionV relativeFrom="paragraph">
              <wp:posOffset>67945</wp:posOffset>
            </wp:positionV>
            <wp:extent cx="5072380" cy="1885950"/>
            <wp:effectExtent l="0" t="0" r="0" b="0"/>
            <wp:wrapThrough wrapText="bothSides">
              <wp:wrapPolygon edited="0">
                <wp:start x="0" y="0"/>
                <wp:lineTo x="0" y="21382"/>
                <wp:lineTo x="21497" y="21382"/>
                <wp:lineTo x="21497" y="0"/>
                <wp:lineTo x="0" y="0"/>
              </wp:wrapPolygon>
            </wp:wrapThrough>
            <wp:docPr id="41989" name="Picture 2" descr="https://ds02.infourok.ru/uploads/ex/12e1/000381c8-7b8f6456/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9" name="Picture 2" descr="https://ds02.infourok.ru/uploads/ex/12e1/000381c8-7b8f6456/img16.jpg"/>
                    <pic:cNvPicPr>
                      <a:picLocks noChangeAspect="1" noChangeArrowheads="1"/>
                    </pic:cNvPicPr>
                  </pic:nvPicPr>
                  <pic:blipFill>
                    <a:blip r:embed="rId27">
                      <a:extLst>
                        <a:ext uri="{28A0092B-C50C-407E-A947-70E740481C1C}">
                          <a14:useLocalDpi xmlns:a14="http://schemas.microsoft.com/office/drawing/2010/main" val="0"/>
                        </a:ext>
                      </a:extLst>
                    </a:blip>
                    <a:srcRect l="16899" t="22281" r="18793" b="45853"/>
                    <a:stretch>
                      <a:fillRect/>
                    </a:stretch>
                  </pic:blipFill>
                  <pic:spPr bwMode="auto">
                    <a:xfrm>
                      <a:off x="0" y="0"/>
                      <a:ext cx="5072380" cy="188595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r w:rsidRPr="00E64827">
        <w:rPr>
          <w:noProof/>
          <w:lang w:eastAsia="ru-RU"/>
        </w:rPr>
        <mc:AlternateContent>
          <mc:Choice Requires="wps">
            <w:drawing>
              <wp:anchor distT="0" distB="0" distL="114300" distR="114300" simplePos="0" relativeHeight="251678720" behindDoc="1" locked="0" layoutInCell="1" allowOverlap="1" wp14:anchorId="055CE34C" wp14:editId="57887CED">
                <wp:simplePos x="0" y="0"/>
                <wp:positionH relativeFrom="column">
                  <wp:posOffset>2891790</wp:posOffset>
                </wp:positionH>
                <wp:positionV relativeFrom="paragraph">
                  <wp:posOffset>117475</wp:posOffset>
                </wp:positionV>
                <wp:extent cx="3390900" cy="2553970"/>
                <wp:effectExtent l="0" t="0" r="0" b="0"/>
                <wp:wrapThrough wrapText="bothSides">
                  <wp:wrapPolygon edited="0">
                    <wp:start x="0" y="0"/>
                    <wp:lineTo x="0" y="21600"/>
                    <wp:lineTo x="21600" y="21600"/>
                    <wp:lineTo x="21600" y="0"/>
                  </wp:wrapPolygon>
                </wp:wrapThrough>
                <wp:docPr id="41992"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0900" cy="2553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5341" w:rsidRPr="00E64827" w:rsidRDefault="00F85341" w:rsidP="00E64827">
                            <w:pPr>
                              <w:pStyle w:val="a6"/>
                              <w:spacing w:before="0" w:beforeAutospacing="0" w:after="0" w:afterAutospacing="0"/>
                              <w:jc w:val="center"/>
                              <w:textAlignment w:val="baseline"/>
                            </w:pPr>
                            <w:r w:rsidRPr="00E64827">
                              <w:rPr>
                                <w:b/>
                                <w:bCs/>
                                <w:i/>
                                <w:iCs/>
                                <w:color w:val="000000" w:themeColor="text1"/>
                                <w:kern w:val="24"/>
                              </w:rPr>
                              <w:t>Язычество</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Древнее, жестокое</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Почитают, преклоняются, обожествляют</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 xml:space="preserve">Множество богов – единство бога </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Верят, крестятся, молятся</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Православное, позитивное</w:t>
                            </w:r>
                          </w:p>
                          <w:p w:rsidR="00F85341" w:rsidRPr="00E64827" w:rsidRDefault="00F85341" w:rsidP="00E64827">
                            <w:pPr>
                              <w:pStyle w:val="a6"/>
                              <w:spacing w:before="0" w:beforeAutospacing="0" w:after="0" w:afterAutospacing="0"/>
                              <w:jc w:val="center"/>
                              <w:textAlignment w:val="baseline"/>
                            </w:pPr>
                            <w:r w:rsidRPr="00E64827">
                              <w:rPr>
                                <w:b/>
                                <w:bCs/>
                                <w:i/>
                                <w:iCs/>
                                <w:color w:val="000000" w:themeColor="text1"/>
                                <w:kern w:val="24"/>
                              </w:rPr>
                              <w:t>Христианство</w:t>
                            </w:r>
                          </w:p>
                        </w:txbxContent>
                      </wps:txbx>
                      <wps:bodyPr wrap="square">
                        <a:spAutoFit/>
                      </wps:bodyPr>
                    </wps:wsp>
                  </a:graphicData>
                </a:graphic>
                <wp14:sizeRelH relativeFrom="margin">
                  <wp14:pctWidth>0</wp14:pctWidth>
                </wp14:sizeRelH>
              </wp:anchor>
            </w:drawing>
          </mc:Choice>
          <mc:Fallback>
            <w:pict>
              <v:rect id="Прямоугольник 7" o:spid="_x0000_s1031" style="position:absolute;left:0;text-align:left;margin-left:227.7pt;margin-top:9.25pt;width:267pt;height:201.1pt;z-index:-251637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" filled="f" stroked="f">
                <v:textbox style="mso-fit-shape-to-text:t">
                  <w:txbxContent>
                    <w:p w:rsidR="00F85341" w:rsidRPr="00E64827" w:rsidRDefault="00F85341" w:rsidP="00E64827">
                      <w:pPr>
                        <w:pStyle w:val="a6"/>
                        <w:spacing w:before="0" w:beforeAutospacing="0" w:after="0" w:afterAutospacing="0"/>
                        <w:jc w:val="center"/>
                        <w:textAlignment w:val="baseline"/>
                      </w:pPr>
                      <w:r w:rsidRPr="00E64827">
                        <w:rPr>
                          <w:b/>
                          <w:bCs/>
                          <w:i/>
                          <w:iCs/>
                          <w:color w:val="000000" w:themeColor="text1"/>
                          <w:kern w:val="24"/>
                        </w:rPr>
                        <w:t>Язычество</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Древнее, жестокое</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Почитают, преклоняются, обожествляют</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 xml:space="preserve">Множество богов – единство бога </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Верят, крестятся, молятся</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Православное, позитивное</w:t>
                      </w:r>
                    </w:p>
                    <w:p w:rsidR="00F85341" w:rsidRPr="00E64827" w:rsidRDefault="00F85341" w:rsidP="00E64827">
                      <w:pPr>
                        <w:pStyle w:val="a6"/>
                        <w:spacing w:before="0" w:beforeAutospacing="0" w:after="0" w:afterAutospacing="0"/>
                        <w:jc w:val="center"/>
                        <w:textAlignment w:val="baseline"/>
                      </w:pPr>
                      <w:r w:rsidRPr="00E64827">
                        <w:rPr>
                          <w:b/>
                          <w:bCs/>
                          <w:i/>
                          <w:iCs/>
                          <w:color w:val="000000" w:themeColor="text1"/>
                          <w:kern w:val="24"/>
                        </w:rPr>
                        <w:t>Христианство</w:t>
                      </w:r>
                    </w:p>
                  </w:txbxContent>
                </v:textbox>
                <w10:wrap type="through"/>
              </v:rect>
            </w:pict>
          </mc:Fallback>
        </mc:AlternateContent>
      </w:r>
      <w:r w:rsidRPr="00E64827">
        <w:rPr>
          <w:noProof/>
          <w:lang w:eastAsia="ru-RU"/>
        </w:rPr>
        <mc:AlternateContent>
          <mc:Choice Requires="wps">
            <w:drawing>
              <wp:anchor distT="0" distB="0" distL="114300" distR="114300" simplePos="0" relativeHeight="251675648" behindDoc="0" locked="0" layoutInCell="1" allowOverlap="1" wp14:anchorId="2A2D7148" wp14:editId="2C5FA130">
                <wp:simplePos x="0" y="0"/>
                <wp:positionH relativeFrom="column">
                  <wp:posOffset>-1003935</wp:posOffset>
                </wp:positionH>
                <wp:positionV relativeFrom="paragraph">
                  <wp:posOffset>117475</wp:posOffset>
                </wp:positionV>
                <wp:extent cx="4114800" cy="2245995"/>
                <wp:effectExtent l="0" t="0" r="0" b="0"/>
                <wp:wrapNone/>
                <wp:docPr id="41991"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2245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5341" w:rsidRPr="00E64827" w:rsidRDefault="00F85341" w:rsidP="00E64827">
                            <w:pPr>
                              <w:pStyle w:val="a6"/>
                              <w:spacing w:before="0" w:beforeAutospacing="0" w:after="0" w:afterAutospacing="0"/>
                              <w:jc w:val="center"/>
                              <w:textAlignment w:val="baseline"/>
                            </w:pPr>
                            <w:r w:rsidRPr="00E64827">
                              <w:rPr>
                                <w:b/>
                                <w:bCs/>
                                <w:i/>
                                <w:iCs/>
                                <w:color w:val="000000" w:themeColor="text1"/>
                                <w:kern w:val="24"/>
                              </w:rPr>
                              <w:t>Правомерное поведение</w:t>
                            </w:r>
                            <w:r>
                              <w:rPr>
                                <w:b/>
                                <w:bCs/>
                                <w:i/>
                                <w:iCs/>
                                <w:color w:val="000000" w:themeColor="text1"/>
                                <w:kern w:val="24"/>
                              </w:rPr>
                              <w:t xml:space="preserve">            </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Законное, правильное</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Соответствует, утверждает, диктует</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Образец поведения – общественная опасность</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Нарушает, не выполняет, отрицает</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Противоправное, вредное</w:t>
                            </w:r>
                          </w:p>
                          <w:p w:rsidR="00F85341" w:rsidRPr="00E64827" w:rsidRDefault="00F85341" w:rsidP="00E64827">
                            <w:pPr>
                              <w:pStyle w:val="a6"/>
                              <w:spacing w:before="0" w:beforeAutospacing="0" w:after="0" w:afterAutospacing="0"/>
                              <w:jc w:val="center"/>
                              <w:textAlignment w:val="baseline"/>
                            </w:pPr>
                            <w:r w:rsidRPr="00E64827">
                              <w:rPr>
                                <w:b/>
                                <w:bCs/>
                                <w:i/>
                                <w:iCs/>
                                <w:color w:val="000000" w:themeColor="text1"/>
                                <w:kern w:val="24"/>
                              </w:rPr>
                              <w:t>Правонарушение</w:t>
                            </w:r>
                          </w:p>
                        </w:txbxContent>
                      </wps:txbx>
                      <wps:bodyPr wrap="square">
                        <a:spAutoFit/>
                      </wps:bodyPr>
                    </wps:wsp>
                  </a:graphicData>
                </a:graphic>
                <wp14:sizeRelH relativeFrom="margin">
                  <wp14:pctWidth>0</wp14:pctWidth>
                </wp14:sizeRelH>
              </wp:anchor>
            </w:drawing>
          </mc:Choice>
          <mc:Fallback>
            <w:pict>
              <v:rect id="Прямоугольник 6" o:spid="_x0000_s1032" style="position:absolute;left:0;text-align:left;margin-left:-79.05pt;margin-top:9.25pt;width:324pt;height:176.8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" filled="f" stroked="f">
                <v:textbox style="mso-fit-shape-to-text:t">
                  <w:txbxContent>
                    <w:p w:rsidR="00F85341" w:rsidRPr="00E64827" w:rsidRDefault="00F85341" w:rsidP="00E64827">
                      <w:pPr>
                        <w:pStyle w:val="a6"/>
                        <w:spacing w:before="0" w:beforeAutospacing="0" w:after="0" w:afterAutospacing="0"/>
                        <w:jc w:val="center"/>
                        <w:textAlignment w:val="baseline"/>
                      </w:pPr>
                      <w:r w:rsidRPr="00E64827">
                        <w:rPr>
                          <w:b/>
                          <w:bCs/>
                          <w:i/>
                          <w:iCs/>
                          <w:color w:val="000000" w:themeColor="text1"/>
                          <w:kern w:val="24"/>
                        </w:rPr>
                        <w:t>Правомерное поведение</w:t>
                      </w:r>
                      <w:r>
                        <w:rPr>
                          <w:b/>
                          <w:bCs/>
                          <w:i/>
                          <w:iCs/>
                          <w:color w:val="000000" w:themeColor="text1"/>
                          <w:kern w:val="24"/>
                        </w:rPr>
                        <w:t xml:space="preserve">            </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Законное, правильное</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Соответствует, утверждает, диктует</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Образец поведения – общественная опасность</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Нарушает, не выполняет, отрицает</w:t>
                      </w:r>
                    </w:p>
                    <w:p w:rsidR="00F85341" w:rsidRPr="00E64827" w:rsidRDefault="00F85341" w:rsidP="00E64827">
                      <w:pPr>
                        <w:pStyle w:val="a6"/>
                        <w:spacing w:before="0" w:beforeAutospacing="0" w:after="0" w:afterAutospacing="0"/>
                        <w:jc w:val="center"/>
                        <w:textAlignment w:val="baseline"/>
                      </w:pPr>
                      <w:r w:rsidRPr="00E64827">
                        <w:rPr>
                          <w:color w:val="000000" w:themeColor="text1"/>
                          <w:kern w:val="24"/>
                        </w:rPr>
                        <w:t>Противоправное, вредное</w:t>
                      </w:r>
                    </w:p>
                    <w:p w:rsidR="00F85341" w:rsidRPr="00E64827" w:rsidRDefault="00F85341" w:rsidP="00E64827">
                      <w:pPr>
                        <w:pStyle w:val="a6"/>
                        <w:spacing w:before="0" w:beforeAutospacing="0" w:after="0" w:afterAutospacing="0"/>
                        <w:jc w:val="center"/>
                        <w:textAlignment w:val="baseline"/>
                      </w:pPr>
                      <w:r w:rsidRPr="00E64827">
                        <w:rPr>
                          <w:b/>
                          <w:bCs/>
                          <w:i/>
                          <w:iCs/>
                          <w:color w:val="000000" w:themeColor="text1"/>
                          <w:kern w:val="24"/>
                        </w:rPr>
                        <w:t>Правонарушение</w:t>
                      </w:r>
                    </w:p>
                  </w:txbxContent>
                </v:textbox>
              </v:rect>
            </w:pict>
          </mc:Fallback>
        </mc:AlternateContent>
      </w: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6961B4" w:rsidP="00D33DE8">
      <w:pPr>
        <w:spacing w:after="0" w:line="360" w:lineRule="auto"/>
        <w:jc w:val="both"/>
        <w:rPr>
          <w:noProof/>
          <w:lang w:eastAsia="ru-RU"/>
        </w:rPr>
      </w:pPr>
      <w:r>
        <w:rPr>
          <w:noProof/>
          <w:lang w:eastAsia="ru-RU"/>
        </w:rPr>
        <w:drawing>
          <wp:anchor distT="0" distB="0" distL="114300" distR="114300" simplePos="0" relativeHeight="251681792" behindDoc="1" locked="0" layoutInCell="1" allowOverlap="1" wp14:anchorId="7FADF44B" wp14:editId="4F81E066">
            <wp:simplePos x="0" y="0"/>
            <wp:positionH relativeFrom="column">
              <wp:posOffset>-804545</wp:posOffset>
            </wp:positionH>
            <wp:positionV relativeFrom="paragraph">
              <wp:posOffset>154305</wp:posOffset>
            </wp:positionV>
            <wp:extent cx="3857625" cy="2452370"/>
            <wp:effectExtent l="0" t="0" r="9525" b="5080"/>
            <wp:wrapThrough wrapText="bothSides">
              <wp:wrapPolygon edited="0">
                <wp:start x="0" y="0"/>
                <wp:lineTo x="0" y="21477"/>
                <wp:lineTo x="21547" y="21477"/>
                <wp:lineTo x="21547" y="0"/>
                <wp:lineTo x="0" y="0"/>
              </wp:wrapPolygon>
            </wp:wrapThrough>
            <wp:docPr id="46085" name="Picture 2" descr="https://cf.ppt-online.org/files1/slide/f/f3mxecTuJO74091LCMlsdInD2ptzkqUQG8KWwZYAh/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5" name="Picture 2" descr="https://cf.ppt-online.org/files1/slide/f/f3mxecTuJO74091LCMlsdInD2ptzkqUQG8KWwZYAh/slide-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57625" cy="245237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E64827" w:rsidRDefault="00E64827" w:rsidP="00D33DE8">
      <w:pPr>
        <w:spacing w:after="0" w:line="360" w:lineRule="auto"/>
        <w:jc w:val="both"/>
        <w:rPr>
          <w:noProof/>
          <w:lang w:eastAsia="ru-RU"/>
        </w:rPr>
      </w:pPr>
    </w:p>
    <w:p w:rsidR="00E64827" w:rsidRDefault="006961B4" w:rsidP="00D33DE8">
      <w:pPr>
        <w:spacing w:after="0" w:line="360" w:lineRule="auto"/>
        <w:jc w:val="both"/>
        <w:rPr>
          <w:noProof/>
          <w:lang w:eastAsia="ru-RU"/>
        </w:rPr>
      </w:pPr>
      <w:r w:rsidRPr="006961B4">
        <w:rPr>
          <w:noProof/>
          <w:lang w:eastAsia="ru-RU"/>
        </w:rPr>
        <mc:AlternateContent>
          <mc:Choice Requires="wps">
            <w:drawing>
              <wp:anchor distT="0" distB="0" distL="114300" distR="114300" simplePos="0" relativeHeight="251683840" behindDoc="1" locked="0" layoutInCell="1" allowOverlap="1" wp14:anchorId="5F793C91" wp14:editId="49156755">
                <wp:simplePos x="0" y="0"/>
                <wp:positionH relativeFrom="column">
                  <wp:posOffset>133985</wp:posOffset>
                </wp:positionH>
                <wp:positionV relativeFrom="paragraph">
                  <wp:posOffset>4445</wp:posOffset>
                </wp:positionV>
                <wp:extent cx="2943225" cy="1666875"/>
                <wp:effectExtent l="0" t="0" r="0" b="9525"/>
                <wp:wrapThrough wrapText="bothSides">
                  <wp:wrapPolygon edited="0">
                    <wp:start x="280" y="0"/>
                    <wp:lineTo x="280" y="21477"/>
                    <wp:lineTo x="21111" y="21477"/>
                    <wp:lineTo x="21111" y="0"/>
                    <wp:lineTo x="280" y="0"/>
                  </wp:wrapPolygon>
                </wp:wrapThrough>
                <wp:docPr id="47109"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3225" cy="1666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5341" w:rsidRPr="006961B4" w:rsidRDefault="00F85341" w:rsidP="006961B4">
                            <w:pPr>
                              <w:pStyle w:val="a6"/>
                              <w:spacing w:before="0" w:beforeAutospacing="0" w:after="0" w:afterAutospacing="0"/>
                              <w:textAlignment w:val="baseline"/>
                              <w:rPr>
                                <w:sz w:val="28"/>
                                <w:szCs w:val="28"/>
                              </w:rPr>
                            </w:pPr>
                            <w:r w:rsidRPr="006961B4">
                              <w:rPr>
                                <w:b/>
                                <w:bCs/>
                                <w:color w:val="000000" w:themeColor="text1"/>
                                <w:kern w:val="24"/>
                                <w:sz w:val="28"/>
                                <w:szCs w:val="28"/>
                              </w:rPr>
                              <w:t xml:space="preserve">#Горбачев_1985 </w:t>
                            </w:r>
                          </w:p>
                          <w:p w:rsidR="00F85341" w:rsidRPr="006961B4" w:rsidRDefault="00F85341" w:rsidP="006961B4">
                            <w:pPr>
                              <w:pStyle w:val="a6"/>
                              <w:spacing w:before="0" w:beforeAutospacing="0" w:after="0" w:afterAutospacing="0"/>
                              <w:textAlignment w:val="baseline"/>
                              <w:rPr>
                                <w:sz w:val="28"/>
                                <w:szCs w:val="28"/>
                              </w:rPr>
                            </w:pPr>
                            <w:r w:rsidRPr="006961B4">
                              <w:rPr>
                                <w:b/>
                                <w:bCs/>
                                <w:color w:val="000000" w:themeColor="text1"/>
                                <w:kern w:val="24"/>
                                <w:sz w:val="28"/>
                                <w:szCs w:val="28"/>
                              </w:rPr>
                              <w:t>#</w:t>
                            </w:r>
                            <w:proofErr w:type="spellStart"/>
                            <w:r w:rsidRPr="006961B4">
                              <w:rPr>
                                <w:b/>
                                <w:bCs/>
                                <w:color w:val="000000" w:themeColor="text1"/>
                                <w:kern w:val="24"/>
                                <w:sz w:val="28"/>
                                <w:szCs w:val="28"/>
                              </w:rPr>
                              <w:t>Перестройкагласность</w:t>
                            </w:r>
                            <w:proofErr w:type="spellEnd"/>
                            <w:r w:rsidRPr="006961B4">
                              <w:rPr>
                                <w:b/>
                                <w:bCs/>
                                <w:color w:val="000000" w:themeColor="text1"/>
                                <w:kern w:val="24"/>
                                <w:sz w:val="28"/>
                                <w:szCs w:val="28"/>
                              </w:rPr>
                              <w:t xml:space="preserve"> </w:t>
                            </w:r>
                          </w:p>
                          <w:p w:rsidR="00F85341" w:rsidRPr="006961B4" w:rsidRDefault="00F85341" w:rsidP="006961B4">
                            <w:pPr>
                              <w:pStyle w:val="a6"/>
                              <w:spacing w:before="0" w:beforeAutospacing="0" w:after="0" w:afterAutospacing="0"/>
                              <w:textAlignment w:val="baseline"/>
                              <w:rPr>
                                <w:sz w:val="28"/>
                                <w:szCs w:val="28"/>
                              </w:rPr>
                            </w:pPr>
                            <w:r w:rsidRPr="006961B4">
                              <w:rPr>
                                <w:b/>
                                <w:bCs/>
                                <w:color w:val="000000" w:themeColor="text1"/>
                                <w:kern w:val="24"/>
                                <w:sz w:val="28"/>
                                <w:szCs w:val="28"/>
                              </w:rPr>
                              <w:t>#</w:t>
                            </w:r>
                            <w:proofErr w:type="spellStart"/>
                            <w:r w:rsidRPr="006961B4">
                              <w:rPr>
                                <w:b/>
                                <w:bCs/>
                                <w:color w:val="000000" w:themeColor="text1"/>
                                <w:kern w:val="24"/>
                                <w:sz w:val="28"/>
                                <w:szCs w:val="28"/>
                              </w:rPr>
                              <w:t>Перестройкацерковь</w:t>
                            </w:r>
                            <w:proofErr w:type="spellEnd"/>
                          </w:p>
                          <w:p w:rsidR="00F85341" w:rsidRPr="006961B4" w:rsidRDefault="00F85341" w:rsidP="006961B4">
                            <w:pPr>
                              <w:pStyle w:val="a6"/>
                              <w:spacing w:before="0" w:beforeAutospacing="0" w:after="0" w:afterAutospacing="0"/>
                              <w:textAlignment w:val="baseline"/>
                              <w:rPr>
                                <w:sz w:val="28"/>
                                <w:szCs w:val="28"/>
                              </w:rPr>
                            </w:pPr>
                            <w:r w:rsidRPr="006961B4">
                              <w:rPr>
                                <w:b/>
                                <w:bCs/>
                                <w:color w:val="000000" w:themeColor="text1"/>
                                <w:kern w:val="24"/>
                                <w:sz w:val="28"/>
                                <w:szCs w:val="28"/>
                              </w:rPr>
                              <w:t>#</w:t>
                            </w:r>
                            <w:proofErr w:type="spellStart"/>
                            <w:r w:rsidRPr="006961B4">
                              <w:rPr>
                                <w:b/>
                                <w:bCs/>
                                <w:color w:val="000000" w:themeColor="text1"/>
                                <w:kern w:val="24"/>
                                <w:sz w:val="28"/>
                                <w:szCs w:val="28"/>
                              </w:rPr>
                              <w:t>Свободавыбор</w:t>
                            </w:r>
                            <w:proofErr w:type="spellEnd"/>
                            <w:r w:rsidRPr="006961B4">
                              <w:rPr>
                                <w:b/>
                                <w:bCs/>
                                <w:color w:val="000000" w:themeColor="text1"/>
                                <w:kern w:val="24"/>
                                <w:sz w:val="28"/>
                                <w:szCs w:val="28"/>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033" style="position:absolute;left:0;text-align:left;margin-left:10.55pt;margin-top:.35pt;width:231.75pt;height:131.2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" filled="f" stroked="f">
                <v:textbox>
                  <w:txbxContent>
                    <w:p w:rsidR="00F85341" w:rsidRPr="006961B4" w:rsidRDefault="00F85341" w:rsidP="006961B4">
                      <w:pPr>
                        <w:pStyle w:val="a6"/>
                        <w:spacing w:before="0" w:beforeAutospacing="0" w:after="0" w:afterAutospacing="0"/>
                        <w:textAlignment w:val="baseline"/>
                        <w:rPr>
                          <w:sz w:val="28"/>
                          <w:szCs w:val="28"/>
                        </w:rPr>
                      </w:pPr>
                      <w:r w:rsidRPr="006961B4">
                        <w:rPr>
                          <w:b/>
                          <w:bCs/>
                          <w:color w:val="000000" w:themeColor="text1"/>
                          <w:kern w:val="24"/>
                          <w:sz w:val="28"/>
                          <w:szCs w:val="28"/>
                        </w:rPr>
                        <w:t xml:space="preserve">#Горбачев_1985 </w:t>
                      </w:r>
                    </w:p>
                    <w:p w:rsidR="00F85341" w:rsidRPr="006961B4" w:rsidRDefault="00F85341" w:rsidP="006961B4">
                      <w:pPr>
                        <w:pStyle w:val="a6"/>
                        <w:spacing w:before="0" w:beforeAutospacing="0" w:after="0" w:afterAutospacing="0"/>
                        <w:textAlignment w:val="baseline"/>
                        <w:rPr>
                          <w:sz w:val="28"/>
                          <w:szCs w:val="28"/>
                        </w:rPr>
                      </w:pPr>
                      <w:r w:rsidRPr="006961B4">
                        <w:rPr>
                          <w:b/>
                          <w:bCs/>
                          <w:color w:val="000000" w:themeColor="text1"/>
                          <w:kern w:val="24"/>
                          <w:sz w:val="28"/>
                          <w:szCs w:val="28"/>
                        </w:rPr>
                        <w:t>#</w:t>
                      </w:r>
                      <w:proofErr w:type="spellStart"/>
                      <w:r w:rsidRPr="006961B4">
                        <w:rPr>
                          <w:b/>
                          <w:bCs/>
                          <w:color w:val="000000" w:themeColor="text1"/>
                          <w:kern w:val="24"/>
                          <w:sz w:val="28"/>
                          <w:szCs w:val="28"/>
                        </w:rPr>
                        <w:t>Перестройкагласность</w:t>
                      </w:r>
                      <w:proofErr w:type="spellEnd"/>
                      <w:r w:rsidRPr="006961B4">
                        <w:rPr>
                          <w:b/>
                          <w:bCs/>
                          <w:color w:val="000000" w:themeColor="text1"/>
                          <w:kern w:val="24"/>
                          <w:sz w:val="28"/>
                          <w:szCs w:val="28"/>
                        </w:rPr>
                        <w:t xml:space="preserve"> </w:t>
                      </w:r>
                    </w:p>
                    <w:p w:rsidR="00F85341" w:rsidRPr="006961B4" w:rsidRDefault="00F85341" w:rsidP="006961B4">
                      <w:pPr>
                        <w:pStyle w:val="a6"/>
                        <w:spacing w:before="0" w:beforeAutospacing="0" w:after="0" w:afterAutospacing="0"/>
                        <w:textAlignment w:val="baseline"/>
                        <w:rPr>
                          <w:sz w:val="28"/>
                          <w:szCs w:val="28"/>
                        </w:rPr>
                      </w:pPr>
                      <w:r w:rsidRPr="006961B4">
                        <w:rPr>
                          <w:b/>
                          <w:bCs/>
                          <w:color w:val="000000" w:themeColor="text1"/>
                          <w:kern w:val="24"/>
                          <w:sz w:val="28"/>
                          <w:szCs w:val="28"/>
                        </w:rPr>
                        <w:t>#</w:t>
                      </w:r>
                      <w:proofErr w:type="spellStart"/>
                      <w:r w:rsidRPr="006961B4">
                        <w:rPr>
                          <w:b/>
                          <w:bCs/>
                          <w:color w:val="000000" w:themeColor="text1"/>
                          <w:kern w:val="24"/>
                          <w:sz w:val="28"/>
                          <w:szCs w:val="28"/>
                        </w:rPr>
                        <w:t>Перестройкацерковь</w:t>
                      </w:r>
                      <w:proofErr w:type="spellEnd"/>
                    </w:p>
                    <w:p w:rsidR="00F85341" w:rsidRPr="006961B4" w:rsidRDefault="00F85341" w:rsidP="006961B4">
                      <w:pPr>
                        <w:pStyle w:val="a6"/>
                        <w:spacing w:before="0" w:beforeAutospacing="0" w:after="0" w:afterAutospacing="0"/>
                        <w:textAlignment w:val="baseline"/>
                        <w:rPr>
                          <w:sz w:val="28"/>
                          <w:szCs w:val="28"/>
                        </w:rPr>
                      </w:pPr>
                      <w:r w:rsidRPr="006961B4">
                        <w:rPr>
                          <w:b/>
                          <w:bCs/>
                          <w:color w:val="000000" w:themeColor="text1"/>
                          <w:kern w:val="24"/>
                          <w:sz w:val="28"/>
                          <w:szCs w:val="28"/>
                        </w:rPr>
                        <w:t>#</w:t>
                      </w:r>
                      <w:proofErr w:type="spellStart"/>
                      <w:r w:rsidRPr="006961B4">
                        <w:rPr>
                          <w:b/>
                          <w:bCs/>
                          <w:color w:val="000000" w:themeColor="text1"/>
                          <w:kern w:val="24"/>
                          <w:sz w:val="28"/>
                          <w:szCs w:val="28"/>
                        </w:rPr>
                        <w:t>Свободавыбор</w:t>
                      </w:r>
                      <w:proofErr w:type="spellEnd"/>
                      <w:r w:rsidRPr="006961B4">
                        <w:rPr>
                          <w:b/>
                          <w:bCs/>
                          <w:color w:val="000000" w:themeColor="text1"/>
                          <w:kern w:val="24"/>
                          <w:sz w:val="28"/>
                          <w:szCs w:val="28"/>
                        </w:rPr>
                        <w:t xml:space="preserve"> </w:t>
                      </w:r>
                    </w:p>
                  </w:txbxContent>
                </v:textbox>
                <w10:wrap type="through"/>
              </v:rect>
            </w:pict>
          </mc:Fallback>
        </mc:AlternateContent>
      </w: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E64827" w:rsidRDefault="00E64827" w:rsidP="00D33DE8">
      <w:pPr>
        <w:spacing w:after="0" w:line="360" w:lineRule="auto"/>
        <w:jc w:val="both"/>
        <w:rPr>
          <w:noProof/>
          <w:lang w:eastAsia="ru-RU"/>
        </w:rPr>
      </w:pPr>
    </w:p>
    <w:p w:rsidR="00DD4C6E" w:rsidRDefault="00DD4C6E" w:rsidP="00D33DE8">
      <w:pPr>
        <w:spacing w:after="0" w:line="360" w:lineRule="auto"/>
        <w:jc w:val="both"/>
        <w:rPr>
          <w:noProof/>
          <w:lang w:eastAsia="ru-RU"/>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right"/>
        <w:rPr>
          <w:rFonts w:ascii="Times New Roman" w:eastAsia="Times New Roman" w:hAnsi="Times New Roman"/>
          <w:b/>
          <w:bCs/>
          <w:color w:val="000000"/>
          <w:sz w:val="24"/>
          <w:szCs w:val="24"/>
          <w:lang w:eastAsia="zh-CN"/>
        </w:rPr>
      </w:pPr>
      <w:r>
        <w:rPr>
          <w:rFonts w:ascii="Times New Roman" w:eastAsia="Times New Roman" w:hAnsi="Times New Roman"/>
          <w:b/>
          <w:bCs/>
          <w:color w:val="000000"/>
          <w:sz w:val="24"/>
          <w:szCs w:val="24"/>
          <w:lang w:eastAsia="zh-CN"/>
        </w:rPr>
        <w:t>Приложение</w:t>
      </w:r>
      <w:r w:rsidR="0044008B">
        <w:rPr>
          <w:rFonts w:ascii="Times New Roman" w:eastAsia="Times New Roman" w:hAnsi="Times New Roman"/>
          <w:b/>
          <w:bCs/>
          <w:color w:val="000000"/>
          <w:sz w:val="24"/>
          <w:szCs w:val="24"/>
          <w:lang w:eastAsia="zh-CN"/>
        </w:rPr>
        <w:t xml:space="preserve"> 2</w:t>
      </w:r>
    </w:p>
    <w:p w:rsidR="00FC053F" w:rsidRPr="00FC053F" w:rsidRDefault="00FC053F" w:rsidP="00FC053F">
      <w:pPr>
        <w:suppressAutoHyphens/>
        <w:autoSpaceDE w:val="0"/>
        <w:spacing w:after="0" w:line="360" w:lineRule="auto"/>
        <w:jc w:val="center"/>
        <w:rPr>
          <w:rFonts w:ascii="Times New Roman" w:eastAsia="Times New Roman" w:hAnsi="Times New Roman"/>
          <w:color w:val="000000"/>
          <w:sz w:val="24"/>
          <w:szCs w:val="24"/>
          <w:lang w:eastAsia="zh-CN"/>
        </w:rPr>
      </w:pPr>
      <w:r>
        <w:rPr>
          <w:rFonts w:ascii="Times New Roman" w:eastAsia="Times New Roman" w:hAnsi="Times New Roman"/>
          <w:b/>
          <w:bCs/>
          <w:color w:val="000000"/>
          <w:sz w:val="24"/>
          <w:szCs w:val="24"/>
          <w:lang w:eastAsia="zh-CN"/>
        </w:rPr>
        <w:t>Пример игрового момента</w:t>
      </w:r>
      <w:r w:rsidRPr="00FC053F">
        <w:rPr>
          <w:rFonts w:ascii="Times New Roman" w:eastAsia="Times New Roman" w:hAnsi="Times New Roman"/>
          <w:b/>
          <w:bCs/>
          <w:color w:val="000000"/>
          <w:sz w:val="24"/>
          <w:szCs w:val="24"/>
          <w:lang w:eastAsia="zh-CN"/>
        </w:rPr>
        <w:t xml:space="preserve"> на</w:t>
      </w:r>
      <w:r>
        <w:rPr>
          <w:rFonts w:ascii="Times New Roman" w:eastAsia="Times New Roman" w:hAnsi="Times New Roman"/>
          <w:b/>
          <w:bCs/>
          <w:color w:val="000000"/>
          <w:sz w:val="24"/>
          <w:szCs w:val="24"/>
          <w:lang w:eastAsia="zh-CN"/>
        </w:rPr>
        <w:t xml:space="preserve"> уроке истории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b/>
          <w:bCs/>
          <w:color w:val="000000"/>
          <w:sz w:val="24"/>
          <w:szCs w:val="24"/>
          <w:lang w:eastAsia="zh-CN"/>
        </w:rPr>
        <w:t xml:space="preserve">Игра-лото «География Смутного времени»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урок истории по теме «Смутное время» (7 </w:t>
      </w:r>
      <w:proofErr w:type="spellStart"/>
      <w:r w:rsidRPr="00FC053F">
        <w:rPr>
          <w:rFonts w:ascii="Times New Roman" w:eastAsia="Times New Roman" w:hAnsi="Times New Roman"/>
          <w:color w:val="000000"/>
          <w:sz w:val="24"/>
          <w:szCs w:val="24"/>
          <w:lang w:eastAsia="zh-CN"/>
        </w:rPr>
        <w:t>кл</w:t>
      </w:r>
      <w:proofErr w:type="spellEnd"/>
      <w:r w:rsidRPr="00FC053F">
        <w:rPr>
          <w:rFonts w:ascii="Times New Roman" w:eastAsia="Times New Roman" w:hAnsi="Times New Roman"/>
          <w:color w:val="000000"/>
          <w:sz w:val="24"/>
          <w:szCs w:val="24"/>
          <w:lang w:eastAsia="zh-CN"/>
        </w:rPr>
        <w:t xml:space="preserve">.)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Эту игру лучше проводить между двумя командами. Каждая команда получает игровой лист, на котором в полях написаны названия городов. У каждой команды свой игровой лист, города на котором не повторяют города на игровом листе другой команды. У ведущего карточки с характеристикой какого-либо города, по которым надо определить его название. Та команда, у которой на игровом листе «присутствует» этот город, не называя его, забирает карточку с характеристикой у ведущего и закрывает соответствующее поле на своем игровом листе. Победительницей становится команда, которая быстрее закроет свой игровой лист, не допустив при этом ошибок.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1. Первый русский город, куда направился в 1604 году Лжедмитрий I. </w:t>
      </w:r>
      <w:r w:rsidRPr="00FC053F">
        <w:rPr>
          <w:rFonts w:ascii="Times New Roman" w:eastAsia="Times New Roman" w:hAnsi="Times New Roman"/>
          <w:b/>
          <w:bCs/>
          <w:color w:val="000000"/>
          <w:sz w:val="24"/>
          <w:szCs w:val="24"/>
          <w:lang w:eastAsia="zh-CN"/>
        </w:rPr>
        <w:t xml:space="preserve">Путивль.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2. Город, вблизи которого находился </w:t>
      </w:r>
      <w:proofErr w:type="spellStart"/>
      <w:r w:rsidRPr="00FC053F">
        <w:rPr>
          <w:rFonts w:ascii="Times New Roman" w:eastAsia="Times New Roman" w:hAnsi="Times New Roman"/>
          <w:color w:val="000000"/>
          <w:sz w:val="24"/>
          <w:szCs w:val="24"/>
          <w:lang w:eastAsia="zh-CN"/>
        </w:rPr>
        <w:t>Ипатьевский</w:t>
      </w:r>
      <w:proofErr w:type="spellEnd"/>
      <w:r w:rsidRPr="00FC053F">
        <w:rPr>
          <w:rFonts w:ascii="Times New Roman" w:eastAsia="Times New Roman" w:hAnsi="Times New Roman"/>
          <w:color w:val="000000"/>
          <w:sz w:val="24"/>
          <w:szCs w:val="24"/>
          <w:lang w:eastAsia="zh-CN"/>
        </w:rPr>
        <w:t xml:space="preserve"> монастырь. </w:t>
      </w:r>
      <w:r w:rsidRPr="00FC053F">
        <w:rPr>
          <w:rFonts w:ascii="Times New Roman" w:eastAsia="Times New Roman" w:hAnsi="Times New Roman"/>
          <w:b/>
          <w:bCs/>
          <w:color w:val="000000"/>
          <w:sz w:val="24"/>
          <w:szCs w:val="24"/>
          <w:lang w:eastAsia="zh-CN"/>
        </w:rPr>
        <w:t xml:space="preserve">Кострома.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3. Город, занятый шведами и заявивший о своем отделении от России. </w:t>
      </w:r>
      <w:r w:rsidRPr="00FC053F">
        <w:rPr>
          <w:rFonts w:ascii="Times New Roman" w:eastAsia="Times New Roman" w:hAnsi="Times New Roman"/>
          <w:b/>
          <w:bCs/>
          <w:color w:val="000000"/>
          <w:sz w:val="24"/>
          <w:szCs w:val="24"/>
          <w:lang w:eastAsia="zh-CN"/>
        </w:rPr>
        <w:t xml:space="preserve">Новгород.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4. Город, героическая оборона которого в течение почти 2 лет сковывала основные силы польских войск. </w:t>
      </w:r>
      <w:r w:rsidRPr="00FC053F">
        <w:rPr>
          <w:rFonts w:ascii="Times New Roman" w:eastAsia="Times New Roman" w:hAnsi="Times New Roman"/>
          <w:b/>
          <w:bCs/>
          <w:color w:val="000000"/>
          <w:sz w:val="24"/>
          <w:szCs w:val="24"/>
          <w:lang w:eastAsia="zh-CN"/>
        </w:rPr>
        <w:t xml:space="preserve">Смоленск.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5. Город, в котором началось формирование Второго ополчения. </w:t>
      </w:r>
      <w:r w:rsidRPr="00FC053F">
        <w:rPr>
          <w:rFonts w:ascii="Times New Roman" w:eastAsia="Times New Roman" w:hAnsi="Times New Roman"/>
          <w:b/>
          <w:bCs/>
          <w:color w:val="000000"/>
          <w:sz w:val="24"/>
          <w:szCs w:val="24"/>
          <w:lang w:eastAsia="zh-CN"/>
        </w:rPr>
        <w:t xml:space="preserve">Нижний Новгород.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6. «Резиденция» самозванца Лжедмитрия II. </w:t>
      </w:r>
      <w:r w:rsidRPr="00FC053F">
        <w:rPr>
          <w:rFonts w:ascii="Times New Roman" w:eastAsia="Times New Roman" w:hAnsi="Times New Roman"/>
          <w:b/>
          <w:bCs/>
          <w:color w:val="000000"/>
          <w:sz w:val="24"/>
          <w:szCs w:val="24"/>
          <w:lang w:eastAsia="zh-CN"/>
        </w:rPr>
        <w:t xml:space="preserve">Тушино.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7. В этом городе объявился новый самозванец Лжедмитрий III. </w:t>
      </w:r>
      <w:r w:rsidRPr="00FC053F">
        <w:rPr>
          <w:rFonts w:ascii="Times New Roman" w:eastAsia="Times New Roman" w:hAnsi="Times New Roman"/>
          <w:b/>
          <w:bCs/>
          <w:color w:val="000000"/>
          <w:sz w:val="24"/>
          <w:szCs w:val="24"/>
          <w:lang w:eastAsia="zh-CN"/>
        </w:rPr>
        <w:t xml:space="preserve">Псков.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8. Город, в котором правил Лжедмитрий I. Москва.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9. Город, жители которого выступили инициаторами создания Первого ополчения. </w:t>
      </w:r>
      <w:r w:rsidRPr="00FC053F">
        <w:rPr>
          <w:rFonts w:ascii="Times New Roman" w:eastAsia="Times New Roman" w:hAnsi="Times New Roman"/>
          <w:b/>
          <w:bCs/>
          <w:color w:val="000000"/>
          <w:sz w:val="24"/>
          <w:szCs w:val="24"/>
          <w:lang w:eastAsia="zh-CN"/>
        </w:rPr>
        <w:t xml:space="preserve">Рязань.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10. Город, в котором был создан временный правительственный орган «Совет всей Земли». </w:t>
      </w:r>
      <w:r w:rsidRPr="00FC053F">
        <w:rPr>
          <w:rFonts w:ascii="Times New Roman" w:eastAsia="Times New Roman" w:hAnsi="Times New Roman"/>
          <w:b/>
          <w:bCs/>
          <w:color w:val="000000"/>
          <w:sz w:val="24"/>
          <w:szCs w:val="24"/>
          <w:lang w:eastAsia="zh-CN"/>
        </w:rPr>
        <w:t xml:space="preserve">Ярославль.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11. Место гибели Лжедмитрия II. </w:t>
      </w:r>
      <w:r w:rsidRPr="00FC053F">
        <w:rPr>
          <w:rFonts w:ascii="Times New Roman" w:eastAsia="Times New Roman" w:hAnsi="Times New Roman"/>
          <w:b/>
          <w:bCs/>
          <w:color w:val="000000"/>
          <w:sz w:val="24"/>
          <w:szCs w:val="24"/>
          <w:lang w:eastAsia="zh-CN"/>
        </w:rPr>
        <w:t xml:space="preserve">Калуга.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12. Место загадочной смерти царевича Дмитрия. </w:t>
      </w:r>
      <w:r w:rsidRPr="00FC053F">
        <w:rPr>
          <w:rFonts w:ascii="Times New Roman" w:eastAsia="Times New Roman" w:hAnsi="Times New Roman"/>
          <w:b/>
          <w:bCs/>
          <w:color w:val="000000"/>
          <w:sz w:val="24"/>
          <w:szCs w:val="24"/>
          <w:lang w:eastAsia="zh-CN"/>
        </w:rPr>
        <w:t xml:space="preserve">Углич. </w:t>
      </w: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Default="00FC053F" w:rsidP="00FC053F">
      <w:pPr>
        <w:suppressAutoHyphens/>
        <w:autoSpaceDE w:val="0"/>
        <w:spacing w:after="0" w:line="360" w:lineRule="auto"/>
        <w:jc w:val="right"/>
        <w:rPr>
          <w:rFonts w:ascii="Times New Roman" w:eastAsia="Times New Roman" w:hAnsi="Times New Roman"/>
          <w:b/>
          <w:bCs/>
          <w:color w:val="000000"/>
          <w:sz w:val="24"/>
          <w:szCs w:val="24"/>
          <w:lang w:eastAsia="zh-CN"/>
        </w:rPr>
      </w:pPr>
      <w:r>
        <w:rPr>
          <w:rFonts w:ascii="Times New Roman" w:eastAsia="Times New Roman" w:hAnsi="Times New Roman"/>
          <w:b/>
          <w:bCs/>
          <w:color w:val="000000"/>
          <w:sz w:val="24"/>
          <w:szCs w:val="24"/>
          <w:lang w:eastAsia="zh-CN"/>
        </w:rPr>
        <w:t>Приложение</w:t>
      </w:r>
      <w:r w:rsidR="0044008B">
        <w:rPr>
          <w:rFonts w:ascii="Times New Roman" w:eastAsia="Times New Roman" w:hAnsi="Times New Roman"/>
          <w:b/>
          <w:bCs/>
          <w:color w:val="000000"/>
          <w:sz w:val="24"/>
          <w:szCs w:val="24"/>
          <w:lang w:eastAsia="zh-CN"/>
        </w:rPr>
        <w:t xml:space="preserve"> 3</w:t>
      </w:r>
    </w:p>
    <w:p w:rsidR="00FC053F" w:rsidRPr="00FC053F" w:rsidRDefault="00FC053F" w:rsidP="00FC053F">
      <w:pPr>
        <w:suppressAutoHyphens/>
        <w:autoSpaceDE w:val="0"/>
        <w:spacing w:after="0" w:line="360" w:lineRule="auto"/>
        <w:jc w:val="center"/>
        <w:rPr>
          <w:rFonts w:ascii="Times New Roman" w:eastAsia="Times New Roman" w:hAnsi="Times New Roman"/>
          <w:color w:val="000000"/>
          <w:sz w:val="24"/>
          <w:szCs w:val="24"/>
          <w:lang w:eastAsia="zh-CN"/>
        </w:rPr>
      </w:pPr>
      <w:r>
        <w:rPr>
          <w:rFonts w:ascii="Times New Roman" w:eastAsia="Times New Roman" w:hAnsi="Times New Roman"/>
          <w:b/>
          <w:bCs/>
          <w:color w:val="000000"/>
          <w:sz w:val="24"/>
          <w:szCs w:val="24"/>
          <w:lang w:eastAsia="zh-CN"/>
        </w:rPr>
        <w:t>Пример игрового момента</w:t>
      </w:r>
      <w:r w:rsidRPr="00FC053F">
        <w:rPr>
          <w:rFonts w:ascii="Times New Roman" w:eastAsia="Times New Roman" w:hAnsi="Times New Roman"/>
          <w:b/>
          <w:bCs/>
          <w:color w:val="000000"/>
          <w:sz w:val="24"/>
          <w:szCs w:val="24"/>
          <w:lang w:eastAsia="zh-CN"/>
        </w:rPr>
        <w:t xml:space="preserve"> на</w:t>
      </w:r>
      <w:r>
        <w:rPr>
          <w:rFonts w:ascii="Times New Roman" w:eastAsia="Times New Roman" w:hAnsi="Times New Roman"/>
          <w:b/>
          <w:bCs/>
          <w:color w:val="000000"/>
          <w:sz w:val="24"/>
          <w:szCs w:val="24"/>
          <w:lang w:eastAsia="zh-CN"/>
        </w:rPr>
        <w:t xml:space="preserve"> уроке обществознания</w:t>
      </w:r>
    </w:p>
    <w:p w:rsidR="00FC053F" w:rsidRDefault="00FC053F" w:rsidP="00FC053F">
      <w:pPr>
        <w:suppressAutoHyphens/>
        <w:autoSpaceDE w:val="0"/>
        <w:spacing w:after="0" w:line="360" w:lineRule="auto"/>
        <w:jc w:val="both"/>
        <w:rPr>
          <w:rFonts w:ascii="Times New Roman" w:eastAsia="Times New Roman" w:hAnsi="Times New Roman"/>
          <w:b/>
          <w:bCs/>
          <w:color w:val="000000"/>
          <w:sz w:val="24"/>
          <w:szCs w:val="24"/>
          <w:lang w:eastAsia="zh-CN"/>
        </w:rPr>
      </w:pP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b/>
          <w:bCs/>
          <w:color w:val="000000"/>
          <w:sz w:val="24"/>
          <w:szCs w:val="24"/>
          <w:lang w:eastAsia="zh-CN"/>
        </w:rPr>
        <w:t xml:space="preserve">Игра «Крестики-нолики»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урок обществознания по теме «Потребитель и его права» (9 </w:t>
      </w:r>
      <w:proofErr w:type="spellStart"/>
      <w:r w:rsidRPr="00FC053F">
        <w:rPr>
          <w:rFonts w:ascii="Times New Roman" w:eastAsia="Times New Roman" w:hAnsi="Times New Roman"/>
          <w:color w:val="000000"/>
          <w:sz w:val="24"/>
          <w:szCs w:val="24"/>
          <w:lang w:eastAsia="zh-CN"/>
        </w:rPr>
        <w:t>кл</w:t>
      </w:r>
      <w:proofErr w:type="spellEnd"/>
      <w:r w:rsidRPr="00FC053F">
        <w:rPr>
          <w:rFonts w:ascii="Times New Roman" w:eastAsia="Times New Roman" w:hAnsi="Times New Roman"/>
          <w:color w:val="000000"/>
          <w:sz w:val="24"/>
          <w:szCs w:val="24"/>
          <w:lang w:eastAsia="zh-CN"/>
        </w:rPr>
        <w:t xml:space="preserve">.)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На вопросы предполагаются ответы: «да» или «нет». Ответ «да» обозначается «х», ответ «нет» обозначается «0» Учащиеся записывают ответы в таблицу, состоящую в данном случае из 9 пронумерованных клеток. По окончанию игры учитель демонстрирует ученикам правильно заполненную таблицу и, при необходимости, проводит работу над ошибками. </w:t>
      </w:r>
      <w:proofErr w:type="gramStart"/>
      <w:r w:rsidRPr="00FC053F">
        <w:rPr>
          <w:rFonts w:ascii="Times New Roman" w:eastAsia="Times New Roman" w:hAnsi="Times New Roman"/>
          <w:color w:val="000000"/>
          <w:sz w:val="24"/>
          <w:szCs w:val="24"/>
          <w:lang w:eastAsia="zh-CN"/>
        </w:rPr>
        <w:t xml:space="preserve">Желательно заранее оговорить условия (например, в игре обязательно должны быть «победители», т.е. - «х» или «0», занявшие всю линию (горизонтальную, вертикальную или диагональную). </w:t>
      </w:r>
      <w:proofErr w:type="gramEnd"/>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1. Потребитель – человек, заказывающий или приобретающий товары и (или) услуги для нужд, связанных с осуществлением предпринимательской деятельности (нет).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2. Продавец не обязан предоставить потребителю полную информацию о товаре (нет).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3. Потребитель имеет право на возмещение убытков, вызванных предоставлением недостоверной информации (да).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4. Срок годности товара устанавливается на все виды товаров (нет).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5. Информация о товаре должна быть предоставлена на русском языке (да).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6. За упаковку товара весового товара продавец имеет право взять с вас оплату (нет).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7. Потребитель, которому был продан товар с недостатком, вправе потребовать уменьшения цены товара или замены товара (да).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8. Продавец освобождается от ответственности, если вред, причиненный потребителю, был ему нанесен вследствие нарушения потребителем установленных правил эксплуатации товара (да). </w:t>
      </w:r>
    </w:p>
    <w:p w:rsidR="00FC053F" w:rsidRPr="00FC053F" w:rsidRDefault="00FC053F" w:rsidP="00FC053F">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color w:val="000000"/>
          <w:sz w:val="24"/>
          <w:szCs w:val="24"/>
          <w:lang w:eastAsia="zh-CN"/>
        </w:rPr>
        <w:t xml:space="preserve">9. Некоторые виды товаров при соблюдении определенных условий могут быть возвращены продавцу в срок 14 дней со дня покупки (да). </w:t>
      </w:r>
    </w:p>
    <w:tbl>
      <w:tblPr>
        <w:tblW w:w="0" w:type="auto"/>
        <w:tblLayout w:type="fixed"/>
        <w:tblLook w:val="0000" w:firstRow="0" w:lastRow="0" w:firstColumn="0" w:lastColumn="0" w:noHBand="0" w:noVBand="0"/>
      </w:tblPr>
      <w:tblGrid>
        <w:gridCol w:w="490"/>
        <w:gridCol w:w="490"/>
        <w:gridCol w:w="550"/>
      </w:tblGrid>
      <w:tr w:rsidR="00FC053F" w:rsidRPr="00FC053F" w:rsidTr="004B088D">
        <w:trPr>
          <w:trHeight w:val="125"/>
        </w:trPr>
        <w:tc>
          <w:tcPr>
            <w:tcW w:w="490" w:type="dxa"/>
            <w:shd w:val="clear" w:color="auto" w:fill="auto"/>
          </w:tcPr>
          <w:p w:rsidR="00FC053F" w:rsidRPr="00FC053F" w:rsidRDefault="00FC053F" w:rsidP="004B088D">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b/>
                <w:bCs/>
                <w:color w:val="000000"/>
                <w:sz w:val="24"/>
                <w:szCs w:val="24"/>
                <w:lang w:eastAsia="zh-CN"/>
              </w:rPr>
              <w:t xml:space="preserve">0 </w:t>
            </w:r>
          </w:p>
        </w:tc>
        <w:tc>
          <w:tcPr>
            <w:tcW w:w="490" w:type="dxa"/>
            <w:shd w:val="clear" w:color="auto" w:fill="auto"/>
          </w:tcPr>
          <w:p w:rsidR="00FC053F" w:rsidRPr="00FC053F" w:rsidRDefault="00FC053F" w:rsidP="004B088D">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b/>
                <w:bCs/>
                <w:color w:val="000000"/>
                <w:sz w:val="24"/>
                <w:szCs w:val="24"/>
                <w:lang w:eastAsia="zh-CN"/>
              </w:rPr>
              <w:t xml:space="preserve">0 </w:t>
            </w:r>
          </w:p>
        </w:tc>
        <w:tc>
          <w:tcPr>
            <w:tcW w:w="550" w:type="dxa"/>
            <w:shd w:val="clear" w:color="auto" w:fill="auto"/>
          </w:tcPr>
          <w:p w:rsidR="00FC053F" w:rsidRPr="00FC053F" w:rsidRDefault="00FC053F" w:rsidP="004B088D">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b/>
                <w:bCs/>
                <w:color w:val="000000"/>
                <w:sz w:val="24"/>
                <w:szCs w:val="24"/>
                <w:lang w:eastAsia="zh-CN"/>
              </w:rPr>
              <w:t xml:space="preserve">Х </w:t>
            </w:r>
          </w:p>
        </w:tc>
      </w:tr>
      <w:tr w:rsidR="00FC053F" w:rsidRPr="00FC053F" w:rsidTr="004B088D">
        <w:trPr>
          <w:trHeight w:val="125"/>
        </w:trPr>
        <w:tc>
          <w:tcPr>
            <w:tcW w:w="490" w:type="dxa"/>
            <w:shd w:val="clear" w:color="auto" w:fill="auto"/>
          </w:tcPr>
          <w:p w:rsidR="00FC053F" w:rsidRPr="00FC053F" w:rsidRDefault="00FC053F" w:rsidP="004B088D">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b/>
                <w:bCs/>
                <w:color w:val="000000"/>
                <w:sz w:val="24"/>
                <w:szCs w:val="24"/>
                <w:lang w:eastAsia="zh-CN"/>
              </w:rPr>
              <w:t xml:space="preserve">0 </w:t>
            </w:r>
          </w:p>
        </w:tc>
        <w:tc>
          <w:tcPr>
            <w:tcW w:w="490" w:type="dxa"/>
            <w:shd w:val="clear" w:color="auto" w:fill="auto"/>
          </w:tcPr>
          <w:p w:rsidR="00FC053F" w:rsidRPr="00FC053F" w:rsidRDefault="00FC053F" w:rsidP="004B088D">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b/>
                <w:bCs/>
                <w:color w:val="000000"/>
                <w:sz w:val="24"/>
                <w:szCs w:val="24"/>
                <w:lang w:eastAsia="zh-CN"/>
              </w:rPr>
              <w:t xml:space="preserve">х </w:t>
            </w:r>
          </w:p>
        </w:tc>
        <w:tc>
          <w:tcPr>
            <w:tcW w:w="550" w:type="dxa"/>
            <w:shd w:val="clear" w:color="auto" w:fill="auto"/>
          </w:tcPr>
          <w:p w:rsidR="00FC053F" w:rsidRPr="00FC053F" w:rsidRDefault="00FC053F" w:rsidP="004B088D">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b/>
                <w:bCs/>
                <w:color w:val="000000"/>
                <w:sz w:val="24"/>
                <w:szCs w:val="24"/>
                <w:lang w:eastAsia="zh-CN"/>
              </w:rPr>
              <w:t xml:space="preserve">0 </w:t>
            </w:r>
          </w:p>
        </w:tc>
      </w:tr>
      <w:tr w:rsidR="00FC053F" w:rsidRPr="00FC053F" w:rsidTr="004B088D">
        <w:trPr>
          <w:trHeight w:val="123"/>
        </w:trPr>
        <w:tc>
          <w:tcPr>
            <w:tcW w:w="490" w:type="dxa"/>
            <w:shd w:val="clear" w:color="auto" w:fill="auto"/>
          </w:tcPr>
          <w:p w:rsidR="00FC053F" w:rsidRPr="00FC053F" w:rsidRDefault="00FC053F" w:rsidP="004B088D">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b/>
                <w:bCs/>
                <w:color w:val="000000"/>
                <w:sz w:val="24"/>
                <w:szCs w:val="24"/>
                <w:lang w:eastAsia="zh-CN"/>
              </w:rPr>
              <w:t xml:space="preserve">х </w:t>
            </w:r>
          </w:p>
        </w:tc>
        <w:tc>
          <w:tcPr>
            <w:tcW w:w="490" w:type="dxa"/>
            <w:shd w:val="clear" w:color="auto" w:fill="auto"/>
          </w:tcPr>
          <w:p w:rsidR="00FC053F" w:rsidRPr="00FC053F" w:rsidRDefault="00FC053F" w:rsidP="004B088D">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b/>
                <w:bCs/>
                <w:color w:val="000000"/>
                <w:sz w:val="24"/>
                <w:szCs w:val="24"/>
                <w:lang w:eastAsia="zh-CN"/>
              </w:rPr>
              <w:t xml:space="preserve">х </w:t>
            </w:r>
          </w:p>
        </w:tc>
        <w:tc>
          <w:tcPr>
            <w:tcW w:w="550" w:type="dxa"/>
            <w:shd w:val="clear" w:color="auto" w:fill="auto"/>
          </w:tcPr>
          <w:p w:rsidR="00FC053F" w:rsidRPr="00FC053F" w:rsidRDefault="00FC053F" w:rsidP="004B088D">
            <w:pPr>
              <w:suppressAutoHyphens/>
              <w:autoSpaceDE w:val="0"/>
              <w:spacing w:after="0" w:line="360" w:lineRule="auto"/>
              <w:jc w:val="both"/>
              <w:rPr>
                <w:rFonts w:ascii="Times New Roman" w:eastAsia="Times New Roman" w:hAnsi="Times New Roman"/>
                <w:color w:val="000000"/>
                <w:sz w:val="24"/>
                <w:szCs w:val="24"/>
                <w:lang w:eastAsia="zh-CN"/>
              </w:rPr>
            </w:pPr>
            <w:r w:rsidRPr="00FC053F">
              <w:rPr>
                <w:rFonts w:ascii="Times New Roman" w:eastAsia="Times New Roman" w:hAnsi="Times New Roman"/>
                <w:b/>
                <w:bCs/>
                <w:color w:val="000000"/>
                <w:sz w:val="24"/>
                <w:szCs w:val="24"/>
                <w:lang w:eastAsia="zh-CN"/>
              </w:rPr>
              <w:t>Х</w:t>
            </w:r>
          </w:p>
        </w:tc>
      </w:tr>
    </w:tbl>
    <w:p w:rsidR="00FC053F" w:rsidRDefault="00FC053F" w:rsidP="00FC053F">
      <w:pPr>
        <w:pStyle w:val="TableParagraph"/>
        <w:spacing w:line="360" w:lineRule="auto"/>
        <w:ind w:left="104" w:right="67"/>
        <w:jc w:val="both"/>
        <w:rPr>
          <w:spacing w:val="-2"/>
          <w:sz w:val="24"/>
          <w:szCs w:val="24"/>
        </w:rPr>
      </w:pPr>
    </w:p>
    <w:p w:rsidR="00FC053F" w:rsidRDefault="00FC053F" w:rsidP="00FC053F">
      <w:pPr>
        <w:pStyle w:val="TableParagraph"/>
        <w:spacing w:line="360" w:lineRule="auto"/>
        <w:ind w:left="104" w:right="67"/>
        <w:jc w:val="both"/>
        <w:rPr>
          <w:spacing w:val="-2"/>
          <w:sz w:val="24"/>
          <w:szCs w:val="24"/>
        </w:rPr>
      </w:pPr>
    </w:p>
    <w:p w:rsidR="00FC053F" w:rsidRDefault="00FC053F" w:rsidP="00FC053F">
      <w:pPr>
        <w:pStyle w:val="TableParagraph"/>
        <w:spacing w:line="360" w:lineRule="auto"/>
        <w:ind w:left="104" w:right="67"/>
        <w:jc w:val="both"/>
        <w:rPr>
          <w:spacing w:val="-2"/>
          <w:sz w:val="24"/>
          <w:szCs w:val="24"/>
        </w:rPr>
      </w:pPr>
    </w:p>
    <w:p w:rsidR="0044008B" w:rsidRDefault="0044008B" w:rsidP="00FC053F">
      <w:pPr>
        <w:pStyle w:val="TableParagraph"/>
        <w:spacing w:line="360" w:lineRule="auto"/>
        <w:ind w:left="104" w:right="67"/>
        <w:jc w:val="both"/>
        <w:rPr>
          <w:spacing w:val="-2"/>
          <w:sz w:val="24"/>
          <w:szCs w:val="24"/>
        </w:rPr>
      </w:pPr>
    </w:p>
    <w:p w:rsidR="0044008B" w:rsidRDefault="0044008B" w:rsidP="00FC053F">
      <w:pPr>
        <w:pStyle w:val="TableParagraph"/>
        <w:spacing w:line="360" w:lineRule="auto"/>
        <w:ind w:left="104" w:right="67"/>
        <w:jc w:val="both"/>
        <w:rPr>
          <w:spacing w:val="-2"/>
          <w:sz w:val="24"/>
          <w:szCs w:val="24"/>
        </w:rPr>
      </w:pPr>
    </w:p>
    <w:p w:rsidR="00FC053F" w:rsidRDefault="00FC053F" w:rsidP="00FC053F">
      <w:pPr>
        <w:pStyle w:val="TableParagraph"/>
        <w:spacing w:line="360" w:lineRule="auto"/>
        <w:ind w:left="104" w:right="67"/>
        <w:jc w:val="both"/>
        <w:rPr>
          <w:spacing w:val="-2"/>
          <w:sz w:val="24"/>
          <w:szCs w:val="24"/>
        </w:rPr>
      </w:pPr>
    </w:p>
    <w:p w:rsidR="00E64827" w:rsidRDefault="00E64827" w:rsidP="00D33DE8">
      <w:pPr>
        <w:spacing w:after="0" w:line="360" w:lineRule="auto"/>
        <w:jc w:val="both"/>
        <w:rPr>
          <w:rFonts w:ascii="Times New Roman" w:hAnsi="Times New Roman"/>
          <w:sz w:val="24"/>
          <w:szCs w:val="24"/>
        </w:rPr>
      </w:pPr>
    </w:p>
    <w:p w:rsidR="0044008B" w:rsidRPr="0044008B" w:rsidRDefault="0044008B" w:rsidP="00051D1F">
      <w:pPr>
        <w:spacing w:after="0" w:line="240" w:lineRule="auto"/>
        <w:jc w:val="right"/>
        <w:rPr>
          <w:rFonts w:ascii="Times New Roman" w:eastAsiaTheme="minorEastAsia" w:hAnsi="Times New Roman"/>
          <w:b/>
          <w:sz w:val="24"/>
          <w:szCs w:val="24"/>
          <w:lang w:eastAsia="ru-RU"/>
        </w:rPr>
      </w:pPr>
      <w:r w:rsidRPr="0044008B">
        <w:rPr>
          <w:rFonts w:ascii="Times New Roman" w:eastAsiaTheme="minorEastAsia" w:hAnsi="Times New Roman"/>
          <w:b/>
          <w:sz w:val="24"/>
          <w:szCs w:val="24"/>
          <w:lang w:eastAsia="ru-RU"/>
        </w:rPr>
        <w:t>Приложение</w:t>
      </w:r>
      <w:r w:rsidR="00051D1F">
        <w:rPr>
          <w:rFonts w:ascii="Times New Roman" w:eastAsiaTheme="minorEastAsia" w:hAnsi="Times New Roman"/>
          <w:b/>
          <w:sz w:val="24"/>
          <w:szCs w:val="24"/>
          <w:lang w:eastAsia="ru-RU"/>
        </w:rPr>
        <w:t xml:space="preserve"> 4</w:t>
      </w:r>
    </w:p>
    <w:p w:rsidR="0044008B" w:rsidRDefault="00051D1F" w:rsidP="0044008B">
      <w:pPr>
        <w:spacing w:after="0" w:line="240" w:lineRule="auto"/>
        <w:jc w:val="center"/>
        <w:rPr>
          <w:rFonts w:ascii="Times New Roman" w:eastAsiaTheme="minorEastAsia" w:hAnsi="Times New Roman"/>
          <w:b/>
          <w:sz w:val="24"/>
          <w:szCs w:val="24"/>
          <w:lang w:eastAsia="ru-RU"/>
        </w:rPr>
      </w:pPr>
      <w:r>
        <w:rPr>
          <w:rFonts w:ascii="Times New Roman" w:eastAsiaTheme="minorEastAsia" w:hAnsi="Times New Roman"/>
          <w:b/>
          <w:sz w:val="24"/>
          <w:szCs w:val="24"/>
          <w:lang w:eastAsia="ru-RU"/>
        </w:rPr>
        <w:t>Рабочий лист к уроку</w:t>
      </w:r>
      <w:r w:rsidR="0044008B" w:rsidRPr="0044008B">
        <w:rPr>
          <w:rFonts w:ascii="Times New Roman" w:eastAsiaTheme="minorEastAsia" w:hAnsi="Times New Roman"/>
          <w:b/>
          <w:sz w:val="24"/>
          <w:szCs w:val="24"/>
          <w:lang w:eastAsia="ru-RU"/>
        </w:rPr>
        <w:t xml:space="preserve"> истории в 5 классе по теме «Рабство в Риме» </w:t>
      </w:r>
    </w:p>
    <w:p w:rsidR="0044008B" w:rsidRPr="0044008B" w:rsidRDefault="0044008B" w:rsidP="0044008B">
      <w:pPr>
        <w:spacing w:after="0" w:line="240" w:lineRule="auto"/>
        <w:jc w:val="center"/>
        <w:rPr>
          <w:rFonts w:ascii="Times New Roman" w:eastAsiaTheme="minorEastAsia" w:hAnsi="Times New Roman"/>
          <w:b/>
          <w:sz w:val="24"/>
          <w:szCs w:val="24"/>
          <w:lang w:eastAsia="ru-RU"/>
        </w:rPr>
      </w:pPr>
      <w:r w:rsidRPr="0044008B">
        <w:rPr>
          <w:rFonts w:ascii="Times New Roman" w:eastAsiaTheme="minorEastAsia" w:hAnsi="Times New Roman"/>
          <w:b/>
          <w:sz w:val="24"/>
          <w:szCs w:val="24"/>
          <w:lang w:eastAsia="ru-RU"/>
        </w:rPr>
        <w:t>(применение ТРКМ)</w:t>
      </w:r>
    </w:p>
    <w:tbl>
      <w:tblPr>
        <w:tblStyle w:val="ae"/>
        <w:tblW w:w="11199" w:type="dxa"/>
        <w:tblInd w:w="-1168" w:type="dxa"/>
        <w:tblLayout w:type="fixed"/>
        <w:tblLook w:val="04A0" w:firstRow="1" w:lastRow="0" w:firstColumn="1" w:lastColumn="0" w:noHBand="0" w:noVBand="1"/>
      </w:tblPr>
      <w:tblGrid>
        <w:gridCol w:w="11199"/>
      </w:tblGrid>
      <w:tr w:rsidR="0044008B" w:rsidRPr="0044008B" w:rsidTr="00051D1F">
        <w:tc>
          <w:tcPr>
            <w:tcW w:w="11199" w:type="dxa"/>
          </w:tcPr>
          <w:p w:rsidR="0044008B" w:rsidRPr="0044008B" w:rsidRDefault="0044008B" w:rsidP="0044008B">
            <w:pPr>
              <w:shd w:val="clear" w:color="auto" w:fill="FFFFFF"/>
              <w:rPr>
                <w:rFonts w:ascii="Times New Roman" w:eastAsia="Times New Roman" w:hAnsi="Times New Roman"/>
                <w:b/>
                <w:bCs/>
                <w:color w:val="000000"/>
                <w:sz w:val="24"/>
                <w:szCs w:val="24"/>
                <w:lang w:eastAsia="ru-RU"/>
              </w:rPr>
            </w:pPr>
            <w:r w:rsidRPr="0044008B">
              <w:rPr>
                <w:rFonts w:ascii="Times New Roman" w:eastAsia="Times New Roman" w:hAnsi="Times New Roman"/>
                <w:b/>
                <w:bCs/>
                <w:color w:val="000000"/>
                <w:sz w:val="24"/>
                <w:szCs w:val="24"/>
                <w:lang w:eastAsia="ru-RU"/>
              </w:rPr>
              <w:t>Рабочий лист ученика (</w:t>
            </w:r>
            <w:proofErr w:type="spellStart"/>
            <w:r w:rsidRPr="0044008B">
              <w:rPr>
                <w:rFonts w:ascii="Times New Roman" w:eastAsia="Times New Roman" w:hAnsi="Times New Roman"/>
                <w:b/>
                <w:bCs/>
                <w:color w:val="000000"/>
                <w:sz w:val="24"/>
                <w:szCs w:val="24"/>
                <w:lang w:eastAsia="ru-RU"/>
              </w:rPr>
              <w:t>цы</w:t>
            </w:r>
            <w:proofErr w:type="spellEnd"/>
            <w:r w:rsidRPr="0044008B">
              <w:rPr>
                <w:rFonts w:ascii="Times New Roman" w:eastAsia="Times New Roman" w:hAnsi="Times New Roman"/>
                <w:b/>
                <w:bCs/>
                <w:color w:val="000000"/>
                <w:sz w:val="24"/>
                <w:szCs w:val="24"/>
                <w:lang w:eastAsia="ru-RU"/>
              </w:rPr>
              <w:t>)__________________________________</w:t>
            </w:r>
          </w:p>
          <w:p w:rsidR="0044008B" w:rsidRPr="0044008B" w:rsidRDefault="0044008B" w:rsidP="0044008B">
            <w:pPr>
              <w:shd w:val="clear" w:color="auto" w:fill="FFFFFF"/>
              <w:rPr>
                <w:rFonts w:ascii="Times New Roman" w:eastAsia="Times New Roman" w:hAnsi="Times New Roman"/>
                <w:b/>
                <w:bCs/>
                <w:color w:val="000000"/>
                <w:sz w:val="24"/>
                <w:szCs w:val="24"/>
                <w:u w:val="single"/>
                <w:lang w:eastAsia="ru-RU"/>
              </w:rPr>
            </w:pPr>
            <w:r w:rsidRPr="0044008B">
              <w:rPr>
                <w:rFonts w:ascii="Times New Roman" w:eastAsia="Times New Roman" w:hAnsi="Times New Roman"/>
                <w:b/>
                <w:bCs/>
                <w:color w:val="000000"/>
                <w:sz w:val="24"/>
                <w:szCs w:val="24"/>
                <w:u w:val="single"/>
                <w:lang w:eastAsia="ru-RU"/>
              </w:rPr>
              <w:t>Проверка ДЗ</w:t>
            </w:r>
          </w:p>
          <w:p w:rsidR="0044008B" w:rsidRPr="0044008B" w:rsidRDefault="0044008B" w:rsidP="0044008B">
            <w:pPr>
              <w:shd w:val="clear" w:color="auto" w:fill="FFFFFF"/>
              <w:rPr>
                <w:rFonts w:ascii="Times New Roman" w:eastAsia="Times New Roman" w:hAnsi="Times New Roman"/>
                <w:b/>
                <w:bCs/>
                <w:color w:val="000000"/>
                <w:sz w:val="24"/>
                <w:szCs w:val="24"/>
                <w:lang w:eastAsia="ru-RU"/>
              </w:rPr>
            </w:pPr>
            <w:r w:rsidRPr="0044008B">
              <w:rPr>
                <w:rFonts w:ascii="Times New Roman" w:eastAsia="Times New Roman" w:hAnsi="Times New Roman"/>
                <w:b/>
                <w:bCs/>
                <w:color w:val="000000"/>
                <w:sz w:val="24"/>
                <w:szCs w:val="24"/>
                <w:lang w:eastAsia="ru-RU"/>
              </w:rPr>
              <w:t>Оценка за ответ по терминам:________________________________</w:t>
            </w:r>
          </w:p>
          <w:p w:rsidR="0044008B" w:rsidRPr="0044008B" w:rsidRDefault="0044008B" w:rsidP="0044008B">
            <w:pPr>
              <w:shd w:val="clear" w:color="auto" w:fill="FFFFFF"/>
              <w:rPr>
                <w:rFonts w:ascii="Times New Roman" w:eastAsia="Times New Roman" w:hAnsi="Times New Roman"/>
                <w:b/>
                <w:bCs/>
                <w:color w:val="000000"/>
                <w:sz w:val="24"/>
                <w:szCs w:val="24"/>
                <w:u w:val="single"/>
                <w:lang w:eastAsia="ru-RU"/>
              </w:rPr>
            </w:pPr>
            <w:r w:rsidRPr="0044008B">
              <w:rPr>
                <w:rFonts w:ascii="Times New Roman" w:eastAsia="Times New Roman" w:hAnsi="Times New Roman"/>
                <w:b/>
                <w:bCs/>
                <w:color w:val="000000"/>
                <w:sz w:val="24"/>
                <w:szCs w:val="24"/>
                <w:u w:val="single"/>
                <w:lang w:eastAsia="ru-RU"/>
              </w:rPr>
              <w:t>Подготовка к ВПР</w:t>
            </w:r>
          </w:p>
          <w:p w:rsidR="0044008B" w:rsidRPr="0044008B" w:rsidRDefault="0044008B" w:rsidP="0044008B">
            <w:pPr>
              <w:shd w:val="clear" w:color="auto" w:fill="FFFFFF"/>
              <w:spacing w:line="300" w:lineRule="atLeast"/>
              <w:rPr>
                <w:rFonts w:ascii="Times New Roman" w:eastAsia="Times New Roman" w:hAnsi="Times New Roman"/>
                <w:b/>
                <w:bCs/>
                <w:color w:val="000000"/>
                <w:sz w:val="24"/>
                <w:szCs w:val="24"/>
                <w:lang w:eastAsia="ru-RU"/>
              </w:rPr>
            </w:pPr>
            <w:r w:rsidRPr="0044008B">
              <w:rPr>
                <w:rFonts w:ascii="Times New Roman" w:eastAsia="Times New Roman" w:hAnsi="Times New Roman"/>
                <w:b/>
                <w:bCs/>
                <w:color w:val="000000"/>
                <w:sz w:val="24"/>
                <w:szCs w:val="24"/>
                <w:lang w:eastAsia="ru-RU"/>
              </w:rPr>
              <w:t xml:space="preserve">1.На данной ленте времени каждый отрезок между делениями соответствует одному веку. Отметьте на ленте времени чёрточками и подпишите годы: 133 г. до н.э., 264 г. до н.э., 387 г. до н.э.,441г. </w:t>
            </w:r>
          </w:p>
          <w:p w:rsidR="0044008B" w:rsidRPr="0044008B" w:rsidRDefault="00051D1F" w:rsidP="0044008B">
            <w:pPr>
              <w:shd w:val="clear" w:color="auto" w:fill="FFFFFF"/>
              <w:spacing w:line="300" w:lineRule="atLeast"/>
              <w:rPr>
                <w:rFonts w:ascii="Times New Roman" w:eastAsia="Times New Roman" w:hAnsi="Times New Roman"/>
                <w:b/>
                <w:bCs/>
                <w:color w:val="000000"/>
                <w:sz w:val="24"/>
                <w:szCs w:val="24"/>
                <w:lang w:eastAsia="ru-RU"/>
              </w:rPr>
            </w:pPr>
            <w:r w:rsidRPr="0044008B">
              <w:rPr>
                <w:rFonts w:asciiTheme="minorHAnsi" w:eastAsiaTheme="minorHAnsi" w:hAnsiTheme="minorHAnsi" w:cstheme="minorBidi"/>
                <w:noProof/>
                <w:lang w:eastAsia="ru-RU"/>
              </w:rPr>
              <w:drawing>
                <wp:anchor distT="0" distB="0" distL="114300" distR="114300" simplePos="0" relativeHeight="251694080" behindDoc="0" locked="0" layoutInCell="1" allowOverlap="1" wp14:anchorId="011267EB" wp14:editId="3A29491C">
                  <wp:simplePos x="0" y="0"/>
                  <wp:positionH relativeFrom="column">
                    <wp:posOffset>245745</wp:posOffset>
                  </wp:positionH>
                  <wp:positionV relativeFrom="paragraph">
                    <wp:posOffset>100965</wp:posOffset>
                  </wp:positionV>
                  <wp:extent cx="6655435" cy="669290"/>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extLst>
                              <a:ext uri="{28A0092B-C50C-407E-A947-70E740481C1C}">
                                <a14:useLocalDpi xmlns:a14="http://schemas.microsoft.com/office/drawing/2010/main" val="0"/>
                              </a:ext>
                            </a:extLst>
                          </a:blip>
                          <a:srcRect l="36845" t="43743" r="11968" b="41601"/>
                          <a:stretch/>
                        </pic:blipFill>
                        <pic:spPr bwMode="auto">
                          <a:xfrm>
                            <a:off x="0" y="0"/>
                            <a:ext cx="6655435" cy="669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4008B" w:rsidRPr="0044008B" w:rsidRDefault="0044008B" w:rsidP="0044008B">
            <w:pPr>
              <w:shd w:val="clear" w:color="auto" w:fill="FFFFFF"/>
              <w:spacing w:line="300" w:lineRule="atLeast"/>
              <w:rPr>
                <w:rFonts w:ascii="Times New Roman" w:eastAsia="Times New Roman" w:hAnsi="Times New Roman"/>
                <w:b/>
                <w:bCs/>
                <w:color w:val="000000"/>
                <w:sz w:val="24"/>
                <w:szCs w:val="24"/>
                <w:lang w:eastAsia="ru-RU"/>
              </w:rPr>
            </w:pPr>
            <w:r w:rsidRPr="0044008B">
              <w:rPr>
                <w:rFonts w:ascii="Times New Roman" w:eastAsia="Times New Roman" w:hAnsi="Times New Roman"/>
                <w:b/>
                <w:bCs/>
                <w:color w:val="000000"/>
                <w:sz w:val="24"/>
                <w:szCs w:val="24"/>
                <w:lang w:eastAsia="ru-RU"/>
              </w:rPr>
              <w:t>2.</w:t>
            </w:r>
            <w:r w:rsidRPr="0044008B">
              <w:rPr>
                <w:rFonts w:ascii="Times New Roman" w:eastAsia="Times New Roman" w:hAnsi="Times New Roman"/>
                <w:color w:val="000000"/>
                <w:sz w:val="24"/>
                <w:szCs w:val="24"/>
                <w:lang w:eastAsia="ru-RU"/>
              </w:rPr>
              <w:t xml:space="preserve"> Каждая из иллюстраций, приведённых ниже, относится к одной из указанных в перечне тем. Установите соответствие между темами и иллюстрациями: к каждой иллюстрации подберите по одной теме.</w:t>
            </w:r>
          </w:p>
          <w:p w:rsidR="0044008B" w:rsidRPr="0044008B" w:rsidRDefault="0044008B" w:rsidP="0044008B">
            <w:pPr>
              <w:shd w:val="clear" w:color="auto" w:fill="FFFFFF"/>
              <w:rPr>
                <w:rFonts w:ascii="Arial" w:eastAsia="Times New Roman" w:hAnsi="Arial" w:cs="Arial"/>
                <w:color w:val="000000"/>
                <w:sz w:val="24"/>
                <w:szCs w:val="24"/>
                <w:lang w:eastAsia="ru-RU"/>
              </w:rPr>
            </w:pPr>
            <w:r w:rsidRPr="0044008B">
              <w:rPr>
                <w:rFonts w:ascii="Times New Roman" w:eastAsia="Times New Roman" w:hAnsi="Times New Roman"/>
                <w:b/>
                <w:bCs/>
                <w:color w:val="000000"/>
                <w:sz w:val="24"/>
                <w:szCs w:val="24"/>
                <w:lang w:eastAsia="ru-RU"/>
              </w:rPr>
              <w:t>А). Начало Римской истории</w:t>
            </w:r>
          </w:p>
          <w:p w:rsidR="0044008B" w:rsidRPr="0044008B" w:rsidRDefault="0044008B" w:rsidP="0044008B">
            <w:pPr>
              <w:shd w:val="clear" w:color="auto" w:fill="FFFFFF"/>
              <w:rPr>
                <w:rFonts w:ascii="Arial" w:eastAsia="Times New Roman" w:hAnsi="Arial" w:cs="Arial"/>
                <w:color w:val="000000"/>
                <w:sz w:val="24"/>
                <w:szCs w:val="24"/>
                <w:lang w:eastAsia="ru-RU"/>
              </w:rPr>
            </w:pPr>
            <w:r w:rsidRPr="0044008B">
              <w:rPr>
                <w:rFonts w:ascii="Times New Roman" w:eastAsia="Times New Roman" w:hAnsi="Times New Roman"/>
                <w:b/>
                <w:bCs/>
                <w:color w:val="000000"/>
                <w:sz w:val="24"/>
                <w:szCs w:val="24"/>
                <w:lang w:eastAsia="ru-RU"/>
              </w:rPr>
              <w:t>Б). Завоевание Римом Италии</w:t>
            </w:r>
          </w:p>
          <w:p w:rsidR="0044008B" w:rsidRPr="0044008B" w:rsidRDefault="0044008B" w:rsidP="0044008B">
            <w:pPr>
              <w:shd w:val="clear" w:color="auto" w:fill="FFFFFF"/>
              <w:rPr>
                <w:rFonts w:ascii="Arial" w:eastAsia="Times New Roman" w:hAnsi="Arial" w:cs="Arial"/>
                <w:color w:val="000000"/>
                <w:sz w:val="24"/>
                <w:szCs w:val="24"/>
                <w:lang w:eastAsia="ru-RU"/>
              </w:rPr>
            </w:pPr>
            <w:r w:rsidRPr="0044008B">
              <w:rPr>
                <w:rFonts w:ascii="Times New Roman" w:eastAsia="Times New Roman" w:hAnsi="Times New Roman"/>
                <w:b/>
                <w:bCs/>
                <w:color w:val="000000"/>
                <w:sz w:val="24"/>
                <w:szCs w:val="24"/>
                <w:lang w:eastAsia="ru-RU"/>
              </w:rPr>
              <w:t>В). Войны с Карфагеном</w:t>
            </w:r>
          </w:p>
          <w:p w:rsidR="0044008B" w:rsidRPr="0044008B" w:rsidRDefault="0044008B" w:rsidP="0044008B">
            <w:pPr>
              <w:shd w:val="clear" w:color="auto" w:fill="FFFFFF"/>
              <w:rPr>
                <w:rFonts w:ascii="Arial" w:eastAsia="Times New Roman" w:hAnsi="Arial" w:cs="Arial"/>
                <w:color w:val="000000"/>
                <w:sz w:val="24"/>
                <w:szCs w:val="24"/>
                <w:lang w:eastAsia="ru-RU"/>
              </w:rPr>
            </w:pPr>
            <w:r w:rsidRPr="0044008B">
              <w:rPr>
                <w:rFonts w:ascii="Times New Roman" w:eastAsia="Times New Roman" w:hAnsi="Times New Roman"/>
                <w:b/>
                <w:bCs/>
                <w:color w:val="000000"/>
                <w:sz w:val="24"/>
                <w:szCs w:val="24"/>
                <w:lang w:eastAsia="ru-RU"/>
              </w:rPr>
              <w:t>Г). Гражданская война в период римской республики</w:t>
            </w:r>
          </w:p>
          <w:p w:rsidR="0044008B" w:rsidRPr="0044008B" w:rsidRDefault="0044008B" w:rsidP="0044008B">
            <w:pPr>
              <w:shd w:val="clear" w:color="auto" w:fill="FFFFFF"/>
              <w:spacing w:after="150" w:line="300" w:lineRule="atLeast"/>
              <w:rPr>
                <w:rFonts w:ascii="Arial" w:eastAsia="Times New Roman" w:hAnsi="Arial" w:cs="Arial"/>
                <w:color w:val="000000"/>
                <w:sz w:val="24"/>
                <w:szCs w:val="24"/>
                <w:lang w:eastAsia="ru-RU"/>
              </w:rPr>
            </w:pPr>
            <w:r w:rsidRPr="0044008B">
              <w:rPr>
                <w:rFonts w:ascii="Arial" w:eastAsia="Times New Roman" w:hAnsi="Arial" w:cs="Arial"/>
                <w:noProof/>
                <w:color w:val="000000"/>
                <w:sz w:val="24"/>
                <w:szCs w:val="24"/>
                <w:lang w:eastAsia="ru-RU"/>
              </w:rPr>
              <w:drawing>
                <wp:inline distT="0" distB="0" distL="0" distR="0" wp14:anchorId="15839F83" wp14:editId="758B1D15">
                  <wp:extent cx="1343025" cy="1548598"/>
                  <wp:effectExtent l="0" t="0" r="0" b="0"/>
                  <wp:docPr id="7" name="Рисунок 7" descr="https://multiurok.ru/img/120223/image_5acccf3fecf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ultiurok.ru/img/120223/image_5acccf3fecf45.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43468" cy="1549109"/>
                          </a:xfrm>
                          <a:prstGeom prst="rect">
                            <a:avLst/>
                          </a:prstGeom>
                          <a:noFill/>
                          <a:ln>
                            <a:noFill/>
                          </a:ln>
                        </pic:spPr>
                      </pic:pic>
                    </a:graphicData>
                  </a:graphic>
                </wp:inline>
              </w:drawing>
            </w:r>
            <w:r w:rsidRPr="0044008B">
              <w:rPr>
                <w:rFonts w:ascii="Arial" w:eastAsia="Times New Roman" w:hAnsi="Arial" w:cs="Arial"/>
                <w:noProof/>
                <w:color w:val="000000"/>
                <w:sz w:val="24"/>
                <w:szCs w:val="24"/>
                <w:lang w:eastAsia="ru-RU"/>
              </w:rPr>
              <w:drawing>
                <wp:inline distT="0" distB="0" distL="0" distR="0" wp14:anchorId="74E7AD2E" wp14:editId="76EBB5F8">
                  <wp:extent cx="1738605" cy="1339702"/>
                  <wp:effectExtent l="0" t="0" r="0" b="0"/>
                  <wp:docPr id="8" name="Рисунок 8" descr="https://multiurok.ru/img/120223/image_5acccf5e6b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ultiurok.ru/img/120223/image_5acccf5e6be15.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38656" cy="1339741"/>
                          </a:xfrm>
                          <a:prstGeom prst="rect">
                            <a:avLst/>
                          </a:prstGeom>
                          <a:noFill/>
                          <a:ln>
                            <a:noFill/>
                          </a:ln>
                        </pic:spPr>
                      </pic:pic>
                    </a:graphicData>
                  </a:graphic>
                </wp:inline>
              </w:drawing>
            </w:r>
            <w:r w:rsidRPr="0044008B">
              <w:rPr>
                <w:rFonts w:ascii="Arial" w:eastAsia="Times New Roman" w:hAnsi="Arial" w:cs="Arial"/>
                <w:noProof/>
                <w:color w:val="000000"/>
                <w:sz w:val="24"/>
                <w:szCs w:val="24"/>
                <w:lang w:eastAsia="ru-RU"/>
              </w:rPr>
              <w:drawing>
                <wp:inline distT="0" distB="0" distL="0" distR="0" wp14:anchorId="4BB0D976" wp14:editId="5A937322">
                  <wp:extent cx="1849855" cy="1302154"/>
                  <wp:effectExtent l="0" t="0" r="0" b="0"/>
                  <wp:docPr id="9" name="Рисунок 9" descr="https://multiurok.ru/img/120223/image_5acccf6d1d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ultiurok.ru/img/120223/image_5acccf6d1d828.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49824" cy="1302132"/>
                          </a:xfrm>
                          <a:prstGeom prst="rect">
                            <a:avLst/>
                          </a:prstGeom>
                          <a:noFill/>
                          <a:ln>
                            <a:noFill/>
                          </a:ln>
                        </pic:spPr>
                      </pic:pic>
                    </a:graphicData>
                  </a:graphic>
                </wp:inline>
              </w:drawing>
            </w:r>
            <w:r w:rsidRPr="0044008B">
              <w:rPr>
                <w:rFonts w:ascii="Arial" w:eastAsia="Times New Roman" w:hAnsi="Arial" w:cs="Arial"/>
                <w:noProof/>
                <w:color w:val="000000"/>
                <w:sz w:val="24"/>
                <w:szCs w:val="24"/>
                <w:lang w:eastAsia="ru-RU"/>
              </w:rPr>
              <w:drawing>
                <wp:inline distT="0" distB="0" distL="0" distR="0" wp14:anchorId="65B4D570" wp14:editId="656D0DB7">
                  <wp:extent cx="1817873" cy="1411509"/>
                  <wp:effectExtent l="0" t="0" r="0" b="0"/>
                  <wp:docPr id="10" name="Рисунок 10" descr="https://multiurok.ru/img/120223/image_5acccf781d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ultiurok.ru/img/120223/image_5acccf781d415.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817915" cy="1411541"/>
                          </a:xfrm>
                          <a:prstGeom prst="rect">
                            <a:avLst/>
                          </a:prstGeom>
                          <a:noFill/>
                          <a:ln>
                            <a:noFill/>
                          </a:ln>
                        </pic:spPr>
                      </pic:pic>
                    </a:graphicData>
                  </a:graphic>
                </wp:inline>
              </w:drawing>
            </w:r>
          </w:p>
          <w:p w:rsidR="0044008B" w:rsidRPr="0044008B" w:rsidRDefault="0044008B" w:rsidP="0044008B">
            <w:pPr>
              <w:shd w:val="clear" w:color="auto" w:fill="FFFFFF"/>
              <w:spacing w:after="150" w:line="300" w:lineRule="atLeast"/>
              <w:rPr>
                <w:rFonts w:ascii="Times New Roman" w:eastAsia="Times New Roman" w:hAnsi="Times New Roman"/>
                <w:color w:val="000000" w:themeColor="text1"/>
                <w:sz w:val="21"/>
                <w:szCs w:val="21"/>
                <w:lang w:eastAsia="ru-RU"/>
              </w:rPr>
            </w:pPr>
            <w:r w:rsidRPr="0044008B">
              <w:rPr>
                <w:rFonts w:ascii="Times New Roman" w:eastAsia="Times New Roman" w:hAnsi="Times New Roman"/>
                <w:color w:val="000000" w:themeColor="text1"/>
                <w:sz w:val="24"/>
                <w:szCs w:val="24"/>
                <w:lang w:eastAsia="ru-RU"/>
              </w:rPr>
              <w:t xml:space="preserve">Варианты ответов (подчеркни </w:t>
            </w:r>
            <w:proofErr w:type="gramStart"/>
            <w:r w:rsidRPr="0044008B">
              <w:rPr>
                <w:rFonts w:ascii="Times New Roman" w:eastAsia="Times New Roman" w:hAnsi="Times New Roman"/>
                <w:color w:val="000000" w:themeColor="text1"/>
                <w:sz w:val="24"/>
                <w:szCs w:val="24"/>
                <w:lang w:eastAsia="ru-RU"/>
              </w:rPr>
              <w:t>верное</w:t>
            </w:r>
            <w:proofErr w:type="gramEnd"/>
            <w:r w:rsidRPr="0044008B">
              <w:rPr>
                <w:rFonts w:ascii="Times New Roman" w:eastAsia="Times New Roman" w:hAnsi="Times New Roman"/>
                <w:color w:val="000000" w:themeColor="text1"/>
                <w:sz w:val="24"/>
                <w:szCs w:val="24"/>
                <w:lang w:eastAsia="ru-RU"/>
              </w:rPr>
              <w:t xml:space="preserve">) 1. </w:t>
            </w:r>
            <w:r w:rsidRPr="0044008B">
              <w:rPr>
                <w:rFonts w:ascii="Times New Roman" w:eastAsia="Times New Roman" w:hAnsi="Times New Roman"/>
                <w:color w:val="000000" w:themeColor="text1"/>
                <w:sz w:val="21"/>
                <w:szCs w:val="21"/>
                <w:lang w:eastAsia="ru-RU"/>
              </w:rPr>
              <w:t>ВБАГ</w:t>
            </w:r>
            <w:r w:rsidRPr="0044008B">
              <w:rPr>
                <w:rFonts w:ascii="Times New Roman" w:eastAsia="Times New Roman" w:hAnsi="Times New Roman"/>
                <w:color w:val="000000" w:themeColor="text1"/>
                <w:sz w:val="24"/>
                <w:szCs w:val="24"/>
                <w:lang w:eastAsia="ru-RU"/>
              </w:rPr>
              <w:t xml:space="preserve">  2. </w:t>
            </w:r>
            <w:r w:rsidRPr="0044008B">
              <w:rPr>
                <w:rFonts w:ascii="Times New Roman" w:eastAsia="Times New Roman" w:hAnsi="Times New Roman"/>
                <w:color w:val="000000" w:themeColor="text1"/>
                <w:sz w:val="21"/>
                <w:szCs w:val="21"/>
                <w:lang w:eastAsia="ru-RU"/>
              </w:rPr>
              <w:t>БВАГ</w:t>
            </w:r>
            <w:r w:rsidRPr="0044008B">
              <w:rPr>
                <w:rFonts w:ascii="Times New Roman" w:eastAsia="Times New Roman" w:hAnsi="Times New Roman"/>
                <w:color w:val="000000" w:themeColor="text1"/>
                <w:sz w:val="24"/>
                <w:szCs w:val="24"/>
                <w:lang w:eastAsia="ru-RU"/>
              </w:rPr>
              <w:t xml:space="preserve">    3.</w:t>
            </w:r>
            <w:r w:rsidRPr="0044008B">
              <w:rPr>
                <w:rFonts w:ascii="Times New Roman" w:eastAsia="Times New Roman" w:hAnsi="Times New Roman"/>
                <w:color w:val="000000" w:themeColor="text1"/>
                <w:sz w:val="21"/>
                <w:szCs w:val="21"/>
                <w:lang w:eastAsia="ru-RU"/>
              </w:rPr>
              <w:t xml:space="preserve">ГАВБ    </w:t>
            </w:r>
          </w:p>
          <w:p w:rsidR="0044008B" w:rsidRPr="0044008B" w:rsidRDefault="0044008B" w:rsidP="0044008B">
            <w:pPr>
              <w:shd w:val="clear" w:color="auto" w:fill="FFFFFF"/>
              <w:spacing w:after="150" w:line="300" w:lineRule="atLeast"/>
              <w:rPr>
                <w:rFonts w:ascii="Times New Roman" w:eastAsia="Times New Roman" w:hAnsi="Times New Roman"/>
                <w:b/>
                <w:color w:val="000000" w:themeColor="text1"/>
                <w:sz w:val="24"/>
                <w:szCs w:val="24"/>
                <w:u w:val="single"/>
                <w:lang w:eastAsia="ru-RU"/>
              </w:rPr>
            </w:pPr>
            <w:r w:rsidRPr="0044008B">
              <w:rPr>
                <w:rFonts w:ascii="Times New Roman" w:eastAsia="Times New Roman" w:hAnsi="Times New Roman"/>
                <w:b/>
                <w:color w:val="000000" w:themeColor="text1"/>
                <w:sz w:val="24"/>
                <w:szCs w:val="24"/>
                <w:u w:val="single"/>
                <w:lang w:eastAsia="ru-RU"/>
              </w:rPr>
              <w:t>Изучение новой темы</w:t>
            </w:r>
          </w:p>
          <w:tbl>
            <w:tblPr>
              <w:tblW w:w="11112" w:type="dxa"/>
              <w:tblInd w:w="15" w:type="dxa"/>
              <w:tblLayout w:type="fixed"/>
              <w:tblCellMar>
                <w:top w:w="15" w:type="dxa"/>
                <w:left w:w="15" w:type="dxa"/>
                <w:bottom w:w="15" w:type="dxa"/>
                <w:right w:w="15" w:type="dxa"/>
              </w:tblCellMar>
              <w:tblLook w:val="04A0" w:firstRow="1" w:lastRow="0" w:firstColumn="1" w:lastColumn="0" w:noHBand="0" w:noVBand="1"/>
            </w:tblPr>
            <w:tblGrid>
              <w:gridCol w:w="3187"/>
              <w:gridCol w:w="4613"/>
              <w:gridCol w:w="3312"/>
            </w:tblGrid>
            <w:tr w:rsidR="0044008B" w:rsidRPr="0044008B" w:rsidTr="00051D1F">
              <w:trPr>
                <w:trHeight w:val="341"/>
              </w:trPr>
              <w:tc>
                <w:tcPr>
                  <w:tcW w:w="3187" w:type="dxa"/>
                  <w:tcBorders>
                    <w:top w:val="single" w:sz="24" w:space="0" w:color="auto"/>
                    <w:left w:val="single" w:sz="24" w:space="0" w:color="auto"/>
                    <w:bottom w:val="single" w:sz="24" w:space="0" w:color="auto"/>
                    <w:right w:val="single" w:sz="24" w:space="0" w:color="auto"/>
                  </w:tcBorders>
                  <w:hideMark/>
                </w:tcPr>
                <w:p w:rsidR="0044008B" w:rsidRPr="0044008B" w:rsidRDefault="0044008B" w:rsidP="0044008B">
                  <w:pPr>
                    <w:spacing w:after="0" w:line="240" w:lineRule="auto"/>
                    <w:rPr>
                      <w:rFonts w:ascii="Times New Roman" w:eastAsia="Times New Roman" w:hAnsi="Times New Roman"/>
                      <w:sz w:val="24"/>
                      <w:szCs w:val="24"/>
                      <w:lang w:eastAsia="ru-RU"/>
                    </w:rPr>
                  </w:pPr>
                  <w:r w:rsidRPr="0044008B">
                    <w:rPr>
                      <w:rFonts w:ascii="Times New Roman" w:eastAsia="Times New Roman" w:hAnsi="Times New Roman"/>
                      <w:sz w:val="24"/>
                      <w:szCs w:val="24"/>
                      <w:lang w:eastAsia="ru-RU"/>
                    </w:rPr>
                    <w:t>я знаю о рабах</w:t>
                  </w:r>
                </w:p>
              </w:tc>
              <w:tc>
                <w:tcPr>
                  <w:tcW w:w="4613" w:type="dxa"/>
                  <w:tcBorders>
                    <w:top w:val="single" w:sz="24" w:space="0" w:color="auto"/>
                    <w:left w:val="single" w:sz="24" w:space="0" w:color="auto"/>
                    <w:bottom w:val="single" w:sz="24" w:space="0" w:color="auto"/>
                    <w:right w:val="single" w:sz="24" w:space="0" w:color="auto"/>
                  </w:tcBorders>
                  <w:hideMark/>
                </w:tcPr>
                <w:p w:rsidR="0044008B" w:rsidRPr="0044008B" w:rsidRDefault="0044008B" w:rsidP="0044008B">
                  <w:pPr>
                    <w:spacing w:after="100" w:afterAutospacing="1" w:line="240" w:lineRule="auto"/>
                    <w:rPr>
                      <w:rFonts w:ascii="Times New Roman" w:eastAsia="Times New Roman" w:hAnsi="Times New Roman"/>
                      <w:sz w:val="24"/>
                      <w:szCs w:val="24"/>
                      <w:lang w:eastAsia="ru-RU"/>
                    </w:rPr>
                  </w:pPr>
                  <w:r w:rsidRPr="0044008B">
                    <w:rPr>
                      <w:rFonts w:ascii="Times New Roman" w:eastAsia="Times New Roman" w:hAnsi="Times New Roman"/>
                      <w:sz w:val="24"/>
                      <w:szCs w:val="24"/>
                      <w:lang w:eastAsia="ru-RU"/>
                    </w:rPr>
                    <w:t>я хочу узнать о рабах</w:t>
                  </w:r>
                </w:p>
              </w:tc>
              <w:tc>
                <w:tcPr>
                  <w:tcW w:w="3312" w:type="dxa"/>
                  <w:tcBorders>
                    <w:top w:val="single" w:sz="24" w:space="0" w:color="auto"/>
                    <w:left w:val="single" w:sz="24" w:space="0" w:color="auto"/>
                    <w:bottom w:val="single" w:sz="24" w:space="0" w:color="auto"/>
                    <w:right w:val="single" w:sz="24" w:space="0" w:color="auto"/>
                  </w:tcBorders>
                  <w:hideMark/>
                </w:tcPr>
                <w:p w:rsidR="0044008B" w:rsidRPr="0044008B" w:rsidRDefault="0044008B" w:rsidP="0044008B">
                  <w:pPr>
                    <w:spacing w:after="100" w:afterAutospacing="1" w:line="240" w:lineRule="auto"/>
                    <w:rPr>
                      <w:rFonts w:ascii="Times New Roman" w:eastAsia="Times New Roman" w:hAnsi="Times New Roman"/>
                      <w:sz w:val="24"/>
                      <w:szCs w:val="24"/>
                      <w:lang w:eastAsia="ru-RU"/>
                    </w:rPr>
                  </w:pPr>
                  <w:r w:rsidRPr="0044008B">
                    <w:rPr>
                      <w:rFonts w:ascii="Times New Roman" w:eastAsia="Times New Roman" w:hAnsi="Times New Roman"/>
                      <w:sz w:val="24"/>
                      <w:szCs w:val="24"/>
                      <w:lang w:eastAsia="ru-RU"/>
                    </w:rPr>
                    <w:t>я узнал о рабах</w:t>
                  </w:r>
                </w:p>
              </w:tc>
            </w:tr>
            <w:tr w:rsidR="0044008B" w:rsidRPr="0044008B" w:rsidTr="00051D1F">
              <w:trPr>
                <w:trHeight w:val="360"/>
              </w:trPr>
              <w:tc>
                <w:tcPr>
                  <w:tcW w:w="3187" w:type="dxa"/>
                  <w:tcBorders>
                    <w:top w:val="single" w:sz="24" w:space="0" w:color="auto"/>
                    <w:left w:val="single" w:sz="24" w:space="0" w:color="auto"/>
                    <w:bottom w:val="single" w:sz="24" w:space="0" w:color="auto"/>
                    <w:right w:val="single" w:sz="24" w:space="0" w:color="auto"/>
                  </w:tcBorders>
                  <w:hideMark/>
                </w:tcPr>
                <w:p w:rsidR="0044008B" w:rsidRPr="0044008B" w:rsidRDefault="0044008B" w:rsidP="0044008B">
                  <w:pPr>
                    <w:spacing w:after="100" w:afterAutospacing="1" w:line="240" w:lineRule="auto"/>
                    <w:rPr>
                      <w:rFonts w:ascii="Times New Roman" w:eastAsia="Times New Roman" w:hAnsi="Times New Roman"/>
                      <w:sz w:val="24"/>
                      <w:szCs w:val="24"/>
                      <w:lang w:eastAsia="ru-RU"/>
                    </w:rPr>
                  </w:pPr>
                </w:p>
              </w:tc>
              <w:tc>
                <w:tcPr>
                  <w:tcW w:w="4613" w:type="dxa"/>
                  <w:tcBorders>
                    <w:top w:val="single" w:sz="24" w:space="0" w:color="auto"/>
                    <w:left w:val="single" w:sz="24" w:space="0" w:color="auto"/>
                    <w:bottom w:val="single" w:sz="24" w:space="0" w:color="auto"/>
                    <w:right w:val="single" w:sz="24" w:space="0" w:color="auto"/>
                  </w:tcBorders>
                  <w:hideMark/>
                </w:tcPr>
                <w:p w:rsidR="0044008B" w:rsidRPr="0044008B" w:rsidRDefault="0044008B" w:rsidP="0044008B">
                  <w:pPr>
                    <w:spacing w:after="100" w:afterAutospacing="1" w:line="240" w:lineRule="auto"/>
                    <w:rPr>
                      <w:rFonts w:ascii="Times New Roman" w:eastAsia="Times New Roman" w:hAnsi="Times New Roman"/>
                      <w:sz w:val="24"/>
                      <w:szCs w:val="24"/>
                      <w:lang w:eastAsia="ru-RU"/>
                    </w:rPr>
                  </w:pPr>
                </w:p>
              </w:tc>
              <w:tc>
                <w:tcPr>
                  <w:tcW w:w="3312" w:type="dxa"/>
                  <w:tcBorders>
                    <w:top w:val="single" w:sz="24" w:space="0" w:color="auto"/>
                    <w:left w:val="single" w:sz="24" w:space="0" w:color="auto"/>
                    <w:bottom w:val="single" w:sz="24" w:space="0" w:color="auto"/>
                    <w:right w:val="single" w:sz="24" w:space="0" w:color="auto"/>
                  </w:tcBorders>
                  <w:hideMark/>
                </w:tcPr>
                <w:p w:rsidR="0044008B" w:rsidRPr="0044008B" w:rsidRDefault="0044008B" w:rsidP="0044008B">
                  <w:pPr>
                    <w:spacing w:after="0" w:line="240" w:lineRule="auto"/>
                    <w:rPr>
                      <w:rFonts w:ascii="Times New Roman" w:eastAsia="Times New Roman" w:hAnsi="Times New Roman"/>
                      <w:sz w:val="24"/>
                      <w:szCs w:val="24"/>
                      <w:lang w:eastAsia="ru-RU"/>
                    </w:rPr>
                  </w:pPr>
                </w:p>
              </w:tc>
            </w:tr>
          </w:tbl>
          <w:p w:rsidR="0044008B" w:rsidRPr="0044008B" w:rsidRDefault="0044008B" w:rsidP="0044008B">
            <w:pPr>
              <w:shd w:val="clear" w:color="auto" w:fill="FFFFFF"/>
              <w:rPr>
                <w:rFonts w:ascii="Times New Roman" w:eastAsia="Times New Roman" w:hAnsi="Times New Roman"/>
                <w:b/>
                <w:bCs/>
                <w:iCs/>
                <w:color w:val="000000" w:themeColor="text1"/>
                <w:sz w:val="24"/>
                <w:szCs w:val="24"/>
                <w:lang w:eastAsia="ru-RU"/>
              </w:rPr>
            </w:pPr>
            <w:r w:rsidRPr="0044008B">
              <w:rPr>
                <w:rFonts w:ascii="Times New Roman" w:eastAsia="Times New Roman" w:hAnsi="Times New Roman"/>
                <w:b/>
                <w:bCs/>
                <w:iCs/>
                <w:color w:val="000000" w:themeColor="text1"/>
                <w:sz w:val="24"/>
                <w:szCs w:val="24"/>
                <w:lang w:eastAsia="ru-RU"/>
              </w:rPr>
              <w:t>1.Запишите источники рабства после представления сценок учениками:</w:t>
            </w:r>
          </w:p>
          <w:p w:rsidR="0044008B" w:rsidRPr="0044008B" w:rsidRDefault="0044008B" w:rsidP="0044008B">
            <w:pPr>
              <w:shd w:val="clear" w:color="auto" w:fill="FFFFFF"/>
              <w:rPr>
                <w:rFonts w:ascii="Times New Roman" w:eastAsia="Times New Roman" w:hAnsi="Times New Roman"/>
                <w:b/>
                <w:bCs/>
                <w:iCs/>
                <w:color w:val="000000" w:themeColor="text1"/>
                <w:sz w:val="24"/>
                <w:szCs w:val="24"/>
                <w:lang w:eastAsia="ru-RU"/>
              </w:rPr>
            </w:pPr>
            <w:r w:rsidRPr="0044008B">
              <w:rPr>
                <w:rFonts w:ascii="Times New Roman" w:eastAsia="Times New Roman" w:hAnsi="Times New Roman"/>
                <w:b/>
                <w:bCs/>
                <w:iCs/>
                <w:color w:val="000000" w:themeColor="text1"/>
                <w:sz w:val="24"/>
                <w:szCs w:val="24"/>
                <w:lang w:eastAsia="ru-RU"/>
              </w:rPr>
              <w:t>_________________________________________________________________________________________</w:t>
            </w:r>
          </w:p>
          <w:p w:rsidR="0044008B" w:rsidRPr="0044008B" w:rsidRDefault="0044008B" w:rsidP="0044008B">
            <w:pPr>
              <w:shd w:val="clear" w:color="auto" w:fill="FFFFFF"/>
              <w:rPr>
                <w:rFonts w:ascii="Times New Roman" w:eastAsia="Times New Roman" w:hAnsi="Times New Roman"/>
                <w:color w:val="000000" w:themeColor="text1"/>
                <w:sz w:val="24"/>
                <w:szCs w:val="24"/>
                <w:lang w:eastAsia="ru-RU"/>
              </w:rPr>
            </w:pPr>
            <w:r w:rsidRPr="0044008B">
              <w:rPr>
                <w:rFonts w:ascii="Times New Roman" w:eastAsia="Times New Roman" w:hAnsi="Times New Roman"/>
                <w:b/>
                <w:bCs/>
                <w:iCs/>
                <w:color w:val="000000" w:themeColor="text1"/>
                <w:sz w:val="24"/>
                <w:szCs w:val="24"/>
                <w:lang w:eastAsia="ru-RU"/>
              </w:rPr>
              <w:t>2.Задание для 1 варианта. Рабы в имении землевладельца. Прочитайте текст и ответьте на 2 вопроса:</w:t>
            </w:r>
          </w:p>
          <w:p w:rsidR="0044008B" w:rsidRPr="0044008B" w:rsidRDefault="0044008B" w:rsidP="0044008B">
            <w:pPr>
              <w:shd w:val="clear" w:color="auto" w:fill="FFFFFF"/>
              <w:ind w:left="720"/>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1.Какие были условия жизни рабов?</w:t>
            </w:r>
          </w:p>
          <w:p w:rsidR="0044008B" w:rsidRPr="0044008B" w:rsidRDefault="0044008B" w:rsidP="0044008B">
            <w:pPr>
              <w:shd w:val="clear" w:color="auto" w:fill="FFFFFF"/>
              <w:ind w:left="720"/>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___________________________________________________________________________________</w:t>
            </w:r>
          </w:p>
          <w:p w:rsidR="0044008B" w:rsidRPr="0044008B" w:rsidRDefault="0044008B" w:rsidP="0044008B">
            <w:pPr>
              <w:shd w:val="clear" w:color="auto" w:fill="FFFFFF"/>
              <w:ind w:left="720"/>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2.Какую работу выполняли рабы? Можно подчеркнуть в тексте.</w:t>
            </w:r>
          </w:p>
          <w:p w:rsidR="0044008B" w:rsidRPr="0044008B" w:rsidRDefault="0044008B" w:rsidP="0044008B">
            <w:pPr>
              <w:shd w:val="clear" w:color="auto" w:fill="FFFFFF"/>
              <w:jc w:val="both"/>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 xml:space="preserve">Это имение принадлежит </w:t>
            </w:r>
            <w:proofErr w:type="spellStart"/>
            <w:r w:rsidRPr="0044008B">
              <w:rPr>
                <w:rFonts w:ascii="Times New Roman" w:eastAsia="Times New Roman" w:hAnsi="Times New Roman"/>
                <w:color w:val="000000" w:themeColor="text1"/>
                <w:sz w:val="24"/>
                <w:szCs w:val="24"/>
                <w:lang w:eastAsia="ru-RU"/>
              </w:rPr>
              <w:t>Луцию</w:t>
            </w:r>
            <w:proofErr w:type="spellEnd"/>
            <w:r w:rsidRPr="0044008B">
              <w:rPr>
                <w:rFonts w:ascii="Times New Roman" w:eastAsia="Times New Roman" w:hAnsi="Times New Roman"/>
                <w:color w:val="000000" w:themeColor="text1"/>
                <w:sz w:val="24"/>
                <w:szCs w:val="24"/>
                <w:lang w:eastAsia="ru-RU"/>
              </w:rPr>
              <w:t xml:space="preserve"> </w:t>
            </w:r>
            <w:proofErr w:type="spellStart"/>
            <w:r w:rsidRPr="0044008B">
              <w:rPr>
                <w:rFonts w:ascii="Times New Roman" w:eastAsia="Times New Roman" w:hAnsi="Times New Roman"/>
                <w:color w:val="000000" w:themeColor="text1"/>
                <w:sz w:val="24"/>
                <w:szCs w:val="24"/>
                <w:lang w:eastAsia="ru-RU"/>
              </w:rPr>
              <w:t>Попликоле</w:t>
            </w:r>
            <w:proofErr w:type="spellEnd"/>
            <w:r w:rsidRPr="0044008B">
              <w:rPr>
                <w:rFonts w:ascii="Times New Roman" w:eastAsia="Times New Roman" w:hAnsi="Times New Roman"/>
                <w:color w:val="000000" w:themeColor="text1"/>
                <w:sz w:val="24"/>
                <w:szCs w:val="24"/>
                <w:lang w:eastAsia="ru-RU"/>
              </w:rPr>
              <w:t>. Он член городского совета. Имение у нас большое. В него входят: поля, виноградник, огород, фруктовый сад, луг и лес. У нас в имении 150 рабов. Часть из них работают в поле, другие собирают виноград, а кто-то работает в огороде. Есть рабы, которые пасут скот. Хозяин приказал мне больных и стариков отправить завтра на пустынный остров на реке Тибр. Там они и умрут. Все равно от них никакой пользы. О, такие рабы очень непокорны, вот их и заковывают. Они работают на самых сложных участках, и им не разрешается ни с кем общаться. Рабы никогда не бывают сыты. Хозяин считает, что полный желудок очень вредит работе. Ну, всё, я должен работать, а то хозяин накажет меня. Я не хочу из-за вас потерять свое место.</w:t>
            </w:r>
          </w:p>
          <w:p w:rsidR="0044008B" w:rsidRPr="0044008B" w:rsidRDefault="0044008B" w:rsidP="0044008B">
            <w:pPr>
              <w:shd w:val="clear" w:color="auto" w:fill="FFFFFF"/>
              <w:rPr>
                <w:rFonts w:ascii="Times New Roman" w:eastAsia="Times New Roman" w:hAnsi="Times New Roman"/>
                <w:b/>
                <w:color w:val="000000" w:themeColor="text1"/>
                <w:sz w:val="24"/>
                <w:szCs w:val="24"/>
                <w:u w:val="single"/>
                <w:lang w:eastAsia="ru-RU"/>
              </w:rPr>
            </w:pPr>
            <w:r w:rsidRPr="0044008B">
              <w:rPr>
                <w:rFonts w:ascii="Times New Roman" w:eastAsia="Times New Roman" w:hAnsi="Times New Roman"/>
                <w:b/>
                <w:color w:val="000000" w:themeColor="text1"/>
                <w:sz w:val="24"/>
                <w:szCs w:val="24"/>
                <w:u w:val="single"/>
                <w:lang w:eastAsia="ru-RU"/>
              </w:rPr>
              <w:lastRenderedPageBreak/>
              <w:t>Для 2 варианта записать ответ, слушая 1 вариант</w:t>
            </w:r>
          </w:p>
          <w:p w:rsidR="0044008B" w:rsidRPr="0044008B" w:rsidRDefault="0044008B" w:rsidP="0044008B">
            <w:pPr>
              <w:shd w:val="clear" w:color="auto" w:fill="FFFFFF"/>
              <w:rPr>
                <w:rFonts w:ascii="Times New Roman" w:eastAsia="Times New Roman" w:hAnsi="Times New Roman"/>
                <w:color w:val="212529"/>
                <w:sz w:val="24"/>
                <w:szCs w:val="24"/>
                <w:lang w:eastAsia="ru-RU"/>
              </w:rPr>
            </w:pPr>
            <w:r w:rsidRPr="0044008B">
              <w:rPr>
                <w:rFonts w:ascii="Times New Roman" w:eastAsia="Times New Roman" w:hAnsi="Times New Roman"/>
                <w:color w:val="212529"/>
                <w:sz w:val="24"/>
                <w:szCs w:val="24"/>
                <w:lang w:eastAsia="ru-RU"/>
              </w:rPr>
              <w:t>1.________________________________________________________________________________________</w:t>
            </w:r>
          </w:p>
          <w:p w:rsidR="0044008B" w:rsidRPr="0044008B" w:rsidRDefault="0044008B" w:rsidP="0044008B">
            <w:pPr>
              <w:shd w:val="clear" w:color="auto" w:fill="FFFFFF"/>
              <w:rPr>
                <w:rFonts w:ascii="Times New Roman" w:eastAsia="Times New Roman" w:hAnsi="Times New Roman"/>
                <w:color w:val="212529"/>
                <w:sz w:val="24"/>
                <w:szCs w:val="24"/>
                <w:lang w:eastAsia="ru-RU"/>
              </w:rPr>
            </w:pPr>
            <w:r w:rsidRPr="0044008B">
              <w:rPr>
                <w:rFonts w:ascii="Times New Roman" w:eastAsia="Times New Roman" w:hAnsi="Times New Roman"/>
                <w:color w:val="212529"/>
                <w:sz w:val="24"/>
                <w:szCs w:val="24"/>
                <w:lang w:eastAsia="ru-RU"/>
              </w:rPr>
              <w:t>2._______________________________________________________________________________________</w:t>
            </w:r>
          </w:p>
          <w:p w:rsidR="0044008B" w:rsidRPr="0044008B" w:rsidRDefault="0044008B" w:rsidP="0044008B">
            <w:pPr>
              <w:shd w:val="clear" w:color="auto" w:fill="FFFFFF"/>
              <w:rPr>
                <w:rFonts w:ascii="Times New Roman" w:eastAsia="Times New Roman" w:hAnsi="Times New Roman"/>
                <w:color w:val="212529"/>
                <w:sz w:val="24"/>
                <w:szCs w:val="24"/>
                <w:lang w:eastAsia="ru-RU"/>
              </w:rPr>
            </w:pPr>
            <w:r w:rsidRPr="0044008B">
              <w:rPr>
                <w:rFonts w:ascii="Times New Roman" w:eastAsia="Times New Roman" w:hAnsi="Times New Roman"/>
                <w:color w:val="212529"/>
                <w:sz w:val="24"/>
                <w:szCs w:val="24"/>
                <w:lang w:eastAsia="ru-RU"/>
              </w:rPr>
              <w:t>_________________________________________________________________________________________</w:t>
            </w:r>
          </w:p>
          <w:p w:rsidR="0044008B" w:rsidRPr="0044008B" w:rsidRDefault="0044008B" w:rsidP="0044008B">
            <w:pPr>
              <w:shd w:val="clear" w:color="auto" w:fill="FFFFFF"/>
              <w:rPr>
                <w:rFonts w:ascii="Segoe UI" w:eastAsia="Times New Roman" w:hAnsi="Segoe UI" w:cs="Segoe UI"/>
                <w:color w:val="000000" w:themeColor="text1"/>
                <w:sz w:val="24"/>
                <w:szCs w:val="24"/>
                <w:lang w:eastAsia="ru-RU"/>
              </w:rPr>
            </w:pPr>
            <w:r w:rsidRPr="0044008B">
              <w:rPr>
                <w:rFonts w:ascii="Times New Roman" w:eastAsia="Times New Roman" w:hAnsi="Times New Roman"/>
                <w:b/>
                <w:bCs/>
                <w:iCs/>
                <w:color w:val="000000" w:themeColor="text1"/>
                <w:sz w:val="24"/>
                <w:szCs w:val="24"/>
                <w:lang w:eastAsia="ru-RU"/>
              </w:rPr>
              <w:t>Задание для 2 варианта. Рабы в доме знатного римлянина. Прочитайте текст и ответьте на 2 вопроса:</w:t>
            </w:r>
          </w:p>
          <w:p w:rsidR="0044008B" w:rsidRPr="0044008B" w:rsidRDefault="0044008B" w:rsidP="0044008B">
            <w:pPr>
              <w:shd w:val="clear" w:color="auto" w:fill="FFFFFF"/>
              <w:ind w:left="720"/>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 xml:space="preserve">1.Какие были условия жизни рабов? </w:t>
            </w:r>
          </w:p>
          <w:p w:rsidR="0044008B" w:rsidRPr="0044008B" w:rsidRDefault="0044008B" w:rsidP="0044008B">
            <w:pPr>
              <w:shd w:val="clear" w:color="auto" w:fill="FFFFFF"/>
              <w:ind w:left="720"/>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___________________________________________________________________________________</w:t>
            </w:r>
          </w:p>
          <w:p w:rsidR="0044008B" w:rsidRPr="0044008B" w:rsidRDefault="0044008B" w:rsidP="0044008B">
            <w:pPr>
              <w:shd w:val="clear" w:color="auto" w:fill="FFFFFF"/>
              <w:ind w:left="720"/>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2.Какую работу выполняли рабы? Можно подчеркнуть в тексте.</w:t>
            </w:r>
          </w:p>
          <w:p w:rsidR="0044008B" w:rsidRPr="0044008B" w:rsidRDefault="0044008B" w:rsidP="0044008B">
            <w:pPr>
              <w:shd w:val="clear" w:color="auto" w:fill="FFFFFF"/>
              <w:jc w:val="both"/>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Мы остановились перед очень красивым домом. Чтобы попасть в него, мы постучали колотушкой. Дверь открылась, на пороге стоял раб-привратник (он следит за порядком в доме).</w:t>
            </w:r>
          </w:p>
          <w:p w:rsidR="0044008B" w:rsidRPr="0044008B" w:rsidRDefault="0044008B" w:rsidP="0044008B">
            <w:pPr>
              <w:shd w:val="clear" w:color="auto" w:fill="FFFFFF"/>
              <w:jc w:val="both"/>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Мы вошли в дом через узкий вестибюль. Прошли дальше в зал, большой, похожий на храм. Пол мозаичный, тяжелые занавеси вместо дверей. Это главное помещение в доме. Хозяев нигде не видно. Только рабы, как мы догадались по простоте их одежд, сновали туда-сюда, занимаясь различной работой. Одни терли пол, другие смахивали пыль с бюстов предков господина. Мы прошли дальше в столовую. И здесь рабы! Готовили, чистили, убирали, скребли, и никто не сидел без дела, только остановись - побьют или лишат еды.… Во дворе дома мы увидели ребенка, сына хозяина, а с ним человека, который что-то увлеченно рассказывал. Это раб-библиотекарь Клеон. Он грамотен, в его обязанности входит переписка книг и занятия с сыном хозяина. Его положение лучше остальных, единственное плохо, скучает Клеон по своей родной Греции. Женщины-рабы готовили пищу, убирали комнаты, а ещё собирали женщин на праздничные мероприятия.</w:t>
            </w:r>
          </w:p>
          <w:p w:rsidR="0044008B" w:rsidRPr="0044008B" w:rsidRDefault="0044008B" w:rsidP="0044008B">
            <w:pPr>
              <w:shd w:val="clear" w:color="auto" w:fill="FFFFFF"/>
              <w:rPr>
                <w:rFonts w:ascii="Times New Roman" w:eastAsia="Times New Roman" w:hAnsi="Times New Roman"/>
                <w:b/>
                <w:color w:val="212529"/>
                <w:sz w:val="24"/>
                <w:szCs w:val="24"/>
                <w:u w:val="single"/>
                <w:lang w:eastAsia="ru-RU"/>
              </w:rPr>
            </w:pPr>
            <w:r w:rsidRPr="0044008B">
              <w:rPr>
                <w:rFonts w:ascii="Times New Roman" w:eastAsia="Times New Roman" w:hAnsi="Times New Roman"/>
                <w:b/>
                <w:color w:val="212529"/>
                <w:sz w:val="24"/>
                <w:szCs w:val="24"/>
                <w:u w:val="single"/>
                <w:lang w:eastAsia="ru-RU"/>
              </w:rPr>
              <w:t>Для 1 варианта записать ответ, слушая 2 вариант</w:t>
            </w:r>
          </w:p>
          <w:p w:rsidR="0044008B" w:rsidRPr="0044008B" w:rsidRDefault="0044008B" w:rsidP="0044008B">
            <w:pPr>
              <w:shd w:val="clear" w:color="auto" w:fill="FFFFFF"/>
              <w:rPr>
                <w:rFonts w:ascii="Times New Roman" w:eastAsia="Times New Roman" w:hAnsi="Times New Roman"/>
                <w:color w:val="212529"/>
                <w:sz w:val="24"/>
                <w:szCs w:val="24"/>
                <w:lang w:eastAsia="ru-RU"/>
              </w:rPr>
            </w:pPr>
            <w:r w:rsidRPr="0044008B">
              <w:rPr>
                <w:rFonts w:ascii="Times New Roman" w:eastAsia="Times New Roman" w:hAnsi="Times New Roman"/>
                <w:color w:val="212529"/>
                <w:sz w:val="24"/>
                <w:szCs w:val="24"/>
                <w:lang w:eastAsia="ru-RU"/>
              </w:rPr>
              <w:t>1._______________________________________________________________________________________</w:t>
            </w:r>
          </w:p>
          <w:p w:rsidR="0044008B" w:rsidRPr="0044008B" w:rsidRDefault="0044008B" w:rsidP="0044008B">
            <w:pPr>
              <w:shd w:val="clear" w:color="auto" w:fill="FFFFFF"/>
              <w:rPr>
                <w:rFonts w:ascii="Times New Roman" w:eastAsia="Times New Roman" w:hAnsi="Times New Roman"/>
                <w:color w:val="212529"/>
                <w:sz w:val="24"/>
                <w:szCs w:val="24"/>
                <w:lang w:eastAsia="ru-RU"/>
              </w:rPr>
            </w:pPr>
            <w:r w:rsidRPr="0044008B">
              <w:rPr>
                <w:rFonts w:ascii="Times New Roman" w:eastAsia="Times New Roman" w:hAnsi="Times New Roman"/>
                <w:color w:val="212529"/>
                <w:sz w:val="24"/>
                <w:szCs w:val="24"/>
                <w:lang w:eastAsia="ru-RU"/>
              </w:rPr>
              <w:t>2.________________________________________________________________________________________</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РАБЫ-ГЛАДИАТОРЫ</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Посмотрите видео и ответьте на вопросы:</w:t>
            </w:r>
          </w:p>
          <w:p w:rsidR="0044008B" w:rsidRPr="0044008B" w:rsidRDefault="0044008B" w:rsidP="0044008B">
            <w:pPr>
              <w:shd w:val="clear" w:color="auto" w:fill="FFFFFF"/>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1.Кто присутствовал на гладиаторских играх?</w:t>
            </w:r>
          </w:p>
          <w:p w:rsidR="0044008B" w:rsidRPr="0044008B" w:rsidRDefault="0044008B" w:rsidP="0044008B">
            <w:pPr>
              <w:shd w:val="clear" w:color="auto" w:fill="FFFFFF"/>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2.Каким оружием владели гладиаторы?</w:t>
            </w:r>
          </w:p>
          <w:p w:rsidR="0044008B" w:rsidRPr="0044008B" w:rsidRDefault="0044008B" w:rsidP="0044008B">
            <w:pPr>
              <w:shd w:val="clear" w:color="auto" w:fill="FFFFFF"/>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3.Какие интересные факты можно рассказать?</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ВОЛЬНООТПУЩЕННИКИ (</w:t>
            </w:r>
            <w:proofErr w:type="spellStart"/>
            <w:r w:rsidRPr="0044008B">
              <w:rPr>
                <w:rFonts w:ascii="Times New Roman" w:eastAsia="Times New Roman" w:hAnsi="Times New Roman"/>
                <w:b/>
                <w:color w:val="000000" w:themeColor="text1"/>
                <w:sz w:val="24"/>
                <w:szCs w:val="24"/>
                <w:lang w:eastAsia="ru-RU"/>
              </w:rPr>
              <w:t>чит</w:t>
            </w:r>
            <w:proofErr w:type="spellEnd"/>
            <w:r w:rsidRPr="0044008B">
              <w:rPr>
                <w:rFonts w:ascii="Times New Roman" w:eastAsia="Times New Roman" w:hAnsi="Times New Roman"/>
                <w:b/>
                <w:color w:val="000000" w:themeColor="text1"/>
                <w:sz w:val="24"/>
                <w:szCs w:val="24"/>
                <w:lang w:eastAsia="ru-RU"/>
              </w:rPr>
              <w:t>. стр. 253) как можно было стать?</w:t>
            </w:r>
          </w:p>
          <w:p w:rsidR="0044008B" w:rsidRPr="0044008B" w:rsidRDefault="0044008B" w:rsidP="0044008B">
            <w:pPr>
              <w:shd w:val="clear" w:color="auto" w:fill="FFFFFF"/>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1.</w:t>
            </w:r>
          </w:p>
          <w:p w:rsidR="0044008B" w:rsidRPr="0044008B" w:rsidRDefault="0044008B" w:rsidP="0044008B">
            <w:pPr>
              <w:shd w:val="clear" w:color="auto" w:fill="FFFFFF"/>
              <w:rPr>
                <w:rFonts w:ascii="Times New Roman" w:eastAsia="Times New Roman" w:hAnsi="Times New Roman"/>
                <w:color w:val="000000" w:themeColor="text1"/>
                <w:sz w:val="24"/>
                <w:szCs w:val="24"/>
                <w:lang w:eastAsia="ru-RU"/>
              </w:rPr>
            </w:pPr>
            <w:r w:rsidRPr="0044008B">
              <w:rPr>
                <w:rFonts w:asciiTheme="minorHAnsi" w:eastAsiaTheme="minorHAnsi" w:hAnsiTheme="minorHAnsi" w:cstheme="minorBidi"/>
                <w:noProof/>
                <w:lang w:eastAsia="ru-RU"/>
              </w:rPr>
              <w:drawing>
                <wp:anchor distT="0" distB="0" distL="114300" distR="114300" simplePos="0" relativeHeight="251695104" behindDoc="1" locked="0" layoutInCell="1" allowOverlap="1" wp14:anchorId="23B41221" wp14:editId="4E283E00">
                  <wp:simplePos x="0" y="0"/>
                  <wp:positionH relativeFrom="column">
                    <wp:posOffset>4276090</wp:posOffset>
                  </wp:positionH>
                  <wp:positionV relativeFrom="paragraph">
                    <wp:posOffset>71755</wp:posOffset>
                  </wp:positionV>
                  <wp:extent cx="2632075" cy="3987165"/>
                  <wp:effectExtent l="0" t="0" r="0" b="0"/>
                  <wp:wrapSquare wrapText="bothSides"/>
                  <wp:docPr id="12" name="Рисунок 1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32075" cy="3987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008B">
              <w:rPr>
                <w:rFonts w:ascii="Times New Roman" w:eastAsia="Times New Roman" w:hAnsi="Times New Roman"/>
                <w:color w:val="000000" w:themeColor="text1"/>
                <w:sz w:val="24"/>
                <w:szCs w:val="24"/>
                <w:lang w:eastAsia="ru-RU"/>
              </w:rPr>
              <w:t>2.</w:t>
            </w:r>
          </w:p>
          <w:p w:rsidR="0044008B" w:rsidRPr="0044008B" w:rsidRDefault="0044008B" w:rsidP="0044008B">
            <w:pPr>
              <w:shd w:val="clear" w:color="auto" w:fill="FFFFFF"/>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3.</w:t>
            </w:r>
          </w:p>
          <w:p w:rsidR="0044008B" w:rsidRPr="0044008B" w:rsidRDefault="0044008B" w:rsidP="0044008B">
            <w:pPr>
              <w:shd w:val="clear" w:color="auto" w:fill="FFFFFF"/>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4.</w:t>
            </w:r>
          </w:p>
          <w:p w:rsidR="0044008B" w:rsidRPr="0044008B" w:rsidRDefault="0044008B" w:rsidP="0044008B">
            <w:pPr>
              <w:shd w:val="clear" w:color="auto" w:fill="FFFFFF"/>
              <w:rPr>
                <w:rFonts w:ascii="Times New Roman" w:eastAsia="Times New Roman" w:hAnsi="Times New Roman"/>
                <w:color w:val="000000" w:themeColor="text1"/>
                <w:sz w:val="24"/>
                <w:szCs w:val="24"/>
                <w:lang w:eastAsia="ru-RU"/>
              </w:rPr>
            </w:pPr>
            <w:r w:rsidRPr="0044008B">
              <w:rPr>
                <w:rFonts w:ascii="Times New Roman" w:eastAsia="Times New Roman" w:hAnsi="Times New Roman"/>
                <w:color w:val="000000" w:themeColor="text1"/>
                <w:sz w:val="24"/>
                <w:szCs w:val="24"/>
                <w:lang w:eastAsia="ru-RU"/>
              </w:rPr>
              <w:t>5.</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ВОССТАНИЕ СПАРТАКА</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Прочитать п.4-5 и составить 5 вопросов по тексту:</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1____________________________________________________</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2____________________________________________________</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3____________________________________________________</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4_____________________________________________________</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5_____________________________________________________</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Отметьте на карте:</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1. Рим</w:t>
            </w:r>
            <w:r w:rsidR="00051D1F">
              <w:rPr>
                <w:rFonts w:ascii="Times New Roman" w:eastAsia="Times New Roman" w:hAnsi="Times New Roman"/>
                <w:b/>
                <w:color w:val="000000" w:themeColor="text1"/>
                <w:sz w:val="24"/>
                <w:szCs w:val="24"/>
                <w:lang w:eastAsia="ru-RU"/>
              </w:rPr>
              <w:t xml:space="preserve">  </w:t>
            </w:r>
            <w:r w:rsidRPr="0044008B">
              <w:rPr>
                <w:rFonts w:ascii="Times New Roman" w:eastAsia="Times New Roman" w:hAnsi="Times New Roman"/>
                <w:b/>
                <w:color w:val="000000" w:themeColor="text1"/>
                <w:sz w:val="24"/>
                <w:szCs w:val="24"/>
                <w:lang w:eastAsia="ru-RU"/>
              </w:rPr>
              <w:t>2. Тибр</w:t>
            </w:r>
            <w:r w:rsidR="00051D1F">
              <w:rPr>
                <w:rFonts w:ascii="Times New Roman" w:eastAsia="Times New Roman" w:hAnsi="Times New Roman"/>
                <w:b/>
                <w:color w:val="000000" w:themeColor="text1"/>
                <w:sz w:val="24"/>
                <w:szCs w:val="24"/>
                <w:lang w:eastAsia="ru-RU"/>
              </w:rPr>
              <w:t xml:space="preserve">  </w:t>
            </w:r>
            <w:r w:rsidRPr="0044008B">
              <w:rPr>
                <w:rFonts w:ascii="Times New Roman" w:eastAsia="Times New Roman" w:hAnsi="Times New Roman"/>
                <w:b/>
                <w:color w:val="000000" w:themeColor="text1"/>
                <w:sz w:val="24"/>
                <w:szCs w:val="24"/>
                <w:lang w:eastAsia="ru-RU"/>
              </w:rPr>
              <w:t xml:space="preserve">3. </w:t>
            </w:r>
            <w:proofErr w:type="spellStart"/>
            <w:r w:rsidRPr="0044008B">
              <w:rPr>
                <w:rFonts w:ascii="Times New Roman" w:eastAsia="Times New Roman" w:hAnsi="Times New Roman"/>
                <w:b/>
                <w:color w:val="000000" w:themeColor="text1"/>
                <w:sz w:val="24"/>
                <w:szCs w:val="24"/>
                <w:lang w:eastAsia="ru-RU"/>
              </w:rPr>
              <w:t>Капуя</w:t>
            </w:r>
            <w:proofErr w:type="spellEnd"/>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4. Поход войск Спартака</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Запишите термины урока:</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Раб__________________________________________________</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Амфитеатр____________________________________________</w:t>
            </w:r>
          </w:p>
          <w:p w:rsidR="0044008B" w:rsidRPr="0044008B" w:rsidRDefault="0044008B" w:rsidP="0044008B">
            <w:pPr>
              <w:shd w:val="clear" w:color="auto" w:fill="FFFFFF"/>
              <w:rPr>
                <w:rFonts w:ascii="Times New Roman" w:eastAsia="Times New Roman" w:hAnsi="Times New Roman"/>
                <w:b/>
                <w:color w:val="000000" w:themeColor="text1"/>
                <w:sz w:val="24"/>
                <w:szCs w:val="24"/>
                <w:lang w:eastAsia="ru-RU"/>
              </w:rPr>
            </w:pPr>
            <w:r w:rsidRPr="0044008B">
              <w:rPr>
                <w:rFonts w:ascii="Times New Roman" w:eastAsia="Times New Roman" w:hAnsi="Times New Roman"/>
                <w:b/>
                <w:color w:val="000000" w:themeColor="text1"/>
                <w:sz w:val="24"/>
                <w:szCs w:val="24"/>
                <w:lang w:eastAsia="ru-RU"/>
              </w:rPr>
              <w:t>Гладиатор__________________________________________</w:t>
            </w:r>
          </w:p>
          <w:p w:rsidR="0044008B" w:rsidRPr="0044008B" w:rsidRDefault="0044008B" w:rsidP="0044008B">
            <w:pPr>
              <w:rPr>
                <w:rFonts w:ascii="Times New Roman" w:eastAsiaTheme="minorHAnsi" w:hAnsi="Times New Roman"/>
                <w:b/>
                <w:sz w:val="24"/>
                <w:szCs w:val="24"/>
              </w:rPr>
            </w:pPr>
            <w:r w:rsidRPr="0044008B">
              <w:rPr>
                <w:rFonts w:ascii="Times New Roman" w:eastAsiaTheme="minorHAnsi" w:hAnsi="Times New Roman"/>
                <w:b/>
                <w:sz w:val="24"/>
                <w:szCs w:val="24"/>
              </w:rPr>
              <w:t>ДЗ: параграф 46-47 читать, рассказать о рабах или о восстании Спартака по выбору</w:t>
            </w:r>
          </w:p>
        </w:tc>
      </w:tr>
    </w:tbl>
    <w:p w:rsidR="0044008B" w:rsidRPr="008342DB" w:rsidRDefault="00051D1F" w:rsidP="00D33DE8">
      <w:pPr>
        <w:spacing w:after="0" w:line="360" w:lineRule="auto"/>
        <w:jc w:val="both"/>
        <w:rPr>
          <w:rFonts w:ascii="Times New Roman" w:hAnsi="Times New Roman"/>
          <w:sz w:val="24"/>
          <w:szCs w:val="24"/>
        </w:rPr>
      </w:pPr>
      <w:bookmarkStart w:id="0" w:name="_GoBack"/>
      <w:bookmarkEnd w:id="0"/>
      <w:r>
        <w:rPr>
          <w:noProof/>
          <w:lang w:eastAsia="ru-RU"/>
        </w:rPr>
        <w:lastRenderedPageBreak/>
        <w:drawing>
          <wp:anchor distT="0" distB="0" distL="114300" distR="114300" simplePos="0" relativeHeight="251697152" behindDoc="0" locked="0" layoutInCell="1" allowOverlap="1" wp14:anchorId="1230981C" wp14:editId="6D483566">
            <wp:simplePos x="0" y="0"/>
            <wp:positionH relativeFrom="column">
              <wp:posOffset>-2515235</wp:posOffset>
            </wp:positionH>
            <wp:positionV relativeFrom="paragraph">
              <wp:posOffset>1563370</wp:posOffset>
            </wp:positionV>
            <wp:extent cx="10398760" cy="7292975"/>
            <wp:effectExtent l="0" t="9208" r="0" b="0"/>
            <wp:wrapSquare wrapText="bothSides"/>
            <wp:docPr id="13" name="Рисунок 13" descr="Обложки для тетрадей распечатать красивые, Картинки, рисунки на обложку  тетра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бложки для тетрадей распечатать красивые, Картинки, рисунки на обложку  тетради"/>
                    <pic:cNvPicPr>
                      <a:picLocks noChangeAspect="1" noChangeArrowheads="1"/>
                    </pic:cNvPicPr>
                  </pic:nvPicPr>
                  <pic:blipFill rotWithShape="1">
                    <a:blip r:embed="rId9">
                      <a:extLst>
                        <a:ext uri="{28A0092B-C50C-407E-A947-70E740481C1C}">
                          <a14:useLocalDpi xmlns:a14="http://schemas.microsoft.com/office/drawing/2010/main" val="0"/>
                        </a:ext>
                      </a:extLst>
                    </a:blip>
                    <a:srcRect t="49432" b="5703"/>
                    <a:stretch/>
                  </pic:blipFill>
                  <pic:spPr bwMode="auto">
                    <a:xfrm rot="16200000">
                      <a:off x="0" y="0"/>
                      <a:ext cx="10398760" cy="7292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44008B" w:rsidRPr="008342DB" w:rsidSect="00603299">
      <w:footerReference w:type="default" r:id="rId35"/>
      <w:pgSz w:w="11906" w:h="16838"/>
      <w:pgMar w:top="28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B61" w:rsidRDefault="00354B61" w:rsidP="002A450E">
      <w:pPr>
        <w:spacing w:after="0" w:line="240" w:lineRule="auto"/>
      </w:pPr>
      <w:r>
        <w:separator/>
      </w:r>
    </w:p>
  </w:endnote>
  <w:endnote w:type="continuationSeparator" w:id="0">
    <w:p w:rsidR="00354B61" w:rsidRDefault="00354B61" w:rsidP="002A4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435115"/>
      <w:docPartObj>
        <w:docPartGallery w:val="Page Numbers (Bottom of Page)"/>
        <w:docPartUnique/>
      </w:docPartObj>
    </w:sdtPr>
    <w:sdtContent>
      <w:p w:rsidR="00F85341" w:rsidRDefault="00F85341">
        <w:pPr>
          <w:pStyle w:val="ab"/>
          <w:jc w:val="center"/>
        </w:pPr>
        <w:r>
          <w:fldChar w:fldCharType="begin"/>
        </w:r>
        <w:r>
          <w:instrText>PAGE   \* MERGEFORMAT</w:instrText>
        </w:r>
        <w:r>
          <w:fldChar w:fldCharType="separate"/>
        </w:r>
        <w:r w:rsidR="00051D1F">
          <w:rPr>
            <w:noProof/>
          </w:rPr>
          <w:t>35</w:t>
        </w:r>
        <w:r>
          <w:fldChar w:fldCharType="end"/>
        </w:r>
      </w:p>
    </w:sdtContent>
  </w:sdt>
  <w:p w:rsidR="00F85341" w:rsidRDefault="00F8534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B61" w:rsidRDefault="00354B61" w:rsidP="002A450E">
      <w:pPr>
        <w:spacing w:after="0" w:line="240" w:lineRule="auto"/>
      </w:pPr>
      <w:r>
        <w:separator/>
      </w:r>
    </w:p>
  </w:footnote>
  <w:footnote w:type="continuationSeparator" w:id="0">
    <w:p w:rsidR="00354B61" w:rsidRDefault="00354B61" w:rsidP="002A45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72AA5"/>
    <w:multiLevelType w:val="hybridMultilevel"/>
    <w:tmpl w:val="82486F28"/>
    <w:lvl w:ilvl="0" w:tplc="D8D28BD2">
      <w:start w:val="1"/>
      <w:numFmt w:val="decimal"/>
      <w:lvlText w:val="%1."/>
      <w:lvlJc w:val="left"/>
      <w:pPr>
        <w:ind w:left="104" w:hanging="201"/>
      </w:pPr>
      <w:rPr>
        <w:rFonts w:ascii="Times New Roman" w:eastAsia="Times New Roman" w:hAnsi="Times New Roman" w:cs="Times New Roman" w:hint="default"/>
        <w:b w:val="0"/>
        <w:bCs w:val="0"/>
        <w:i w:val="0"/>
        <w:iCs w:val="0"/>
        <w:spacing w:val="0"/>
        <w:w w:val="99"/>
        <w:sz w:val="20"/>
        <w:szCs w:val="20"/>
        <w:lang w:val="ru-RU" w:eastAsia="en-US" w:bidi="ar-SA"/>
      </w:rPr>
    </w:lvl>
    <w:lvl w:ilvl="1" w:tplc="603C56CE">
      <w:numFmt w:val="bullet"/>
      <w:lvlText w:val="•"/>
      <w:lvlJc w:val="left"/>
      <w:pPr>
        <w:ind w:left="703" w:hanging="201"/>
      </w:pPr>
      <w:rPr>
        <w:rFonts w:hint="default"/>
        <w:lang w:val="ru-RU" w:eastAsia="en-US" w:bidi="ar-SA"/>
      </w:rPr>
    </w:lvl>
    <w:lvl w:ilvl="2" w:tplc="92A07DD4">
      <w:numFmt w:val="bullet"/>
      <w:lvlText w:val="•"/>
      <w:lvlJc w:val="left"/>
      <w:pPr>
        <w:ind w:left="1307" w:hanging="201"/>
      </w:pPr>
      <w:rPr>
        <w:rFonts w:hint="default"/>
        <w:lang w:val="ru-RU" w:eastAsia="en-US" w:bidi="ar-SA"/>
      </w:rPr>
    </w:lvl>
    <w:lvl w:ilvl="3" w:tplc="B2FE70F2">
      <w:numFmt w:val="bullet"/>
      <w:lvlText w:val="•"/>
      <w:lvlJc w:val="left"/>
      <w:pPr>
        <w:ind w:left="1911" w:hanging="201"/>
      </w:pPr>
      <w:rPr>
        <w:rFonts w:hint="default"/>
        <w:lang w:val="ru-RU" w:eastAsia="en-US" w:bidi="ar-SA"/>
      </w:rPr>
    </w:lvl>
    <w:lvl w:ilvl="4" w:tplc="7C3EC108">
      <w:numFmt w:val="bullet"/>
      <w:lvlText w:val="•"/>
      <w:lvlJc w:val="left"/>
      <w:pPr>
        <w:ind w:left="2515" w:hanging="201"/>
      </w:pPr>
      <w:rPr>
        <w:rFonts w:hint="default"/>
        <w:lang w:val="ru-RU" w:eastAsia="en-US" w:bidi="ar-SA"/>
      </w:rPr>
    </w:lvl>
    <w:lvl w:ilvl="5" w:tplc="D91A4828">
      <w:numFmt w:val="bullet"/>
      <w:lvlText w:val="•"/>
      <w:lvlJc w:val="left"/>
      <w:pPr>
        <w:ind w:left="3119" w:hanging="201"/>
      </w:pPr>
      <w:rPr>
        <w:rFonts w:hint="default"/>
        <w:lang w:val="ru-RU" w:eastAsia="en-US" w:bidi="ar-SA"/>
      </w:rPr>
    </w:lvl>
    <w:lvl w:ilvl="6" w:tplc="7F9A9E1E">
      <w:numFmt w:val="bullet"/>
      <w:lvlText w:val="•"/>
      <w:lvlJc w:val="left"/>
      <w:pPr>
        <w:ind w:left="3723" w:hanging="201"/>
      </w:pPr>
      <w:rPr>
        <w:rFonts w:hint="default"/>
        <w:lang w:val="ru-RU" w:eastAsia="en-US" w:bidi="ar-SA"/>
      </w:rPr>
    </w:lvl>
    <w:lvl w:ilvl="7" w:tplc="775A5BC8">
      <w:numFmt w:val="bullet"/>
      <w:lvlText w:val="•"/>
      <w:lvlJc w:val="left"/>
      <w:pPr>
        <w:ind w:left="4327" w:hanging="201"/>
      </w:pPr>
      <w:rPr>
        <w:rFonts w:hint="default"/>
        <w:lang w:val="ru-RU" w:eastAsia="en-US" w:bidi="ar-SA"/>
      </w:rPr>
    </w:lvl>
    <w:lvl w:ilvl="8" w:tplc="95D45166">
      <w:numFmt w:val="bullet"/>
      <w:lvlText w:val="•"/>
      <w:lvlJc w:val="left"/>
      <w:pPr>
        <w:ind w:left="4931" w:hanging="201"/>
      </w:pPr>
      <w:rPr>
        <w:rFonts w:hint="default"/>
        <w:lang w:val="ru-RU" w:eastAsia="en-US" w:bidi="ar-SA"/>
      </w:rPr>
    </w:lvl>
  </w:abstractNum>
  <w:abstractNum w:abstractNumId="1">
    <w:nsid w:val="138C067B"/>
    <w:multiLevelType w:val="hybridMultilevel"/>
    <w:tmpl w:val="A4AE2848"/>
    <w:lvl w:ilvl="0" w:tplc="D898CDE4">
      <w:numFmt w:val="bullet"/>
      <w:lvlText w:val="–"/>
      <w:lvlJc w:val="left"/>
      <w:pPr>
        <w:ind w:left="143" w:hanging="329"/>
      </w:pPr>
      <w:rPr>
        <w:rFonts w:ascii="Times New Roman" w:eastAsia="Times New Roman" w:hAnsi="Times New Roman" w:cs="Times New Roman" w:hint="default"/>
        <w:b w:val="0"/>
        <w:bCs w:val="0"/>
        <w:i w:val="0"/>
        <w:iCs w:val="0"/>
        <w:spacing w:val="0"/>
        <w:w w:val="100"/>
        <w:sz w:val="28"/>
        <w:szCs w:val="28"/>
        <w:lang w:val="ru-RU" w:eastAsia="en-US" w:bidi="ar-SA"/>
      </w:rPr>
    </w:lvl>
    <w:lvl w:ilvl="1" w:tplc="1A08F2F4">
      <w:numFmt w:val="bullet"/>
      <w:lvlText w:val="•"/>
      <w:lvlJc w:val="left"/>
      <w:pPr>
        <w:ind w:left="1089" w:hanging="329"/>
      </w:pPr>
      <w:rPr>
        <w:rFonts w:hint="default"/>
        <w:lang w:val="ru-RU" w:eastAsia="en-US" w:bidi="ar-SA"/>
      </w:rPr>
    </w:lvl>
    <w:lvl w:ilvl="2" w:tplc="2650345C">
      <w:numFmt w:val="bullet"/>
      <w:lvlText w:val="•"/>
      <w:lvlJc w:val="left"/>
      <w:pPr>
        <w:ind w:left="2039" w:hanging="329"/>
      </w:pPr>
      <w:rPr>
        <w:rFonts w:hint="default"/>
        <w:lang w:val="ru-RU" w:eastAsia="en-US" w:bidi="ar-SA"/>
      </w:rPr>
    </w:lvl>
    <w:lvl w:ilvl="3" w:tplc="2D022980">
      <w:numFmt w:val="bullet"/>
      <w:lvlText w:val="•"/>
      <w:lvlJc w:val="left"/>
      <w:pPr>
        <w:ind w:left="2989" w:hanging="329"/>
      </w:pPr>
      <w:rPr>
        <w:rFonts w:hint="default"/>
        <w:lang w:val="ru-RU" w:eastAsia="en-US" w:bidi="ar-SA"/>
      </w:rPr>
    </w:lvl>
    <w:lvl w:ilvl="4" w:tplc="5EFAFC14">
      <w:numFmt w:val="bullet"/>
      <w:lvlText w:val="•"/>
      <w:lvlJc w:val="left"/>
      <w:pPr>
        <w:ind w:left="3939" w:hanging="329"/>
      </w:pPr>
      <w:rPr>
        <w:rFonts w:hint="default"/>
        <w:lang w:val="ru-RU" w:eastAsia="en-US" w:bidi="ar-SA"/>
      </w:rPr>
    </w:lvl>
    <w:lvl w:ilvl="5" w:tplc="206666A2">
      <w:numFmt w:val="bullet"/>
      <w:lvlText w:val="•"/>
      <w:lvlJc w:val="left"/>
      <w:pPr>
        <w:ind w:left="4889" w:hanging="329"/>
      </w:pPr>
      <w:rPr>
        <w:rFonts w:hint="default"/>
        <w:lang w:val="ru-RU" w:eastAsia="en-US" w:bidi="ar-SA"/>
      </w:rPr>
    </w:lvl>
    <w:lvl w:ilvl="6" w:tplc="BABC4D24">
      <w:numFmt w:val="bullet"/>
      <w:lvlText w:val="•"/>
      <w:lvlJc w:val="left"/>
      <w:pPr>
        <w:ind w:left="5839" w:hanging="329"/>
      </w:pPr>
      <w:rPr>
        <w:rFonts w:hint="default"/>
        <w:lang w:val="ru-RU" w:eastAsia="en-US" w:bidi="ar-SA"/>
      </w:rPr>
    </w:lvl>
    <w:lvl w:ilvl="7" w:tplc="D1DEBF88">
      <w:numFmt w:val="bullet"/>
      <w:lvlText w:val="•"/>
      <w:lvlJc w:val="left"/>
      <w:pPr>
        <w:ind w:left="6789" w:hanging="329"/>
      </w:pPr>
      <w:rPr>
        <w:rFonts w:hint="default"/>
        <w:lang w:val="ru-RU" w:eastAsia="en-US" w:bidi="ar-SA"/>
      </w:rPr>
    </w:lvl>
    <w:lvl w:ilvl="8" w:tplc="5E8CBCEA">
      <w:numFmt w:val="bullet"/>
      <w:lvlText w:val="•"/>
      <w:lvlJc w:val="left"/>
      <w:pPr>
        <w:ind w:left="7739" w:hanging="329"/>
      </w:pPr>
      <w:rPr>
        <w:rFonts w:hint="default"/>
        <w:lang w:val="ru-RU" w:eastAsia="en-US" w:bidi="ar-SA"/>
      </w:rPr>
    </w:lvl>
  </w:abstractNum>
  <w:abstractNum w:abstractNumId="2">
    <w:nsid w:val="1AA859C1"/>
    <w:multiLevelType w:val="hybridMultilevel"/>
    <w:tmpl w:val="C4404E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5717D0"/>
    <w:multiLevelType w:val="hybridMultilevel"/>
    <w:tmpl w:val="57F24B6A"/>
    <w:lvl w:ilvl="0" w:tplc="81C4A6C8">
      <w:numFmt w:val="bullet"/>
      <w:lvlText w:val="-"/>
      <w:lvlJc w:val="left"/>
      <w:pPr>
        <w:ind w:left="143" w:hanging="747"/>
      </w:pPr>
      <w:rPr>
        <w:rFonts w:ascii="Times New Roman" w:eastAsia="Times New Roman" w:hAnsi="Times New Roman" w:cs="Times New Roman" w:hint="default"/>
        <w:b w:val="0"/>
        <w:bCs w:val="0"/>
        <w:i w:val="0"/>
        <w:iCs w:val="0"/>
        <w:spacing w:val="0"/>
        <w:w w:val="100"/>
        <w:sz w:val="28"/>
        <w:szCs w:val="28"/>
        <w:lang w:val="ru-RU" w:eastAsia="en-US" w:bidi="ar-SA"/>
      </w:rPr>
    </w:lvl>
    <w:lvl w:ilvl="1" w:tplc="D9B4487E">
      <w:numFmt w:val="bullet"/>
      <w:lvlText w:val="•"/>
      <w:lvlJc w:val="left"/>
      <w:pPr>
        <w:ind w:left="1089" w:hanging="747"/>
      </w:pPr>
      <w:rPr>
        <w:rFonts w:hint="default"/>
        <w:lang w:val="ru-RU" w:eastAsia="en-US" w:bidi="ar-SA"/>
      </w:rPr>
    </w:lvl>
    <w:lvl w:ilvl="2" w:tplc="8636292A">
      <w:numFmt w:val="bullet"/>
      <w:lvlText w:val="•"/>
      <w:lvlJc w:val="left"/>
      <w:pPr>
        <w:ind w:left="2039" w:hanging="747"/>
      </w:pPr>
      <w:rPr>
        <w:rFonts w:hint="default"/>
        <w:lang w:val="ru-RU" w:eastAsia="en-US" w:bidi="ar-SA"/>
      </w:rPr>
    </w:lvl>
    <w:lvl w:ilvl="3" w:tplc="7610A1CA">
      <w:numFmt w:val="bullet"/>
      <w:lvlText w:val="•"/>
      <w:lvlJc w:val="left"/>
      <w:pPr>
        <w:ind w:left="2989" w:hanging="747"/>
      </w:pPr>
      <w:rPr>
        <w:rFonts w:hint="default"/>
        <w:lang w:val="ru-RU" w:eastAsia="en-US" w:bidi="ar-SA"/>
      </w:rPr>
    </w:lvl>
    <w:lvl w:ilvl="4" w:tplc="4288BEEC">
      <w:numFmt w:val="bullet"/>
      <w:lvlText w:val="•"/>
      <w:lvlJc w:val="left"/>
      <w:pPr>
        <w:ind w:left="3939" w:hanging="747"/>
      </w:pPr>
      <w:rPr>
        <w:rFonts w:hint="default"/>
        <w:lang w:val="ru-RU" w:eastAsia="en-US" w:bidi="ar-SA"/>
      </w:rPr>
    </w:lvl>
    <w:lvl w:ilvl="5" w:tplc="DB9EFC5E">
      <w:numFmt w:val="bullet"/>
      <w:lvlText w:val="•"/>
      <w:lvlJc w:val="left"/>
      <w:pPr>
        <w:ind w:left="4889" w:hanging="747"/>
      </w:pPr>
      <w:rPr>
        <w:rFonts w:hint="default"/>
        <w:lang w:val="ru-RU" w:eastAsia="en-US" w:bidi="ar-SA"/>
      </w:rPr>
    </w:lvl>
    <w:lvl w:ilvl="6" w:tplc="555C1CAC">
      <w:numFmt w:val="bullet"/>
      <w:lvlText w:val="•"/>
      <w:lvlJc w:val="left"/>
      <w:pPr>
        <w:ind w:left="5839" w:hanging="747"/>
      </w:pPr>
      <w:rPr>
        <w:rFonts w:hint="default"/>
        <w:lang w:val="ru-RU" w:eastAsia="en-US" w:bidi="ar-SA"/>
      </w:rPr>
    </w:lvl>
    <w:lvl w:ilvl="7" w:tplc="6F3E13B8">
      <w:numFmt w:val="bullet"/>
      <w:lvlText w:val="•"/>
      <w:lvlJc w:val="left"/>
      <w:pPr>
        <w:ind w:left="6789" w:hanging="747"/>
      </w:pPr>
      <w:rPr>
        <w:rFonts w:hint="default"/>
        <w:lang w:val="ru-RU" w:eastAsia="en-US" w:bidi="ar-SA"/>
      </w:rPr>
    </w:lvl>
    <w:lvl w:ilvl="8" w:tplc="BB042226">
      <w:numFmt w:val="bullet"/>
      <w:lvlText w:val="•"/>
      <w:lvlJc w:val="left"/>
      <w:pPr>
        <w:ind w:left="7739" w:hanging="747"/>
      </w:pPr>
      <w:rPr>
        <w:rFonts w:hint="default"/>
        <w:lang w:val="ru-RU" w:eastAsia="en-US" w:bidi="ar-SA"/>
      </w:rPr>
    </w:lvl>
  </w:abstractNum>
  <w:abstractNum w:abstractNumId="4">
    <w:nsid w:val="1D2A136A"/>
    <w:multiLevelType w:val="hybridMultilevel"/>
    <w:tmpl w:val="D6DE8996"/>
    <w:lvl w:ilvl="0" w:tplc="D8C0DE00">
      <w:start w:val="1"/>
      <w:numFmt w:val="decimal"/>
      <w:lvlText w:val="%1)"/>
      <w:lvlJc w:val="left"/>
      <w:pPr>
        <w:ind w:left="889" w:hanging="218"/>
      </w:pPr>
      <w:rPr>
        <w:rFonts w:ascii="Times New Roman" w:eastAsia="Times New Roman" w:hAnsi="Times New Roman" w:cs="Times New Roman" w:hint="default"/>
        <w:b w:val="0"/>
        <w:bCs w:val="0"/>
        <w:i w:val="0"/>
        <w:iCs w:val="0"/>
        <w:spacing w:val="0"/>
        <w:w w:val="99"/>
        <w:sz w:val="20"/>
        <w:szCs w:val="20"/>
        <w:lang w:val="ru-RU" w:eastAsia="en-US" w:bidi="ar-SA"/>
      </w:rPr>
    </w:lvl>
    <w:lvl w:ilvl="1" w:tplc="20909864">
      <w:numFmt w:val="bullet"/>
      <w:lvlText w:val="•"/>
      <w:lvlJc w:val="left"/>
      <w:pPr>
        <w:ind w:left="1405" w:hanging="218"/>
      </w:pPr>
      <w:rPr>
        <w:rFonts w:hint="default"/>
        <w:lang w:val="ru-RU" w:eastAsia="en-US" w:bidi="ar-SA"/>
      </w:rPr>
    </w:lvl>
    <w:lvl w:ilvl="2" w:tplc="D846714A">
      <w:numFmt w:val="bullet"/>
      <w:lvlText w:val="•"/>
      <w:lvlJc w:val="left"/>
      <w:pPr>
        <w:ind w:left="1931" w:hanging="218"/>
      </w:pPr>
      <w:rPr>
        <w:rFonts w:hint="default"/>
        <w:lang w:val="ru-RU" w:eastAsia="en-US" w:bidi="ar-SA"/>
      </w:rPr>
    </w:lvl>
    <w:lvl w:ilvl="3" w:tplc="C7409E0E">
      <w:numFmt w:val="bullet"/>
      <w:lvlText w:val="•"/>
      <w:lvlJc w:val="left"/>
      <w:pPr>
        <w:ind w:left="2457" w:hanging="218"/>
      </w:pPr>
      <w:rPr>
        <w:rFonts w:hint="default"/>
        <w:lang w:val="ru-RU" w:eastAsia="en-US" w:bidi="ar-SA"/>
      </w:rPr>
    </w:lvl>
    <w:lvl w:ilvl="4" w:tplc="1B921FBE">
      <w:numFmt w:val="bullet"/>
      <w:lvlText w:val="•"/>
      <w:lvlJc w:val="left"/>
      <w:pPr>
        <w:ind w:left="2983" w:hanging="218"/>
      </w:pPr>
      <w:rPr>
        <w:rFonts w:hint="default"/>
        <w:lang w:val="ru-RU" w:eastAsia="en-US" w:bidi="ar-SA"/>
      </w:rPr>
    </w:lvl>
    <w:lvl w:ilvl="5" w:tplc="10B0B594">
      <w:numFmt w:val="bullet"/>
      <w:lvlText w:val="•"/>
      <w:lvlJc w:val="left"/>
      <w:pPr>
        <w:ind w:left="3509" w:hanging="218"/>
      </w:pPr>
      <w:rPr>
        <w:rFonts w:hint="default"/>
        <w:lang w:val="ru-RU" w:eastAsia="en-US" w:bidi="ar-SA"/>
      </w:rPr>
    </w:lvl>
    <w:lvl w:ilvl="6" w:tplc="5CDCC994">
      <w:numFmt w:val="bullet"/>
      <w:lvlText w:val="•"/>
      <w:lvlJc w:val="left"/>
      <w:pPr>
        <w:ind w:left="4035" w:hanging="218"/>
      </w:pPr>
      <w:rPr>
        <w:rFonts w:hint="default"/>
        <w:lang w:val="ru-RU" w:eastAsia="en-US" w:bidi="ar-SA"/>
      </w:rPr>
    </w:lvl>
    <w:lvl w:ilvl="7" w:tplc="BC128006">
      <w:numFmt w:val="bullet"/>
      <w:lvlText w:val="•"/>
      <w:lvlJc w:val="left"/>
      <w:pPr>
        <w:ind w:left="4561" w:hanging="218"/>
      </w:pPr>
      <w:rPr>
        <w:rFonts w:hint="default"/>
        <w:lang w:val="ru-RU" w:eastAsia="en-US" w:bidi="ar-SA"/>
      </w:rPr>
    </w:lvl>
    <w:lvl w:ilvl="8" w:tplc="C7C45D68">
      <w:numFmt w:val="bullet"/>
      <w:lvlText w:val="•"/>
      <w:lvlJc w:val="left"/>
      <w:pPr>
        <w:ind w:left="5087" w:hanging="218"/>
      </w:pPr>
      <w:rPr>
        <w:rFonts w:hint="default"/>
        <w:lang w:val="ru-RU" w:eastAsia="en-US" w:bidi="ar-SA"/>
      </w:rPr>
    </w:lvl>
  </w:abstractNum>
  <w:abstractNum w:abstractNumId="5">
    <w:nsid w:val="22FB42DC"/>
    <w:multiLevelType w:val="hybridMultilevel"/>
    <w:tmpl w:val="51B05324"/>
    <w:lvl w:ilvl="0" w:tplc="02302E6C">
      <w:start w:val="1"/>
      <w:numFmt w:val="decimal"/>
      <w:lvlText w:val="%1."/>
      <w:lvlJc w:val="left"/>
      <w:pPr>
        <w:ind w:left="896" w:hanging="201"/>
      </w:pPr>
      <w:rPr>
        <w:rFonts w:ascii="Times New Roman" w:eastAsia="Times New Roman" w:hAnsi="Times New Roman" w:cs="Times New Roman" w:hint="default"/>
        <w:b w:val="0"/>
        <w:bCs w:val="0"/>
        <w:i w:val="0"/>
        <w:iCs w:val="0"/>
        <w:spacing w:val="0"/>
        <w:w w:val="99"/>
        <w:sz w:val="20"/>
        <w:szCs w:val="20"/>
        <w:lang w:val="ru-RU" w:eastAsia="en-US" w:bidi="ar-SA"/>
      </w:rPr>
    </w:lvl>
    <w:lvl w:ilvl="1" w:tplc="678AA42E">
      <w:numFmt w:val="bullet"/>
      <w:lvlText w:val="•"/>
      <w:lvlJc w:val="left"/>
      <w:pPr>
        <w:ind w:left="1423" w:hanging="201"/>
      </w:pPr>
      <w:rPr>
        <w:rFonts w:hint="default"/>
        <w:lang w:val="ru-RU" w:eastAsia="en-US" w:bidi="ar-SA"/>
      </w:rPr>
    </w:lvl>
    <w:lvl w:ilvl="2" w:tplc="F2F8D1FA">
      <w:numFmt w:val="bullet"/>
      <w:lvlText w:val="•"/>
      <w:lvlJc w:val="left"/>
      <w:pPr>
        <w:ind w:left="1947" w:hanging="201"/>
      </w:pPr>
      <w:rPr>
        <w:rFonts w:hint="default"/>
        <w:lang w:val="ru-RU" w:eastAsia="en-US" w:bidi="ar-SA"/>
      </w:rPr>
    </w:lvl>
    <w:lvl w:ilvl="3" w:tplc="FCB68BEE">
      <w:numFmt w:val="bullet"/>
      <w:lvlText w:val="•"/>
      <w:lvlJc w:val="left"/>
      <w:pPr>
        <w:ind w:left="2471" w:hanging="201"/>
      </w:pPr>
      <w:rPr>
        <w:rFonts w:hint="default"/>
        <w:lang w:val="ru-RU" w:eastAsia="en-US" w:bidi="ar-SA"/>
      </w:rPr>
    </w:lvl>
    <w:lvl w:ilvl="4" w:tplc="946EAF18">
      <w:numFmt w:val="bullet"/>
      <w:lvlText w:val="•"/>
      <w:lvlJc w:val="left"/>
      <w:pPr>
        <w:ind w:left="2995" w:hanging="201"/>
      </w:pPr>
      <w:rPr>
        <w:rFonts w:hint="default"/>
        <w:lang w:val="ru-RU" w:eastAsia="en-US" w:bidi="ar-SA"/>
      </w:rPr>
    </w:lvl>
    <w:lvl w:ilvl="5" w:tplc="D664319E">
      <w:numFmt w:val="bullet"/>
      <w:lvlText w:val="•"/>
      <w:lvlJc w:val="left"/>
      <w:pPr>
        <w:ind w:left="3519" w:hanging="201"/>
      </w:pPr>
      <w:rPr>
        <w:rFonts w:hint="default"/>
        <w:lang w:val="ru-RU" w:eastAsia="en-US" w:bidi="ar-SA"/>
      </w:rPr>
    </w:lvl>
    <w:lvl w:ilvl="6" w:tplc="C91025A8">
      <w:numFmt w:val="bullet"/>
      <w:lvlText w:val="•"/>
      <w:lvlJc w:val="left"/>
      <w:pPr>
        <w:ind w:left="4043" w:hanging="201"/>
      </w:pPr>
      <w:rPr>
        <w:rFonts w:hint="default"/>
        <w:lang w:val="ru-RU" w:eastAsia="en-US" w:bidi="ar-SA"/>
      </w:rPr>
    </w:lvl>
    <w:lvl w:ilvl="7" w:tplc="01F8D5C4">
      <w:numFmt w:val="bullet"/>
      <w:lvlText w:val="•"/>
      <w:lvlJc w:val="left"/>
      <w:pPr>
        <w:ind w:left="4567" w:hanging="201"/>
      </w:pPr>
      <w:rPr>
        <w:rFonts w:hint="default"/>
        <w:lang w:val="ru-RU" w:eastAsia="en-US" w:bidi="ar-SA"/>
      </w:rPr>
    </w:lvl>
    <w:lvl w:ilvl="8" w:tplc="3B022688">
      <w:numFmt w:val="bullet"/>
      <w:lvlText w:val="•"/>
      <w:lvlJc w:val="left"/>
      <w:pPr>
        <w:ind w:left="5091" w:hanging="201"/>
      </w:pPr>
      <w:rPr>
        <w:rFonts w:hint="default"/>
        <w:lang w:val="ru-RU" w:eastAsia="en-US" w:bidi="ar-SA"/>
      </w:rPr>
    </w:lvl>
  </w:abstractNum>
  <w:abstractNum w:abstractNumId="6">
    <w:nsid w:val="23397384"/>
    <w:multiLevelType w:val="hybridMultilevel"/>
    <w:tmpl w:val="E88498EA"/>
    <w:lvl w:ilvl="0" w:tplc="81EE1116">
      <w:start w:val="1"/>
      <w:numFmt w:val="decimal"/>
      <w:lvlText w:val="%1."/>
      <w:lvlJc w:val="left"/>
      <w:pPr>
        <w:ind w:left="464" w:hanging="360"/>
      </w:pPr>
      <w:rPr>
        <w:rFonts w:hint="default"/>
      </w:rPr>
    </w:lvl>
    <w:lvl w:ilvl="1" w:tplc="04190019" w:tentative="1">
      <w:start w:val="1"/>
      <w:numFmt w:val="lowerLetter"/>
      <w:lvlText w:val="%2."/>
      <w:lvlJc w:val="left"/>
      <w:pPr>
        <w:ind w:left="1184" w:hanging="360"/>
      </w:pPr>
    </w:lvl>
    <w:lvl w:ilvl="2" w:tplc="0419001B" w:tentative="1">
      <w:start w:val="1"/>
      <w:numFmt w:val="lowerRoman"/>
      <w:lvlText w:val="%3."/>
      <w:lvlJc w:val="right"/>
      <w:pPr>
        <w:ind w:left="1904" w:hanging="180"/>
      </w:pPr>
    </w:lvl>
    <w:lvl w:ilvl="3" w:tplc="0419000F" w:tentative="1">
      <w:start w:val="1"/>
      <w:numFmt w:val="decimal"/>
      <w:lvlText w:val="%4."/>
      <w:lvlJc w:val="left"/>
      <w:pPr>
        <w:ind w:left="2624" w:hanging="360"/>
      </w:pPr>
    </w:lvl>
    <w:lvl w:ilvl="4" w:tplc="04190019" w:tentative="1">
      <w:start w:val="1"/>
      <w:numFmt w:val="lowerLetter"/>
      <w:lvlText w:val="%5."/>
      <w:lvlJc w:val="left"/>
      <w:pPr>
        <w:ind w:left="3344" w:hanging="360"/>
      </w:pPr>
    </w:lvl>
    <w:lvl w:ilvl="5" w:tplc="0419001B" w:tentative="1">
      <w:start w:val="1"/>
      <w:numFmt w:val="lowerRoman"/>
      <w:lvlText w:val="%6."/>
      <w:lvlJc w:val="right"/>
      <w:pPr>
        <w:ind w:left="4064" w:hanging="180"/>
      </w:pPr>
    </w:lvl>
    <w:lvl w:ilvl="6" w:tplc="0419000F" w:tentative="1">
      <w:start w:val="1"/>
      <w:numFmt w:val="decimal"/>
      <w:lvlText w:val="%7."/>
      <w:lvlJc w:val="left"/>
      <w:pPr>
        <w:ind w:left="4784" w:hanging="360"/>
      </w:pPr>
    </w:lvl>
    <w:lvl w:ilvl="7" w:tplc="04190019" w:tentative="1">
      <w:start w:val="1"/>
      <w:numFmt w:val="lowerLetter"/>
      <w:lvlText w:val="%8."/>
      <w:lvlJc w:val="left"/>
      <w:pPr>
        <w:ind w:left="5504" w:hanging="360"/>
      </w:pPr>
    </w:lvl>
    <w:lvl w:ilvl="8" w:tplc="0419001B" w:tentative="1">
      <w:start w:val="1"/>
      <w:numFmt w:val="lowerRoman"/>
      <w:lvlText w:val="%9."/>
      <w:lvlJc w:val="right"/>
      <w:pPr>
        <w:ind w:left="6224" w:hanging="180"/>
      </w:pPr>
    </w:lvl>
  </w:abstractNum>
  <w:abstractNum w:abstractNumId="7">
    <w:nsid w:val="2B0103CB"/>
    <w:multiLevelType w:val="hybridMultilevel"/>
    <w:tmpl w:val="5B0EAFEC"/>
    <w:lvl w:ilvl="0" w:tplc="8BCA58C0">
      <w:start w:val="1"/>
      <w:numFmt w:val="decimal"/>
      <w:lvlText w:val="%1)"/>
      <w:lvlJc w:val="left"/>
      <w:pPr>
        <w:ind w:left="143" w:hanging="468"/>
      </w:pPr>
      <w:rPr>
        <w:rFonts w:ascii="Times New Roman" w:eastAsia="Times New Roman" w:hAnsi="Times New Roman" w:cs="Times New Roman" w:hint="default"/>
        <w:b w:val="0"/>
        <w:bCs w:val="0"/>
        <w:i w:val="0"/>
        <w:iCs w:val="0"/>
        <w:spacing w:val="0"/>
        <w:w w:val="100"/>
        <w:sz w:val="28"/>
        <w:szCs w:val="28"/>
        <w:lang w:val="ru-RU" w:eastAsia="en-US" w:bidi="ar-SA"/>
      </w:rPr>
    </w:lvl>
    <w:lvl w:ilvl="1" w:tplc="44D89004">
      <w:numFmt w:val="bullet"/>
      <w:lvlText w:val="•"/>
      <w:lvlJc w:val="left"/>
      <w:pPr>
        <w:ind w:left="1089" w:hanging="468"/>
      </w:pPr>
      <w:rPr>
        <w:rFonts w:hint="default"/>
        <w:lang w:val="ru-RU" w:eastAsia="en-US" w:bidi="ar-SA"/>
      </w:rPr>
    </w:lvl>
    <w:lvl w:ilvl="2" w:tplc="7E76F7BA">
      <w:numFmt w:val="bullet"/>
      <w:lvlText w:val="•"/>
      <w:lvlJc w:val="left"/>
      <w:pPr>
        <w:ind w:left="2039" w:hanging="468"/>
      </w:pPr>
      <w:rPr>
        <w:rFonts w:hint="default"/>
        <w:lang w:val="ru-RU" w:eastAsia="en-US" w:bidi="ar-SA"/>
      </w:rPr>
    </w:lvl>
    <w:lvl w:ilvl="3" w:tplc="60202D0C">
      <w:numFmt w:val="bullet"/>
      <w:lvlText w:val="•"/>
      <w:lvlJc w:val="left"/>
      <w:pPr>
        <w:ind w:left="2989" w:hanging="468"/>
      </w:pPr>
      <w:rPr>
        <w:rFonts w:hint="default"/>
        <w:lang w:val="ru-RU" w:eastAsia="en-US" w:bidi="ar-SA"/>
      </w:rPr>
    </w:lvl>
    <w:lvl w:ilvl="4" w:tplc="73D074EE">
      <w:numFmt w:val="bullet"/>
      <w:lvlText w:val="•"/>
      <w:lvlJc w:val="left"/>
      <w:pPr>
        <w:ind w:left="3939" w:hanging="468"/>
      </w:pPr>
      <w:rPr>
        <w:rFonts w:hint="default"/>
        <w:lang w:val="ru-RU" w:eastAsia="en-US" w:bidi="ar-SA"/>
      </w:rPr>
    </w:lvl>
    <w:lvl w:ilvl="5" w:tplc="455EA918">
      <w:numFmt w:val="bullet"/>
      <w:lvlText w:val="•"/>
      <w:lvlJc w:val="left"/>
      <w:pPr>
        <w:ind w:left="4889" w:hanging="468"/>
      </w:pPr>
      <w:rPr>
        <w:rFonts w:hint="default"/>
        <w:lang w:val="ru-RU" w:eastAsia="en-US" w:bidi="ar-SA"/>
      </w:rPr>
    </w:lvl>
    <w:lvl w:ilvl="6" w:tplc="9F422886">
      <w:numFmt w:val="bullet"/>
      <w:lvlText w:val="•"/>
      <w:lvlJc w:val="left"/>
      <w:pPr>
        <w:ind w:left="5839" w:hanging="468"/>
      </w:pPr>
      <w:rPr>
        <w:rFonts w:hint="default"/>
        <w:lang w:val="ru-RU" w:eastAsia="en-US" w:bidi="ar-SA"/>
      </w:rPr>
    </w:lvl>
    <w:lvl w:ilvl="7" w:tplc="F1B2E158">
      <w:numFmt w:val="bullet"/>
      <w:lvlText w:val="•"/>
      <w:lvlJc w:val="left"/>
      <w:pPr>
        <w:ind w:left="6789" w:hanging="468"/>
      </w:pPr>
      <w:rPr>
        <w:rFonts w:hint="default"/>
        <w:lang w:val="ru-RU" w:eastAsia="en-US" w:bidi="ar-SA"/>
      </w:rPr>
    </w:lvl>
    <w:lvl w:ilvl="8" w:tplc="8FF4FE4E">
      <w:numFmt w:val="bullet"/>
      <w:lvlText w:val="•"/>
      <w:lvlJc w:val="left"/>
      <w:pPr>
        <w:ind w:left="7739" w:hanging="468"/>
      </w:pPr>
      <w:rPr>
        <w:rFonts w:hint="default"/>
        <w:lang w:val="ru-RU" w:eastAsia="en-US" w:bidi="ar-SA"/>
      </w:rPr>
    </w:lvl>
  </w:abstractNum>
  <w:abstractNum w:abstractNumId="8">
    <w:nsid w:val="306E3206"/>
    <w:multiLevelType w:val="hybridMultilevel"/>
    <w:tmpl w:val="A12CA136"/>
    <w:lvl w:ilvl="0" w:tplc="293EB180">
      <w:start w:val="1"/>
      <w:numFmt w:val="decimal"/>
      <w:lvlText w:val="%1."/>
      <w:lvlJc w:val="left"/>
      <w:pPr>
        <w:ind w:left="355" w:hanging="213"/>
      </w:pPr>
      <w:rPr>
        <w:rFonts w:ascii="Times New Roman" w:eastAsia="Times New Roman" w:hAnsi="Times New Roman" w:cs="Times New Roman" w:hint="default"/>
        <w:b w:val="0"/>
        <w:bCs w:val="0"/>
        <w:i w:val="0"/>
        <w:iCs w:val="0"/>
        <w:spacing w:val="0"/>
        <w:w w:val="97"/>
        <w:sz w:val="26"/>
        <w:szCs w:val="26"/>
        <w:lang w:val="ru-RU" w:eastAsia="en-US" w:bidi="ar-SA"/>
      </w:rPr>
    </w:lvl>
    <w:lvl w:ilvl="1" w:tplc="051EABC8">
      <w:numFmt w:val="bullet"/>
      <w:lvlText w:val="•"/>
      <w:lvlJc w:val="left"/>
      <w:pPr>
        <w:ind w:left="1287" w:hanging="213"/>
      </w:pPr>
      <w:rPr>
        <w:rFonts w:hint="default"/>
        <w:lang w:val="ru-RU" w:eastAsia="en-US" w:bidi="ar-SA"/>
      </w:rPr>
    </w:lvl>
    <w:lvl w:ilvl="2" w:tplc="CA42DDCA">
      <w:numFmt w:val="bullet"/>
      <w:lvlText w:val="•"/>
      <w:lvlJc w:val="left"/>
      <w:pPr>
        <w:ind w:left="2215" w:hanging="213"/>
      </w:pPr>
      <w:rPr>
        <w:rFonts w:hint="default"/>
        <w:lang w:val="ru-RU" w:eastAsia="en-US" w:bidi="ar-SA"/>
      </w:rPr>
    </w:lvl>
    <w:lvl w:ilvl="3" w:tplc="3AE00D5A">
      <w:numFmt w:val="bullet"/>
      <w:lvlText w:val="•"/>
      <w:lvlJc w:val="left"/>
      <w:pPr>
        <w:ind w:left="3143" w:hanging="213"/>
      </w:pPr>
      <w:rPr>
        <w:rFonts w:hint="default"/>
        <w:lang w:val="ru-RU" w:eastAsia="en-US" w:bidi="ar-SA"/>
      </w:rPr>
    </w:lvl>
    <w:lvl w:ilvl="4" w:tplc="72886942">
      <w:numFmt w:val="bullet"/>
      <w:lvlText w:val="•"/>
      <w:lvlJc w:val="left"/>
      <w:pPr>
        <w:ind w:left="4071" w:hanging="213"/>
      </w:pPr>
      <w:rPr>
        <w:rFonts w:hint="default"/>
        <w:lang w:val="ru-RU" w:eastAsia="en-US" w:bidi="ar-SA"/>
      </w:rPr>
    </w:lvl>
    <w:lvl w:ilvl="5" w:tplc="6CCC3382">
      <w:numFmt w:val="bullet"/>
      <w:lvlText w:val="•"/>
      <w:lvlJc w:val="left"/>
      <w:pPr>
        <w:ind w:left="4999" w:hanging="213"/>
      </w:pPr>
      <w:rPr>
        <w:rFonts w:hint="default"/>
        <w:lang w:val="ru-RU" w:eastAsia="en-US" w:bidi="ar-SA"/>
      </w:rPr>
    </w:lvl>
    <w:lvl w:ilvl="6" w:tplc="7D50E014">
      <w:numFmt w:val="bullet"/>
      <w:lvlText w:val="•"/>
      <w:lvlJc w:val="left"/>
      <w:pPr>
        <w:ind w:left="5927" w:hanging="213"/>
      </w:pPr>
      <w:rPr>
        <w:rFonts w:hint="default"/>
        <w:lang w:val="ru-RU" w:eastAsia="en-US" w:bidi="ar-SA"/>
      </w:rPr>
    </w:lvl>
    <w:lvl w:ilvl="7" w:tplc="EF3A1B26">
      <w:numFmt w:val="bullet"/>
      <w:lvlText w:val="•"/>
      <w:lvlJc w:val="left"/>
      <w:pPr>
        <w:ind w:left="6855" w:hanging="213"/>
      </w:pPr>
      <w:rPr>
        <w:rFonts w:hint="default"/>
        <w:lang w:val="ru-RU" w:eastAsia="en-US" w:bidi="ar-SA"/>
      </w:rPr>
    </w:lvl>
    <w:lvl w:ilvl="8" w:tplc="D63688B0">
      <w:numFmt w:val="bullet"/>
      <w:lvlText w:val="•"/>
      <w:lvlJc w:val="left"/>
      <w:pPr>
        <w:ind w:left="7783" w:hanging="213"/>
      </w:pPr>
      <w:rPr>
        <w:rFonts w:hint="default"/>
        <w:lang w:val="ru-RU" w:eastAsia="en-US" w:bidi="ar-SA"/>
      </w:rPr>
    </w:lvl>
  </w:abstractNum>
  <w:abstractNum w:abstractNumId="9">
    <w:nsid w:val="310E1799"/>
    <w:multiLevelType w:val="hybridMultilevel"/>
    <w:tmpl w:val="0FE66DD0"/>
    <w:lvl w:ilvl="0" w:tplc="67E2A3BA">
      <w:start w:val="1"/>
      <w:numFmt w:val="decimal"/>
      <w:lvlText w:val="%1."/>
      <w:lvlJc w:val="left"/>
      <w:pPr>
        <w:ind w:left="140" w:hanging="485"/>
      </w:pPr>
      <w:rPr>
        <w:rFonts w:ascii="Times New Roman" w:eastAsia="Times New Roman" w:hAnsi="Times New Roman" w:cs="Times New Roman" w:hint="default"/>
        <w:b w:val="0"/>
        <w:bCs w:val="0"/>
        <w:i w:val="0"/>
        <w:iCs w:val="0"/>
        <w:spacing w:val="0"/>
        <w:w w:val="99"/>
        <w:sz w:val="28"/>
        <w:szCs w:val="28"/>
        <w:lang w:val="ru-RU" w:eastAsia="en-US" w:bidi="ar-SA"/>
      </w:rPr>
    </w:lvl>
    <w:lvl w:ilvl="1" w:tplc="ACB07F56">
      <w:numFmt w:val="bullet"/>
      <w:lvlText w:val="•"/>
      <w:lvlJc w:val="left"/>
      <w:pPr>
        <w:ind w:left="1089" w:hanging="485"/>
      </w:pPr>
      <w:rPr>
        <w:rFonts w:hint="default"/>
        <w:lang w:val="ru-RU" w:eastAsia="en-US" w:bidi="ar-SA"/>
      </w:rPr>
    </w:lvl>
    <w:lvl w:ilvl="2" w:tplc="9FD093F4">
      <w:numFmt w:val="bullet"/>
      <w:lvlText w:val="•"/>
      <w:lvlJc w:val="left"/>
      <w:pPr>
        <w:ind w:left="2039" w:hanging="485"/>
      </w:pPr>
      <w:rPr>
        <w:rFonts w:hint="default"/>
        <w:lang w:val="ru-RU" w:eastAsia="en-US" w:bidi="ar-SA"/>
      </w:rPr>
    </w:lvl>
    <w:lvl w:ilvl="3" w:tplc="830AB76C">
      <w:numFmt w:val="bullet"/>
      <w:lvlText w:val="•"/>
      <w:lvlJc w:val="left"/>
      <w:pPr>
        <w:ind w:left="2989" w:hanging="485"/>
      </w:pPr>
      <w:rPr>
        <w:rFonts w:hint="default"/>
        <w:lang w:val="ru-RU" w:eastAsia="en-US" w:bidi="ar-SA"/>
      </w:rPr>
    </w:lvl>
    <w:lvl w:ilvl="4" w:tplc="26FC1A9E">
      <w:numFmt w:val="bullet"/>
      <w:lvlText w:val="•"/>
      <w:lvlJc w:val="left"/>
      <w:pPr>
        <w:ind w:left="3938" w:hanging="485"/>
      </w:pPr>
      <w:rPr>
        <w:rFonts w:hint="default"/>
        <w:lang w:val="ru-RU" w:eastAsia="en-US" w:bidi="ar-SA"/>
      </w:rPr>
    </w:lvl>
    <w:lvl w:ilvl="5" w:tplc="77B25916">
      <w:numFmt w:val="bullet"/>
      <w:lvlText w:val="•"/>
      <w:lvlJc w:val="left"/>
      <w:pPr>
        <w:ind w:left="4888" w:hanging="485"/>
      </w:pPr>
      <w:rPr>
        <w:rFonts w:hint="default"/>
        <w:lang w:val="ru-RU" w:eastAsia="en-US" w:bidi="ar-SA"/>
      </w:rPr>
    </w:lvl>
    <w:lvl w:ilvl="6" w:tplc="34D41A54">
      <w:numFmt w:val="bullet"/>
      <w:lvlText w:val="•"/>
      <w:lvlJc w:val="left"/>
      <w:pPr>
        <w:ind w:left="5838" w:hanging="485"/>
      </w:pPr>
      <w:rPr>
        <w:rFonts w:hint="default"/>
        <w:lang w:val="ru-RU" w:eastAsia="en-US" w:bidi="ar-SA"/>
      </w:rPr>
    </w:lvl>
    <w:lvl w:ilvl="7" w:tplc="4B346734">
      <w:numFmt w:val="bullet"/>
      <w:lvlText w:val="•"/>
      <w:lvlJc w:val="left"/>
      <w:pPr>
        <w:ind w:left="6787" w:hanging="485"/>
      </w:pPr>
      <w:rPr>
        <w:rFonts w:hint="default"/>
        <w:lang w:val="ru-RU" w:eastAsia="en-US" w:bidi="ar-SA"/>
      </w:rPr>
    </w:lvl>
    <w:lvl w:ilvl="8" w:tplc="CDFA6A0E">
      <w:numFmt w:val="bullet"/>
      <w:lvlText w:val="•"/>
      <w:lvlJc w:val="left"/>
      <w:pPr>
        <w:ind w:left="7737" w:hanging="485"/>
      </w:pPr>
      <w:rPr>
        <w:rFonts w:hint="default"/>
        <w:lang w:val="ru-RU" w:eastAsia="en-US" w:bidi="ar-SA"/>
      </w:rPr>
    </w:lvl>
  </w:abstractNum>
  <w:abstractNum w:abstractNumId="10">
    <w:nsid w:val="32AE748D"/>
    <w:multiLevelType w:val="hybridMultilevel"/>
    <w:tmpl w:val="74B00DC0"/>
    <w:lvl w:ilvl="0" w:tplc="3398C284">
      <w:start w:val="1"/>
      <w:numFmt w:val="decimal"/>
      <w:lvlText w:val="%1."/>
      <w:lvlJc w:val="left"/>
      <w:pPr>
        <w:ind w:left="1134" w:hanging="284"/>
      </w:pPr>
      <w:rPr>
        <w:rFonts w:ascii="Times New Roman" w:eastAsia="Times New Roman" w:hAnsi="Times New Roman" w:cs="Times New Roman" w:hint="default"/>
        <w:b w:val="0"/>
        <w:bCs w:val="0"/>
        <w:i w:val="0"/>
        <w:iCs w:val="0"/>
        <w:spacing w:val="0"/>
        <w:w w:val="99"/>
        <w:sz w:val="28"/>
        <w:szCs w:val="28"/>
        <w:lang w:val="ru-RU" w:eastAsia="en-US" w:bidi="ar-SA"/>
      </w:rPr>
    </w:lvl>
    <w:lvl w:ilvl="1" w:tplc="D76C0BDC">
      <w:numFmt w:val="bullet"/>
      <w:lvlText w:val="•"/>
      <w:lvlJc w:val="left"/>
      <w:pPr>
        <w:ind w:left="1989" w:hanging="284"/>
      </w:pPr>
      <w:rPr>
        <w:rFonts w:hint="default"/>
        <w:lang w:val="ru-RU" w:eastAsia="en-US" w:bidi="ar-SA"/>
      </w:rPr>
    </w:lvl>
    <w:lvl w:ilvl="2" w:tplc="7018E2DA">
      <w:numFmt w:val="bullet"/>
      <w:lvlText w:val="•"/>
      <w:lvlJc w:val="left"/>
      <w:pPr>
        <w:ind w:left="2839" w:hanging="284"/>
      </w:pPr>
      <w:rPr>
        <w:rFonts w:hint="default"/>
        <w:lang w:val="ru-RU" w:eastAsia="en-US" w:bidi="ar-SA"/>
      </w:rPr>
    </w:lvl>
    <w:lvl w:ilvl="3" w:tplc="439E97DA">
      <w:numFmt w:val="bullet"/>
      <w:lvlText w:val="•"/>
      <w:lvlJc w:val="left"/>
      <w:pPr>
        <w:ind w:left="3689" w:hanging="284"/>
      </w:pPr>
      <w:rPr>
        <w:rFonts w:hint="default"/>
        <w:lang w:val="ru-RU" w:eastAsia="en-US" w:bidi="ar-SA"/>
      </w:rPr>
    </w:lvl>
    <w:lvl w:ilvl="4" w:tplc="070E018C">
      <w:numFmt w:val="bullet"/>
      <w:lvlText w:val="•"/>
      <w:lvlJc w:val="left"/>
      <w:pPr>
        <w:ind w:left="4538" w:hanging="284"/>
      </w:pPr>
      <w:rPr>
        <w:rFonts w:hint="default"/>
        <w:lang w:val="ru-RU" w:eastAsia="en-US" w:bidi="ar-SA"/>
      </w:rPr>
    </w:lvl>
    <w:lvl w:ilvl="5" w:tplc="CB9468DA">
      <w:numFmt w:val="bullet"/>
      <w:lvlText w:val="•"/>
      <w:lvlJc w:val="left"/>
      <w:pPr>
        <w:ind w:left="5388" w:hanging="284"/>
      </w:pPr>
      <w:rPr>
        <w:rFonts w:hint="default"/>
        <w:lang w:val="ru-RU" w:eastAsia="en-US" w:bidi="ar-SA"/>
      </w:rPr>
    </w:lvl>
    <w:lvl w:ilvl="6" w:tplc="F51E27FE">
      <w:numFmt w:val="bullet"/>
      <w:lvlText w:val="•"/>
      <w:lvlJc w:val="left"/>
      <w:pPr>
        <w:ind w:left="6238" w:hanging="284"/>
      </w:pPr>
      <w:rPr>
        <w:rFonts w:hint="default"/>
        <w:lang w:val="ru-RU" w:eastAsia="en-US" w:bidi="ar-SA"/>
      </w:rPr>
    </w:lvl>
    <w:lvl w:ilvl="7" w:tplc="ABFA3900">
      <w:numFmt w:val="bullet"/>
      <w:lvlText w:val="•"/>
      <w:lvlJc w:val="left"/>
      <w:pPr>
        <w:ind w:left="7087" w:hanging="284"/>
      </w:pPr>
      <w:rPr>
        <w:rFonts w:hint="default"/>
        <w:lang w:val="ru-RU" w:eastAsia="en-US" w:bidi="ar-SA"/>
      </w:rPr>
    </w:lvl>
    <w:lvl w:ilvl="8" w:tplc="22325374">
      <w:numFmt w:val="bullet"/>
      <w:lvlText w:val="•"/>
      <w:lvlJc w:val="left"/>
      <w:pPr>
        <w:ind w:left="7937" w:hanging="284"/>
      </w:pPr>
      <w:rPr>
        <w:rFonts w:hint="default"/>
        <w:lang w:val="ru-RU" w:eastAsia="en-US" w:bidi="ar-SA"/>
      </w:rPr>
    </w:lvl>
  </w:abstractNum>
  <w:abstractNum w:abstractNumId="11">
    <w:nsid w:val="33CF578D"/>
    <w:multiLevelType w:val="multilevel"/>
    <w:tmpl w:val="A3D6C902"/>
    <w:lvl w:ilvl="0">
      <w:start w:val="1"/>
      <w:numFmt w:val="decimal"/>
      <w:lvlText w:val="%1"/>
      <w:lvlJc w:val="left"/>
      <w:pPr>
        <w:ind w:left="2762" w:hanging="495"/>
      </w:pPr>
      <w:rPr>
        <w:rFonts w:hint="default"/>
        <w:lang w:val="ru-RU" w:eastAsia="en-US" w:bidi="ar-SA"/>
      </w:rPr>
    </w:lvl>
    <w:lvl w:ilvl="1">
      <w:start w:val="1"/>
      <w:numFmt w:val="decimal"/>
      <w:lvlText w:val="%1.%2."/>
      <w:lvlJc w:val="left"/>
      <w:pPr>
        <w:ind w:left="2762" w:hanging="495"/>
        <w:jc w:val="right"/>
      </w:pPr>
      <w:rPr>
        <w:rFonts w:ascii="Times New Roman" w:eastAsia="Times New Roman" w:hAnsi="Times New Roman" w:cs="Times New Roman" w:hint="default"/>
        <w:b/>
        <w:bCs/>
        <w:i w:val="0"/>
        <w:iCs w:val="0"/>
        <w:spacing w:val="0"/>
        <w:w w:val="99"/>
        <w:sz w:val="28"/>
        <w:szCs w:val="28"/>
        <w:lang w:val="ru-RU" w:eastAsia="en-US" w:bidi="ar-SA"/>
      </w:rPr>
    </w:lvl>
    <w:lvl w:ilvl="2">
      <w:start w:val="1"/>
      <w:numFmt w:val="decimal"/>
      <w:lvlText w:val="%3."/>
      <w:lvlJc w:val="left"/>
      <w:pPr>
        <w:ind w:left="140" w:hanging="356"/>
      </w:pPr>
      <w:rPr>
        <w:rFonts w:ascii="Times New Roman" w:eastAsia="Times New Roman" w:hAnsi="Times New Roman" w:cs="Times New Roman" w:hint="default"/>
        <w:b w:val="0"/>
        <w:bCs w:val="0"/>
        <w:i w:val="0"/>
        <w:iCs w:val="0"/>
        <w:spacing w:val="0"/>
        <w:w w:val="99"/>
        <w:sz w:val="28"/>
        <w:szCs w:val="28"/>
        <w:lang w:val="ru-RU" w:eastAsia="en-US" w:bidi="ar-SA"/>
      </w:rPr>
    </w:lvl>
    <w:lvl w:ilvl="3">
      <w:numFmt w:val="bullet"/>
      <w:lvlText w:val="•"/>
      <w:lvlJc w:val="left"/>
      <w:pPr>
        <w:ind w:left="4288" w:hanging="356"/>
      </w:pPr>
      <w:rPr>
        <w:rFonts w:hint="default"/>
        <w:lang w:val="ru-RU" w:eastAsia="en-US" w:bidi="ar-SA"/>
      </w:rPr>
    </w:lvl>
    <w:lvl w:ilvl="4">
      <w:numFmt w:val="bullet"/>
      <w:lvlText w:val="•"/>
      <w:lvlJc w:val="left"/>
      <w:pPr>
        <w:ind w:left="5052" w:hanging="356"/>
      </w:pPr>
      <w:rPr>
        <w:rFonts w:hint="default"/>
        <w:lang w:val="ru-RU" w:eastAsia="en-US" w:bidi="ar-SA"/>
      </w:rPr>
    </w:lvl>
    <w:lvl w:ilvl="5">
      <w:numFmt w:val="bullet"/>
      <w:lvlText w:val="•"/>
      <w:lvlJc w:val="left"/>
      <w:pPr>
        <w:ind w:left="5816" w:hanging="356"/>
      </w:pPr>
      <w:rPr>
        <w:rFonts w:hint="default"/>
        <w:lang w:val="ru-RU" w:eastAsia="en-US" w:bidi="ar-SA"/>
      </w:rPr>
    </w:lvl>
    <w:lvl w:ilvl="6">
      <w:numFmt w:val="bullet"/>
      <w:lvlText w:val="•"/>
      <w:lvlJc w:val="left"/>
      <w:pPr>
        <w:ind w:left="6580" w:hanging="356"/>
      </w:pPr>
      <w:rPr>
        <w:rFonts w:hint="default"/>
        <w:lang w:val="ru-RU" w:eastAsia="en-US" w:bidi="ar-SA"/>
      </w:rPr>
    </w:lvl>
    <w:lvl w:ilvl="7">
      <w:numFmt w:val="bullet"/>
      <w:lvlText w:val="•"/>
      <w:lvlJc w:val="left"/>
      <w:pPr>
        <w:ind w:left="7344" w:hanging="356"/>
      </w:pPr>
      <w:rPr>
        <w:rFonts w:hint="default"/>
        <w:lang w:val="ru-RU" w:eastAsia="en-US" w:bidi="ar-SA"/>
      </w:rPr>
    </w:lvl>
    <w:lvl w:ilvl="8">
      <w:numFmt w:val="bullet"/>
      <w:lvlText w:val="•"/>
      <w:lvlJc w:val="left"/>
      <w:pPr>
        <w:ind w:left="8108" w:hanging="356"/>
      </w:pPr>
      <w:rPr>
        <w:rFonts w:hint="default"/>
        <w:lang w:val="ru-RU" w:eastAsia="en-US" w:bidi="ar-SA"/>
      </w:rPr>
    </w:lvl>
  </w:abstractNum>
  <w:abstractNum w:abstractNumId="12">
    <w:nsid w:val="34D04353"/>
    <w:multiLevelType w:val="hybridMultilevel"/>
    <w:tmpl w:val="1F988686"/>
    <w:lvl w:ilvl="0" w:tplc="39503DE0">
      <w:start w:val="1"/>
      <w:numFmt w:val="decimal"/>
      <w:lvlText w:val="%1."/>
      <w:lvlJc w:val="left"/>
      <w:pPr>
        <w:ind w:left="423"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0A70D170">
      <w:numFmt w:val="bullet"/>
      <w:lvlText w:val="•"/>
      <w:lvlJc w:val="left"/>
      <w:pPr>
        <w:ind w:left="1341" w:hanging="281"/>
      </w:pPr>
      <w:rPr>
        <w:rFonts w:hint="default"/>
        <w:lang w:val="ru-RU" w:eastAsia="en-US" w:bidi="ar-SA"/>
      </w:rPr>
    </w:lvl>
    <w:lvl w:ilvl="2" w:tplc="44DAE8A4">
      <w:numFmt w:val="bullet"/>
      <w:lvlText w:val="•"/>
      <w:lvlJc w:val="left"/>
      <w:pPr>
        <w:ind w:left="2263" w:hanging="281"/>
      </w:pPr>
      <w:rPr>
        <w:rFonts w:hint="default"/>
        <w:lang w:val="ru-RU" w:eastAsia="en-US" w:bidi="ar-SA"/>
      </w:rPr>
    </w:lvl>
    <w:lvl w:ilvl="3" w:tplc="72D48C32">
      <w:numFmt w:val="bullet"/>
      <w:lvlText w:val="•"/>
      <w:lvlJc w:val="left"/>
      <w:pPr>
        <w:ind w:left="3185" w:hanging="281"/>
      </w:pPr>
      <w:rPr>
        <w:rFonts w:hint="default"/>
        <w:lang w:val="ru-RU" w:eastAsia="en-US" w:bidi="ar-SA"/>
      </w:rPr>
    </w:lvl>
    <w:lvl w:ilvl="4" w:tplc="BED44526">
      <w:numFmt w:val="bullet"/>
      <w:lvlText w:val="•"/>
      <w:lvlJc w:val="left"/>
      <w:pPr>
        <w:ind w:left="4107" w:hanging="281"/>
      </w:pPr>
      <w:rPr>
        <w:rFonts w:hint="default"/>
        <w:lang w:val="ru-RU" w:eastAsia="en-US" w:bidi="ar-SA"/>
      </w:rPr>
    </w:lvl>
    <w:lvl w:ilvl="5" w:tplc="21365D0C">
      <w:numFmt w:val="bullet"/>
      <w:lvlText w:val="•"/>
      <w:lvlJc w:val="left"/>
      <w:pPr>
        <w:ind w:left="5029" w:hanging="281"/>
      </w:pPr>
      <w:rPr>
        <w:rFonts w:hint="default"/>
        <w:lang w:val="ru-RU" w:eastAsia="en-US" w:bidi="ar-SA"/>
      </w:rPr>
    </w:lvl>
    <w:lvl w:ilvl="6" w:tplc="11B6B0B2">
      <w:numFmt w:val="bullet"/>
      <w:lvlText w:val="•"/>
      <w:lvlJc w:val="left"/>
      <w:pPr>
        <w:ind w:left="5951" w:hanging="281"/>
      </w:pPr>
      <w:rPr>
        <w:rFonts w:hint="default"/>
        <w:lang w:val="ru-RU" w:eastAsia="en-US" w:bidi="ar-SA"/>
      </w:rPr>
    </w:lvl>
    <w:lvl w:ilvl="7" w:tplc="2C809F40">
      <w:numFmt w:val="bullet"/>
      <w:lvlText w:val="•"/>
      <w:lvlJc w:val="left"/>
      <w:pPr>
        <w:ind w:left="6873" w:hanging="281"/>
      </w:pPr>
      <w:rPr>
        <w:rFonts w:hint="default"/>
        <w:lang w:val="ru-RU" w:eastAsia="en-US" w:bidi="ar-SA"/>
      </w:rPr>
    </w:lvl>
    <w:lvl w:ilvl="8" w:tplc="E09C80EE">
      <w:numFmt w:val="bullet"/>
      <w:lvlText w:val="•"/>
      <w:lvlJc w:val="left"/>
      <w:pPr>
        <w:ind w:left="7795" w:hanging="281"/>
      </w:pPr>
      <w:rPr>
        <w:rFonts w:hint="default"/>
        <w:lang w:val="ru-RU" w:eastAsia="en-US" w:bidi="ar-SA"/>
      </w:rPr>
    </w:lvl>
  </w:abstractNum>
  <w:abstractNum w:abstractNumId="13">
    <w:nsid w:val="381B2D5A"/>
    <w:multiLevelType w:val="hybridMultilevel"/>
    <w:tmpl w:val="0D220DF6"/>
    <w:lvl w:ilvl="0" w:tplc="13F0278C">
      <w:start w:val="1"/>
      <w:numFmt w:val="decimal"/>
      <w:lvlText w:val="%1."/>
      <w:lvlJc w:val="left"/>
      <w:pPr>
        <w:ind w:left="143" w:hanging="213"/>
      </w:pPr>
      <w:rPr>
        <w:rFonts w:ascii="Times New Roman" w:eastAsia="Times New Roman" w:hAnsi="Times New Roman" w:cs="Times New Roman" w:hint="default"/>
        <w:b w:val="0"/>
        <w:bCs w:val="0"/>
        <w:i w:val="0"/>
        <w:iCs w:val="0"/>
        <w:spacing w:val="0"/>
        <w:w w:val="97"/>
        <w:sz w:val="26"/>
        <w:szCs w:val="26"/>
        <w:lang w:val="ru-RU" w:eastAsia="en-US" w:bidi="ar-SA"/>
      </w:rPr>
    </w:lvl>
    <w:lvl w:ilvl="1" w:tplc="7A9AF00C">
      <w:numFmt w:val="bullet"/>
      <w:lvlText w:val="•"/>
      <w:lvlJc w:val="left"/>
      <w:pPr>
        <w:ind w:left="1089" w:hanging="213"/>
      </w:pPr>
      <w:rPr>
        <w:rFonts w:hint="default"/>
        <w:lang w:val="ru-RU" w:eastAsia="en-US" w:bidi="ar-SA"/>
      </w:rPr>
    </w:lvl>
    <w:lvl w:ilvl="2" w:tplc="B84A8116">
      <w:numFmt w:val="bullet"/>
      <w:lvlText w:val="•"/>
      <w:lvlJc w:val="left"/>
      <w:pPr>
        <w:ind w:left="2039" w:hanging="213"/>
      </w:pPr>
      <w:rPr>
        <w:rFonts w:hint="default"/>
        <w:lang w:val="ru-RU" w:eastAsia="en-US" w:bidi="ar-SA"/>
      </w:rPr>
    </w:lvl>
    <w:lvl w:ilvl="3" w:tplc="C7E431EA">
      <w:numFmt w:val="bullet"/>
      <w:lvlText w:val="•"/>
      <w:lvlJc w:val="left"/>
      <w:pPr>
        <w:ind w:left="2989" w:hanging="213"/>
      </w:pPr>
      <w:rPr>
        <w:rFonts w:hint="default"/>
        <w:lang w:val="ru-RU" w:eastAsia="en-US" w:bidi="ar-SA"/>
      </w:rPr>
    </w:lvl>
    <w:lvl w:ilvl="4" w:tplc="5EB84476">
      <w:numFmt w:val="bullet"/>
      <w:lvlText w:val="•"/>
      <w:lvlJc w:val="left"/>
      <w:pPr>
        <w:ind w:left="3939" w:hanging="213"/>
      </w:pPr>
      <w:rPr>
        <w:rFonts w:hint="default"/>
        <w:lang w:val="ru-RU" w:eastAsia="en-US" w:bidi="ar-SA"/>
      </w:rPr>
    </w:lvl>
    <w:lvl w:ilvl="5" w:tplc="EA30F2EE">
      <w:numFmt w:val="bullet"/>
      <w:lvlText w:val="•"/>
      <w:lvlJc w:val="left"/>
      <w:pPr>
        <w:ind w:left="4889" w:hanging="213"/>
      </w:pPr>
      <w:rPr>
        <w:rFonts w:hint="default"/>
        <w:lang w:val="ru-RU" w:eastAsia="en-US" w:bidi="ar-SA"/>
      </w:rPr>
    </w:lvl>
    <w:lvl w:ilvl="6" w:tplc="39CA443A">
      <w:numFmt w:val="bullet"/>
      <w:lvlText w:val="•"/>
      <w:lvlJc w:val="left"/>
      <w:pPr>
        <w:ind w:left="5839" w:hanging="213"/>
      </w:pPr>
      <w:rPr>
        <w:rFonts w:hint="default"/>
        <w:lang w:val="ru-RU" w:eastAsia="en-US" w:bidi="ar-SA"/>
      </w:rPr>
    </w:lvl>
    <w:lvl w:ilvl="7" w:tplc="F53474DC">
      <w:numFmt w:val="bullet"/>
      <w:lvlText w:val="•"/>
      <w:lvlJc w:val="left"/>
      <w:pPr>
        <w:ind w:left="6789" w:hanging="213"/>
      </w:pPr>
      <w:rPr>
        <w:rFonts w:hint="default"/>
        <w:lang w:val="ru-RU" w:eastAsia="en-US" w:bidi="ar-SA"/>
      </w:rPr>
    </w:lvl>
    <w:lvl w:ilvl="8" w:tplc="8E26DA12">
      <w:numFmt w:val="bullet"/>
      <w:lvlText w:val="•"/>
      <w:lvlJc w:val="left"/>
      <w:pPr>
        <w:ind w:left="7739" w:hanging="213"/>
      </w:pPr>
      <w:rPr>
        <w:rFonts w:hint="default"/>
        <w:lang w:val="ru-RU" w:eastAsia="en-US" w:bidi="ar-SA"/>
      </w:rPr>
    </w:lvl>
  </w:abstractNum>
  <w:abstractNum w:abstractNumId="14">
    <w:nsid w:val="4C483512"/>
    <w:multiLevelType w:val="hybridMultilevel"/>
    <w:tmpl w:val="845C36CC"/>
    <w:lvl w:ilvl="0" w:tplc="967CB130">
      <w:start w:val="1"/>
      <w:numFmt w:val="decimal"/>
      <w:lvlText w:val="%1."/>
      <w:lvlJc w:val="left"/>
      <w:pPr>
        <w:ind w:left="143" w:hanging="300"/>
      </w:pPr>
      <w:rPr>
        <w:rFonts w:hint="default"/>
        <w:spacing w:val="0"/>
        <w:w w:val="100"/>
        <w:lang w:val="ru-RU" w:eastAsia="en-US" w:bidi="ar-SA"/>
      </w:rPr>
    </w:lvl>
    <w:lvl w:ilvl="1" w:tplc="F58A40FC">
      <w:numFmt w:val="bullet"/>
      <w:lvlText w:val="•"/>
      <w:lvlJc w:val="left"/>
      <w:pPr>
        <w:ind w:left="1089" w:hanging="300"/>
      </w:pPr>
      <w:rPr>
        <w:rFonts w:hint="default"/>
        <w:lang w:val="ru-RU" w:eastAsia="en-US" w:bidi="ar-SA"/>
      </w:rPr>
    </w:lvl>
    <w:lvl w:ilvl="2" w:tplc="6160FCBA">
      <w:numFmt w:val="bullet"/>
      <w:lvlText w:val="•"/>
      <w:lvlJc w:val="left"/>
      <w:pPr>
        <w:ind w:left="2039" w:hanging="300"/>
      </w:pPr>
      <w:rPr>
        <w:rFonts w:hint="default"/>
        <w:lang w:val="ru-RU" w:eastAsia="en-US" w:bidi="ar-SA"/>
      </w:rPr>
    </w:lvl>
    <w:lvl w:ilvl="3" w:tplc="F29858E8">
      <w:numFmt w:val="bullet"/>
      <w:lvlText w:val="•"/>
      <w:lvlJc w:val="left"/>
      <w:pPr>
        <w:ind w:left="2989" w:hanging="300"/>
      </w:pPr>
      <w:rPr>
        <w:rFonts w:hint="default"/>
        <w:lang w:val="ru-RU" w:eastAsia="en-US" w:bidi="ar-SA"/>
      </w:rPr>
    </w:lvl>
    <w:lvl w:ilvl="4" w:tplc="3B245566">
      <w:numFmt w:val="bullet"/>
      <w:lvlText w:val="•"/>
      <w:lvlJc w:val="left"/>
      <w:pPr>
        <w:ind w:left="3939" w:hanging="300"/>
      </w:pPr>
      <w:rPr>
        <w:rFonts w:hint="default"/>
        <w:lang w:val="ru-RU" w:eastAsia="en-US" w:bidi="ar-SA"/>
      </w:rPr>
    </w:lvl>
    <w:lvl w:ilvl="5" w:tplc="84B23930">
      <w:numFmt w:val="bullet"/>
      <w:lvlText w:val="•"/>
      <w:lvlJc w:val="left"/>
      <w:pPr>
        <w:ind w:left="4889" w:hanging="300"/>
      </w:pPr>
      <w:rPr>
        <w:rFonts w:hint="default"/>
        <w:lang w:val="ru-RU" w:eastAsia="en-US" w:bidi="ar-SA"/>
      </w:rPr>
    </w:lvl>
    <w:lvl w:ilvl="6" w:tplc="3CA87632">
      <w:numFmt w:val="bullet"/>
      <w:lvlText w:val="•"/>
      <w:lvlJc w:val="left"/>
      <w:pPr>
        <w:ind w:left="5839" w:hanging="300"/>
      </w:pPr>
      <w:rPr>
        <w:rFonts w:hint="default"/>
        <w:lang w:val="ru-RU" w:eastAsia="en-US" w:bidi="ar-SA"/>
      </w:rPr>
    </w:lvl>
    <w:lvl w:ilvl="7" w:tplc="C7C45D6A">
      <w:numFmt w:val="bullet"/>
      <w:lvlText w:val="•"/>
      <w:lvlJc w:val="left"/>
      <w:pPr>
        <w:ind w:left="6789" w:hanging="300"/>
      </w:pPr>
      <w:rPr>
        <w:rFonts w:hint="default"/>
        <w:lang w:val="ru-RU" w:eastAsia="en-US" w:bidi="ar-SA"/>
      </w:rPr>
    </w:lvl>
    <w:lvl w:ilvl="8" w:tplc="3C52A0E8">
      <w:numFmt w:val="bullet"/>
      <w:lvlText w:val="•"/>
      <w:lvlJc w:val="left"/>
      <w:pPr>
        <w:ind w:left="7739" w:hanging="300"/>
      </w:pPr>
      <w:rPr>
        <w:rFonts w:hint="default"/>
        <w:lang w:val="ru-RU" w:eastAsia="en-US" w:bidi="ar-SA"/>
      </w:rPr>
    </w:lvl>
  </w:abstractNum>
  <w:abstractNum w:abstractNumId="15">
    <w:nsid w:val="54835C76"/>
    <w:multiLevelType w:val="hybridMultilevel"/>
    <w:tmpl w:val="A85AF17A"/>
    <w:lvl w:ilvl="0" w:tplc="7A823318">
      <w:start w:val="1"/>
      <w:numFmt w:val="decimal"/>
      <w:lvlText w:val="%1."/>
      <w:lvlJc w:val="left"/>
      <w:pPr>
        <w:ind w:left="423"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A174491A">
      <w:numFmt w:val="bullet"/>
      <w:lvlText w:val=""/>
      <w:lvlJc w:val="left"/>
      <w:pPr>
        <w:ind w:left="863" w:hanging="360"/>
      </w:pPr>
      <w:rPr>
        <w:rFonts w:ascii="Symbol" w:eastAsia="Symbol" w:hAnsi="Symbol" w:cs="Symbol" w:hint="default"/>
        <w:b w:val="0"/>
        <w:bCs w:val="0"/>
        <w:i w:val="0"/>
        <w:iCs w:val="0"/>
        <w:spacing w:val="0"/>
        <w:w w:val="99"/>
        <w:sz w:val="20"/>
        <w:szCs w:val="20"/>
        <w:lang w:val="ru-RU" w:eastAsia="en-US" w:bidi="ar-SA"/>
      </w:rPr>
    </w:lvl>
    <w:lvl w:ilvl="2" w:tplc="FD6830EE">
      <w:numFmt w:val="bullet"/>
      <w:lvlText w:val="•"/>
      <w:lvlJc w:val="left"/>
      <w:pPr>
        <w:ind w:left="1835" w:hanging="360"/>
      </w:pPr>
      <w:rPr>
        <w:rFonts w:hint="default"/>
        <w:lang w:val="ru-RU" w:eastAsia="en-US" w:bidi="ar-SA"/>
      </w:rPr>
    </w:lvl>
    <w:lvl w:ilvl="3" w:tplc="78389B56">
      <w:numFmt w:val="bullet"/>
      <w:lvlText w:val="•"/>
      <w:lvlJc w:val="left"/>
      <w:pPr>
        <w:ind w:left="2810" w:hanging="360"/>
      </w:pPr>
      <w:rPr>
        <w:rFonts w:hint="default"/>
        <w:lang w:val="ru-RU" w:eastAsia="en-US" w:bidi="ar-SA"/>
      </w:rPr>
    </w:lvl>
    <w:lvl w:ilvl="4" w:tplc="E32832CC">
      <w:numFmt w:val="bullet"/>
      <w:lvlText w:val="•"/>
      <w:lvlJc w:val="left"/>
      <w:pPr>
        <w:ind w:left="3786" w:hanging="360"/>
      </w:pPr>
      <w:rPr>
        <w:rFonts w:hint="default"/>
        <w:lang w:val="ru-RU" w:eastAsia="en-US" w:bidi="ar-SA"/>
      </w:rPr>
    </w:lvl>
    <w:lvl w:ilvl="5" w:tplc="4C6A0260">
      <w:numFmt w:val="bullet"/>
      <w:lvlText w:val="•"/>
      <w:lvlJc w:val="left"/>
      <w:pPr>
        <w:ind w:left="4761" w:hanging="360"/>
      </w:pPr>
      <w:rPr>
        <w:rFonts w:hint="default"/>
        <w:lang w:val="ru-RU" w:eastAsia="en-US" w:bidi="ar-SA"/>
      </w:rPr>
    </w:lvl>
    <w:lvl w:ilvl="6" w:tplc="7AFC8784">
      <w:numFmt w:val="bullet"/>
      <w:lvlText w:val="•"/>
      <w:lvlJc w:val="left"/>
      <w:pPr>
        <w:ind w:left="5737" w:hanging="360"/>
      </w:pPr>
      <w:rPr>
        <w:rFonts w:hint="default"/>
        <w:lang w:val="ru-RU" w:eastAsia="en-US" w:bidi="ar-SA"/>
      </w:rPr>
    </w:lvl>
    <w:lvl w:ilvl="7" w:tplc="64A8EA84">
      <w:numFmt w:val="bullet"/>
      <w:lvlText w:val="•"/>
      <w:lvlJc w:val="left"/>
      <w:pPr>
        <w:ind w:left="6712" w:hanging="360"/>
      </w:pPr>
      <w:rPr>
        <w:rFonts w:hint="default"/>
        <w:lang w:val="ru-RU" w:eastAsia="en-US" w:bidi="ar-SA"/>
      </w:rPr>
    </w:lvl>
    <w:lvl w:ilvl="8" w:tplc="75F474F6">
      <w:numFmt w:val="bullet"/>
      <w:lvlText w:val="•"/>
      <w:lvlJc w:val="left"/>
      <w:pPr>
        <w:ind w:left="7688" w:hanging="360"/>
      </w:pPr>
      <w:rPr>
        <w:rFonts w:hint="default"/>
        <w:lang w:val="ru-RU" w:eastAsia="en-US" w:bidi="ar-SA"/>
      </w:rPr>
    </w:lvl>
  </w:abstractNum>
  <w:abstractNum w:abstractNumId="16">
    <w:nsid w:val="56387A68"/>
    <w:multiLevelType w:val="hybridMultilevel"/>
    <w:tmpl w:val="7C5C6196"/>
    <w:lvl w:ilvl="0" w:tplc="278228B4">
      <w:start w:val="1"/>
      <w:numFmt w:val="decimal"/>
      <w:lvlText w:val="%1."/>
      <w:lvlJc w:val="left"/>
      <w:pPr>
        <w:ind w:left="1134" w:hanging="284"/>
      </w:pPr>
      <w:rPr>
        <w:rFonts w:ascii="Times New Roman" w:eastAsia="Times New Roman" w:hAnsi="Times New Roman" w:cs="Times New Roman" w:hint="default"/>
        <w:b w:val="0"/>
        <w:bCs w:val="0"/>
        <w:i w:val="0"/>
        <w:iCs w:val="0"/>
        <w:spacing w:val="0"/>
        <w:w w:val="99"/>
        <w:sz w:val="28"/>
        <w:szCs w:val="28"/>
        <w:lang w:val="ru-RU" w:eastAsia="en-US" w:bidi="ar-SA"/>
      </w:rPr>
    </w:lvl>
    <w:lvl w:ilvl="1" w:tplc="01A2091E">
      <w:numFmt w:val="bullet"/>
      <w:lvlText w:val=""/>
      <w:lvlJc w:val="left"/>
      <w:pPr>
        <w:ind w:left="1221" w:hanging="360"/>
      </w:pPr>
      <w:rPr>
        <w:rFonts w:ascii="Symbol" w:eastAsia="Symbol" w:hAnsi="Symbol" w:cs="Symbol" w:hint="default"/>
        <w:b w:val="0"/>
        <w:bCs w:val="0"/>
        <w:i w:val="0"/>
        <w:iCs w:val="0"/>
        <w:spacing w:val="0"/>
        <w:w w:val="99"/>
        <w:sz w:val="28"/>
        <w:szCs w:val="28"/>
        <w:lang w:val="ru-RU" w:eastAsia="en-US" w:bidi="ar-SA"/>
      </w:rPr>
    </w:lvl>
    <w:lvl w:ilvl="2" w:tplc="1EECAF6C">
      <w:numFmt w:val="bullet"/>
      <w:lvlText w:val="•"/>
      <w:lvlJc w:val="left"/>
      <w:pPr>
        <w:ind w:left="2155" w:hanging="360"/>
      </w:pPr>
      <w:rPr>
        <w:rFonts w:hint="default"/>
        <w:lang w:val="ru-RU" w:eastAsia="en-US" w:bidi="ar-SA"/>
      </w:rPr>
    </w:lvl>
    <w:lvl w:ilvl="3" w:tplc="33ACA912">
      <w:numFmt w:val="bullet"/>
      <w:lvlText w:val="•"/>
      <w:lvlJc w:val="left"/>
      <w:pPr>
        <w:ind w:left="3090" w:hanging="360"/>
      </w:pPr>
      <w:rPr>
        <w:rFonts w:hint="default"/>
        <w:lang w:val="ru-RU" w:eastAsia="en-US" w:bidi="ar-SA"/>
      </w:rPr>
    </w:lvl>
    <w:lvl w:ilvl="4" w:tplc="9C1A15F8">
      <w:numFmt w:val="bullet"/>
      <w:lvlText w:val="•"/>
      <w:lvlJc w:val="left"/>
      <w:pPr>
        <w:ind w:left="4025" w:hanging="360"/>
      </w:pPr>
      <w:rPr>
        <w:rFonts w:hint="default"/>
        <w:lang w:val="ru-RU" w:eastAsia="en-US" w:bidi="ar-SA"/>
      </w:rPr>
    </w:lvl>
    <w:lvl w:ilvl="5" w:tplc="3EC6AFE0">
      <w:numFmt w:val="bullet"/>
      <w:lvlText w:val="•"/>
      <w:lvlJc w:val="left"/>
      <w:pPr>
        <w:ind w:left="4960" w:hanging="360"/>
      </w:pPr>
      <w:rPr>
        <w:rFonts w:hint="default"/>
        <w:lang w:val="ru-RU" w:eastAsia="en-US" w:bidi="ar-SA"/>
      </w:rPr>
    </w:lvl>
    <w:lvl w:ilvl="6" w:tplc="D36A3D5E">
      <w:numFmt w:val="bullet"/>
      <w:lvlText w:val="•"/>
      <w:lvlJc w:val="left"/>
      <w:pPr>
        <w:ind w:left="5896" w:hanging="360"/>
      </w:pPr>
      <w:rPr>
        <w:rFonts w:hint="default"/>
        <w:lang w:val="ru-RU" w:eastAsia="en-US" w:bidi="ar-SA"/>
      </w:rPr>
    </w:lvl>
    <w:lvl w:ilvl="7" w:tplc="C21078BE">
      <w:numFmt w:val="bullet"/>
      <w:lvlText w:val="•"/>
      <w:lvlJc w:val="left"/>
      <w:pPr>
        <w:ind w:left="6831" w:hanging="360"/>
      </w:pPr>
      <w:rPr>
        <w:rFonts w:hint="default"/>
        <w:lang w:val="ru-RU" w:eastAsia="en-US" w:bidi="ar-SA"/>
      </w:rPr>
    </w:lvl>
    <w:lvl w:ilvl="8" w:tplc="82DCAF3C">
      <w:numFmt w:val="bullet"/>
      <w:lvlText w:val="•"/>
      <w:lvlJc w:val="left"/>
      <w:pPr>
        <w:ind w:left="7766" w:hanging="360"/>
      </w:pPr>
      <w:rPr>
        <w:rFonts w:hint="default"/>
        <w:lang w:val="ru-RU" w:eastAsia="en-US" w:bidi="ar-SA"/>
      </w:rPr>
    </w:lvl>
  </w:abstractNum>
  <w:abstractNum w:abstractNumId="17">
    <w:nsid w:val="5BC3243B"/>
    <w:multiLevelType w:val="multilevel"/>
    <w:tmpl w:val="DB66777C"/>
    <w:lvl w:ilvl="0">
      <w:start w:val="2"/>
      <w:numFmt w:val="decimal"/>
      <w:lvlText w:val="%1"/>
      <w:lvlJc w:val="left"/>
      <w:pPr>
        <w:ind w:left="1023" w:hanging="352"/>
      </w:pPr>
      <w:rPr>
        <w:rFonts w:hint="default"/>
        <w:lang w:val="ru-RU" w:eastAsia="en-US" w:bidi="ar-SA"/>
      </w:rPr>
    </w:lvl>
    <w:lvl w:ilvl="1">
      <w:start w:val="1"/>
      <w:numFmt w:val="decimal"/>
      <w:lvlText w:val="%1.%2"/>
      <w:lvlJc w:val="left"/>
      <w:pPr>
        <w:ind w:left="1023" w:hanging="352"/>
      </w:pPr>
      <w:rPr>
        <w:rFonts w:ascii="Times New Roman" w:eastAsia="Times New Roman" w:hAnsi="Times New Roman" w:cs="Times New Roman" w:hint="default"/>
        <w:b w:val="0"/>
        <w:bCs w:val="0"/>
        <w:i w:val="0"/>
        <w:iCs w:val="0"/>
        <w:spacing w:val="0"/>
        <w:w w:val="99"/>
        <w:sz w:val="20"/>
        <w:szCs w:val="20"/>
        <w:lang w:val="ru-RU" w:eastAsia="en-US" w:bidi="ar-SA"/>
      </w:rPr>
    </w:lvl>
    <w:lvl w:ilvl="2">
      <w:start w:val="2"/>
      <w:numFmt w:val="decimal"/>
      <w:lvlText w:val="%3"/>
      <w:lvlJc w:val="left"/>
      <w:pPr>
        <w:ind w:left="1072" w:hanging="149"/>
      </w:pPr>
      <w:rPr>
        <w:rFonts w:ascii="Times New Roman" w:eastAsia="Times New Roman" w:hAnsi="Times New Roman" w:cs="Times New Roman" w:hint="default"/>
        <w:b w:val="0"/>
        <w:bCs w:val="0"/>
        <w:i w:val="0"/>
        <w:iCs w:val="0"/>
        <w:spacing w:val="0"/>
        <w:w w:val="99"/>
        <w:sz w:val="20"/>
        <w:szCs w:val="20"/>
        <w:lang w:val="ru-RU" w:eastAsia="en-US" w:bidi="ar-SA"/>
      </w:rPr>
    </w:lvl>
    <w:lvl w:ilvl="3">
      <w:numFmt w:val="bullet"/>
      <w:lvlText w:val="•"/>
      <w:lvlJc w:val="left"/>
      <w:pPr>
        <w:ind w:left="2204" w:hanging="149"/>
      </w:pPr>
      <w:rPr>
        <w:rFonts w:hint="default"/>
        <w:lang w:val="ru-RU" w:eastAsia="en-US" w:bidi="ar-SA"/>
      </w:rPr>
    </w:lvl>
    <w:lvl w:ilvl="4">
      <w:numFmt w:val="bullet"/>
      <w:lvlText w:val="•"/>
      <w:lvlJc w:val="left"/>
      <w:pPr>
        <w:ind w:left="2766" w:hanging="149"/>
      </w:pPr>
      <w:rPr>
        <w:rFonts w:hint="default"/>
        <w:lang w:val="ru-RU" w:eastAsia="en-US" w:bidi="ar-SA"/>
      </w:rPr>
    </w:lvl>
    <w:lvl w:ilvl="5">
      <w:numFmt w:val="bullet"/>
      <w:lvlText w:val="•"/>
      <w:lvlJc w:val="left"/>
      <w:pPr>
        <w:ind w:left="3328" w:hanging="149"/>
      </w:pPr>
      <w:rPr>
        <w:rFonts w:hint="default"/>
        <w:lang w:val="ru-RU" w:eastAsia="en-US" w:bidi="ar-SA"/>
      </w:rPr>
    </w:lvl>
    <w:lvl w:ilvl="6">
      <w:numFmt w:val="bullet"/>
      <w:lvlText w:val="•"/>
      <w:lvlJc w:val="left"/>
      <w:pPr>
        <w:ind w:left="3890" w:hanging="149"/>
      </w:pPr>
      <w:rPr>
        <w:rFonts w:hint="default"/>
        <w:lang w:val="ru-RU" w:eastAsia="en-US" w:bidi="ar-SA"/>
      </w:rPr>
    </w:lvl>
    <w:lvl w:ilvl="7">
      <w:numFmt w:val="bullet"/>
      <w:lvlText w:val="•"/>
      <w:lvlJc w:val="left"/>
      <w:pPr>
        <w:ind w:left="4452" w:hanging="149"/>
      </w:pPr>
      <w:rPr>
        <w:rFonts w:hint="default"/>
        <w:lang w:val="ru-RU" w:eastAsia="en-US" w:bidi="ar-SA"/>
      </w:rPr>
    </w:lvl>
    <w:lvl w:ilvl="8">
      <w:numFmt w:val="bullet"/>
      <w:lvlText w:val="•"/>
      <w:lvlJc w:val="left"/>
      <w:pPr>
        <w:ind w:left="5014" w:hanging="149"/>
      </w:pPr>
      <w:rPr>
        <w:rFonts w:hint="default"/>
        <w:lang w:val="ru-RU" w:eastAsia="en-US" w:bidi="ar-SA"/>
      </w:rPr>
    </w:lvl>
  </w:abstractNum>
  <w:abstractNum w:abstractNumId="18">
    <w:nsid w:val="5BCA1FE1"/>
    <w:multiLevelType w:val="hybridMultilevel"/>
    <w:tmpl w:val="6D6068BC"/>
    <w:lvl w:ilvl="0" w:tplc="547818AE">
      <w:start w:val="2"/>
      <w:numFmt w:val="upperRoman"/>
      <w:lvlText w:val="%1"/>
      <w:lvlJc w:val="left"/>
      <w:pPr>
        <w:ind w:left="1109" w:hanging="258"/>
      </w:pPr>
      <w:rPr>
        <w:rFonts w:ascii="Times New Roman" w:eastAsia="Times New Roman" w:hAnsi="Times New Roman" w:cs="Times New Roman" w:hint="default"/>
        <w:b w:val="0"/>
        <w:bCs w:val="0"/>
        <w:i w:val="0"/>
        <w:iCs w:val="0"/>
        <w:spacing w:val="0"/>
        <w:w w:val="100"/>
        <w:sz w:val="28"/>
        <w:szCs w:val="28"/>
        <w:lang w:val="ru-RU" w:eastAsia="en-US" w:bidi="ar-SA"/>
      </w:rPr>
    </w:lvl>
    <w:lvl w:ilvl="1" w:tplc="0CEC3246">
      <w:start w:val="1"/>
      <w:numFmt w:val="decimal"/>
      <w:lvlText w:val="%2)"/>
      <w:lvlJc w:val="left"/>
      <w:pPr>
        <w:ind w:left="1157"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2" w:tplc="F3B65308">
      <w:numFmt w:val="bullet"/>
      <w:lvlText w:val="•"/>
      <w:lvlJc w:val="left"/>
      <w:pPr>
        <w:ind w:left="2243" w:hanging="305"/>
      </w:pPr>
      <w:rPr>
        <w:rFonts w:hint="default"/>
        <w:lang w:val="ru-RU" w:eastAsia="en-US" w:bidi="ar-SA"/>
      </w:rPr>
    </w:lvl>
    <w:lvl w:ilvl="3" w:tplc="DECA7564">
      <w:numFmt w:val="bullet"/>
      <w:lvlText w:val="•"/>
      <w:lvlJc w:val="left"/>
      <w:pPr>
        <w:ind w:left="3327" w:hanging="305"/>
      </w:pPr>
      <w:rPr>
        <w:rFonts w:hint="default"/>
        <w:lang w:val="ru-RU" w:eastAsia="en-US" w:bidi="ar-SA"/>
      </w:rPr>
    </w:lvl>
    <w:lvl w:ilvl="4" w:tplc="16481726">
      <w:numFmt w:val="bullet"/>
      <w:lvlText w:val="•"/>
      <w:lvlJc w:val="left"/>
      <w:pPr>
        <w:ind w:left="4411" w:hanging="305"/>
      </w:pPr>
      <w:rPr>
        <w:rFonts w:hint="default"/>
        <w:lang w:val="ru-RU" w:eastAsia="en-US" w:bidi="ar-SA"/>
      </w:rPr>
    </w:lvl>
    <w:lvl w:ilvl="5" w:tplc="58B47264">
      <w:numFmt w:val="bullet"/>
      <w:lvlText w:val="•"/>
      <w:lvlJc w:val="left"/>
      <w:pPr>
        <w:ind w:left="5495" w:hanging="305"/>
      </w:pPr>
      <w:rPr>
        <w:rFonts w:hint="default"/>
        <w:lang w:val="ru-RU" w:eastAsia="en-US" w:bidi="ar-SA"/>
      </w:rPr>
    </w:lvl>
    <w:lvl w:ilvl="6" w:tplc="07E8BB4E">
      <w:numFmt w:val="bullet"/>
      <w:lvlText w:val="•"/>
      <w:lvlJc w:val="left"/>
      <w:pPr>
        <w:ind w:left="6579" w:hanging="305"/>
      </w:pPr>
      <w:rPr>
        <w:rFonts w:hint="default"/>
        <w:lang w:val="ru-RU" w:eastAsia="en-US" w:bidi="ar-SA"/>
      </w:rPr>
    </w:lvl>
    <w:lvl w:ilvl="7" w:tplc="52A84814">
      <w:numFmt w:val="bullet"/>
      <w:lvlText w:val="•"/>
      <w:lvlJc w:val="left"/>
      <w:pPr>
        <w:ind w:left="7663" w:hanging="305"/>
      </w:pPr>
      <w:rPr>
        <w:rFonts w:hint="default"/>
        <w:lang w:val="ru-RU" w:eastAsia="en-US" w:bidi="ar-SA"/>
      </w:rPr>
    </w:lvl>
    <w:lvl w:ilvl="8" w:tplc="BD8A0940">
      <w:numFmt w:val="bullet"/>
      <w:lvlText w:val="•"/>
      <w:lvlJc w:val="left"/>
      <w:pPr>
        <w:ind w:left="8747" w:hanging="305"/>
      </w:pPr>
      <w:rPr>
        <w:rFonts w:hint="default"/>
        <w:lang w:val="ru-RU" w:eastAsia="en-US" w:bidi="ar-SA"/>
      </w:rPr>
    </w:lvl>
  </w:abstractNum>
  <w:abstractNum w:abstractNumId="19">
    <w:nsid w:val="61677FAA"/>
    <w:multiLevelType w:val="hybridMultilevel"/>
    <w:tmpl w:val="FB5C88B6"/>
    <w:lvl w:ilvl="0" w:tplc="1A62A4C6">
      <w:numFmt w:val="bullet"/>
      <w:lvlText w:val="-"/>
      <w:lvlJc w:val="left"/>
      <w:pPr>
        <w:ind w:left="786" w:hanging="116"/>
      </w:pPr>
      <w:rPr>
        <w:rFonts w:ascii="Times New Roman" w:eastAsia="Times New Roman" w:hAnsi="Times New Roman" w:cs="Times New Roman" w:hint="default"/>
        <w:b w:val="0"/>
        <w:bCs w:val="0"/>
        <w:i w:val="0"/>
        <w:iCs w:val="0"/>
        <w:spacing w:val="0"/>
        <w:w w:val="99"/>
        <w:sz w:val="20"/>
        <w:szCs w:val="20"/>
        <w:lang w:val="ru-RU" w:eastAsia="en-US" w:bidi="ar-SA"/>
      </w:rPr>
    </w:lvl>
    <w:lvl w:ilvl="1" w:tplc="ED3495BE">
      <w:numFmt w:val="bullet"/>
      <w:lvlText w:val="•"/>
      <w:lvlJc w:val="left"/>
      <w:pPr>
        <w:ind w:left="1315" w:hanging="116"/>
      </w:pPr>
      <w:rPr>
        <w:rFonts w:hint="default"/>
        <w:lang w:val="ru-RU" w:eastAsia="en-US" w:bidi="ar-SA"/>
      </w:rPr>
    </w:lvl>
    <w:lvl w:ilvl="2" w:tplc="2FBE144A">
      <w:numFmt w:val="bullet"/>
      <w:lvlText w:val="•"/>
      <w:lvlJc w:val="left"/>
      <w:pPr>
        <w:ind w:left="1851" w:hanging="116"/>
      </w:pPr>
      <w:rPr>
        <w:rFonts w:hint="default"/>
        <w:lang w:val="ru-RU" w:eastAsia="en-US" w:bidi="ar-SA"/>
      </w:rPr>
    </w:lvl>
    <w:lvl w:ilvl="3" w:tplc="CEF4ED5E">
      <w:numFmt w:val="bullet"/>
      <w:lvlText w:val="•"/>
      <w:lvlJc w:val="left"/>
      <w:pPr>
        <w:ind w:left="2387" w:hanging="116"/>
      </w:pPr>
      <w:rPr>
        <w:rFonts w:hint="default"/>
        <w:lang w:val="ru-RU" w:eastAsia="en-US" w:bidi="ar-SA"/>
      </w:rPr>
    </w:lvl>
    <w:lvl w:ilvl="4" w:tplc="D4CE9BDC">
      <w:numFmt w:val="bullet"/>
      <w:lvlText w:val="•"/>
      <w:lvlJc w:val="left"/>
      <w:pPr>
        <w:ind w:left="2923" w:hanging="116"/>
      </w:pPr>
      <w:rPr>
        <w:rFonts w:hint="default"/>
        <w:lang w:val="ru-RU" w:eastAsia="en-US" w:bidi="ar-SA"/>
      </w:rPr>
    </w:lvl>
    <w:lvl w:ilvl="5" w:tplc="D79CF2A2">
      <w:numFmt w:val="bullet"/>
      <w:lvlText w:val="•"/>
      <w:lvlJc w:val="left"/>
      <w:pPr>
        <w:ind w:left="3459" w:hanging="116"/>
      </w:pPr>
      <w:rPr>
        <w:rFonts w:hint="default"/>
        <w:lang w:val="ru-RU" w:eastAsia="en-US" w:bidi="ar-SA"/>
      </w:rPr>
    </w:lvl>
    <w:lvl w:ilvl="6" w:tplc="CF84949C">
      <w:numFmt w:val="bullet"/>
      <w:lvlText w:val="•"/>
      <w:lvlJc w:val="left"/>
      <w:pPr>
        <w:ind w:left="3995" w:hanging="116"/>
      </w:pPr>
      <w:rPr>
        <w:rFonts w:hint="default"/>
        <w:lang w:val="ru-RU" w:eastAsia="en-US" w:bidi="ar-SA"/>
      </w:rPr>
    </w:lvl>
    <w:lvl w:ilvl="7" w:tplc="C658A746">
      <w:numFmt w:val="bullet"/>
      <w:lvlText w:val="•"/>
      <w:lvlJc w:val="left"/>
      <w:pPr>
        <w:ind w:left="4531" w:hanging="116"/>
      </w:pPr>
      <w:rPr>
        <w:rFonts w:hint="default"/>
        <w:lang w:val="ru-RU" w:eastAsia="en-US" w:bidi="ar-SA"/>
      </w:rPr>
    </w:lvl>
    <w:lvl w:ilvl="8" w:tplc="C8E6BEBE">
      <w:numFmt w:val="bullet"/>
      <w:lvlText w:val="•"/>
      <w:lvlJc w:val="left"/>
      <w:pPr>
        <w:ind w:left="5067" w:hanging="116"/>
      </w:pPr>
      <w:rPr>
        <w:rFonts w:hint="default"/>
        <w:lang w:val="ru-RU" w:eastAsia="en-US" w:bidi="ar-SA"/>
      </w:rPr>
    </w:lvl>
  </w:abstractNum>
  <w:abstractNum w:abstractNumId="20">
    <w:nsid w:val="692C7C87"/>
    <w:multiLevelType w:val="hybridMultilevel"/>
    <w:tmpl w:val="2ED04E98"/>
    <w:lvl w:ilvl="0" w:tplc="6F8E1DC2">
      <w:start w:val="1"/>
      <w:numFmt w:val="decimal"/>
      <w:lvlText w:val="%1."/>
      <w:lvlJc w:val="left"/>
      <w:pPr>
        <w:ind w:left="143" w:hanging="288"/>
      </w:pPr>
      <w:rPr>
        <w:rFonts w:ascii="Times New Roman" w:eastAsia="Times New Roman" w:hAnsi="Times New Roman" w:cs="Times New Roman" w:hint="default"/>
        <w:b w:val="0"/>
        <w:bCs w:val="0"/>
        <w:i w:val="0"/>
        <w:iCs w:val="0"/>
        <w:spacing w:val="0"/>
        <w:w w:val="100"/>
        <w:sz w:val="28"/>
        <w:szCs w:val="28"/>
        <w:lang w:val="ru-RU" w:eastAsia="en-US" w:bidi="ar-SA"/>
      </w:rPr>
    </w:lvl>
    <w:lvl w:ilvl="1" w:tplc="E54AEF2E">
      <w:numFmt w:val="bullet"/>
      <w:lvlText w:val="•"/>
      <w:lvlJc w:val="left"/>
      <w:pPr>
        <w:ind w:left="1089" w:hanging="288"/>
      </w:pPr>
      <w:rPr>
        <w:rFonts w:hint="default"/>
        <w:lang w:val="ru-RU" w:eastAsia="en-US" w:bidi="ar-SA"/>
      </w:rPr>
    </w:lvl>
    <w:lvl w:ilvl="2" w:tplc="4E1CE4AE">
      <w:numFmt w:val="bullet"/>
      <w:lvlText w:val="•"/>
      <w:lvlJc w:val="left"/>
      <w:pPr>
        <w:ind w:left="2039" w:hanging="288"/>
      </w:pPr>
      <w:rPr>
        <w:rFonts w:hint="default"/>
        <w:lang w:val="ru-RU" w:eastAsia="en-US" w:bidi="ar-SA"/>
      </w:rPr>
    </w:lvl>
    <w:lvl w:ilvl="3" w:tplc="9A6C9520">
      <w:numFmt w:val="bullet"/>
      <w:lvlText w:val="•"/>
      <w:lvlJc w:val="left"/>
      <w:pPr>
        <w:ind w:left="2989" w:hanging="288"/>
      </w:pPr>
      <w:rPr>
        <w:rFonts w:hint="default"/>
        <w:lang w:val="ru-RU" w:eastAsia="en-US" w:bidi="ar-SA"/>
      </w:rPr>
    </w:lvl>
    <w:lvl w:ilvl="4" w:tplc="5CF0F1FE">
      <w:numFmt w:val="bullet"/>
      <w:lvlText w:val="•"/>
      <w:lvlJc w:val="left"/>
      <w:pPr>
        <w:ind w:left="3939" w:hanging="288"/>
      </w:pPr>
      <w:rPr>
        <w:rFonts w:hint="default"/>
        <w:lang w:val="ru-RU" w:eastAsia="en-US" w:bidi="ar-SA"/>
      </w:rPr>
    </w:lvl>
    <w:lvl w:ilvl="5" w:tplc="4E380F06">
      <w:numFmt w:val="bullet"/>
      <w:lvlText w:val="•"/>
      <w:lvlJc w:val="left"/>
      <w:pPr>
        <w:ind w:left="4889" w:hanging="288"/>
      </w:pPr>
      <w:rPr>
        <w:rFonts w:hint="default"/>
        <w:lang w:val="ru-RU" w:eastAsia="en-US" w:bidi="ar-SA"/>
      </w:rPr>
    </w:lvl>
    <w:lvl w:ilvl="6" w:tplc="B59A7AAC">
      <w:numFmt w:val="bullet"/>
      <w:lvlText w:val="•"/>
      <w:lvlJc w:val="left"/>
      <w:pPr>
        <w:ind w:left="5839" w:hanging="288"/>
      </w:pPr>
      <w:rPr>
        <w:rFonts w:hint="default"/>
        <w:lang w:val="ru-RU" w:eastAsia="en-US" w:bidi="ar-SA"/>
      </w:rPr>
    </w:lvl>
    <w:lvl w:ilvl="7" w:tplc="98FA2B5E">
      <w:numFmt w:val="bullet"/>
      <w:lvlText w:val="•"/>
      <w:lvlJc w:val="left"/>
      <w:pPr>
        <w:ind w:left="6789" w:hanging="288"/>
      </w:pPr>
      <w:rPr>
        <w:rFonts w:hint="default"/>
        <w:lang w:val="ru-RU" w:eastAsia="en-US" w:bidi="ar-SA"/>
      </w:rPr>
    </w:lvl>
    <w:lvl w:ilvl="8" w:tplc="22EC2C06">
      <w:numFmt w:val="bullet"/>
      <w:lvlText w:val="•"/>
      <w:lvlJc w:val="left"/>
      <w:pPr>
        <w:ind w:left="7739" w:hanging="288"/>
      </w:pPr>
      <w:rPr>
        <w:rFonts w:hint="default"/>
        <w:lang w:val="ru-RU" w:eastAsia="en-US" w:bidi="ar-SA"/>
      </w:rPr>
    </w:lvl>
  </w:abstractNum>
  <w:abstractNum w:abstractNumId="21">
    <w:nsid w:val="6C901AF7"/>
    <w:multiLevelType w:val="hybridMultilevel"/>
    <w:tmpl w:val="6E2C26B4"/>
    <w:lvl w:ilvl="0" w:tplc="39A87002">
      <w:start w:val="1"/>
      <w:numFmt w:val="decimal"/>
      <w:lvlText w:val="%1."/>
      <w:lvlJc w:val="left"/>
      <w:pPr>
        <w:ind w:left="1134" w:hanging="284"/>
      </w:pPr>
      <w:rPr>
        <w:rFonts w:ascii="Times New Roman" w:eastAsia="Times New Roman" w:hAnsi="Times New Roman" w:cs="Times New Roman" w:hint="default"/>
        <w:b w:val="0"/>
        <w:bCs w:val="0"/>
        <w:i w:val="0"/>
        <w:iCs w:val="0"/>
        <w:spacing w:val="0"/>
        <w:w w:val="99"/>
        <w:sz w:val="28"/>
        <w:szCs w:val="28"/>
        <w:lang w:val="ru-RU" w:eastAsia="en-US" w:bidi="ar-SA"/>
      </w:rPr>
    </w:lvl>
    <w:lvl w:ilvl="1" w:tplc="7F3EDEF6">
      <w:numFmt w:val="bullet"/>
      <w:lvlText w:val="•"/>
      <w:lvlJc w:val="left"/>
      <w:pPr>
        <w:ind w:left="1989" w:hanging="284"/>
      </w:pPr>
      <w:rPr>
        <w:rFonts w:hint="default"/>
        <w:lang w:val="ru-RU" w:eastAsia="en-US" w:bidi="ar-SA"/>
      </w:rPr>
    </w:lvl>
    <w:lvl w:ilvl="2" w:tplc="1E90FF5E">
      <w:numFmt w:val="bullet"/>
      <w:lvlText w:val="•"/>
      <w:lvlJc w:val="left"/>
      <w:pPr>
        <w:ind w:left="2839" w:hanging="284"/>
      </w:pPr>
      <w:rPr>
        <w:rFonts w:hint="default"/>
        <w:lang w:val="ru-RU" w:eastAsia="en-US" w:bidi="ar-SA"/>
      </w:rPr>
    </w:lvl>
    <w:lvl w:ilvl="3" w:tplc="4BE4E2AE">
      <w:numFmt w:val="bullet"/>
      <w:lvlText w:val="•"/>
      <w:lvlJc w:val="left"/>
      <w:pPr>
        <w:ind w:left="3689" w:hanging="284"/>
      </w:pPr>
      <w:rPr>
        <w:rFonts w:hint="default"/>
        <w:lang w:val="ru-RU" w:eastAsia="en-US" w:bidi="ar-SA"/>
      </w:rPr>
    </w:lvl>
    <w:lvl w:ilvl="4" w:tplc="BA4A18B2">
      <w:numFmt w:val="bullet"/>
      <w:lvlText w:val="•"/>
      <w:lvlJc w:val="left"/>
      <w:pPr>
        <w:ind w:left="4538" w:hanging="284"/>
      </w:pPr>
      <w:rPr>
        <w:rFonts w:hint="default"/>
        <w:lang w:val="ru-RU" w:eastAsia="en-US" w:bidi="ar-SA"/>
      </w:rPr>
    </w:lvl>
    <w:lvl w:ilvl="5" w:tplc="BC08366E">
      <w:numFmt w:val="bullet"/>
      <w:lvlText w:val="•"/>
      <w:lvlJc w:val="left"/>
      <w:pPr>
        <w:ind w:left="5388" w:hanging="284"/>
      </w:pPr>
      <w:rPr>
        <w:rFonts w:hint="default"/>
        <w:lang w:val="ru-RU" w:eastAsia="en-US" w:bidi="ar-SA"/>
      </w:rPr>
    </w:lvl>
    <w:lvl w:ilvl="6" w:tplc="8C8A065A">
      <w:numFmt w:val="bullet"/>
      <w:lvlText w:val="•"/>
      <w:lvlJc w:val="left"/>
      <w:pPr>
        <w:ind w:left="6238" w:hanging="284"/>
      </w:pPr>
      <w:rPr>
        <w:rFonts w:hint="default"/>
        <w:lang w:val="ru-RU" w:eastAsia="en-US" w:bidi="ar-SA"/>
      </w:rPr>
    </w:lvl>
    <w:lvl w:ilvl="7" w:tplc="F27E80F8">
      <w:numFmt w:val="bullet"/>
      <w:lvlText w:val="•"/>
      <w:lvlJc w:val="left"/>
      <w:pPr>
        <w:ind w:left="7087" w:hanging="284"/>
      </w:pPr>
      <w:rPr>
        <w:rFonts w:hint="default"/>
        <w:lang w:val="ru-RU" w:eastAsia="en-US" w:bidi="ar-SA"/>
      </w:rPr>
    </w:lvl>
    <w:lvl w:ilvl="8" w:tplc="400A46A8">
      <w:numFmt w:val="bullet"/>
      <w:lvlText w:val="•"/>
      <w:lvlJc w:val="left"/>
      <w:pPr>
        <w:ind w:left="7937" w:hanging="284"/>
      </w:pPr>
      <w:rPr>
        <w:rFonts w:hint="default"/>
        <w:lang w:val="ru-RU" w:eastAsia="en-US" w:bidi="ar-SA"/>
      </w:rPr>
    </w:lvl>
  </w:abstractNum>
  <w:abstractNum w:abstractNumId="22">
    <w:nsid w:val="73A008BB"/>
    <w:multiLevelType w:val="hybridMultilevel"/>
    <w:tmpl w:val="2DDCA64E"/>
    <w:lvl w:ilvl="0" w:tplc="9C725864">
      <w:start w:val="1"/>
      <w:numFmt w:val="decimal"/>
      <w:lvlText w:val="%1."/>
      <w:lvlJc w:val="left"/>
      <w:pPr>
        <w:ind w:left="852" w:hanging="451"/>
      </w:pPr>
      <w:rPr>
        <w:rFonts w:ascii="Times New Roman" w:eastAsia="Times New Roman" w:hAnsi="Times New Roman" w:cs="Times New Roman" w:hint="default"/>
        <w:b w:val="0"/>
        <w:bCs w:val="0"/>
        <w:i w:val="0"/>
        <w:iCs w:val="0"/>
        <w:spacing w:val="0"/>
        <w:w w:val="100"/>
        <w:sz w:val="28"/>
        <w:szCs w:val="28"/>
        <w:lang w:val="ru-RU" w:eastAsia="en-US" w:bidi="ar-SA"/>
      </w:rPr>
    </w:lvl>
    <w:lvl w:ilvl="1" w:tplc="8AEE3A30">
      <w:numFmt w:val="bullet"/>
      <w:lvlText w:val="•"/>
      <w:lvlJc w:val="left"/>
      <w:pPr>
        <w:ind w:left="1865" w:hanging="451"/>
      </w:pPr>
      <w:rPr>
        <w:rFonts w:hint="default"/>
        <w:lang w:val="ru-RU" w:eastAsia="en-US" w:bidi="ar-SA"/>
      </w:rPr>
    </w:lvl>
    <w:lvl w:ilvl="2" w:tplc="A8E6F5C4">
      <w:numFmt w:val="bullet"/>
      <w:lvlText w:val="•"/>
      <w:lvlJc w:val="left"/>
      <w:pPr>
        <w:ind w:left="2871" w:hanging="451"/>
      </w:pPr>
      <w:rPr>
        <w:rFonts w:hint="default"/>
        <w:lang w:val="ru-RU" w:eastAsia="en-US" w:bidi="ar-SA"/>
      </w:rPr>
    </w:lvl>
    <w:lvl w:ilvl="3" w:tplc="17BA885C">
      <w:numFmt w:val="bullet"/>
      <w:lvlText w:val="•"/>
      <w:lvlJc w:val="left"/>
      <w:pPr>
        <w:ind w:left="3876" w:hanging="451"/>
      </w:pPr>
      <w:rPr>
        <w:rFonts w:hint="default"/>
        <w:lang w:val="ru-RU" w:eastAsia="en-US" w:bidi="ar-SA"/>
      </w:rPr>
    </w:lvl>
    <w:lvl w:ilvl="4" w:tplc="D9F660F6">
      <w:numFmt w:val="bullet"/>
      <w:lvlText w:val="•"/>
      <w:lvlJc w:val="left"/>
      <w:pPr>
        <w:ind w:left="4882" w:hanging="451"/>
      </w:pPr>
      <w:rPr>
        <w:rFonts w:hint="default"/>
        <w:lang w:val="ru-RU" w:eastAsia="en-US" w:bidi="ar-SA"/>
      </w:rPr>
    </w:lvl>
    <w:lvl w:ilvl="5" w:tplc="385A340E">
      <w:numFmt w:val="bullet"/>
      <w:lvlText w:val="•"/>
      <w:lvlJc w:val="left"/>
      <w:pPr>
        <w:ind w:left="5887" w:hanging="451"/>
      </w:pPr>
      <w:rPr>
        <w:rFonts w:hint="default"/>
        <w:lang w:val="ru-RU" w:eastAsia="en-US" w:bidi="ar-SA"/>
      </w:rPr>
    </w:lvl>
    <w:lvl w:ilvl="6" w:tplc="5FFCDC72">
      <w:numFmt w:val="bullet"/>
      <w:lvlText w:val="•"/>
      <w:lvlJc w:val="left"/>
      <w:pPr>
        <w:ind w:left="6893" w:hanging="451"/>
      </w:pPr>
      <w:rPr>
        <w:rFonts w:hint="default"/>
        <w:lang w:val="ru-RU" w:eastAsia="en-US" w:bidi="ar-SA"/>
      </w:rPr>
    </w:lvl>
    <w:lvl w:ilvl="7" w:tplc="9F2037FE">
      <w:numFmt w:val="bullet"/>
      <w:lvlText w:val="•"/>
      <w:lvlJc w:val="left"/>
      <w:pPr>
        <w:ind w:left="7898" w:hanging="451"/>
      </w:pPr>
      <w:rPr>
        <w:rFonts w:hint="default"/>
        <w:lang w:val="ru-RU" w:eastAsia="en-US" w:bidi="ar-SA"/>
      </w:rPr>
    </w:lvl>
    <w:lvl w:ilvl="8" w:tplc="5DC828C6">
      <w:numFmt w:val="bullet"/>
      <w:lvlText w:val="•"/>
      <w:lvlJc w:val="left"/>
      <w:pPr>
        <w:ind w:left="8904" w:hanging="451"/>
      </w:pPr>
      <w:rPr>
        <w:rFonts w:hint="default"/>
        <w:lang w:val="ru-RU" w:eastAsia="en-US" w:bidi="ar-SA"/>
      </w:rPr>
    </w:lvl>
  </w:abstractNum>
  <w:abstractNum w:abstractNumId="23">
    <w:nsid w:val="756577A0"/>
    <w:multiLevelType w:val="hybridMultilevel"/>
    <w:tmpl w:val="1988F4DE"/>
    <w:lvl w:ilvl="0" w:tplc="9758792E">
      <w:start w:val="1"/>
      <w:numFmt w:val="decimal"/>
      <w:lvlText w:val="%1."/>
      <w:lvlJc w:val="left"/>
      <w:pPr>
        <w:ind w:left="1134" w:hanging="284"/>
      </w:pPr>
      <w:rPr>
        <w:rFonts w:ascii="Times New Roman" w:eastAsia="Times New Roman" w:hAnsi="Times New Roman" w:cs="Times New Roman" w:hint="default"/>
        <w:b w:val="0"/>
        <w:bCs w:val="0"/>
        <w:i w:val="0"/>
        <w:iCs w:val="0"/>
        <w:spacing w:val="0"/>
        <w:w w:val="99"/>
        <w:sz w:val="28"/>
        <w:szCs w:val="28"/>
        <w:lang w:val="ru-RU" w:eastAsia="en-US" w:bidi="ar-SA"/>
      </w:rPr>
    </w:lvl>
    <w:lvl w:ilvl="1" w:tplc="37169A52">
      <w:numFmt w:val="bullet"/>
      <w:lvlText w:val="•"/>
      <w:lvlJc w:val="left"/>
      <w:pPr>
        <w:ind w:left="1989" w:hanging="284"/>
      </w:pPr>
      <w:rPr>
        <w:rFonts w:hint="default"/>
        <w:lang w:val="ru-RU" w:eastAsia="en-US" w:bidi="ar-SA"/>
      </w:rPr>
    </w:lvl>
    <w:lvl w:ilvl="2" w:tplc="AB9278A2">
      <w:numFmt w:val="bullet"/>
      <w:lvlText w:val="•"/>
      <w:lvlJc w:val="left"/>
      <w:pPr>
        <w:ind w:left="2839" w:hanging="284"/>
      </w:pPr>
      <w:rPr>
        <w:rFonts w:hint="default"/>
        <w:lang w:val="ru-RU" w:eastAsia="en-US" w:bidi="ar-SA"/>
      </w:rPr>
    </w:lvl>
    <w:lvl w:ilvl="3" w:tplc="7270A736">
      <w:numFmt w:val="bullet"/>
      <w:lvlText w:val="•"/>
      <w:lvlJc w:val="left"/>
      <w:pPr>
        <w:ind w:left="3689" w:hanging="284"/>
      </w:pPr>
      <w:rPr>
        <w:rFonts w:hint="default"/>
        <w:lang w:val="ru-RU" w:eastAsia="en-US" w:bidi="ar-SA"/>
      </w:rPr>
    </w:lvl>
    <w:lvl w:ilvl="4" w:tplc="37E81AE2">
      <w:numFmt w:val="bullet"/>
      <w:lvlText w:val="•"/>
      <w:lvlJc w:val="left"/>
      <w:pPr>
        <w:ind w:left="4538" w:hanging="284"/>
      </w:pPr>
      <w:rPr>
        <w:rFonts w:hint="default"/>
        <w:lang w:val="ru-RU" w:eastAsia="en-US" w:bidi="ar-SA"/>
      </w:rPr>
    </w:lvl>
    <w:lvl w:ilvl="5" w:tplc="AFF03E98">
      <w:numFmt w:val="bullet"/>
      <w:lvlText w:val="•"/>
      <w:lvlJc w:val="left"/>
      <w:pPr>
        <w:ind w:left="5388" w:hanging="284"/>
      </w:pPr>
      <w:rPr>
        <w:rFonts w:hint="default"/>
        <w:lang w:val="ru-RU" w:eastAsia="en-US" w:bidi="ar-SA"/>
      </w:rPr>
    </w:lvl>
    <w:lvl w:ilvl="6" w:tplc="C6CAD716">
      <w:numFmt w:val="bullet"/>
      <w:lvlText w:val="•"/>
      <w:lvlJc w:val="left"/>
      <w:pPr>
        <w:ind w:left="6238" w:hanging="284"/>
      </w:pPr>
      <w:rPr>
        <w:rFonts w:hint="default"/>
        <w:lang w:val="ru-RU" w:eastAsia="en-US" w:bidi="ar-SA"/>
      </w:rPr>
    </w:lvl>
    <w:lvl w:ilvl="7" w:tplc="160E58F6">
      <w:numFmt w:val="bullet"/>
      <w:lvlText w:val="•"/>
      <w:lvlJc w:val="left"/>
      <w:pPr>
        <w:ind w:left="7087" w:hanging="284"/>
      </w:pPr>
      <w:rPr>
        <w:rFonts w:hint="default"/>
        <w:lang w:val="ru-RU" w:eastAsia="en-US" w:bidi="ar-SA"/>
      </w:rPr>
    </w:lvl>
    <w:lvl w:ilvl="8" w:tplc="3C60868E">
      <w:numFmt w:val="bullet"/>
      <w:lvlText w:val="•"/>
      <w:lvlJc w:val="left"/>
      <w:pPr>
        <w:ind w:left="7937" w:hanging="284"/>
      </w:pPr>
      <w:rPr>
        <w:rFonts w:hint="default"/>
        <w:lang w:val="ru-RU" w:eastAsia="en-US" w:bidi="ar-SA"/>
      </w:rPr>
    </w:lvl>
  </w:abstractNum>
  <w:abstractNum w:abstractNumId="24">
    <w:nsid w:val="79921C3C"/>
    <w:multiLevelType w:val="hybridMultilevel"/>
    <w:tmpl w:val="E0CA5ADA"/>
    <w:lvl w:ilvl="0" w:tplc="E7D2F446">
      <w:start w:val="1"/>
      <w:numFmt w:val="decimal"/>
      <w:lvlText w:val="%1."/>
      <w:lvlJc w:val="left"/>
      <w:pPr>
        <w:ind w:left="852" w:hanging="152"/>
      </w:pPr>
      <w:rPr>
        <w:rFonts w:hint="default"/>
        <w:spacing w:val="0"/>
        <w:w w:val="86"/>
        <w:lang w:val="ru-RU" w:eastAsia="en-US" w:bidi="ar-SA"/>
      </w:rPr>
    </w:lvl>
    <w:lvl w:ilvl="1" w:tplc="CC849500">
      <w:numFmt w:val="bullet"/>
      <w:lvlText w:val="–"/>
      <w:lvlJc w:val="left"/>
      <w:pPr>
        <w:ind w:left="1003" w:hanging="152"/>
      </w:pPr>
      <w:rPr>
        <w:rFonts w:ascii="Times New Roman" w:eastAsia="Times New Roman" w:hAnsi="Times New Roman" w:cs="Times New Roman" w:hint="default"/>
        <w:b w:val="0"/>
        <w:bCs w:val="0"/>
        <w:i w:val="0"/>
        <w:iCs w:val="0"/>
        <w:spacing w:val="0"/>
        <w:w w:val="99"/>
        <w:sz w:val="20"/>
        <w:szCs w:val="20"/>
        <w:lang w:val="ru-RU" w:eastAsia="en-US" w:bidi="ar-SA"/>
      </w:rPr>
    </w:lvl>
    <w:lvl w:ilvl="2" w:tplc="A7260BA4">
      <w:numFmt w:val="bullet"/>
      <w:lvlText w:val="•"/>
      <w:lvlJc w:val="left"/>
      <w:pPr>
        <w:ind w:left="2101" w:hanging="152"/>
      </w:pPr>
      <w:rPr>
        <w:rFonts w:hint="default"/>
        <w:lang w:val="ru-RU" w:eastAsia="en-US" w:bidi="ar-SA"/>
      </w:rPr>
    </w:lvl>
    <w:lvl w:ilvl="3" w:tplc="00366730">
      <w:numFmt w:val="bullet"/>
      <w:lvlText w:val="•"/>
      <w:lvlJc w:val="left"/>
      <w:pPr>
        <w:ind w:left="3203" w:hanging="152"/>
      </w:pPr>
      <w:rPr>
        <w:rFonts w:hint="default"/>
        <w:lang w:val="ru-RU" w:eastAsia="en-US" w:bidi="ar-SA"/>
      </w:rPr>
    </w:lvl>
    <w:lvl w:ilvl="4" w:tplc="0F28E182">
      <w:numFmt w:val="bullet"/>
      <w:lvlText w:val="•"/>
      <w:lvlJc w:val="left"/>
      <w:pPr>
        <w:ind w:left="4305" w:hanging="152"/>
      </w:pPr>
      <w:rPr>
        <w:rFonts w:hint="default"/>
        <w:lang w:val="ru-RU" w:eastAsia="en-US" w:bidi="ar-SA"/>
      </w:rPr>
    </w:lvl>
    <w:lvl w:ilvl="5" w:tplc="CDCA579A">
      <w:numFmt w:val="bullet"/>
      <w:lvlText w:val="•"/>
      <w:lvlJc w:val="left"/>
      <w:pPr>
        <w:ind w:left="5406" w:hanging="152"/>
      </w:pPr>
      <w:rPr>
        <w:rFonts w:hint="default"/>
        <w:lang w:val="ru-RU" w:eastAsia="en-US" w:bidi="ar-SA"/>
      </w:rPr>
    </w:lvl>
    <w:lvl w:ilvl="6" w:tplc="373C6D24">
      <w:numFmt w:val="bullet"/>
      <w:lvlText w:val="•"/>
      <w:lvlJc w:val="left"/>
      <w:pPr>
        <w:ind w:left="6508" w:hanging="152"/>
      </w:pPr>
      <w:rPr>
        <w:rFonts w:hint="default"/>
        <w:lang w:val="ru-RU" w:eastAsia="en-US" w:bidi="ar-SA"/>
      </w:rPr>
    </w:lvl>
    <w:lvl w:ilvl="7" w:tplc="89DC4D9A">
      <w:numFmt w:val="bullet"/>
      <w:lvlText w:val="•"/>
      <w:lvlJc w:val="left"/>
      <w:pPr>
        <w:ind w:left="7610" w:hanging="152"/>
      </w:pPr>
      <w:rPr>
        <w:rFonts w:hint="default"/>
        <w:lang w:val="ru-RU" w:eastAsia="en-US" w:bidi="ar-SA"/>
      </w:rPr>
    </w:lvl>
    <w:lvl w:ilvl="8" w:tplc="797AE28E">
      <w:numFmt w:val="bullet"/>
      <w:lvlText w:val="•"/>
      <w:lvlJc w:val="left"/>
      <w:pPr>
        <w:ind w:left="8711" w:hanging="152"/>
      </w:pPr>
      <w:rPr>
        <w:rFonts w:hint="default"/>
        <w:lang w:val="ru-RU" w:eastAsia="en-US" w:bidi="ar-SA"/>
      </w:rPr>
    </w:lvl>
  </w:abstractNum>
  <w:abstractNum w:abstractNumId="25">
    <w:nsid w:val="7C9C39DC"/>
    <w:multiLevelType w:val="hybridMultilevel"/>
    <w:tmpl w:val="DB4803C0"/>
    <w:lvl w:ilvl="0" w:tplc="36DE347A">
      <w:start w:val="1"/>
      <w:numFmt w:val="decimal"/>
      <w:lvlText w:val="%1."/>
      <w:lvlJc w:val="left"/>
      <w:pPr>
        <w:ind w:left="1134" w:hanging="284"/>
      </w:pPr>
      <w:rPr>
        <w:rFonts w:ascii="Times New Roman" w:eastAsia="Times New Roman" w:hAnsi="Times New Roman" w:cs="Times New Roman" w:hint="default"/>
        <w:b w:val="0"/>
        <w:bCs w:val="0"/>
        <w:i w:val="0"/>
        <w:iCs w:val="0"/>
        <w:spacing w:val="0"/>
        <w:w w:val="99"/>
        <w:sz w:val="28"/>
        <w:szCs w:val="28"/>
        <w:lang w:val="ru-RU" w:eastAsia="en-US" w:bidi="ar-SA"/>
      </w:rPr>
    </w:lvl>
    <w:lvl w:ilvl="1" w:tplc="BAB2B0F2">
      <w:numFmt w:val="bullet"/>
      <w:lvlText w:val="•"/>
      <w:lvlJc w:val="left"/>
      <w:pPr>
        <w:ind w:left="1989" w:hanging="284"/>
      </w:pPr>
      <w:rPr>
        <w:rFonts w:hint="default"/>
        <w:lang w:val="ru-RU" w:eastAsia="en-US" w:bidi="ar-SA"/>
      </w:rPr>
    </w:lvl>
    <w:lvl w:ilvl="2" w:tplc="E5C0789A">
      <w:numFmt w:val="bullet"/>
      <w:lvlText w:val="•"/>
      <w:lvlJc w:val="left"/>
      <w:pPr>
        <w:ind w:left="2839" w:hanging="284"/>
      </w:pPr>
      <w:rPr>
        <w:rFonts w:hint="default"/>
        <w:lang w:val="ru-RU" w:eastAsia="en-US" w:bidi="ar-SA"/>
      </w:rPr>
    </w:lvl>
    <w:lvl w:ilvl="3" w:tplc="194831A4">
      <w:numFmt w:val="bullet"/>
      <w:lvlText w:val="•"/>
      <w:lvlJc w:val="left"/>
      <w:pPr>
        <w:ind w:left="3689" w:hanging="284"/>
      </w:pPr>
      <w:rPr>
        <w:rFonts w:hint="default"/>
        <w:lang w:val="ru-RU" w:eastAsia="en-US" w:bidi="ar-SA"/>
      </w:rPr>
    </w:lvl>
    <w:lvl w:ilvl="4" w:tplc="DE96E2EC">
      <w:numFmt w:val="bullet"/>
      <w:lvlText w:val="•"/>
      <w:lvlJc w:val="left"/>
      <w:pPr>
        <w:ind w:left="4538" w:hanging="284"/>
      </w:pPr>
      <w:rPr>
        <w:rFonts w:hint="default"/>
        <w:lang w:val="ru-RU" w:eastAsia="en-US" w:bidi="ar-SA"/>
      </w:rPr>
    </w:lvl>
    <w:lvl w:ilvl="5" w:tplc="F280DDB2">
      <w:numFmt w:val="bullet"/>
      <w:lvlText w:val="•"/>
      <w:lvlJc w:val="left"/>
      <w:pPr>
        <w:ind w:left="5388" w:hanging="284"/>
      </w:pPr>
      <w:rPr>
        <w:rFonts w:hint="default"/>
        <w:lang w:val="ru-RU" w:eastAsia="en-US" w:bidi="ar-SA"/>
      </w:rPr>
    </w:lvl>
    <w:lvl w:ilvl="6" w:tplc="6E9CB55E">
      <w:numFmt w:val="bullet"/>
      <w:lvlText w:val="•"/>
      <w:lvlJc w:val="left"/>
      <w:pPr>
        <w:ind w:left="6238" w:hanging="284"/>
      </w:pPr>
      <w:rPr>
        <w:rFonts w:hint="default"/>
        <w:lang w:val="ru-RU" w:eastAsia="en-US" w:bidi="ar-SA"/>
      </w:rPr>
    </w:lvl>
    <w:lvl w:ilvl="7" w:tplc="7396B420">
      <w:numFmt w:val="bullet"/>
      <w:lvlText w:val="•"/>
      <w:lvlJc w:val="left"/>
      <w:pPr>
        <w:ind w:left="7087" w:hanging="284"/>
      </w:pPr>
      <w:rPr>
        <w:rFonts w:hint="default"/>
        <w:lang w:val="ru-RU" w:eastAsia="en-US" w:bidi="ar-SA"/>
      </w:rPr>
    </w:lvl>
    <w:lvl w:ilvl="8" w:tplc="A42217F2">
      <w:numFmt w:val="bullet"/>
      <w:lvlText w:val="•"/>
      <w:lvlJc w:val="left"/>
      <w:pPr>
        <w:ind w:left="7937" w:hanging="284"/>
      </w:pPr>
      <w:rPr>
        <w:rFonts w:hint="default"/>
        <w:lang w:val="ru-RU" w:eastAsia="en-US" w:bidi="ar-SA"/>
      </w:rPr>
    </w:lvl>
  </w:abstractNum>
  <w:abstractNum w:abstractNumId="26">
    <w:nsid w:val="7CF76C64"/>
    <w:multiLevelType w:val="hybridMultilevel"/>
    <w:tmpl w:val="1ADCDE10"/>
    <w:lvl w:ilvl="0" w:tplc="8AE03D4E">
      <w:start w:val="1"/>
      <w:numFmt w:val="decimal"/>
      <w:lvlText w:val="%1."/>
      <w:lvlJc w:val="left"/>
      <w:pPr>
        <w:ind w:left="140" w:hanging="413"/>
      </w:pPr>
      <w:rPr>
        <w:rFonts w:ascii="Times New Roman" w:eastAsia="Times New Roman" w:hAnsi="Times New Roman" w:cs="Times New Roman" w:hint="default"/>
        <w:b w:val="0"/>
        <w:bCs w:val="0"/>
        <w:i w:val="0"/>
        <w:iCs w:val="0"/>
        <w:spacing w:val="0"/>
        <w:w w:val="99"/>
        <w:sz w:val="28"/>
        <w:szCs w:val="28"/>
        <w:lang w:val="ru-RU" w:eastAsia="en-US" w:bidi="ar-SA"/>
      </w:rPr>
    </w:lvl>
    <w:lvl w:ilvl="1" w:tplc="383CC69A">
      <w:numFmt w:val="bullet"/>
      <w:lvlText w:val="•"/>
      <w:lvlJc w:val="left"/>
      <w:pPr>
        <w:ind w:left="1089" w:hanging="413"/>
      </w:pPr>
      <w:rPr>
        <w:rFonts w:hint="default"/>
        <w:lang w:val="ru-RU" w:eastAsia="en-US" w:bidi="ar-SA"/>
      </w:rPr>
    </w:lvl>
    <w:lvl w:ilvl="2" w:tplc="BFCED276">
      <w:numFmt w:val="bullet"/>
      <w:lvlText w:val="•"/>
      <w:lvlJc w:val="left"/>
      <w:pPr>
        <w:ind w:left="2039" w:hanging="413"/>
      </w:pPr>
      <w:rPr>
        <w:rFonts w:hint="default"/>
        <w:lang w:val="ru-RU" w:eastAsia="en-US" w:bidi="ar-SA"/>
      </w:rPr>
    </w:lvl>
    <w:lvl w:ilvl="3" w:tplc="9510F342">
      <w:numFmt w:val="bullet"/>
      <w:lvlText w:val="•"/>
      <w:lvlJc w:val="left"/>
      <w:pPr>
        <w:ind w:left="2989" w:hanging="413"/>
      </w:pPr>
      <w:rPr>
        <w:rFonts w:hint="default"/>
        <w:lang w:val="ru-RU" w:eastAsia="en-US" w:bidi="ar-SA"/>
      </w:rPr>
    </w:lvl>
    <w:lvl w:ilvl="4" w:tplc="BDCA5E50">
      <w:numFmt w:val="bullet"/>
      <w:lvlText w:val="•"/>
      <w:lvlJc w:val="left"/>
      <w:pPr>
        <w:ind w:left="3938" w:hanging="413"/>
      </w:pPr>
      <w:rPr>
        <w:rFonts w:hint="default"/>
        <w:lang w:val="ru-RU" w:eastAsia="en-US" w:bidi="ar-SA"/>
      </w:rPr>
    </w:lvl>
    <w:lvl w:ilvl="5" w:tplc="969201A0">
      <w:numFmt w:val="bullet"/>
      <w:lvlText w:val="•"/>
      <w:lvlJc w:val="left"/>
      <w:pPr>
        <w:ind w:left="4888" w:hanging="413"/>
      </w:pPr>
      <w:rPr>
        <w:rFonts w:hint="default"/>
        <w:lang w:val="ru-RU" w:eastAsia="en-US" w:bidi="ar-SA"/>
      </w:rPr>
    </w:lvl>
    <w:lvl w:ilvl="6" w:tplc="B19A006C">
      <w:numFmt w:val="bullet"/>
      <w:lvlText w:val="•"/>
      <w:lvlJc w:val="left"/>
      <w:pPr>
        <w:ind w:left="5838" w:hanging="413"/>
      </w:pPr>
      <w:rPr>
        <w:rFonts w:hint="default"/>
        <w:lang w:val="ru-RU" w:eastAsia="en-US" w:bidi="ar-SA"/>
      </w:rPr>
    </w:lvl>
    <w:lvl w:ilvl="7" w:tplc="82BAB138">
      <w:numFmt w:val="bullet"/>
      <w:lvlText w:val="•"/>
      <w:lvlJc w:val="left"/>
      <w:pPr>
        <w:ind w:left="6787" w:hanging="413"/>
      </w:pPr>
      <w:rPr>
        <w:rFonts w:hint="default"/>
        <w:lang w:val="ru-RU" w:eastAsia="en-US" w:bidi="ar-SA"/>
      </w:rPr>
    </w:lvl>
    <w:lvl w:ilvl="8" w:tplc="455AE2CA">
      <w:numFmt w:val="bullet"/>
      <w:lvlText w:val="•"/>
      <w:lvlJc w:val="left"/>
      <w:pPr>
        <w:ind w:left="7737" w:hanging="413"/>
      </w:pPr>
      <w:rPr>
        <w:rFonts w:hint="default"/>
        <w:lang w:val="ru-RU" w:eastAsia="en-US" w:bidi="ar-SA"/>
      </w:rPr>
    </w:lvl>
  </w:abstractNum>
  <w:num w:numId="1">
    <w:abstractNumId w:val="2"/>
  </w:num>
  <w:num w:numId="2">
    <w:abstractNumId w:val="11"/>
  </w:num>
  <w:num w:numId="3">
    <w:abstractNumId w:val="26"/>
  </w:num>
  <w:num w:numId="4">
    <w:abstractNumId w:val="10"/>
  </w:num>
  <w:num w:numId="5">
    <w:abstractNumId w:val="21"/>
  </w:num>
  <w:num w:numId="6">
    <w:abstractNumId w:val="9"/>
  </w:num>
  <w:num w:numId="7">
    <w:abstractNumId w:val="25"/>
  </w:num>
  <w:num w:numId="8">
    <w:abstractNumId w:val="23"/>
  </w:num>
  <w:num w:numId="9">
    <w:abstractNumId w:val="16"/>
  </w:num>
  <w:num w:numId="10">
    <w:abstractNumId w:val="15"/>
  </w:num>
  <w:num w:numId="11">
    <w:abstractNumId w:val="18"/>
  </w:num>
  <w:num w:numId="12">
    <w:abstractNumId w:val="14"/>
  </w:num>
  <w:num w:numId="13">
    <w:abstractNumId w:val="8"/>
  </w:num>
  <w:num w:numId="14">
    <w:abstractNumId w:val="3"/>
  </w:num>
  <w:num w:numId="15">
    <w:abstractNumId w:val="7"/>
  </w:num>
  <w:num w:numId="16">
    <w:abstractNumId w:val="1"/>
  </w:num>
  <w:num w:numId="17">
    <w:abstractNumId w:val="20"/>
  </w:num>
  <w:num w:numId="18">
    <w:abstractNumId w:val="13"/>
  </w:num>
  <w:num w:numId="19">
    <w:abstractNumId w:val="12"/>
  </w:num>
  <w:num w:numId="20">
    <w:abstractNumId w:val="22"/>
  </w:num>
  <w:num w:numId="21">
    <w:abstractNumId w:val="5"/>
  </w:num>
  <w:num w:numId="22">
    <w:abstractNumId w:val="17"/>
  </w:num>
  <w:num w:numId="23">
    <w:abstractNumId w:val="19"/>
  </w:num>
  <w:num w:numId="24">
    <w:abstractNumId w:val="0"/>
  </w:num>
  <w:num w:numId="25">
    <w:abstractNumId w:val="4"/>
  </w:num>
  <w:num w:numId="26">
    <w:abstractNumId w:val="2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CF8"/>
    <w:rsid w:val="00033320"/>
    <w:rsid w:val="00051D1F"/>
    <w:rsid w:val="000B0B7E"/>
    <w:rsid w:val="000D7A3E"/>
    <w:rsid w:val="00130572"/>
    <w:rsid w:val="00165E8A"/>
    <w:rsid w:val="001E2D3F"/>
    <w:rsid w:val="00242853"/>
    <w:rsid w:val="002A450E"/>
    <w:rsid w:val="00316259"/>
    <w:rsid w:val="00354B61"/>
    <w:rsid w:val="0044008B"/>
    <w:rsid w:val="004B088D"/>
    <w:rsid w:val="004E5CF8"/>
    <w:rsid w:val="00603299"/>
    <w:rsid w:val="00640626"/>
    <w:rsid w:val="006961B4"/>
    <w:rsid w:val="008342DB"/>
    <w:rsid w:val="00846786"/>
    <w:rsid w:val="008A0C8F"/>
    <w:rsid w:val="008C747D"/>
    <w:rsid w:val="008E5DD3"/>
    <w:rsid w:val="00927960"/>
    <w:rsid w:val="009570EE"/>
    <w:rsid w:val="00965544"/>
    <w:rsid w:val="009A79B3"/>
    <w:rsid w:val="00A67251"/>
    <w:rsid w:val="00A92A02"/>
    <w:rsid w:val="00AA2735"/>
    <w:rsid w:val="00AE3832"/>
    <w:rsid w:val="00B924F3"/>
    <w:rsid w:val="00BF7302"/>
    <w:rsid w:val="00C74FC5"/>
    <w:rsid w:val="00CC545D"/>
    <w:rsid w:val="00D33DE8"/>
    <w:rsid w:val="00D34FED"/>
    <w:rsid w:val="00D52C1C"/>
    <w:rsid w:val="00DD4C6E"/>
    <w:rsid w:val="00DD734C"/>
    <w:rsid w:val="00DE3E82"/>
    <w:rsid w:val="00E64827"/>
    <w:rsid w:val="00E97921"/>
    <w:rsid w:val="00F85341"/>
    <w:rsid w:val="00FC05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7302"/>
    <w:rPr>
      <w:rFonts w:ascii="Calibri" w:eastAsia="Calibri" w:hAnsi="Calibri" w:cs="Times New Roman"/>
    </w:rPr>
  </w:style>
  <w:style w:type="paragraph" w:styleId="1">
    <w:name w:val="heading 1"/>
    <w:basedOn w:val="a"/>
    <w:next w:val="a"/>
    <w:link w:val="10"/>
    <w:uiPriority w:val="9"/>
    <w:qFormat/>
    <w:rsid w:val="006032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1"/>
    <w:qFormat/>
    <w:rsid w:val="00BF7302"/>
    <w:pPr>
      <w:widowControl w:val="0"/>
      <w:autoSpaceDE w:val="0"/>
      <w:autoSpaceDN w:val="0"/>
      <w:spacing w:after="0" w:line="240" w:lineRule="auto"/>
      <w:ind w:left="851"/>
      <w:outlineLvl w:val="1"/>
    </w:pPr>
    <w:rPr>
      <w:rFonts w:ascii="Times New Roman" w:eastAsia="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BF7302"/>
    <w:pPr>
      <w:spacing w:after="0" w:line="240" w:lineRule="auto"/>
      <w:ind w:left="720"/>
      <w:contextualSpacing/>
    </w:pPr>
    <w:rPr>
      <w:rFonts w:ascii="Times New Roman" w:eastAsiaTheme="minorEastAsia" w:hAnsi="Times New Roman"/>
      <w:sz w:val="24"/>
      <w:szCs w:val="24"/>
      <w:lang w:eastAsia="ru-RU"/>
    </w:rPr>
  </w:style>
  <w:style w:type="paragraph" w:styleId="a4">
    <w:name w:val="Body Text"/>
    <w:basedOn w:val="a"/>
    <w:link w:val="a5"/>
    <w:uiPriority w:val="1"/>
    <w:qFormat/>
    <w:rsid w:val="00BF7302"/>
    <w:pPr>
      <w:widowControl w:val="0"/>
      <w:autoSpaceDE w:val="0"/>
      <w:autoSpaceDN w:val="0"/>
      <w:spacing w:after="0" w:line="240" w:lineRule="auto"/>
      <w:ind w:left="140"/>
    </w:pPr>
    <w:rPr>
      <w:rFonts w:ascii="Times New Roman" w:eastAsia="Times New Roman" w:hAnsi="Times New Roman"/>
      <w:sz w:val="28"/>
      <w:szCs w:val="28"/>
    </w:rPr>
  </w:style>
  <w:style w:type="character" w:customStyle="1" w:styleId="a5">
    <w:name w:val="Основной текст Знак"/>
    <w:basedOn w:val="a0"/>
    <w:link w:val="a4"/>
    <w:uiPriority w:val="1"/>
    <w:rsid w:val="00BF7302"/>
    <w:rPr>
      <w:rFonts w:ascii="Times New Roman" w:eastAsia="Times New Roman" w:hAnsi="Times New Roman" w:cs="Times New Roman"/>
      <w:sz w:val="28"/>
      <w:szCs w:val="28"/>
    </w:rPr>
  </w:style>
  <w:style w:type="character" w:customStyle="1" w:styleId="20">
    <w:name w:val="Заголовок 2 Знак"/>
    <w:basedOn w:val="a0"/>
    <w:link w:val="2"/>
    <w:uiPriority w:val="1"/>
    <w:rsid w:val="00BF7302"/>
    <w:rPr>
      <w:rFonts w:ascii="Times New Roman" w:eastAsia="Times New Roman" w:hAnsi="Times New Roman" w:cs="Times New Roman"/>
      <w:b/>
      <w:bCs/>
      <w:sz w:val="28"/>
      <w:szCs w:val="28"/>
    </w:rPr>
  </w:style>
  <w:style w:type="paragraph" w:styleId="a6">
    <w:name w:val="Normal (Web)"/>
    <w:basedOn w:val="a"/>
    <w:uiPriority w:val="99"/>
    <w:semiHidden/>
    <w:unhideWhenUsed/>
    <w:rsid w:val="006032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0"/>
    <w:link w:val="1"/>
    <w:uiPriority w:val="9"/>
    <w:rsid w:val="00603299"/>
    <w:rPr>
      <w:rFonts w:asciiTheme="majorHAnsi" w:eastAsiaTheme="majorEastAsia" w:hAnsiTheme="majorHAnsi" w:cstheme="majorBidi"/>
      <w:b/>
      <w:bCs/>
      <w:color w:val="365F91" w:themeColor="accent1" w:themeShade="BF"/>
      <w:sz w:val="28"/>
      <w:szCs w:val="28"/>
    </w:rPr>
  </w:style>
  <w:style w:type="table" w:customStyle="1" w:styleId="TableNormal">
    <w:name w:val="Table Normal"/>
    <w:uiPriority w:val="2"/>
    <w:semiHidden/>
    <w:unhideWhenUsed/>
    <w:qFormat/>
    <w:rsid w:val="008C747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C747D"/>
    <w:pPr>
      <w:widowControl w:val="0"/>
      <w:autoSpaceDE w:val="0"/>
      <w:autoSpaceDN w:val="0"/>
      <w:spacing w:after="0" w:line="240" w:lineRule="auto"/>
      <w:ind w:left="107"/>
    </w:pPr>
    <w:rPr>
      <w:rFonts w:ascii="Times New Roman" w:eastAsia="Times New Roman" w:hAnsi="Times New Roman"/>
    </w:rPr>
  </w:style>
  <w:style w:type="paragraph" w:styleId="a7">
    <w:name w:val="Balloon Text"/>
    <w:basedOn w:val="a"/>
    <w:link w:val="a8"/>
    <w:uiPriority w:val="99"/>
    <w:semiHidden/>
    <w:unhideWhenUsed/>
    <w:rsid w:val="008C747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C747D"/>
    <w:rPr>
      <w:rFonts w:ascii="Tahoma" w:eastAsia="Calibri" w:hAnsi="Tahoma" w:cs="Tahoma"/>
      <w:sz w:val="16"/>
      <w:szCs w:val="16"/>
    </w:rPr>
  </w:style>
  <w:style w:type="paragraph" w:styleId="a9">
    <w:name w:val="header"/>
    <w:basedOn w:val="a"/>
    <w:link w:val="aa"/>
    <w:uiPriority w:val="99"/>
    <w:unhideWhenUsed/>
    <w:rsid w:val="002A450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A450E"/>
    <w:rPr>
      <w:rFonts w:ascii="Calibri" w:eastAsia="Calibri" w:hAnsi="Calibri" w:cs="Times New Roman"/>
    </w:rPr>
  </w:style>
  <w:style w:type="paragraph" w:styleId="ab">
    <w:name w:val="footer"/>
    <w:basedOn w:val="a"/>
    <w:link w:val="ac"/>
    <w:uiPriority w:val="99"/>
    <w:unhideWhenUsed/>
    <w:rsid w:val="002A450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A450E"/>
    <w:rPr>
      <w:rFonts w:ascii="Calibri" w:eastAsia="Calibri" w:hAnsi="Calibri" w:cs="Times New Roman"/>
    </w:rPr>
  </w:style>
  <w:style w:type="paragraph" w:styleId="ad">
    <w:name w:val="caption"/>
    <w:basedOn w:val="a"/>
    <w:next w:val="a"/>
    <w:uiPriority w:val="35"/>
    <w:unhideWhenUsed/>
    <w:qFormat/>
    <w:rsid w:val="00846786"/>
    <w:pPr>
      <w:spacing w:line="240" w:lineRule="auto"/>
    </w:pPr>
    <w:rPr>
      <w:rFonts w:asciiTheme="minorHAnsi" w:eastAsiaTheme="minorHAnsi" w:hAnsiTheme="minorHAnsi" w:cstheme="minorBidi"/>
      <w:b/>
      <w:bCs/>
      <w:color w:val="4F81BD" w:themeColor="accent1"/>
      <w:sz w:val="18"/>
      <w:szCs w:val="18"/>
    </w:rPr>
  </w:style>
  <w:style w:type="table" w:styleId="ae">
    <w:name w:val="Table Grid"/>
    <w:basedOn w:val="a1"/>
    <w:uiPriority w:val="59"/>
    <w:rsid w:val="00440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7302"/>
    <w:rPr>
      <w:rFonts w:ascii="Calibri" w:eastAsia="Calibri" w:hAnsi="Calibri" w:cs="Times New Roman"/>
    </w:rPr>
  </w:style>
  <w:style w:type="paragraph" w:styleId="1">
    <w:name w:val="heading 1"/>
    <w:basedOn w:val="a"/>
    <w:next w:val="a"/>
    <w:link w:val="10"/>
    <w:uiPriority w:val="9"/>
    <w:qFormat/>
    <w:rsid w:val="006032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1"/>
    <w:qFormat/>
    <w:rsid w:val="00BF7302"/>
    <w:pPr>
      <w:widowControl w:val="0"/>
      <w:autoSpaceDE w:val="0"/>
      <w:autoSpaceDN w:val="0"/>
      <w:spacing w:after="0" w:line="240" w:lineRule="auto"/>
      <w:ind w:left="851"/>
      <w:outlineLvl w:val="1"/>
    </w:pPr>
    <w:rPr>
      <w:rFonts w:ascii="Times New Roman" w:eastAsia="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BF7302"/>
    <w:pPr>
      <w:spacing w:after="0" w:line="240" w:lineRule="auto"/>
      <w:ind w:left="720"/>
      <w:contextualSpacing/>
    </w:pPr>
    <w:rPr>
      <w:rFonts w:ascii="Times New Roman" w:eastAsiaTheme="minorEastAsia" w:hAnsi="Times New Roman"/>
      <w:sz w:val="24"/>
      <w:szCs w:val="24"/>
      <w:lang w:eastAsia="ru-RU"/>
    </w:rPr>
  </w:style>
  <w:style w:type="paragraph" w:styleId="a4">
    <w:name w:val="Body Text"/>
    <w:basedOn w:val="a"/>
    <w:link w:val="a5"/>
    <w:uiPriority w:val="1"/>
    <w:qFormat/>
    <w:rsid w:val="00BF7302"/>
    <w:pPr>
      <w:widowControl w:val="0"/>
      <w:autoSpaceDE w:val="0"/>
      <w:autoSpaceDN w:val="0"/>
      <w:spacing w:after="0" w:line="240" w:lineRule="auto"/>
      <w:ind w:left="140"/>
    </w:pPr>
    <w:rPr>
      <w:rFonts w:ascii="Times New Roman" w:eastAsia="Times New Roman" w:hAnsi="Times New Roman"/>
      <w:sz w:val="28"/>
      <w:szCs w:val="28"/>
    </w:rPr>
  </w:style>
  <w:style w:type="character" w:customStyle="1" w:styleId="a5">
    <w:name w:val="Основной текст Знак"/>
    <w:basedOn w:val="a0"/>
    <w:link w:val="a4"/>
    <w:uiPriority w:val="1"/>
    <w:rsid w:val="00BF7302"/>
    <w:rPr>
      <w:rFonts w:ascii="Times New Roman" w:eastAsia="Times New Roman" w:hAnsi="Times New Roman" w:cs="Times New Roman"/>
      <w:sz w:val="28"/>
      <w:szCs w:val="28"/>
    </w:rPr>
  </w:style>
  <w:style w:type="character" w:customStyle="1" w:styleId="20">
    <w:name w:val="Заголовок 2 Знак"/>
    <w:basedOn w:val="a0"/>
    <w:link w:val="2"/>
    <w:uiPriority w:val="1"/>
    <w:rsid w:val="00BF7302"/>
    <w:rPr>
      <w:rFonts w:ascii="Times New Roman" w:eastAsia="Times New Roman" w:hAnsi="Times New Roman" w:cs="Times New Roman"/>
      <w:b/>
      <w:bCs/>
      <w:sz w:val="28"/>
      <w:szCs w:val="28"/>
    </w:rPr>
  </w:style>
  <w:style w:type="paragraph" w:styleId="a6">
    <w:name w:val="Normal (Web)"/>
    <w:basedOn w:val="a"/>
    <w:uiPriority w:val="99"/>
    <w:semiHidden/>
    <w:unhideWhenUsed/>
    <w:rsid w:val="006032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0"/>
    <w:link w:val="1"/>
    <w:uiPriority w:val="9"/>
    <w:rsid w:val="00603299"/>
    <w:rPr>
      <w:rFonts w:asciiTheme="majorHAnsi" w:eastAsiaTheme="majorEastAsia" w:hAnsiTheme="majorHAnsi" w:cstheme="majorBidi"/>
      <w:b/>
      <w:bCs/>
      <w:color w:val="365F91" w:themeColor="accent1" w:themeShade="BF"/>
      <w:sz w:val="28"/>
      <w:szCs w:val="28"/>
    </w:rPr>
  </w:style>
  <w:style w:type="table" w:customStyle="1" w:styleId="TableNormal">
    <w:name w:val="Table Normal"/>
    <w:uiPriority w:val="2"/>
    <w:semiHidden/>
    <w:unhideWhenUsed/>
    <w:qFormat/>
    <w:rsid w:val="008C747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C747D"/>
    <w:pPr>
      <w:widowControl w:val="0"/>
      <w:autoSpaceDE w:val="0"/>
      <w:autoSpaceDN w:val="0"/>
      <w:spacing w:after="0" w:line="240" w:lineRule="auto"/>
      <w:ind w:left="107"/>
    </w:pPr>
    <w:rPr>
      <w:rFonts w:ascii="Times New Roman" w:eastAsia="Times New Roman" w:hAnsi="Times New Roman"/>
    </w:rPr>
  </w:style>
  <w:style w:type="paragraph" w:styleId="a7">
    <w:name w:val="Balloon Text"/>
    <w:basedOn w:val="a"/>
    <w:link w:val="a8"/>
    <w:uiPriority w:val="99"/>
    <w:semiHidden/>
    <w:unhideWhenUsed/>
    <w:rsid w:val="008C747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C747D"/>
    <w:rPr>
      <w:rFonts w:ascii="Tahoma" w:eastAsia="Calibri" w:hAnsi="Tahoma" w:cs="Tahoma"/>
      <w:sz w:val="16"/>
      <w:szCs w:val="16"/>
    </w:rPr>
  </w:style>
  <w:style w:type="paragraph" w:styleId="a9">
    <w:name w:val="header"/>
    <w:basedOn w:val="a"/>
    <w:link w:val="aa"/>
    <w:uiPriority w:val="99"/>
    <w:unhideWhenUsed/>
    <w:rsid w:val="002A450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A450E"/>
    <w:rPr>
      <w:rFonts w:ascii="Calibri" w:eastAsia="Calibri" w:hAnsi="Calibri" w:cs="Times New Roman"/>
    </w:rPr>
  </w:style>
  <w:style w:type="paragraph" w:styleId="ab">
    <w:name w:val="footer"/>
    <w:basedOn w:val="a"/>
    <w:link w:val="ac"/>
    <w:uiPriority w:val="99"/>
    <w:unhideWhenUsed/>
    <w:rsid w:val="002A450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A450E"/>
    <w:rPr>
      <w:rFonts w:ascii="Calibri" w:eastAsia="Calibri" w:hAnsi="Calibri" w:cs="Times New Roman"/>
    </w:rPr>
  </w:style>
  <w:style w:type="paragraph" w:styleId="ad">
    <w:name w:val="caption"/>
    <w:basedOn w:val="a"/>
    <w:next w:val="a"/>
    <w:uiPriority w:val="35"/>
    <w:unhideWhenUsed/>
    <w:qFormat/>
    <w:rsid w:val="00846786"/>
    <w:pPr>
      <w:spacing w:line="240" w:lineRule="auto"/>
    </w:pPr>
    <w:rPr>
      <w:rFonts w:asciiTheme="minorHAnsi" w:eastAsiaTheme="minorHAnsi" w:hAnsiTheme="minorHAnsi" w:cstheme="minorBidi"/>
      <w:b/>
      <w:bCs/>
      <w:color w:val="4F81BD" w:themeColor="accent1"/>
      <w:sz w:val="18"/>
      <w:szCs w:val="18"/>
    </w:rPr>
  </w:style>
  <w:style w:type="table" w:styleId="ae">
    <w:name w:val="Table Grid"/>
    <w:basedOn w:val="a1"/>
    <w:uiPriority w:val="59"/>
    <w:rsid w:val="00440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39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library.ru/contents.asp?id=36936481" TargetMode="External"/><Relationship Id="rId18" Type="http://schemas.openxmlformats.org/officeDocument/2006/relationships/image" Target="media/image5.jpe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footnotes" Target="footnotes.xml"/><Relationship Id="rId12" Type="http://schemas.openxmlformats.org/officeDocument/2006/relationships/hyperlink" Target="https://pandia.ru/text/category/virabotka_reshenij/" TargetMode="Externa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andia.ru/text/category/obrazovatelmznaya_deyatelmznostmz/" TargetMode="External"/><Relationship Id="rId24" Type="http://schemas.openxmlformats.org/officeDocument/2006/relationships/image" Target="media/image11.png"/><Relationship Id="rId32" Type="http://schemas.openxmlformats.org/officeDocument/2006/relationships/image" Target="media/image19.jpe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library.ru/contents.asp?id=36936481&amp;selid=36936502" TargetMode="External"/><Relationship Id="rId23" Type="http://schemas.openxmlformats.org/officeDocument/2006/relationships/image" Target="media/image10.png"/><Relationship Id="rId28" Type="http://schemas.openxmlformats.org/officeDocument/2006/relationships/image" Target="media/image15.jpe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6.png"/><Relationship Id="rId31" Type="http://schemas.openxmlformats.org/officeDocument/2006/relationships/image" Target="media/image18.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elibrary.ru/contents.asp?id=36936481" TargetMode="External"/><Relationship Id="rId22" Type="http://schemas.openxmlformats.org/officeDocument/2006/relationships/image" Target="media/image9.pn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A62AA-4C22-4745-9700-B2FFCCDD8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36</Pages>
  <Words>9484</Words>
  <Characters>54061</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63419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Чокоев Д.П</dc:creator>
  <cp:keywords/>
  <dc:description/>
  <cp:lastModifiedBy>Чокоев Д.П</cp:lastModifiedBy>
  <cp:revision>12</cp:revision>
  <dcterms:created xsi:type="dcterms:W3CDTF">2026-03-07T10:26:00Z</dcterms:created>
  <dcterms:modified xsi:type="dcterms:W3CDTF">2026-03-09T09:08:00Z</dcterms:modified>
</cp:coreProperties>
</file>