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18F" w:rsidRDefault="003A618F" w:rsidP="003A61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618F">
        <w:rPr>
          <w:rFonts w:ascii="Times New Roman" w:hAnsi="Times New Roman" w:cs="Times New Roman"/>
          <w:b/>
          <w:sz w:val="20"/>
          <w:szCs w:val="20"/>
        </w:rPr>
        <w:t xml:space="preserve">Особенности формирования экологического мышления на уроках географии </w:t>
      </w:r>
    </w:p>
    <w:p w:rsidR="003A618F" w:rsidRDefault="003A618F" w:rsidP="003A61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618F">
        <w:rPr>
          <w:rFonts w:ascii="Times New Roman" w:hAnsi="Times New Roman" w:cs="Times New Roman"/>
          <w:b/>
          <w:sz w:val="20"/>
          <w:szCs w:val="20"/>
        </w:rPr>
        <w:t>и во внеклассной деятельности</w:t>
      </w:r>
    </w:p>
    <w:p w:rsidR="0096208D" w:rsidRDefault="0096208D" w:rsidP="003A618F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3A618F" w:rsidRDefault="003A618F" w:rsidP="003A618F">
      <w:pPr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3A618F">
        <w:rPr>
          <w:rFonts w:ascii="Times New Roman" w:hAnsi="Times New Roman" w:cs="Times New Roman"/>
          <w:i/>
          <w:sz w:val="20"/>
          <w:szCs w:val="20"/>
        </w:rPr>
        <w:t>Хамитова</w:t>
      </w:r>
      <w:proofErr w:type="spellEnd"/>
      <w:r w:rsidRPr="003A618F">
        <w:rPr>
          <w:rFonts w:ascii="Times New Roman" w:hAnsi="Times New Roman" w:cs="Times New Roman"/>
          <w:i/>
          <w:sz w:val="20"/>
          <w:szCs w:val="20"/>
        </w:rPr>
        <w:t xml:space="preserve"> И.В.</w:t>
      </w:r>
    </w:p>
    <w:p w:rsidR="0096208D" w:rsidRDefault="0096208D" w:rsidP="003A618F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110657" w:rsidRDefault="003A618F" w:rsidP="001106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Государственное казённое общеобразовательное учреждение «Общеобразовательная школа-интернат </w:t>
      </w:r>
    </w:p>
    <w:p w:rsidR="003A618F" w:rsidRDefault="003A618F" w:rsidP="001106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слепых и слабовидящих обучающихся» г. Троицка</w:t>
      </w:r>
      <w:r w:rsidR="001733BB">
        <w:rPr>
          <w:rFonts w:ascii="Times New Roman" w:hAnsi="Times New Roman" w:cs="Times New Roman"/>
          <w:sz w:val="20"/>
          <w:szCs w:val="20"/>
        </w:rPr>
        <w:t xml:space="preserve"> Челябинской области</w:t>
      </w:r>
    </w:p>
    <w:p w:rsidR="00110657" w:rsidRPr="003A618F" w:rsidRDefault="00110657" w:rsidP="003A618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A0812" w:rsidRPr="00A27E17" w:rsidRDefault="001A0812" w:rsidP="001A0812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 xml:space="preserve">Экологическое мышление формируется за счет двух взаимосвязанных непрерывных, систематических и целенаправленных процессов, которые дополняют друг друга – это экологическое воспитание и экологическое образование. Чтобы мы сформировали в обучающихся эмоционально нравственного, бережного гражданина страны, который будет проявлять экологическую ответственность необходимо учитывать взаимосвязь данных процессов и формировать экологическую культуру на основе научных знаний и подкреплять их практикой. </w:t>
      </w:r>
    </w:p>
    <w:p w:rsidR="0052170B" w:rsidRDefault="00110657" w:rsidP="00A27E17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 w:rsidRPr="00A27E17">
        <w:rPr>
          <w:rStyle w:val="a3"/>
          <w:color w:val="333333"/>
          <w:sz w:val="20"/>
          <w:szCs w:val="20"/>
        </w:rPr>
        <w:t xml:space="preserve">География очень благодатный учебный предмет для формирования экологического мышления обучающихся. На первом уроке в 5 классе мы говорим, что география – наука, описывающая Землю, я делю класс на </w:t>
      </w:r>
      <w:r w:rsidR="00B752F9" w:rsidRPr="00A27E17">
        <w:rPr>
          <w:rStyle w:val="a3"/>
          <w:color w:val="333333"/>
          <w:sz w:val="20"/>
          <w:szCs w:val="20"/>
        </w:rPr>
        <w:t xml:space="preserve">две </w:t>
      </w:r>
      <w:r w:rsidRPr="00A27E17">
        <w:rPr>
          <w:rStyle w:val="a3"/>
          <w:color w:val="333333"/>
          <w:sz w:val="20"/>
          <w:szCs w:val="20"/>
        </w:rPr>
        <w:t xml:space="preserve">группы и выдав альбомные листы и карандаши предлагаю нарисовать </w:t>
      </w:r>
      <w:r w:rsidR="0052170B" w:rsidRPr="00A27E17">
        <w:rPr>
          <w:rStyle w:val="a3"/>
          <w:color w:val="333333"/>
          <w:sz w:val="20"/>
          <w:szCs w:val="20"/>
        </w:rPr>
        <w:t xml:space="preserve">нашу планету, используя стихотворение Павла </w:t>
      </w:r>
      <w:proofErr w:type="spellStart"/>
      <w:r w:rsidR="0052170B" w:rsidRPr="00A27E17">
        <w:rPr>
          <w:rStyle w:val="a3"/>
          <w:color w:val="333333"/>
          <w:sz w:val="20"/>
          <w:szCs w:val="20"/>
        </w:rPr>
        <w:t>Серёгина</w:t>
      </w:r>
      <w:proofErr w:type="spellEnd"/>
      <w:r w:rsidR="0052170B" w:rsidRPr="00A27E17">
        <w:rPr>
          <w:rStyle w:val="a3"/>
          <w:color w:val="333333"/>
          <w:sz w:val="20"/>
          <w:szCs w:val="20"/>
        </w:rPr>
        <w:t xml:space="preserve"> «Сортировка мусора. Экология»</w:t>
      </w:r>
      <w:r w:rsidR="004047DF">
        <w:rPr>
          <w:rStyle w:val="a3"/>
          <w:color w:val="333333"/>
          <w:sz w:val="20"/>
          <w:szCs w:val="20"/>
        </w:rPr>
        <w:t>.</w:t>
      </w:r>
      <w:r w:rsidR="00A27E17" w:rsidRPr="00A27E17">
        <w:rPr>
          <w:rStyle w:val="a3"/>
          <w:color w:val="333333"/>
          <w:sz w:val="20"/>
          <w:szCs w:val="20"/>
        </w:rPr>
        <w:t xml:space="preserve"> </w:t>
      </w:r>
      <w:r w:rsidR="00B752F9" w:rsidRPr="00A27E17">
        <w:rPr>
          <w:rStyle w:val="a3"/>
          <w:color w:val="333333"/>
          <w:sz w:val="20"/>
          <w:szCs w:val="20"/>
        </w:rPr>
        <w:t xml:space="preserve">Первая группа рисует изображение </w:t>
      </w:r>
      <w:r w:rsidR="00A27E17" w:rsidRPr="00A27E17">
        <w:rPr>
          <w:rStyle w:val="a3"/>
          <w:color w:val="333333"/>
          <w:sz w:val="20"/>
          <w:szCs w:val="20"/>
        </w:rPr>
        <w:t>к ст</w:t>
      </w:r>
      <w:r w:rsidR="00A27E17">
        <w:rPr>
          <w:rStyle w:val="a3"/>
          <w:color w:val="333333"/>
          <w:sz w:val="20"/>
          <w:szCs w:val="20"/>
        </w:rPr>
        <w:t>р</w:t>
      </w:r>
      <w:r w:rsidR="00A27E17" w:rsidRPr="00A27E17">
        <w:rPr>
          <w:rStyle w:val="a3"/>
          <w:color w:val="333333"/>
          <w:sz w:val="20"/>
          <w:szCs w:val="20"/>
        </w:rPr>
        <w:t>очкам «Пластик, лампочки, покрышки</w:t>
      </w:r>
      <w:r w:rsidR="000F024B">
        <w:rPr>
          <w:rStyle w:val="a3"/>
          <w:color w:val="333333"/>
          <w:sz w:val="20"/>
          <w:szCs w:val="20"/>
        </w:rPr>
        <w:t xml:space="preserve"> на помойку мы везём. Пусть гниют и засоряю</w:t>
      </w:r>
      <w:r w:rsidR="00A27E17" w:rsidRPr="00A27E17">
        <w:rPr>
          <w:rStyle w:val="a3"/>
          <w:color w:val="333333"/>
          <w:sz w:val="20"/>
          <w:szCs w:val="20"/>
        </w:rPr>
        <w:t xml:space="preserve">т нашу землю, милый дом. Много разных есть отходов, у всего своя судьба. Сортируя </w:t>
      </w:r>
      <w:r w:rsidR="000F024B">
        <w:rPr>
          <w:rStyle w:val="a3"/>
          <w:color w:val="333333"/>
          <w:sz w:val="20"/>
          <w:szCs w:val="20"/>
        </w:rPr>
        <w:t>вредный мусор, станет чище вся З</w:t>
      </w:r>
      <w:r w:rsidR="00A27E17" w:rsidRPr="00A27E17">
        <w:rPr>
          <w:rStyle w:val="a3"/>
          <w:color w:val="333333"/>
          <w:sz w:val="20"/>
          <w:szCs w:val="20"/>
        </w:rPr>
        <w:t xml:space="preserve">емля». </w:t>
      </w:r>
      <w:r w:rsidR="00B752F9" w:rsidRPr="00A27E17">
        <w:rPr>
          <w:rStyle w:val="a3"/>
          <w:color w:val="333333"/>
          <w:sz w:val="20"/>
          <w:szCs w:val="20"/>
        </w:rPr>
        <w:t xml:space="preserve">Вторая </w:t>
      </w:r>
      <w:r w:rsidR="00A27E17" w:rsidRPr="00A27E17">
        <w:rPr>
          <w:rStyle w:val="a3"/>
          <w:color w:val="333333"/>
          <w:sz w:val="20"/>
          <w:szCs w:val="20"/>
        </w:rPr>
        <w:t>группа работает по строчкам «Береги родную землю</w:t>
      </w:r>
      <w:r w:rsidR="00A27E17">
        <w:rPr>
          <w:rStyle w:val="a3"/>
          <w:color w:val="333333"/>
          <w:sz w:val="20"/>
          <w:szCs w:val="20"/>
        </w:rPr>
        <w:t>,</w:t>
      </w:r>
      <w:r w:rsidR="00A27E17" w:rsidRPr="00A27E17">
        <w:rPr>
          <w:rStyle w:val="a3"/>
          <w:color w:val="333333"/>
          <w:sz w:val="20"/>
          <w:szCs w:val="20"/>
        </w:rPr>
        <w:t xml:space="preserve"> ведь она у нас одна и на ней так всё прекрасно</w:t>
      </w:r>
      <w:r w:rsidR="00A27E17">
        <w:rPr>
          <w:rStyle w:val="a3"/>
          <w:color w:val="333333"/>
          <w:sz w:val="20"/>
          <w:szCs w:val="20"/>
        </w:rPr>
        <w:t>: облака, леса, моря и</w:t>
      </w:r>
      <w:r w:rsidR="00A27E17" w:rsidRPr="00A27E17">
        <w:rPr>
          <w:rStyle w:val="a3"/>
          <w:color w:val="333333"/>
          <w:sz w:val="20"/>
          <w:szCs w:val="20"/>
        </w:rPr>
        <w:t xml:space="preserve"> цветов благоуханье</w:t>
      </w:r>
      <w:r w:rsidR="00A27E17">
        <w:rPr>
          <w:rStyle w:val="a3"/>
          <w:color w:val="333333"/>
          <w:sz w:val="20"/>
          <w:szCs w:val="20"/>
        </w:rPr>
        <w:t>,</w:t>
      </w:r>
      <w:r w:rsidR="00A27E17" w:rsidRPr="00A27E17">
        <w:rPr>
          <w:rStyle w:val="a3"/>
          <w:color w:val="333333"/>
          <w:sz w:val="20"/>
          <w:szCs w:val="20"/>
        </w:rPr>
        <w:t xml:space="preserve"> и журчанье горных рек. Сохрани жизнь на планете, о</w:t>
      </w:r>
      <w:r w:rsidR="000F024B">
        <w:rPr>
          <w:rStyle w:val="a3"/>
          <w:color w:val="333333"/>
          <w:sz w:val="20"/>
          <w:szCs w:val="20"/>
        </w:rPr>
        <w:t>,</w:t>
      </w:r>
      <w:r w:rsidR="00A27E17" w:rsidRPr="00A27E17">
        <w:rPr>
          <w:rStyle w:val="a3"/>
          <w:color w:val="333333"/>
          <w:sz w:val="20"/>
          <w:szCs w:val="20"/>
        </w:rPr>
        <w:t xml:space="preserve"> разумный человек!»</w:t>
      </w:r>
    </w:p>
    <w:p w:rsidR="007A6787" w:rsidRDefault="007A6787" w:rsidP="001733BB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>Молодые учёные, а с этого урока обучающихся можно называть именно так, начинают понимать, на какой</w:t>
      </w:r>
      <w:r w:rsidR="001733BB">
        <w:rPr>
          <w:rStyle w:val="a3"/>
          <w:color w:val="333333"/>
          <w:sz w:val="20"/>
          <w:szCs w:val="20"/>
        </w:rPr>
        <w:t xml:space="preserve"> именно планете </w:t>
      </w:r>
      <w:r>
        <w:rPr>
          <w:rStyle w:val="a3"/>
          <w:color w:val="333333"/>
          <w:sz w:val="20"/>
          <w:szCs w:val="20"/>
        </w:rPr>
        <w:t>хотели бы жить и предлагают варианты сохранения всех природных компонентов, которые мы изучаем во время прохож</w:t>
      </w:r>
      <w:r w:rsidR="001733BB">
        <w:rPr>
          <w:rStyle w:val="a3"/>
          <w:color w:val="333333"/>
          <w:sz w:val="20"/>
          <w:szCs w:val="20"/>
        </w:rPr>
        <w:t>дения образовательной программы. Они активно откликаются на акции</w:t>
      </w:r>
      <w:r w:rsidR="00547795">
        <w:rPr>
          <w:rStyle w:val="a3"/>
          <w:color w:val="333333"/>
          <w:sz w:val="20"/>
          <w:szCs w:val="20"/>
        </w:rPr>
        <w:t xml:space="preserve"> «Цветы для школьной клумбы», «Подкорми синичек»</w:t>
      </w:r>
      <w:r w:rsidR="001733BB">
        <w:rPr>
          <w:rStyle w:val="a3"/>
          <w:color w:val="333333"/>
          <w:sz w:val="20"/>
          <w:szCs w:val="20"/>
        </w:rPr>
        <w:t>, ведут</w:t>
      </w:r>
      <w:r w:rsidR="00547795">
        <w:rPr>
          <w:rStyle w:val="a3"/>
          <w:color w:val="333333"/>
          <w:sz w:val="20"/>
          <w:szCs w:val="20"/>
        </w:rPr>
        <w:t xml:space="preserve"> дневник наблю</w:t>
      </w:r>
      <w:r w:rsidR="001733BB">
        <w:rPr>
          <w:rStyle w:val="a3"/>
          <w:color w:val="333333"/>
          <w:sz w:val="20"/>
          <w:szCs w:val="20"/>
        </w:rPr>
        <w:t xml:space="preserve">дений, какие птицы посетили </w:t>
      </w:r>
      <w:r w:rsidR="00547795">
        <w:rPr>
          <w:rStyle w:val="a3"/>
          <w:color w:val="333333"/>
          <w:sz w:val="20"/>
          <w:szCs w:val="20"/>
        </w:rPr>
        <w:t>кормушки, тем более, что орнитологи-любители города утверждают, что можно увидеть 60 видов птиц. Из наших наблюдений ребята для себя выделяют дубоноса, так как кто-то впервые его видит.</w:t>
      </w:r>
      <w:r w:rsidR="001733BB" w:rsidRPr="001733BB">
        <w:rPr>
          <w:rStyle w:val="a3"/>
          <w:color w:val="333333"/>
          <w:sz w:val="20"/>
          <w:szCs w:val="20"/>
        </w:rPr>
        <w:t xml:space="preserve"> </w:t>
      </w:r>
      <w:r w:rsidR="001733BB">
        <w:rPr>
          <w:rStyle w:val="a3"/>
          <w:color w:val="333333"/>
          <w:sz w:val="20"/>
          <w:szCs w:val="20"/>
        </w:rPr>
        <w:t>Через любовь к малой родине складывается любовь к более широким понятиям – «страна», «мир».</w:t>
      </w:r>
    </w:p>
    <w:p w:rsidR="004828FB" w:rsidRDefault="00C84260" w:rsidP="004828FB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>Об</w:t>
      </w:r>
      <w:r w:rsidR="001733BB">
        <w:rPr>
          <w:rStyle w:val="a3"/>
          <w:color w:val="333333"/>
          <w:sz w:val="20"/>
          <w:szCs w:val="20"/>
        </w:rPr>
        <w:t xml:space="preserve">учающиеся </w:t>
      </w:r>
      <w:r>
        <w:rPr>
          <w:rStyle w:val="a3"/>
          <w:color w:val="333333"/>
          <w:sz w:val="20"/>
          <w:szCs w:val="20"/>
        </w:rPr>
        <w:t>открытые эмоционально чувствительные люди. Поэтому на уроках я использую картины художников, песни, написанные о разных уголках нашей страны, в которых в</w:t>
      </w:r>
      <w:r w:rsidR="001733BB">
        <w:rPr>
          <w:rStyle w:val="a3"/>
          <w:color w:val="333333"/>
          <w:sz w:val="20"/>
          <w:szCs w:val="20"/>
        </w:rPr>
        <w:t xml:space="preserve">оспевается красота природы. </w:t>
      </w:r>
      <w:r>
        <w:rPr>
          <w:rStyle w:val="a3"/>
          <w:color w:val="333333"/>
          <w:sz w:val="20"/>
          <w:szCs w:val="20"/>
        </w:rPr>
        <w:t xml:space="preserve">Лучше строчек песни «Течёт Волга» в исполнении Людмилы Зыкиной описать широту бескрайнего простора невозможно. «Мой край (Алтай)» </w:t>
      </w:r>
      <w:r w:rsidR="009C38DB">
        <w:rPr>
          <w:rStyle w:val="a3"/>
          <w:color w:val="333333"/>
          <w:sz w:val="20"/>
          <w:szCs w:val="20"/>
        </w:rPr>
        <w:t xml:space="preserve">в исполнении Михаила Евдокимова вызывает восхищение. </w:t>
      </w:r>
    </w:p>
    <w:p w:rsidR="007C7B2D" w:rsidRDefault="004828FB" w:rsidP="00C8426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>Закрепить</w:t>
      </w:r>
      <w:r w:rsidR="00E451F0">
        <w:rPr>
          <w:rStyle w:val="a3"/>
          <w:color w:val="333333"/>
          <w:sz w:val="20"/>
          <w:szCs w:val="20"/>
        </w:rPr>
        <w:t xml:space="preserve"> теорети</w:t>
      </w:r>
      <w:r>
        <w:rPr>
          <w:rStyle w:val="a3"/>
          <w:color w:val="333333"/>
          <w:sz w:val="20"/>
          <w:szCs w:val="20"/>
        </w:rPr>
        <w:t xml:space="preserve">ческие знания помогает участие в заочных конкурсах и проектах. Мы участвуем в международном конкурсе по экологии </w:t>
      </w:r>
      <w:proofErr w:type="spellStart"/>
      <w:r>
        <w:rPr>
          <w:rStyle w:val="a3"/>
          <w:color w:val="333333"/>
          <w:sz w:val="20"/>
          <w:szCs w:val="20"/>
          <w:lang w:val="en-US"/>
        </w:rPr>
        <w:t>ecologiarossii</w:t>
      </w:r>
      <w:proofErr w:type="spellEnd"/>
      <w:r w:rsidRPr="004828FB">
        <w:rPr>
          <w:rStyle w:val="a3"/>
          <w:color w:val="333333"/>
          <w:sz w:val="20"/>
          <w:szCs w:val="20"/>
        </w:rPr>
        <w:t>.</w:t>
      </w:r>
      <w:proofErr w:type="spellStart"/>
      <w:r>
        <w:rPr>
          <w:rStyle w:val="a3"/>
          <w:color w:val="333333"/>
          <w:sz w:val="20"/>
          <w:szCs w:val="20"/>
          <w:lang w:val="en-US"/>
        </w:rPr>
        <w:t>ru</w:t>
      </w:r>
      <w:proofErr w:type="spellEnd"/>
      <w:r>
        <w:rPr>
          <w:rStyle w:val="a3"/>
          <w:color w:val="333333"/>
          <w:sz w:val="20"/>
          <w:szCs w:val="20"/>
        </w:rPr>
        <w:t>, а также в экологическом проекте «Чистая –</w:t>
      </w:r>
      <w:proofErr w:type="spellStart"/>
      <w:r>
        <w:rPr>
          <w:rStyle w:val="a3"/>
          <w:color w:val="333333"/>
          <w:sz w:val="20"/>
          <w:szCs w:val="20"/>
        </w:rPr>
        <w:t>Арктика.рф</w:t>
      </w:r>
      <w:proofErr w:type="spellEnd"/>
      <w:r>
        <w:rPr>
          <w:rStyle w:val="a3"/>
          <w:color w:val="333333"/>
          <w:sz w:val="20"/>
          <w:szCs w:val="20"/>
        </w:rPr>
        <w:t xml:space="preserve"> для людей с характером».</w:t>
      </w:r>
    </w:p>
    <w:p w:rsidR="00C84260" w:rsidRDefault="007C7B2D" w:rsidP="00C8426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>Экскурсии в пр</w:t>
      </w:r>
      <w:r w:rsidR="00D62873">
        <w:rPr>
          <w:rStyle w:val="a3"/>
          <w:color w:val="333333"/>
          <w:sz w:val="20"/>
          <w:szCs w:val="20"/>
        </w:rPr>
        <w:t xml:space="preserve">ироду закрепляют </w:t>
      </w:r>
      <w:r w:rsidR="00185C95">
        <w:rPr>
          <w:rStyle w:val="a3"/>
          <w:color w:val="333333"/>
          <w:sz w:val="20"/>
          <w:szCs w:val="20"/>
        </w:rPr>
        <w:t>знания, полученные на уроках</w:t>
      </w:r>
      <w:r>
        <w:rPr>
          <w:rStyle w:val="a3"/>
          <w:color w:val="333333"/>
          <w:sz w:val="20"/>
          <w:szCs w:val="20"/>
        </w:rPr>
        <w:t xml:space="preserve">, и дают возможность поучаствовать в </w:t>
      </w:r>
      <w:r w:rsidR="00185C95">
        <w:rPr>
          <w:rStyle w:val="a3"/>
          <w:color w:val="333333"/>
          <w:sz w:val="20"/>
          <w:szCs w:val="20"/>
        </w:rPr>
        <w:t xml:space="preserve">уборке мусора в реальных условиях. Так мы ежегодно приводим в порядок пришкольную территорию, территорию пещер Казачьего стана в Увельском районе, небольшой участок берега реки </w:t>
      </w:r>
      <w:proofErr w:type="spellStart"/>
      <w:r w:rsidR="00185C95">
        <w:rPr>
          <w:rStyle w:val="a3"/>
          <w:color w:val="333333"/>
          <w:sz w:val="20"/>
          <w:szCs w:val="20"/>
        </w:rPr>
        <w:t>Уй</w:t>
      </w:r>
      <w:proofErr w:type="spellEnd"/>
      <w:r w:rsidR="00185C95">
        <w:rPr>
          <w:rStyle w:val="a3"/>
          <w:color w:val="333333"/>
          <w:sz w:val="20"/>
          <w:szCs w:val="20"/>
        </w:rPr>
        <w:t xml:space="preserve"> в окрестностях города Троицка.</w:t>
      </w:r>
      <w:r w:rsidR="00E451F0">
        <w:rPr>
          <w:rStyle w:val="a3"/>
          <w:color w:val="333333"/>
          <w:sz w:val="20"/>
          <w:szCs w:val="20"/>
        </w:rPr>
        <w:t xml:space="preserve"> </w:t>
      </w:r>
    </w:p>
    <w:p w:rsidR="009C38DB" w:rsidRDefault="004828FB" w:rsidP="00C84260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333333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>Особым видом деятельности являются индивидуальные учебные проекты, где можно более серьёзно заняться изучением экологии одно</w:t>
      </w:r>
      <w:r w:rsidR="004047DF">
        <w:rPr>
          <w:rStyle w:val="a3"/>
          <w:color w:val="333333"/>
          <w:sz w:val="20"/>
          <w:szCs w:val="20"/>
        </w:rPr>
        <w:t>го</w:t>
      </w:r>
      <w:r>
        <w:rPr>
          <w:rStyle w:val="a3"/>
          <w:color w:val="333333"/>
          <w:sz w:val="20"/>
          <w:szCs w:val="20"/>
        </w:rPr>
        <w:t xml:space="preserve"> компонента природного комплекса и его проблемами: водного объекта, почвы, представителей растительного и животного мира.</w:t>
      </w:r>
      <w:r w:rsidR="00E41A02">
        <w:rPr>
          <w:rStyle w:val="a3"/>
          <w:color w:val="333333"/>
          <w:sz w:val="20"/>
          <w:szCs w:val="20"/>
        </w:rPr>
        <w:t xml:space="preserve"> </w:t>
      </w:r>
      <w:r w:rsidR="00D62873">
        <w:rPr>
          <w:rStyle w:val="a3"/>
          <w:color w:val="333333"/>
          <w:sz w:val="20"/>
          <w:szCs w:val="20"/>
        </w:rPr>
        <w:t xml:space="preserve">Например, обучающийся </w:t>
      </w:r>
      <w:r w:rsidR="002F38DA">
        <w:rPr>
          <w:rStyle w:val="a3"/>
          <w:color w:val="333333"/>
          <w:sz w:val="20"/>
          <w:szCs w:val="20"/>
        </w:rPr>
        <w:t>6 класса в один из кранов квартиры вставил ватный диск на три дня, чтобы прове</w:t>
      </w:r>
      <w:r w:rsidR="00BE5A82">
        <w:rPr>
          <w:rStyle w:val="a3"/>
          <w:color w:val="333333"/>
          <w:sz w:val="20"/>
          <w:szCs w:val="20"/>
        </w:rPr>
        <w:t>рить чистоту водопроводной питьевой воды</w:t>
      </w:r>
      <w:r w:rsidR="002F38DA">
        <w:rPr>
          <w:rStyle w:val="a3"/>
          <w:color w:val="333333"/>
          <w:sz w:val="20"/>
          <w:szCs w:val="20"/>
        </w:rPr>
        <w:t>, этот мини проект доказал необходимость дополните</w:t>
      </w:r>
      <w:r w:rsidR="00BE5A82">
        <w:rPr>
          <w:rStyle w:val="a3"/>
          <w:color w:val="333333"/>
          <w:sz w:val="20"/>
          <w:szCs w:val="20"/>
        </w:rPr>
        <w:t>льной очистки. Т</w:t>
      </w:r>
      <w:r w:rsidR="002F38DA">
        <w:rPr>
          <w:rStyle w:val="a3"/>
          <w:color w:val="333333"/>
          <w:sz w:val="20"/>
          <w:szCs w:val="20"/>
        </w:rPr>
        <w:t>ема проекта</w:t>
      </w:r>
      <w:r w:rsidR="00E41A02">
        <w:rPr>
          <w:rStyle w:val="a3"/>
          <w:color w:val="333333"/>
          <w:sz w:val="20"/>
          <w:szCs w:val="20"/>
        </w:rPr>
        <w:t xml:space="preserve"> </w:t>
      </w:r>
      <w:r w:rsidR="00BE5A82">
        <w:rPr>
          <w:rStyle w:val="a3"/>
          <w:color w:val="333333"/>
          <w:sz w:val="20"/>
          <w:szCs w:val="20"/>
        </w:rPr>
        <w:t xml:space="preserve">у </w:t>
      </w:r>
      <w:r w:rsidR="00BE5A82">
        <w:rPr>
          <w:rStyle w:val="a3"/>
          <w:color w:val="333333"/>
          <w:sz w:val="20"/>
          <w:szCs w:val="20"/>
        </w:rPr>
        <w:t xml:space="preserve">обучающегося 9 </w:t>
      </w:r>
      <w:r w:rsidR="00BE5A82">
        <w:rPr>
          <w:rStyle w:val="a3"/>
          <w:color w:val="333333"/>
          <w:sz w:val="20"/>
          <w:szCs w:val="20"/>
        </w:rPr>
        <w:t xml:space="preserve">класса </w:t>
      </w:r>
      <w:r w:rsidR="00E41A02">
        <w:rPr>
          <w:rStyle w:val="a3"/>
          <w:color w:val="333333"/>
          <w:sz w:val="20"/>
          <w:szCs w:val="20"/>
        </w:rPr>
        <w:t>п</w:t>
      </w:r>
      <w:r w:rsidR="00E41A02">
        <w:rPr>
          <w:rStyle w:val="a3"/>
          <w:color w:val="333333"/>
          <w:sz w:val="20"/>
          <w:szCs w:val="20"/>
        </w:rPr>
        <w:t>оявилась</w:t>
      </w:r>
      <w:r w:rsidR="00BE5A82">
        <w:rPr>
          <w:rStyle w:val="a3"/>
          <w:color w:val="333333"/>
          <w:sz w:val="20"/>
          <w:szCs w:val="20"/>
        </w:rPr>
        <w:t xml:space="preserve"> из-за младшего</w:t>
      </w:r>
      <w:r w:rsidR="00E41A02">
        <w:rPr>
          <w:rStyle w:val="a3"/>
          <w:color w:val="333333"/>
          <w:sz w:val="20"/>
          <w:szCs w:val="20"/>
        </w:rPr>
        <w:t xml:space="preserve"> брат</w:t>
      </w:r>
      <w:r w:rsidR="00BE5A82">
        <w:rPr>
          <w:rStyle w:val="a3"/>
          <w:color w:val="333333"/>
          <w:sz w:val="20"/>
          <w:szCs w:val="20"/>
        </w:rPr>
        <w:t>а, который при прогулках ел снег</w:t>
      </w:r>
      <w:r w:rsidR="00E41A02">
        <w:rPr>
          <w:rStyle w:val="a3"/>
          <w:color w:val="333333"/>
          <w:sz w:val="20"/>
          <w:szCs w:val="20"/>
        </w:rPr>
        <w:t>.</w:t>
      </w:r>
      <w:r w:rsidR="004047DF">
        <w:rPr>
          <w:rStyle w:val="a3"/>
          <w:color w:val="333333"/>
          <w:sz w:val="20"/>
          <w:szCs w:val="20"/>
        </w:rPr>
        <w:t xml:space="preserve"> В ходе работы были взяты</w:t>
      </w:r>
      <w:r w:rsidR="00E41A02">
        <w:rPr>
          <w:rStyle w:val="a3"/>
          <w:color w:val="333333"/>
          <w:sz w:val="20"/>
          <w:szCs w:val="20"/>
        </w:rPr>
        <w:t xml:space="preserve"> пробы снега с разных участков: леса, крыши дома, с обочины дороги, а посёлок находится недалеко от Троицкой ГРЭС. Полученные под микроскопом изображения сфотографированы и показаны брату Игоря, результат был очевиден, больше он не прикасался к снегу.</w:t>
      </w:r>
      <w:r w:rsidR="002F38DA">
        <w:rPr>
          <w:rStyle w:val="a3"/>
          <w:color w:val="333333"/>
          <w:sz w:val="20"/>
          <w:szCs w:val="20"/>
        </w:rPr>
        <w:t xml:space="preserve"> В этом учебном году мы описали почвы в двух точках на противоположных берегах реки </w:t>
      </w:r>
      <w:proofErr w:type="spellStart"/>
      <w:r w:rsidR="002F38DA">
        <w:rPr>
          <w:rStyle w:val="a3"/>
          <w:color w:val="333333"/>
          <w:sz w:val="20"/>
          <w:szCs w:val="20"/>
        </w:rPr>
        <w:t>Уй</w:t>
      </w:r>
      <w:proofErr w:type="spellEnd"/>
      <w:r w:rsidR="002F38DA">
        <w:rPr>
          <w:rStyle w:val="a3"/>
          <w:color w:val="333333"/>
          <w:sz w:val="20"/>
          <w:szCs w:val="20"/>
        </w:rPr>
        <w:t xml:space="preserve">. Пришли к выводу, что если бы </w:t>
      </w:r>
      <w:r w:rsidR="003943E7">
        <w:rPr>
          <w:rStyle w:val="a3"/>
          <w:color w:val="333333"/>
          <w:sz w:val="20"/>
          <w:szCs w:val="20"/>
        </w:rPr>
        <w:t xml:space="preserve">Василий Васильевич </w:t>
      </w:r>
      <w:r w:rsidR="008B1630">
        <w:rPr>
          <w:rStyle w:val="a3"/>
          <w:color w:val="333333"/>
          <w:sz w:val="20"/>
          <w:szCs w:val="20"/>
        </w:rPr>
        <w:t xml:space="preserve">Докучаев представил на Всемирной выставке в Париже в 1889 году чернозём из Троицка с </w:t>
      </w:r>
      <w:r w:rsidR="003943E7">
        <w:rPr>
          <w:rStyle w:val="a3"/>
          <w:color w:val="333333"/>
          <w:sz w:val="20"/>
          <w:szCs w:val="20"/>
        </w:rPr>
        <w:t xml:space="preserve">правого берега реки </w:t>
      </w:r>
      <w:proofErr w:type="spellStart"/>
      <w:r w:rsidR="003943E7">
        <w:rPr>
          <w:rStyle w:val="a3"/>
          <w:color w:val="333333"/>
          <w:sz w:val="20"/>
          <w:szCs w:val="20"/>
        </w:rPr>
        <w:t>Уй</w:t>
      </w:r>
      <w:proofErr w:type="spellEnd"/>
      <w:r w:rsidR="003943E7">
        <w:rPr>
          <w:rStyle w:val="a3"/>
          <w:color w:val="333333"/>
          <w:sz w:val="20"/>
          <w:szCs w:val="20"/>
        </w:rPr>
        <w:t>, то он мог бы стать «эталоном плодородных почв» вместо Воронежского, так как тоже толще «сверхплодородного» метрового в Европе. Интересными являются проектные работы по составлению летоп</w:t>
      </w:r>
      <w:r w:rsidR="00BE5A82">
        <w:rPr>
          <w:rStyle w:val="a3"/>
          <w:color w:val="333333"/>
          <w:sz w:val="20"/>
          <w:szCs w:val="20"/>
        </w:rPr>
        <w:t>иси о природе родного края и её</w:t>
      </w:r>
      <w:r w:rsidR="003943E7">
        <w:rPr>
          <w:rStyle w:val="a3"/>
          <w:color w:val="333333"/>
          <w:sz w:val="20"/>
          <w:szCs w:val="20"/>
        </w:rPr>
        <w:t xml:space="preserve"> изменению. Так, мы изучили парковую территорию летней загородной дачи пивовара </w:t>
      </w:r>
      <w:proofErr w:type="spellStart"/>
      <w:r w:rsidR="003943E7">
        <w:rPr>
          <w:rStyle w:val="a3"/>
          <w:color w:val="333333"/>
          <w:sz w:val="20"/>
          <w:szCs w:val="20"/>
        </w:rPr>
        <w:t>Зуккера</w:t>
      </w:r>
      <w:proofErr w:type="spellEnd"/>
      <w:r w:rsidR="00BE5A82">
        <w:rPr>
          <w:rStyle w:val="a3"/>
          <w:color w:val="333333"/>
          <w:sz w:val="20"/>
          <w:szCs w:val="20"/>
        </w:rPr>
        <w:t>, который жил в городе до революции. Его дача</w:t>
      </w:r>
      <w:r w:rsidR="003943E7">
        <w:rPr>
          <w:rStyle w:val="a3"/>
          <w:color w:val="333333"/>
          <w:sz w:val="20"/>
          <w:szCs w:val="20"/>
        </w:rPr>
        <w:t xml:space="preserve"> в посёлке Херсонский Троицкого района</w:t>
      </w:r>
      <w:r w:rsidR="00BE5A82">
        <w:rPr>
          <w:rStyle w:val="a3"/>
          <w:color w:val="333333"/>
          <w:sz w:val="20"/>
          <w:szCs w:val="20"/>
        </w:rPr>
        <w:t xml:space="preserve"> </w:t>
      </w:r>
      <w:r w:rsidR="004047DF">
        <w:rPr>
          <w:rStyle w:val="a3"/>
          <w:color w:val="333333"/>
          <w:sz w:val="20"/>
          <w:szCs w:val="20"/>
        </w:rPr>
        <w:t>позже</w:t>
      </w:r>
      <w:r w:rsidR="003943E7">
        <w:rPr>
          <w:rStyle w:val="a3"/>
          <w:color w:val="333333"/>
          <w:sz w:val="20"/>
          <w:szCs w:val="20"/>
        </w:rPr>
        <w:t xml:space="preserve"> стала пионерским лагерем. По воспоминаниям людей, которые отдыхали в этом лагере в детском возрасте, деревья в парке были высажены в виде карточных мастей, теперь этот рисунок не виден, так как многие деревья были вырублены для отопления зданий, </w:t>
      </w:r>
      <w:r w:rsidR="00BE5A82">
        <w:rPr>
          <w:rStyle w:val="a3"/>
          <w:color w:val="333333"/>
          <w:sz w:val="20"/>
          <w:szCs w:val="20"/>
        </w:rPr>
        <w:t>а некоторые</w:t>
      </w:r>
      <w:r w:rsidR="003943E7">
        <w:rPr>
          <w:rStyle w:val="a3"/>
          <w:color w:val="333333"/>
          <w:sz w:val="20"/>
          <w:szCs w:val="20"/>
        </w:rPr>
        <w:t xml:space="preserve"> </w:t>
      </w:r>
      <w:r w:rsidR="0096208D">
        <w:rPr>
          <w:rStyle w:val="a3"/>
          <w:color w:val="333333"/>
          <w:sz w:val="20"/>
          <w:szCs w:val="20"/>
        </w:rPr>
        <w:t>погибли по естественным причинам. Зато на территории санатория «Солнечный» хорошо сохранились аллеи парка, идущие от фонтана.</w:t>
      </w:r>
    </w:p>
    <w:p w:rsidR="003A618F" w:rsidRPr="00194A68" w:rsidRDefault="009C38DB" w:rsidP="00BE5A82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sz w:val="20"/>
          <w:szCs w:val="20"/>
        </w:rPr>
      </w:pPr>
      <w:r>
        <w:rPr>
          <w:rStyle w:val="a3"/>
          <w:color w:val="333333"/>
          <w:sz w:val="20"/>
          <w:szCs w:val="20"/>
        </w:rPr>
        <w:t>Считаю, что особенностью формирования экологического мышления на уроках географии и во внеклассной деятельности может быть выс</w:t>
      </w:r>
      <w:r w:rsidR="004047DF">
        <w:rPr>
          <w:rStyle w:val="a3"/>
          <w:color w:val="333333"/>
          <w:sz w:val="20"/>
          <w:szCs w:val="20"/>
        </w:rPr>
        <w:t>казывание: «Люблю, ценю, берегу</w:t>
      </w:r>
      <w:r>
        <w:rPr>
          <w:rStyle w:val="a3"/>
          <w:color w:val="333333"/>
          <w:sz w:val="20"/>
          <w:szCs w:val="20"/>
        </w:rPr>
        <w:t xml:space="preserve"> того, кого знаю. Люблю, ценю, берегу то, что знаю</w:t>
      </w:r>
      <w:r w:rsidR="0096208D">
        <w:rPr>
          <w:rStyle w:val="a3"/>
          <w:color w:val="333333"/>
          <w:sz w:val="20"/>
          <w:szCs w:val="20"/>
        </w:rPr>
        <w:t>».</w:t>
      </w:r>
      <w:bookmarkStart w:id="0" w:name="_GoBack"/>
      <w:bookmarkEnd w:id="0"/>
      <w:r w:rsidR="0096208D">
        <w:rPr>
          <w:rStyle w:val="a3"/>
          <w:color w:val="333333"/>
          <w:sz w:val="20"/>
          <w:szCs w:val="20"/>
        </w:rPr>
        <w:t xml:space="preserve"> </w:t>
      </w:r>
      <w:r>
        <w:rPr>
          <w:rStyle w:val="a3"/>
          <w:color w:val="333333"/>
          <w:sz w:val="20"/>
          <w:szCs w:val="20"/>
        </w:rPr>
        <w:t xml:space="preserve"> </w:t>
      </w:r>
    </w:p>
    <w:sectPr w:rsidR="003A618F" w:rsidRPr="00194A68" w:rsidSect="003A618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36"/>
    <w:rsid w:val="000F024B"/>
    <w:rsid w:val="00110657"/>
    <w:rsid w:val="001733BB"/>
    <w:rsid w:val="00185C95"/>
    <w:rsid w:val="00194A68"/>
    <w:rsid w:val="001A0812"/>
    <w:rsid w:val="002F38DA"/>
    <w:rsid w:val="003943E7"/>
    <w:rsid w:val="003A618F"/>
    <w:rsid w:val="004047DF"/>
    <w:rsid w:val="00424A46"/>
    <w:rsid w:val="004828FB"/>
    <w:rsid w:val="0052170B"/>
    <w:rsid w:val="00547795"/>
    <w:rsid w:val="005E2C2E"/>
    <w:rsid w:val="007A6787"/>
    <w:rsid w:val="007C7B2D"/>
    <w:rsid w:val="008B1630"/>
    <w:rsid w:val="0096208D"/>
    <w:rsid w:val="009B02FF"/>
    <w:rsid w:val="009C38DB"/>
    <w:rsid w:val="00A27E17"/>
    <w:rsid w:val="00AC56EC"/>
    <w:rsid w:val="00B752F9"/>
    <w:rsid w:val="00BE5A82"/>
    <w:rsid w:val="00C84260"/>
    <w:rsid w:val="00D62873"/>
    <w:rsid w:val="00E41A02"/>
    <w:rsid w:val="00E451F0"/>
    <w:rsid w:val="00F3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635DD"/>
  <w15:chartTrackingRefBased/>
  <w15:docId w15:val="{D5ECE82D-639A-4AF9-8133-12AA4B51D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4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3A6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A618F"/>
    <w:rPr>
      <w:b/>
      <w:bCs/>
    </w:rPr>
  </w:style>
  <w:style w:type="character" w:styleId="a4">
    <w:name w:val="Hyperlink"/>
    <w:basedOn w:val="a0"/>
    <w:uiPriority w:val="99"/>
    <w:semiHidden/>
    <w:unhideWhenUsed/>
    <w:rsid w:val="003A618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4A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uiPriority w:val="20"/>
    <w:qFormat/>
    <w:rsid w:val="00194A68"/>
    <w:rPr>
      <w:i/>
      <w:iCs/>
    </w:rPr>
  </w:style>
  <w:style w:type="paragraph" w:customStyle="1" w:styleId="richfactdown-paragraph">
    <w:name w:val="richfactdown-paragraph"/>
    <w:basedOn w:val="a"/>
    <w:rsid w:val="008B1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7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3960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363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2025-04-09T14:15:00Z</dcterms:created>
  <dcterms:modified xsi:type="dcterms:W3CDTF">2025-04-10T05:10:00Z</dcterms:modified>
</cp:coreProperties>
</file>