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1EB" w:rsidRDefault="000378F3" w:rsidP="000378F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Pr="000378F3">
        <w:rPr>
          <w:rFonts w:ascii="Times New Roman" w:hAnsi="Times New Roman" w:cs="Times New Roman"/>
          <w:b/>
          <w:sz w:val="28"/>
          <w:szCs w:val="28"/>
        </w:rPr>
        <w:t>СТИЛИ ПОВЕДЕНИЯ РОДИТЕЛЕЙ И ИХ ВОЗДЕЙСТВИЕ НА РЕБЁНКА</w:t>
      </w:r>
      <w:r>
        <w:rPr>
          <w:rFonts w:ascii="Times New Roman" w:hAnsi="Times New Roman" w:cs="Times New Roman"/>
          <w:b/>
          <w:sz w:val="28"/>
          <w:szCs w:val="28"/>
        </w:rPr>
        <w:t>»</w:t>
      </w:r>
    </w:p>
    <w:p w:rsidR="000378F3" w:rsidRPr="000378F3" w:rsidRDefault="000378F3" w:rsidP="000378F3">
      <w:pPr>
        <w:spacing w:line="360" w:lineRule="auto"/>
        <w:jc w:val="center"/>
        <w:rPr>
          <w:rFonts w:ascii="Times New Roman" w:hAnsi="Times New Roman" w:cs="Times New Roman"/>
          <w:b/>
          <w:sz w:val="28"/>
          <w:szCs w:val="28"/>
        </w:rPr>
      </w:pPr>
      <w:bookmarkStart w:id="0" w:name="_GoBack"/>
      <w:bookmarkEnd w:id="0"/>
    </w:p>
    <w:p w:rsidR="00636C7B" w:rsidRPr="000378F3" w:rsidRDefault="00E66273" w:rsidP="000378F3">
      <w:pPr>
        <w:pStyle w:val="1"/>
        <w:spacing w:before="0" w:line="360" w:lineRule="auto"/>
        <w:jc w:val="center"/>
        <w:rPr>
          <w:rFonts w:ascii="Times New Roman" w:hAnsi="Times New Roman" w:cs="Times New Roman"/>
          <w:color w:val="auto"/>
        </w:rPr>
      </w:pPr>
      <w:bookmarkStart w:id="1" w:name="_Toc60047505"/>
      <w:r w:rsidRPr="00636C7B">
        <w:rPr>
          <w:rFonts w:ascii="Times New Roman" w:hAnsi="Times New Roman" w:cs="Times New Roman"/>
          <w:color w:val="auto"/>
        </w:rPr>
        <w:t>ВВЕДЕНИЕ</w:t>
      </w:r>
      <w:bookmarkEnd w:id="1"/>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Одна  из основных предпосылок здорового  душевного развития ребенка заключается  в том, чтобы он рос в эмоционально теплом и стабильном окружении. Эмоциональная  сфера формируется в семье, поэтому  именно в ней особое значение приобретает  психологический аспект отношений.</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Семья для ребенка есть ближайший круг общения, в котором формируется  его психика и отношения с  внешним миром. Влияние родителей  на детей безусловно и многопланово.</w:t>
      </w:r>
      <w:r w:rsidRPr="00E66273">
        <w:rPr>
          <w:rFonts w:ascii="Times New Roman" w:hAnsi="Times New Roman" w:cs="Times New Roman"/>
          <w:sz w:val="28"/>
          <w:szCs w:val="28"/>
        </w:rPr>
        <w:br/>
        <w:t>По  этой причине семейное воспитание играет определяющую роль в формировании личности ребенка, а институт семьи является важнейшим условием его развития и становления.</w:t>
      </w:r>
    </w:p>
    <w:p w:rsidR="00D14772"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Проблема  влияния доминирующего типа родительского  отношения на ребенка сегодня  приобрела особую актуальность. От того, какие стратегии поведения  выбирают родители, зависит эмоциональная, мотивационная, поведенческая и многие дру</w:t>
      </w:r>
      <w:r w:rsidR="000055F8">
        <w:rPr>
          <w:rFonts w:ascii="Times New Roman" w:hAnsi="Times New Roman" w:cs="Times New Roman"/>
          <w:sz w:val="28"/>
          <w:szCs w:val="28"/>
        </w:rPr>
        <w:t>гие сферы ребенка.</w:t>
      </w:r>
      <w:r w:rsidR="000055F8">
        <w:rPr>
          <w:rFonts w:ascii="Times New Roman" w:hAnsi="Times New Roman" w:cs="Times New Roman"/>
          <w:sz w:val="28"/>
          <w:szCs w:val="28"/>
        </w:rPr>
        <w:br/>
        <w:t>Цель  данной работы</w:t>
      </w:r>
      <w:r w:rsidRPr="00E66273">
        <w:rPr>
          <w:rFonts w:ascii="Times New Roman" w:hAnsi="Times New Roman" w:cs="Times New Roman"/>
          <w:sz w:val="28"/>
          <w:szCs w:val="28"/>
        </w:rPr>
        <w:t xml:space="preserve"> изучить влияние родительского стиля воспитания на особен</w:t>
      </w:r>
      <w:r w:rsidR="000055F8">
        <w:rPr>
          <w:rFonts w:ascii="Times New Roman" w:hAnsi="Times New Roman" w:cs="Times New Roman"/>
          <w:sz w:val="28"/>
          <w:szCs w:val="28"/>
        </w:rPr>
        <w:t>ности личности ребенка.</w:t>
      </w:r>
    </w:p>
    <w:p w:rsidR="00D14772" w:rsidRDefault="00D14772">
      <w:pPr>
        <w:rPr>
          <w:rFonts w:ascii="Times New Roman" w:hAnsi="Times New Roman" w:cs="Times New Roman"/>
          <w:sz w:val="28"/>
          <w:szCs w:val="28"/>
        </w:rPr>
      </w:pPr>
      <w:r>
        <w:rPr>
          <w:rFonts w:ascii="Times New Roman" w:hAnsi="Times New Roman" w:cs="Times New Roman"/>
          <w:sz w:val="28"/>
          <w:szCs w:val="28"/>
        </w:rPr>
        <w:br w:type="page"/>
      </w:r>
    </w:p>
    <w:p w:rsidR="00E66273" w:rsidRPr="00636C7B" w:rsidRDefault="00BD3B5E" w:rsidP="000378F3">
      <w:pPr>
        <w:pStyle w:val="1"/>
        <w:numPr>
          <w:ilvl w:val="0"/>
          <w:numId w:val="1"/>
        </w:numPr>
        <w:spacing w:before="0" w:line="360" w:lineRule="auto"/>
        <w:jc w:val="center"/>
        <w:rPr>
          <w:rFonts w:ascii="Times New Roman" w:hAnsi="Times New Roman" w:cs="Times New Roman"/>
          <w:color w:val="auto"/>
        </w:rPr>
      </w:pPr>
      <w:bookmarkStart w:id="2" w:name="_Toc60047506"/>
      <w:r w:rsidRPr="00636C7B">
        <w:rPr>
          <w:rFonts w:ascii="Times New Roman" w:hAnsi="Times New Roman" w:cs="Times New Roman"/>
          <w:color w:val="auto"/>
        </w:rPr>
        <w:lastRenderedPageBreak/>
        <w:t>ИЗУЧЕНИЕ ДЕТСКО-РОДИТЕЛЬСКИХ ОТНОШЕНИЙ В ПСИХОЛОГИИ</w:t>
      </w:r>
      <w:bookmarkEnd w:id="2"/>
    </w:p>
    <w:p w:rsidR="00BD3B5E"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Первым  научным направлением, поставившим  детско-родительские отношения в  центр развития личности ребенка, был, как известно, классический психоанализ. Психоанализ, стал определяющим направлением развития основных концепций детского развития, в которых ключевая роль отводится проблеме отношений между детьми и родителями. Наибольшую популярность завоевала теория привязанности (Д. Боулби, М. Эйнсворт). Центральным понятием в теории привязанности является "внутренняя рабочая модель", которая представляет собой неразрывное и взаимообусловленное единство себя и другого. Ребенок познает себя через отношение к нему матери, а мать воспринимает как источник отношения к себе. Эта сложная взаимосвязь в первоначальном варианте, понималась как отношение к себе и к близкому взрослому, которое дает чувство защищенности и безопасности.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В современных исследованиях, данного  вопроса, происходит переориентация с  изучения самосознания ребенка к  исследованию его поведения, которое  чаще всего описывается в терминах социальной адаптации и компетенции. Привязанность рассматривается  уже не как отношение, а как  стратегия поведения с родителями. E. Moсс и др., отмечают положительную корреляцию между "надежным" типом привязанности и школьной адаптацией, гармоничной коммуникацией в детско-родительской диаде. В исследовании П. Критенден показана прямая зависимость стратегии поведения школьников и подро</w:t>
      </w:r>
      <w:r w:rsidR="000055F8">
        <w:rPr>
          <w:rFonts w:ascii="Times New Roman" w:hAnsi="Times New Roman" w:cs="Times New Roman"/>
          <w:sz w:val="28"/>
          <w:szCs w:val="28"/>
        </w:rPr>
        <w:t xml:space="preserve">стков от качества привязанности к матери. </w:t>
      </w:r>
      <w:r w:rsidRPr="00E66273">
        <w:rPr>
          <w:rFonts w:ascii="Times New Roman" w:hAnsi="Times New Roman" w:cs="Times New Roman"/>
          <w:sz w:val="28"/>
          <w:szCs w:val="28"/>
        </w:rPr>
        <w:t>Д. Баумринд предложил классификацию родительских стилей поведения, включающую 3 типа: 1) авторитетный; 2) авторитарный; 3) попустительский стиль; E.С. Шафер, Р.A. Белл разработали динамическую двухфакторную модель родительского отношения, где один из факторов отражает эмоциональное отношение к ребенку: "принятие-отвержение", а другой</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стиль поведения родителей: "автономия-контроль". Каждая позиция взаимосвязью различных факторов, их взаимосвязанностью. Хотя данные теоретические модели были предложены более 30 лет назад, они остаются практически единственными, на сегодняшний день, дающими содержательное описание родительского отношения.</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lastRenderedPageBreak/>
        <w:t>В последнее время одним из наиболее распространенных направлений исследования детско-родительских отношений становятся кросскультурные и гендерные  исследования. Проведенные исследования в этой области, показали, что каждому  типу темперамента ребенка соответствует  определенный родительский стиль поведения. Исследования половых различий родительских стилей, показали, что матерям в большей степени свойственен авторитетный стиль, отцам</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авторитарный или попустительский. Авторитарный стиль более свойственен родителям мальчика, авторитетный</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родителям девочки.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Специфика родительского отношения заключается  в двойственности и противоречивости позиции родителя по отношению к  ребенку. </w:t>
      </w:r>
    </w:p>
    <w:p w:rsidR="00636C7B" w:rsidRDefault="00636C7B"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66273" w:rsidRPr="00E66273">
        <w:rPr>
          <w:rFonts w:ascii="Times New Roman" w:hAnsi="Times New Roman" w:cs="Times New Roman"/>
          <w:sz w:val="28"/>
          <w:szCs w:val="28"/>
        </w:rPr>
        <w:t> одной стороны, это  безусловная любовь и глубинная  связь, с другой</w:t>
      </w:r>
      <w:r>
        <w:rPr>
          <w:rFonts w:ascii="Times New Roman" w:hAnsi="Times New Roman" w:cs="Times New Roman"/>
          <w:sz w:val="28"/>
          <w:szCs w:val="28"/>
        </w:rPr>
        <w:t xml:space="preserve"> – </w:t>
      </w:r>
      <w:r w:rsidR="00E66273" w:rsidRPr="00E66273">
        <w:rPr>
          <w:rFonts w:ascii="Times New Roman" w:hAnsi="Times New Roman" w:cs="Times New Roman"/>
          <w:sz w:val="28"/>
          <w:szCs w:val="28"/>
        </w:rPr>
        <w:t>это объективное  оценочное отношение, направленное на формирование общественных способов поведения. Наличие этих двух противоположных  начал характерно не только для родительского  отношения, но и для межличностных  отношений вообще.</w:t>
      </w:r>
    </w:p>
    <w:p w:rsidR="00E66273"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Родительское  отношение определяет стиль поведения  родителя с ребенком, и как следствие  определяет отношение ребенка к  родителю и их взаимо</w:t>
      </w:r>
      <w:r w:rsidR="000055F8">
        <w:rPr>
          <w:rFonts w:ascii="Times New Roman" w:hAnsi="Times New Roman" w:cs="Times New Roman"/>
          <w:sz w:val="28"/>
          <w:szCs w:val="28"/>
        </w:rPr>
        <w:t xml:space="preserve">отношения друг с другом. </w:t>
      </w:r>
      <w:r w:rsidRPr="00E66273">
        <w:rPr>
          <w:rFonts w:ascii="Times New Roman" w:hAnsi="Times New Roman" w:cs="Times New Roman"/>
          <w:sz w:val="28"/>
          <w:szCs w:val="28"/>
        </w:rPr>
        <w:t>Проблема детско-родительских отношений и их влияние на особенности личности ребенка достаточно хорошо изучена в психологии, что позволяет рассмотреть выбранную тему во всем ее многообразии.</w:t>
      </w:r>
    </w:p>
    <w:p w:rsidR="00D14772" w:rsidRDefault="00D14772" w:rsidP="00D14772">
      <w:pPr>
        <w:spacing w:after="0" w:line="360" w:lineRule="auto"/>
        <w:ind w:firstLine="709"/>
        <w:jc w:val="both"/>
        <w:rPr>
          <w:rFonts w:ascii="Times New Roman" w:hAnsi="Times New Roman" w:cs="Times New Roman"/>
          <w:sz w:val="28"/>
          <w:szCs w:val="28"/>
        </w:rPr>
      </w:pPr>
    </w:p>
    <w:p w:rsidR="00D14772" w:rsidRPr="00E66273" w:rsidRDefault="00D14772" w:rsidP="00D14772">
      <w:pPr>
        <w:spacing w:after="0" w:line="360" w:lineRule="auto"/>
        <w:ind w:firstLine="709"/>
        <w:jc w:val="both"/>
        <w:rPr>
          <w:rFonts w:ascii="Times New Roman" w:hAnsi="Times New Roman" w:cs="Times New Roman"/>
          <w:sz w:val="28"/>
          <w:szCs w:val="28"/>
        </w:rPr>
      </w:pPr>
    </w:p>
    <w:p w:rsidR="00636C7B" w:rsidRDefault="00636C7B">
      <w:pPr>
        <w:rPr>
          <w:rFonts w:ascii="Times New Roman" w:hAnsi="Times New Roman" w:cs="Times New Roman"/>
          <w:b/>
          <w:sz w:val="28"/>
          <w:szCs w:val="28"/>
        </w:rPr>
      </w:pPr>
      <w:r>
        <w:rPr>
          <w:rFonts w:ascii="Times New Roman" w:hAnsi="Times New Roman" w:cs="Times New Roman"/>
          <w:b/>
          <w:sz w:val="28"/>
          <w:szCs w:val="28"/>
        </w:rPr>
        <w:br w:type="page"/>
      </w:r>
    </w:p>
    <w:p w:rsidR="00636C7B" w:rsidRPr="000378F3" w:rsidRDefault="00BD3B5E" w:rsidP="000378F3">
      <w:pPr>
        <w:pStyle w:val="af"/>
        <w:numPr>
          <w:ilvl w:val="0"/>
          <w:numId w:val="1"/>
        </w:numPr>
        <w:spacing w:after="0" w:line="360" w:lineRule="auto"/>
        <w:jc w:val="center"/>
        <w:rPr>
          <w:rStyle w:val="10"/>
          <w:rFonts w:ascii="Times New Roman" w:hAnsi="Times New Roman" w:cs="Times New Roman"/>
          <w:color w:val="auto"/>
        </w:rPr>
      </w:pPr>
      <w:bookmarkStart w:id="3" w:name="_Toc60047507"/>
      <w:r w:rsidRPr="000378F3">
        <w:rPr>
          <w:rStyle w:val="10"/>
          <w:rFonts w:ascii="Times New Roman" w:hAnsi="Times New Roman" w:cs="Times New Roman"/>
          <w:color w:val="auto"/>
        </w:rPr>
        <w:lastRenderedPageBreak/>
        <w:t>СТИЛИ И ТИПЫ СЕМЕЙНОГО ВОСПИТАНИЯ</w:t>
      </w:r>
      <w:bookmarkEnd w:id="3"/>
      <w:r w:rsidR="00E66273" w:rsidRPr="000378F3">
        <w:rPr>
          <w:rStyle w:val="10"/>
          <w:rFonts w:ascii="Times New Roman" w:hAnsi="Times New Roman" w:cs="Times New Roman"/>
          <w:color w:val="auto"/>
        </w:rPr>
        <w:t xml:space="preserve"> </w:t>
      </w:r>
    </w:p>
    <w:p w:rsidR="00636C7B" w:rsidRDefault="00636C7B" w:rsidP="00636C7B">
      <w:pPr>
        <w:spacing w:after="0" w:line="360" w:lineRule="auto"/>
        <w:ind w:firstLine="709"/>
        <w:jc w:val="both"/>
        <w:rPr>
          <w:rStyle w:val="10"/>
          <w:rFonts w:ascii="Times New Roman" w:hAnsi="Times New Roman" w:cs="Times New Roman"/>
          <w:color w:val="auto"/>
        </w:rPr>
      </w:pPr>
    </w:p>
    <w:p w:rsidR="00636C7B" w:rsidRDefault="00E66273" w:rsidP="00636C7B">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В каждой семье объективно складывается определенная, далеко не всегда осознанная ее членами система воспитания. Здесь  имеется в виду и понимание  целей воспитания, и формулировка его задач, и более или менее  целенаправленное применение методов  и приемов воспитания, учет того, что можно и чего нельзя допустить  в отношении ребенка. Могут быть выделены четыре наиболее общие тактики  воспитания в семье и отвечающие им четыре типа семейных взаимоотношений, являющиеся и предпосылкой и результатом  их возникновения: диктат, опека, "невмешательство" и сотрудничество.</w:t>
      </w:r>
      <w:r w:rsidRPr="00E66273">
        <w:rPr>
          <w:rFonts w:ascii="Times New Roman" w:hAnsi="Times New Roman" w:cs="Times New Roman"/>
          <w:sz w:val="28"/>
          <w:szCs w:val="28"/>
        </w:rPr>
        <w:br/>
        <w:t>Диктат  в семье проявляется в систематическом  поведении одними членами семейства (преимущественно взрослыми) инициативы и чувства собственного достоинства  у других его членов.</w:t>
      </w:r>
    </w:p>
    <w:p w:rsidR="00636C7B" w:rsidRDefault="00E66273" w:rsidP="00636C7B">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Родители, разумеется, могут и должны предъявлять  требования к своему ребенку, исходя из целей воспитания, норм морали, конкретных</w:t>
      </w:r>
      <w:r w:rsidR="000055F8">
        <w:rPr>
          <w:rFonts w:ascii="Times New Roman" w:hAnsi="Times New Roman" w:cs="Times New Roman"/>
          <w:sz w:val="28"/>
          <w:szCs w:val="28"/>
        </w:rPr>
        <w:t xml:space="preserve"> ситуаций, в которых необходимо,</w:t>
      </w:r>
      <w:r w:rsidRPr="00E66273">
        <w:rPr>
          <w:rFonts w:ascii="Times New Roman" w:hAnsi="Times New Roman" w:cs="Times New Roman"/>
          <w:sz w:val="28"/>
          <w:szCs w:val="28"/>
        </w:rPr>
        <w:t>принимать  педагогически и нравственно  оправданные решения. Однако, те из них, которые предпочитают всем видам  воздействия приказ и насилие, желают утвердить собственное превосходство  на ощущении зависимости другого, более  слабого существа, сталкиваются с  сопротивлением ребенка, который отвечает на нажим, принуждение, угрозы своими контрмерами: лицемерием, обманом, вспышками грубости, а</w:t>
      </w:r>
      <w:r w:rsidR="000055F8">
        <w:rPr>
          <w:rFonts w:ascii="Times New Roman" w:hAnsi="Times New Roman" w:cs="Times New Roman"/>
          <w:sz w:val="28"/>
          <w:szCs w:val="28"/>
        </w:rPr>
        <w:t xml:space="preserve"> иногда откровенной ненавистью. </w:t>
      </w:r>
      <w:r w:rsidRPr="00E66273">
        <w:rPr>
          <w:rFonts w:ascii="Times New Roman" w:hAnsi="Times New Roman" w:cs="Times New Roman"/>
          <w:sz w:val="28"/>
          <w:szCs w:val="28"/>
        </w:rPr>
        <w:t xml:space="preserve">Но даже если сопротивление оказывается  сломленным, вместе с ним оказываются  сломленными и многие ценные качества личности: самостоятельность, чувство  собственного достоинства, инициативность, вера в себя и в свои возможности. </w:t>
      </w:r>
    </w:p>
    <w:p w:rsidR="00636C7B" w:rsidRDefault="00636C7B"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E66273" w:rsidRPr="00E66273">
        <w:rPr>
          <w:rFonts w:ascii="Times New Roman" w:hAnsi="Times New Roman" w:cs="Times New Roman"/>
          <w:sz w:val="28"/>
          <w:szCs w:val="28"/>
        </w:rPr>
        <w:t>езоглядная авторитарность родителей,</w:t>
      </w:r>
      <w:r>
        <w:rPr>
          <w:rFonts w:ascii="Times New Roman" w:hAnsi="Times New Roman" w:cs="Times New Roman"/>
          <w:sz w:val="28"/>
          <w:szCs w:val="28"/>
        </w:rPr>
        <w:t xml:space="preserve"> игнорирование интересов и мнений</w:t>
      </w:r>
      <w:r w:rsidR="00E66273" w:rsidRPr="00E66273">
        <w:rPr>
          <w:rFonts w:ascii="Times New Roman" w:hAnsi="Times New Roman" w:cs="Times New Roman"/>
          <w:sz w:val="28"/>
          <w:szCs w:val="28"/>
        </w:rPr>
        <w:t xml:space="preserve"> ребенка, подавл</w:t>
      </w:r>
      <w:r w:rsidR="000055F8">
        <w:rPr>
          <w:rFonts w:ascii="Times New Roman" w:hAnsi="Times New Roman" w:cs="Times New Roman"/>
          <w:sz w:val="28"/>
          <w:szCs w:val="28"/>
        </w:rPr>
        <w:t xml:space="preserve">ение, принуждение, а, в  случае </w:t>
      </w:r>
      <w:r w:rsidR="00E66273" w:rsidRPr="00E66273">
        <w:rPr>
          <w:rFonts w:ascii="Times New Roman" w:hAnsi="Times New Roman" w:cs="Times New Roman"/>
          <w:sz w:val="28"/>
          <w:szCs w:val="28"/>
        </w:rPr>
        <w:t>сопротивления ребенка порой  еще и эмоциональное или физическое насилие над ним, издевательство, систематическое лишение его права голоса при решении вопросов, к нему относящихся,</w:t>
      </w:r>
      <w:r>
        <w:rPr>
          <w:rFonts w:ascii="Times New Roman" w:hAnsi="Times New Roman" w:cs="Times New Roman"/>
          <w:sz w:val="28"/>
          <w:szCs w:val="28"/>
        </w:rPr>
        <w:t xml:space="preserve"> – </w:t>
      </w:r>
      <w:r w:rsidR="00E66273" w:rsidRPr="00E66273">
        <w:rPr>
          <w:rFonts w:ascii="Times New Roman" w:hAnsi="Times New Roman" w:cs="Times New Roman"/>
          <w:sz w:val="28"/>
          <w:szCs w:val="28"/>
        </w:rPr>
        <w:t>все это гарантия серьезных неудач формирование его личности.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lastRenderedPageBreak/>
        <w:t>Опека в семье</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это система отношений, при которых родители, обеспечивая  своим трудом, удовлетворение всех потребностей ребенка, ограждают его  от каких-либо забот, усилий и трудностей, принимая их на себя. Вопрос об активном формировании личности отходит на второй план. В центре воспитательных воздействий  оказывается другая проблема</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удовлетворение потребностей ребенка и ограждение его от трудностей. Родители, по сути, блокируют процесс серьезной  подготовки их детей к столкновению с реальностью за порогом родного  дома. Именно эти дети оказываются  неприспособленными к жизни в  коллективе.</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По  данным психологических наблюдений именно эта категория подростков дает наибольшее число срывов в переходном возрасте. Как раз эти дети, которым, казалось бы, не на что жаловаться, начинают восставать против чрезмерной родительской опеки. Если диктат предполагает насилие, приказ, жесткий авторитаризм, то опека</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заботу, ограждение от трудностей. Однако результат во многом совпадает: у детей отсутствует самостоятельность, инициатива, они так или иначе отстранены от решения вопросов, лично их касающихся, а тем более общих проблем семьи.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Система межличностных отношений в семье, строящаяся на признании возможности  и даже целесообразности независимого существования взрослых от детей, может  порождаться тактикой "невмешательства</w:t>
      </w:r>
      <w:r w:rsidR="00D14772">
        <w:rPr>
          <w:rStyle w:val="aa"/>
          <w:rFonts w:ascii="Times New Roman" w:hAnsi="Times New Roman" w:cs="Times New Roman"/>
          <w:sz w:val="28"/>
          <w:szCs w:val="28"/>
        </w:rPr>
        <w:footnoteReference w:id="1"/>
      </w:r>
      <w:r w:rsidRPr="00E66273">
        <w:rPr>
          <w:rFonts w:ascii="Times New Roman" w:hAnsi="Times New Roman" w:cs="Times New Roman"/>
          <w:sz w:val="28"/>
          <w:szCs w:val="28"/>
        </w:rPr>
        <w:t>". При этом предполагается, что могут  сосуществовать два мира: взрослые и дети, и ни тем, ни другим не следует  переходить намеченную таким образом  линию. Чаще всего в основе этого  типа взаимоотношений лежит пассивность  родителей как воспитателей, а  порой и их эмоциональная холодность, безразличие, неумение и нежелание  учиться быть родителями, учиться  родительству. Причем такой вариант  может встречаться как в бедных, неустроенных семьях, так и относительно устроенных, богатых и благополучных семьях.</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Сотрудничество  как тип взаимоотношений в  семье предполагает опосредованность межличностных отношений в семье  общими целями и задачами </w:t>
      </w:r>
      <w:r w:rsidRPr="00E66273">
        <w:rPr>
          <w:rFonts w:ascii="Times New Roman" w:hAnsi="Times New Roman" w:cs="Times New Roman"/>
          <w:sz w:val="28"/>
          <w:szCs w:val="28"/>
        </w:rPr>
        <w:lastRenderedPageBreak/>
        <w:t xml:space="preserve">совместной деятельности, ее организацией и высокими нравственными ценностями. Именно в  этой ситуации преодолевается эгоистический  индивидуализм ребенка.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Семья, где  ведущим типом взаимоотношений  является сотрудничество, где родители общаются в детьми на равных, где  каждый может обратиться к другому  с вопросом или просьбой и получить помощь, обретает особое качество, становится группой высокого уровня развития – коллективом.</w:t>
      </w:r>
    </w:p>
    <w:p w:rsidR="00E66273" w:rsidRPr="00E66273"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Проявляется стиль семейного воспитания в  позиции родителей по отношению  к детям, которую характеризуют  типы родительского отношения:</w:t>
      </w:r>
      <w:r w:rsidR="00D14772">
        <w:rPr>
          <w:rStyle w:val="aa"/>
          <w:rFonts w:ascii="Times New Roman" w:hAnsi="Times New Roman" w:cs="Times New Roman"/>
          <w:sz w:val="28"/>
          <w:szCs w:val="28"/>
        </w:rPr>
        <w:footnoteReference w:id="2"/>
      </w:r>
    </w:p>
    <w:p w:rsidR="00E66273" w:rsidRPr="00E66273"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сотрудничество (баланс любви, уважения, требовательности);</w:t>
      </w:r>
    </w:p>
    <w:p w:rsidR="00E66273" w:rsidRPr="00E66273"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опека (освобождение ребенка от проблем, трудностей и требований);</w:t>
      </w:r>
    </w:p>
    <w:p w:rsidR="00E66273" w:rsidRPr="00E66273" w:rsidRDefault="00BD3B5E"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6273" w:rsidRPr="00E66273">
        <w:rPr>
          <w:rFonts w:ascii="Times New Roman" w:hAnsi="Times New Roman" w:cs="Times New Roman"/>
          <w:sz w:val="28"/>
          <w:szCs w:val="28"/>
        </w:rPr>
        <w:t>невмешательство (предоставление максимума самостоятельности, независимости и свободы);</w:t>
      </w:r>
    </w:p>
    <w:p w:rsidR="000055F8" w:rsidRDefault="00BD3B5E"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6273" w:rsidRPr="00E66273">
        <w:rPr>
          <w:rFonts w:ascii="Times New Roman" w:hAnsi="Times New Roman" w:cs="Times New Roman"/>
          <w:sz w:val="28"/>
          <w:szCs w:val="28"/>
        </w:rPr>
        <w:t>диктат (жесткое введение родителями своих  требов</w:t>
      </w:r>
      <w:r w:rsidR="000055F8">
        <w:rPr>
          <w:rFonts w:ascii="Times New Roman" w:hAnsi="Times New Roman" w:cs="Times New Roman"/>
          <w:sz w:val="28"/>
          <w:szCs w:val="28"/>
        </w:rPr>
        <w:t>аний и правил в жизнь ребенка).</w:t>
      </w:r>
    </w:p>
    <w:p w:rsidR="00D14772"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Стили и типы семейного воспитания являются важнейшей характеристикой детско-родительских отношений, в которой переплетаются эмоциональное отношение родителей к детям и сочетание требовательности и контроля над поведением</w:t>
      </w:r>
      <w:r w:rsidR="000055F8">
        <w:rPr>
          <w:rFonts w:ascii="Times New Roman" w:hAnsi="Times New Roman" w:cs="Times New Roman"/>
          <w:sz w:val="28"/>
          <w:szCs w:val="28"/>
        </w:rPr>
        <w:t xml:space="preserve">  ребенка.</w:t>
      </w:r>
    </w:p>
    <w:p w:rsidR="00D14772" w:rsidRDefault="00D14772">
      <w:pPr>
        <w:rPr>
          <w:rFonts w:ascii="Times New Roman" w:hAnsi="Times New Roman" w:cs="Times New Roman"/>
          <w:sz w:val="28"/>
          <w:szCs w:val="28"/>
        </w:rPr>
      </w:pPr>
      <w:r>
        <w:rPr>
          <w:rFonts w:ascii="Times New Roman" w:hAnsi="Times New Roman" w:cs="Times New Roman"/>
          <w:sz w:val="28"/>
          <w:szCs w:val="28"/>
        </w:rPr>
        <w:br w:type="page"/>
      </w:r>
    </w:p>
    <w:p w:rsidR="00BD3B5E" w:rsidRDefault="00E66273" w:rsidP="00636C7B">
      <w:pPr>
        <w:pStyle w:val="1"/>
        <w:spacing w:before="0" w:line="360" w:lineRule="auto"/>
        <w:jc w:val="center"/>
        <w:rPr>
          <w:rFonts w:ascii="Times New Roman" w:hAnsi="Times New Roman" w:cs="Times New Roman"/>
          <w:color w:val="auto"/>
        </w:rPr>
      </w:pPr>
      <w:bookmarkStart w:id="4" w:name="_Toc60047508"/>
      <w:r w:rsidRPr="00636C7B">
        <w:rPr>
          <w:rFonts w:ascii="Times New Roman" w:hAnsi="Times New Roman" w:cs="Times New Roman"/>
          <w:color w:val="auto"/>
        </w:rPr>
        <w:lastRenderedPageBreak/>
        <w:t xml:space="preserve">3. </w:t>
      </w:r>
      <w:r w:rsidR="00BD3B5E" w:rsidRPr="00636C7B">
        <w:rPr>
          <w:rFonts w:ascii="Times New Roman" w:hAnsi="Times New Roman" w:cs="Times New Roman"/>
          <w:color w:val="auto"/>
        </w:rPr>
        <w:t>СТИЛИ РОДИТЕЛЬСКОГО ПОВЕДЕНИЯ</w:t>
      </w:r>
      <w:bookmarkEnd w:id="4"/>
    </w:p>
    <w:p w:rsidR="00636C7B" w:rsidRPr="00636C7B" w:rsidRDefault="00636C7B" w:rsidP="00636C7B"/>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В зависимости от стиля семейного  воспитания и типа родительского  отношения взрослые члены семьи  выбирают и осуществляют определенное поведение по отношению к детям. В этом случае выделяются следующие  стили родительского поведения, название которых отражает сущность позиции родителя в различных  ситуациях взаимодействия с ребенком: содействующий, сочувствующий, компромиссный, объяснительный, автономный, строгий, пота</w:t>
      </w:r>
      <w:r w:rsidR="000055F8">
        <w:rPr>
          <w:rFonts w:ascii="Times New Roman" w:hAnsi="Times New Roman" w:cs="Times New Roman"/>
          <w:sz w:val="28"/>
          <w:szCs w:val="28"/>
        </w:rPr>
        <w:t xml:space="preserve">кающий, зависимый, ситуативный. </w:t>
      </w:r>
      <w:r w:rsidRPr="00E66273">
        <w:rPr>
          <w:rFonts w:ascii="Times New Roman" w:hAnsi="Times New Roman" w:cs="Times New Roman"/>
          <w:sz w:val="28"/>
          <w:szCs w:val="28"/>
        </w:rPr>
        <w:t>Безусловно, в реальной жизни, в многообразии ситуаций взрослые осуществляют несколько  вариантов родительского поведения, однако довольно часто некоторые  стили бывают типичными в поведении  родителей.</w:t>
      </w:r>
      <w:r w:rsidRPr="00E66273">
        <w:rPr>
          <w:rFonts w:ascii="Times New Roman" w:hAnsi="Times New Roman" w:cs="Times New Roman"/>
          <w:sz w:val="28"/>
          <w:szCs w:val="28"/>
        </w:rPr>
        <w:br/>
        <w:t>Для психологического комфорта наиболее приемлемыми  являются содействующий, сочувствующий, компромиссный и объяснительный стили, так как при взаимодействии с ребенком такие родители проявляют  понимание возрастных и индивидуальных особенностей детей, стараются объяснять  свои требования или запреты, дают возможность  детям принимать решения, отстаивать собственные позиции.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Потакающий  и зависимый стили характеризуются  зависимостью родителей от эмоций ребенка, отсутствием четкой собственной  позиции, что приводит к потере родительского  авторитета, уважения к родителям  со стороны детей, а в подростковом возрасте зачастую и любви к родителям.</w:t>
      </w:r>
      <w:r w:rsidRPr="00E66273">
        <w:rPr>
          <w:rFonts w:ascii="Times New Roman" w:hAnsi="Times New Roman" w:cs="Times New Roman"/>
          <w:sz w:val="28"/>
          <w:szCs w:val="28"/>
        </w:rPr>
        <w:br/>
        <w:t xml:space="preserve">Автономный  и строгий стили отражают в  некоторой степени не только родительские педагогические установки, но и особенности  их личности, так как такие родители в общении с детьми следуют  избранной ими позиции: «родитель  </w:t>
      </w:r>
      <w:r w:rsidR="00636C7B">
        <w:rPr>
          <w:rFonts w:ascii="Times New Roman" w:hAnsi="Times New Roman" w:cs="Times New Roman"/>
          <w:sz w:val="28"/>
          <w:szCs w:val="28"/>
        </w:rPr>
        <w:t>–</w:t>
      </w:r>
      <w:r w:rsidRPr="00E66273">
        <w:rPr>
          <w:rFonts w:ascii="Times New Roman" w:hAnsi="Times New Roman" w:cs="Times New Roman"/>
          <w:sz w:val="28"/>
          <w:szCs w:val="28"/>
        </w:rPr>
        <w:t> взрослый человек, он старше, умнее»</w:t>
      </w:r>
      <w:r w:rsidR="00D14772">
        <w:rPr>
          <w:rStyle w:val="aa"/>
          <w:rFonts w:ascii="Times New Roman" w:hAnsi="Times New Roman" w:cs="Times New Roman"/>
          <w:sz w:val="28"/>
          <w:szCs w:val="28"/>
        </w:rPr>
        <w:footnoteReference w:id="3"/>
      </w:r>
      <w:r w:rsidRPr="00E66273">
        <w:rPr>
          <w:rFonts w:ascii="Times New Roman" w:hAnsi="Times New Roman" w:cs="Times New Roman"/>
          <w:sz w:val="28"/>
          <w:szCs w:val="28"/>
        </w:rPr>
        <w:t xml:space="preserve">. </w:t>
      </w:r>
    </w:p>
    <w:p w:rsidR="00636C7B" w:rsidRDefault="00636C7B"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E66273" w:rsidRPr="00E66273">
        <w:rPr>
          <w:rFonts w:ascii="Times New Roman" w:hAnsi="Times New Roman" w:cs="Times New Roman"/>
          <w:sz w:val="28"/>
          <w:szCs w:val="28"/>
        </w:rPr>
        <w:t>е всегда это поведение приобретает  крайние формы эмоциональной  холодности, но в целом характеризуется отстраненностью родителей от детей, которые не получают необходимого им эмоционального тепла.</w:t>
      </w:r>
      <w:r w:rsidR="00E66273" w:rsidRPr="00E66273">
        <w:rPr>
          <w:rFonts w:ascii="Times New Roman" w:hAnsi="Times New Roman" w:cs="Times New Roman"/>
          <w:sz w:val="28"/>
          <w:szCs w:val="28"/>
        </w:rPr>
        <w:br/>
      </w:r>
      <w:r w:rsidR="00E66273" w:rsidRPr="00E66273">
        <w:rPr>
          <w:rFonts w:ascii="Times New Roman" w:hAnsi="Times New Roman" w:cs="Times New Roman"/>
          <w:sz w:val="28"/>
          <w:szCs w:val="28"/>
        </w:rPr>
        <w:lastRenderedPageBreak/>
        <w:t xml:space="preserve">Ситуативный стиль наименее благоприятный, так  как отражает зависимость поведения  родителей от различных ситуативных  факторов (настроения, присутствия  других людей, обстановки в семье). Это  приводит к тому, что дошкольники  постоянно находятся в некоем психическом напряжении, стараясь уловить  состояние родителей и предугадать  последствия своего поведения.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Таким  образом, у них вырабатывается приспособленческая позиция.</w:t>
      </w:r>
      <w:r w:rsidRPr="00E66273">
        <w:rPr>
          <w:rFonts w:ascii="Times New Roman" w:hAnsi="Times New Roman" w:cs="Times New Roman"/>
          <w:sz w:val="28"/>
          <w:szCs w:val="28"/>
        </w:rPr>
        <w:br/>
        <w:t>Многообразие  этих характеристик проявляется  в типах воспитания детей, которые  в психолого-педагогической науке  имеют названия, в некоторой степени, образно отражающие и особенности отношений родителей к детям, и тип семейного воспитания, и преобладающий стиль родитель</w:t>
      </w:r>
      <w:r w:rsidR="000055F8">
        <w:rPr>
          <w:rFonts w:ascii="Times New Roman" w:hAnsi="Times New Roman" w:cs="Times New Roman"/>
          <w:sz w:val="28"/>
          <w:szCs w:val="28"/>
        </w:rPr>
        <w:t xml:space="preserve">ского поведения.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Гиперопека  </w:t>
      </w:r>
      <w:r w:rsidR="00636C7B">
        <w:rPr>
          <w:rFonts w:ascii="Times New Roman" w:hAnsi="Times New Roman" w:cs="Times New Roman"/>
          <w:sz w:val="28"/>
          <w:szCs w:val="28"/>
        </w:rPr>
        <w:t>–</w:t>
      </w:r>
      <w:r w:rsidRPr="00E66273">
        <w:rPr>
          <w:rFonts w:ascii="Times New Roman" w:hAnsi="Times New Roman" w:cs="Times New Roman"/>
          <w:sz w:val="28"/>
          <w:szCs w:val="28"/>
        </w:rPr>
        <w:t> </w:t>
      </w:r>
      <w:r w:rsidR="00C61E02">
        <w:rPr>
          <w:rFonts w:ascii="Times New Roman" w:hAnsi="Times New Roman" w:cs="Times New Roman"/>
          <w:sz w:val="28"/>
          <w:szCs w:val="28"/>
        </w:rPr>
        <w:t xml:space="preserve"> это </w:t>
      </w:r>
      <w:r w:rsidRPr="00E66273">
        <w:rPr>
          <w:rFonts w:ascii="Times New Roman" w:hAnsi="Times New Roman" w:cs="Times New Roman"/>
          <w:sz w:val="28"/>
          <w:szCs w:val="28"/>
        </w:rPr>
        <w:t>тип воспитания, который характеризуется  чрезмерной опекой родителями своих  детей, проявляется в желании  взрослых по возможности «облегчить»  жизнь детей, осуществляя вместо них множество действий по самообслуживанию, игровой и продуктивной деятельности, учения. Это приводит к множеству  деформаций развития: выученной беспомощности, отсутствию самостоятельности, капризности, отсутствию навыков деятельности и другим.</w:t>
      </w:r>
      <w:r w:rsidR="00BD3B5E">
        <w:rPr>
          <w:rFonts w:ascii="Times New Roman" w:hAnsi="Times New Roman" w:cs="Times New Roman"/>
          <w:sz w:val="28"/>
          <w:szCs w:val="28"/>
        </w:rPr>
        <w:t xml:space="preserve"> </w:t>
      </w:r>
      <w:r w:rsidRPr="00E66273">
        <w:rPr>
          <w:rFonts w:ascii="Times New Roman" w:hAnsi="Times New Roman" w:cs="Times New Roman"/>
          <w:sz w:val="28"/>
          <w:szCs w:val="28"/>
        </w:rPr>
        <w:t> «Кумир  семьи», «Кронпринц» </w:t>
      </w:r>
      <w:r w:rsidR="00636C7B">
        <w:rPr>
          <w:rFonts w:ascii="Times New Roman" w:hAnsi="Times New Roman" w:cs="Times New Roman"/>
          <w:sz w:val="28"/>
          <w:szCs w:val="28"/>
        </w:rPr>
        <w:t>–</w:t>
      </w:r>
      <w:r w:rsidRPr="00E66273">
        <w:rPr>
          <w:rFonts w:ascii="Times New Roman" w:hAnsi="Times New Roman" w:cs="Times New Roman"/>
          <w:sz w:val="28"/>
          <w:szCs w:val="28"/>
        </w:rPr>
        <w:t> крайнее  проявление тенденций гиперопеки, когда  ребенок является в семье главным  лицом, желания которого есть закон  и обязательны для исполнения</w:t>
      </w:r>
      <w:r w:rsidR="00D14772">
        <w:rPr>
          <w:rStyle w:val="aa"/>
          <w:rFonts w:ascii="Times New Roman" w:hAnsi="Times New Roman" w:cs="Times New Roman"/>
          <w:sz w:val="28"/>
          <w:szCs w:val="28"/>
        </w:rPr>
        <w:footnoteReference w:id="4"/>
      </w:r>
      <w:r w:rsidRPr="00E66273">
        <w:rPr>
          <w:rFonts w:ascii="Times New Roman" w:hAnsi="Times New Roman" w:cs="Times New Roman"/>
          <w:sz w:val="28"/>
          <w:szCs w:val="28"/>
        </w:rPr>
        <w:t>. Взрослые члены семьи, стараясь угодить  всеобщему любимцу, часто соревнуются в реализации его пожеланий. Часто такой тип воспитания встречается в семьях, где ребенок поздний и единственный, кроме того, один среди нескольких взрослых. Психологические характеристики такого ребенка: любовь к себе и любование собой, эгоизм, неумение сопереживать и сочувствовать, нежелание следовать общественным нормам поведения.</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«Культ  болезни» характеризуется тем, что  все внимание родителей и других родственников сосредоточено на здоровье ребенка, вернее, на его болезнях, к сожалению, как реальных, так  и мнимых. Если ребенок какое-то время  не болеет, родители начинают «видеть» в этом зарождение в организме  малыша еще более сложного заболевания, которое пока не поддается диагностике, </w:t>
      </w:r>
      <w:r w:rsidRPr="00E66273">
        <w:rPr>
          <w:rFonts w:ascii="Times New Roman" w:hAnsi="Times New Roman" w:cs="Times New Roman"/>
          <w:sz w:val="28"/>
          <w:szCs w:val="28"/>
        </w:rPr>
        <w:lastRenderedPageBreak/>
        <w:t>и усиливают свою активность по поиску лучших врачей, лекарств, нетрадиционных средств и способов лечения, вариантов  возможного оздоровления ребенка. Причем простейшие способы оздоровления, воспринимаются родителями отрицательно. В таких  семьях и царит так называемый «культ болезни», когда главное желание  родителей </w:t>
      </w:r>
      <w:r w:rsidR="00636C7B">
        <w:rPr>
          <w:rFonts w:ascii="Times New Roman" w:hAnsi="Times New Roman" w:cs="Times New Roman"/>
          <w:sz w:val="28"/>
          <w:szCs w:val="28"/>
        </w:rPr>
        <w:t>–</w:t>
      </w:r>
      <w:r w:rsidRPr="00E66273">
        <w:rPr>
          <w:rFonts w:ascii="Times New Roman" w:hAnsi="Times New Roman" w:cs="Times New Roman"/>
          <w:sz w:val="28"/>
          <w:szCs w:val="28"/>
        </w:rPr>
        <w:t> «беречь» ребенка  всеми силами, чтобы он не болел.</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Гипоопека </w:t>
      </w:r>
      <w:r w:rsidR="00636C7B">
        <w:rPr>
          <w:rFonts w:ascii="Times New Roman" w:hAnsi="Times New Roman" w:cs="Times New Roman"/>
          <w:sz w:val="28"/>
          <w:szCs w:val="28"/>
        </w:rPr>
        <w:t>–</w:t>
      </w:r>
      <w:r w:rsidRPr="00E66273">
        <w:rPr>
          <w:rFonts w:ascii="Times New Roman" w:hAnsi="Times New Roman" w:cs="Times New Roman"/>
          <w:sz w:val="28"/>
          <w:szCs w:val="28"/>
        </w:rPr>
        <w:t xml:space="preserve"> противоположный всем предыдущим тип воспитания, в котором проявляются  родительские установки на максимальную самостоятельность ребенка без  учета индивидуальных возможностей и характера ситуаций. Безусловно, такой подход дает возможность ребенку  развивать собственную самостоятельную  позицию (мнения, убеждения). Однако в  жизни каждому ребенку необходимы эмоциональная поддержка, совет, иногда жесткие и четкие указания. При  гипоопеке дети лишены такой поддержки, так как родители </w:t>
      </w:r>
      <w:r w:rsidR="00C61E02">
        <w:rPr>
          <w:rFonts w:ascii="Times New Roman" w:hAnsi="Times New Roman" w:cs="Times New Roman"/>
          <w:sz w:val="28"/>
          <w:szCs w:val="28"/>
        </w:rPr>
        <w:t>следуют принципу:</w:t>
      </w:r>
      <w:r w:rsidRPr="00E66273">
        <w:rPr>
          <w:rFonts w:ascii="Times New Roman" w:hAnsi="Times New Roman" w:cs="Times New Roman"/>
          <w:sz w:val="28"/>
          <w:szCs w:val="28"/>
        </w:rPr>
        <w:t>«Жизнь сама всему научит».</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Безнадзорность  </w:t>
      </w:r>
      <w:r w:rsidR="00636C7B">
        <w:rPr>
          <w:rFonts w:ascii="Times New Roman" w:hAnsi="Times New Roman" w:cs="Times New Roman"/>
          <w:sz w:val="28"/>
          <w:szCs w:val="28"/>
        </w:rPr>
        <w:t>–</w:t>
      </w:r>
      <w:r w:rsidRPr="00E66273">
        <w:rPr>
          <w:rFonts w:ascii="Times New Roman" w:hAnsi="Times New Roman" w:cs="Times New Roman"/>
          <w:sz w:val="28"/>
          <w:szCs w:val="28"/>
        </w:rPr>
        <w:t> крайнее выражение гипоопеки, когда родители вообще не уделяют  внимания ребенку, и он сам добывает опыт жизнедеятельности во взаимодействии со средой и социальным миром</w:t>
      </w:r>
      <w:r w:rsidR="00D14772">
        <w:rPr>
          <w:rStyle w:val="aa"/>
          <w:rFonts w:ascii="Times New Roman" w:hAnsi="Times New Roman" w:cs="Times New Roman"/>
          <w:sz w:val="28"/>
          <w:szCs w:val="28"/>
        </w:rPr>
        <w:footnoteReference w:id="5"/>
      </w:r>
      <w:r w:rsidRPr="00E66273">
        <w:rPr>
          <w:rFonts w:ascii="Times New Roman" w:hAnsi="Times New Roman" w:cs="Times New Roman"/>
          <w:sz w:val="28"/>
          <w:szCs w:val="28"/>
        </w:rPr>
        <w:t>. Как правило, такой тип воспитания характерен для неблагополучных семей, в которых родители страдают алкоголизмом, наркоманией, проявляют антисоциальное поведение. Психологический портрет детей, вырастающих в таких условиях, в основном выражен следующими общими чертами: повышенной тревожностью, агрессивностью, часто озлобленностью, неподчинением общественным правилам и нормам.</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Повышенная  моральная ответственность предполагает наличие у родителей жестких  моральных установок, а также  представлений о том, каким должен быть их ребенок. Причем, в представлениях взрослых есть только «черное» и «белое», правильное, хорошее и обратное –– неправильное, нехорошее. Соответственно, в процессе воспитания детей они реализуют эти требования без учета индивидуальных и возрастных особенностей ребенка. Такие родители развивают у ребенка постоянное чувство вины, комплекс неполноценности. Эти состояния </w:t>
      </w:r>
      <w:r w:rsidRPr="00E66273">
        <w:rPr>
          <w:rFonts w:ascii="Times New Roman" w:hAnsi="Times New Roman" w:cs="Times New Roman"/>
          <w:sz w:val="28"/>
          <w:szCs w:val="28"/>
        </w:rPr>
        <w:lastRenderedPageBreak/>
        <w:t>обусловлены тем, что дошкольник не может ежеминутно быть образцом поведения, а именно это и вызывает критику и неодобрение со стороны родителей.</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«Ежовые рукавицы» </w:t>
      </w:r>
      <w:r w:rsidR="00636C7B">
        <w:rPr>
          <w:rFonts w:ascii="Times New Roman" w:hAnsi="Times New Roman" w:cs="Times New Roman"/>
          <w:sz w:val="28"/>
          <w:szCs w:val="28"/>
        </w:rPr>
        <w:t>–</w:t>
      </w:r>
      <w:r w:rsidRPr="00E66273">
        <w:rPr>
          <w:rFonts w:ascii="Times New Roman" w:hAnsi="Times New Roman" w:cs="Times New Roman"/>
          <w:sz w:val="28"/>
          <w:szCs w:val="28"/>
        </w:rPr>
        <w:t xml:space="preserve"> образное изречение, которое отражает крайнюю выраженность вышеописанной позиции родителей, требующих жесткого и беспрекословного подчинения детей своим требованиям.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Часто это сопряжено с отсутствием  эмоциональной поддержки, частым применением  угроз, физического наказания. Соответственно, у детей, воспитывающихся в таких  семьях, развивается либо протест  против воздействия взрослых, либо полное подчинение, безволие.</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 «Золушка» </w:t>
      </w:r>
      <w:r w:rsidR="00636C7B">
        <w:rPr>
          <w:rFonts w:ascii="Times New Roman" w:hAnsi="Times New Roman" w:cs="Times New Roman"/>
          <w:sz w:val="28"/>
          <w:szCs w:val="28"/>
        </w:rPr>
        <w:t>–</w:t>
      </w:r>
      <w:r w:rsidRPr="00E66273">
        <w:rPr>
          <w:rFonts w:ascii="Times New Roman" w:hAnsi="Times New Roman" w:cs="Times New Roman"/>
          <w:sz w:val="28"/>
          <w:szCs w:val="28"/>
        </w:rPr>
        <w:t> это образное название типа воспитания, который основан на том, что взрослые видят в ребенке в основном одни недостатки. Они постоянно противопоставляют ребенка другим детям, сравнивая его достижения с успехами сверстников. При этом родители убеждены в том, что такая их позиция идет только во благо ребенку, заставляет смотреть на жизнь реально. Эффект у такого типа воспитания обратный: развитие у детей комплекса неполноценности, чувства зависти и агрессии к сверстникам, неприятие родителей. Ребенок действительно чувствует себя ненужной и нелюбимой родителями Золушкой.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Противоречивое  воспитание реализуется тогда, когда  родительские установки неоднозначны, конформны; сами родители как личности противоречивы или подвержены влияниям ситуаций; матери и отцы, а также  представители разных поколений имеют различные взгляды и подходы к воспитанию детей. В таком случае взрослые проявляют разные, порой противоположные, тенденции во взаимодействии с ребенком в процессе воспитания. Это зависит от случайных факторов. Такой тип воспитания приводит к многочисленным психологическим </w:t>
      </w:r>
      <w:r w:rsidR="00C61E02">
        <w:rPr>
          <w:rFonts w:ascii="Times New Roman" w:hAnsi="Times New Roman" w:cs="Times New Roman"/>
          <w:sz w:val="28"/>
          <w:szCs w:val="28"/>
        </w:rPr>
        <w:t>проблемам в развитии детей.</w:t>
      </w:r>
      <w:r w:rsidRPr="00E66273">
        <w:rPr>
          <w:rFonts w:ascii="Times New Roman" w:hAnsi="Times New Roman" w:cs="Times New Roman"/>
          <w:sz w:val="28"/>
          <w:szCs w:val="28"/>
        </w:rPr>
        <w:t> Смена образцов воспитания наблюдается в  ситуациях, когда по разным причинам родители резко меняют стиль общения  с ребенком, уровень требований к  нему, соотношение самостоятельности  и контроля за поведением ребенка. Эта  ситуация, как правило, является травмирующей для ребенка, поэтому вызывает волну  протеста, изменение поведения в  худшую сторону, неприятие родителей.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lastRenderedPageBreak/>
        <w:t>Существуют  также так называемые «синергетические»  типы воспитания, которые представляют сочетание некоторых вышеописанных  типов друг с другом и дают в  конечном результате суммирующий, усиливающий  эффект. Примеры этих типов могут  быть такими: Безнадзорность + Гипоопека + «Ежовые рукавицы» или «Кумир семьи» + Гиперопека + «Культ болезни»</w:t>
      </w:r>
      <w:r w:rsidR="00D14772">
        <w:rPr>
          <w:rStyle w:val="aa"/>
          <w:rFonts w:ascii="Times New Roman" w:hAnsi="Times New Roman" w:cs="Times New Roman"/>
          <w:sz w:val="28"/>
          <w:szCs w:val="28"/>
        </w:rPr>
        <w:footnoteReference w:id="6"/>
      </w:r>
      <w:r w:rsidR="00C61E02">
        <w:rPr>
          <w:rFonts w:ascii="Times New Roman" w:hAnsi="Times New Roman" w:cs="Times New Roman"/>
          <w:sz w:val="28"/>
          <w:szCs w:val="28"/>
        </w:rPr>
        <w:t>.</w:t>
      </w:r>
    </w:p>
    <w:p w:rsidR="00D14772"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Важнейшей способностью современных родителей должна быть способность к рефлексии на персональные и возрастные специфики ребенка, готовность к осознанному розыску наиболее результативного </w:t>
      </w:r>
      <w:r w:rsidR="00BD3B5E">
        <w:rPr>
          <w:rFonts w:ascii="Times New Roman" w:hAnsi="Times New Roman" w:cs="Times New Roman"/>
          <w:sz w:val="28"/>
          <w:szCs w:val="28"/>
        </w:rPr>
        <w:t>манеры его личного воспитания</w:t>
      </w:r>
      <w:r w:rsidR="00D14772">
        <w:rPr>
          <w:rStyle w:val="aa"/>
          <w:rFonts w:ascii="Times New Roman" w:hAnsi="Times New Roman" w:cs="Times New Roman"/>
          <w:sz w:val="28"/>
          <w:szCs w:val="28"/>
        </w:rPr>
        <w:footnoteReference w:id="7"/>
      </w:r>
      <w:r w:rsidR="00BD3B5E">
        <w:rPr>
          <w:rFonts w:ascii="Times New Roman" w:hAnsi="Times New Roman" w:cs="Times New Roman"/>
          <w:sz w:val="28"/>
          <w:szCs w:val="28"/>
        </w:rPr>
        <w:t>. </w:t>
      </w:r>
    </w:p>
    <w:p w:rsidR="00D14772" w:rsidRDefault="00D14772">
      <w:pPr>
        <w:rPr>
          <w:rFonts w:ascii="Times New Roman" w:hAnsi="Times New Roman" w:cs="Times New Roman"/>
          <w:sz w:val="28"/>
          <w:szCs w:val="28"/>
        </w:rPr>
      </w:pPr>
      <w:r>
        <w:rPr>
          <w:rFonts w:ascii="Times New Roman" w:hAnsi="Times New Roman" w:cs="Times New Roman"/>
          <w:sz w:val="28"/>
          <w:szCs w:val="28"/>
        </w:rPr>
        <w:br w:type="page"/>
      </w:r>
    </w:p>
    <w:p w:rsidR="00636C7B" w:rsidRPr="00636C7B" w:rsidRDefault="00E66273" w:rsidP="00636C7B">
      <w:pPr>
        <w:pStyle w:val="1"/>
        <w:spacing w:before="0" w:line="360" w:lineRule="auto"/>
        <w:jc w:val="center"/>
        <w:rPr>
          <w:rFonts w:ascii="Times New Roman" w:hAnsi="Times New Roman" w:cs="Times New Roman"/>
          <w:color w:val="auto"/>
        </w:rPr>
      </w:pPr>
      <w:bookmarkStart w:id="5" w:name="_Toc60047509"/>
      <w:r w:rsidRPr="00636C7B">
        <w:rPr>
          <w:rFonts w:ascii="Times New Roman" w:hAnsi="Times New Roman" w:cs="Times New Roman"/>
          <w:color w:val="auto"/>
        </w:rPr>
        <w:lastRenderedPageBreak/>
        <w:t xml:space="preserve">4. </w:t>
      </w:r>
      <w:r w:rsidR="00BD3B5E" w:rsidRPr="00636C7B">
        <w:rPr>
          <w:rFonts w:ascii="Times New Roman" w:hAnsi="Times New Roman" w:cs="Times New Roman"/>
          <w:color w:val="auto"/>
        </w:rPr>
        <w:t>ВЛИЯНИЕ СЕМЕЙНЫХ ВЗАИМООТНОШЕНИЙ НА РАЗВИТИЕ ЛИЧНОСТИ РЕБЕНКА</w:t>
      </w:r>
      <w:bookmarkEnd w:id="5"/>
    </w:p>
    <w:p w:rsidR="00636C7B" w:rsidRDefault="00636C7B" w:rsidP="00D14772">
      <w:pPr>
        <w:spacing w:after="0" w:line="360" w:lineRule="auto"/>
        <w:ind w:firstLine="709"/>
        <w:jc w:val="both"/>
        <w:rPr>
          <w:rFonts w:ascii="Times New Roman" w:hAnsi="Times New Roman" w:cs="Times New Roman"/>
          <w:sz w:val="28"/>
          <w:szCs w:val="28"/>
        </w:rPr>
      </w:pP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Сегодня взрослый разрывается между потребностью в творческой самореализации, профессиональном росте и родительскими обязанностями. При этом детей в семьях стало  мало, они обычно желанные и долгожданные, потому матери и отцу хочется проводить  с ними больше времени. В результате родители попадают в сети постоянного  недовольства собой и все чаще раздражаются на тех самых детей, ради которых стараются. В современной  семье в большинстве случаев  главенствующая роль перешла к женщине.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Таким образом, требования к обязанностям отца повышаются, и когда мужчина не приобретает или теряет ответственность за семью либо не в состоянии выполнять свои обязанности, семья рушится. И с каждым годом число неполных семей возрастает. Мать, чтобы прокормить своих детей, начинает работать в нескольких предприятиях и у нее практически не хватает времени уделять внимание своим детям.</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Главное в семье</w:t>
      </w:r>
      <w:r w:rsidR="00636C7B">
        <w:rPr>
          <w:rFonts w:ascii="Times New Roman" w:hAnsi="Times New Roman" w:cs="Times New Roman"/>
          <w:sz w:val="28"/>
          <w:szCs w:val="28"/>
        </w:rPr>
        <w:t xml:space="preserve"> – </w:t>
      </w:r>
      <w:r w:rsidRPr="00E66273">
        <w:rPr>
          <w:rFonts w:ascii="Times New Roman" w:hAnsi="Times New Roman" w:cs="Times New Roman"/>
          <w:sz w:val="28"/>
          <w:szCs w:val="28"/>
        </w:rPr>
        <w:t>теплота в отношениях, особый психологический климат, спокойствие и радость. Необдуманные действия родителей, педагогическая безграмотность, выяснение отношений на глазах у ребенка вызывают нарастание внутреннего конфликта, что в конечном итоге сказывается и на их успеваемости. Внутренний конфликт очень часто соотносится с осложнениями и во временных отношениях между родителями, их взаимоотношениями, между семьей и школой, между отношениями родителей и учителем ребенка</w:t>
      </w:r>
      <w:r w:rsidR="00D14772">
        <w:rPr>
          <w:rStyle w:val="aa"/>
          <w:rFonts w:ascii="Times New Roman" w:hAnsi="Times New Roman" w:cs="Times New Roman"/>
          <w:sz w:val="28"/>
          <w:szCs w:val="28"/>
        </w:rPr>
        <w:footnoteReference w:id="8"/>
      </w:r>
      <w:r w:rsidRPr="00E66273">
        <w:rPr>
          <w:rFonts w:ascii="Times New Roman" w:hAnsi="Times New Roman" w:cs="Times New Roman"/>
          <w:sz w:val="28"/>
          <w:szCs w:val="28"/>
        </w:rPr>
        <w:t>.</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Почему  же сходные внешние конфликты у одних детей пробираются в глубь души, в тот момент как другие ребята остаются безразличными. Существует множество причин, но главная среди них это то, какие отношения для ребенка являются немаловажными. Если единственно существенной личностью для ребенка оказывается мать, то небольшие трения в их отношениях могут обернуться в душевную трагедию. Также переплетение важных отношений дозволяет ребенку разрешать возражения то тут, то там начинающиеся в его жизни. Сам конфликт не </w:t>
      </w:r>
      <w:r w:rsidRPr="00E66273">
        <w:rPr>
          <w:rFonts w:ascii="Times New Roman" w:hAnsi="Times New Roman" w:cs="Times New Roman"/>
          <w:sz w:val="28"/>
          <w:szCs w:val="28"/>
        </w:rPr>
        <w:lastRenderedPageBreak/>
        <w:t>ведет к смятению, когда существует масса точек опоры. Дети много ждут от родителей: защищенности, любви, ласки, примера, опыта, глубокого взаимопонимания.</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Кандидат  психологических наук Б. Кочубей, считает, что в семье ребенок в первую очередь приобретает признание  своего гуманного «Я», утверждается как персона, отыскивает определенный круг людей, с которыми может поделиться собственными волнениями, а также  для развития интеллекта ребенка, необходимо, чтобы в его окружении встретились  оба ти</w:t>
      </w:r>
      <w:r w:rsidR="00C61E02">
        <w:rPr>
          <w:rFonts w:ascii="Times New Roman" w:hAnsi="Times New Roman" w:cs="Times New Roman"/>
          <w:sz w:val="28"/>
          <w:szCs w:val="28"/>
        </w:rPr>
        <w:t xml:space="preserve">па мышления: мужской и женский. </w:t>
      </w:r>
    </w:p>
    <w:p w:rsidR="00636C7B" w:rsidRDefault="00636C7B"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E66273" w:rsidRPr="00E66273">
        <w:rPr>
          <w:rFonts w:ascii="Times New Roman" w:hAnsi="Times New Roman" w:cs="Times New Roman"/>
          <w:sz w:val="28"/>
          <w:szCs w:val="28"/>
        </w:rPr>
        <w:t>ужчины, как правило, имеют более высокие  математические способности, более  развитые способности к пространственной ориентации, более склонны размышляя  над проблемой, раскладывать все  по полочкам, чаще обладают, что называется «умными руками», и вообще их ум больше направлен на вещи чем на людей. Женщины, в свою очередь, часто превосходят мужчин в том, что касается владения речью, богатством словаря, умением оперировать понятиями, способностью быстрому интуитивному реагированию на ситуацию в целом. Они обычно лучше разбираются в людях, более точно чувствуют нюансы межчеловеческих отношений. Из этого следует, что все функции и способности ребенка развиваются в полных благоприятных семьях, где отец и мать одинаково благоприятно влияют на ребенка.</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Множество вопросов, связанных с воспитанием детей, формированием личности, а также благополучием взрослых и детей, не могут быть разрешены без опоры на свою семью. Те дети, которые были разлучены с родителями в детстве, могут отставать в психическом развитии, а это значит и отставание от сверстников по учебе. Не маловажную роль имеет непосредственно сама семья, и для самих взрослых, являясь ключом экспансивного и материального благополучия, чувство уверенности, оптимизма.</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В.И. Гарбузов, определяет четыре типа неправильного  воспитания.</w:t>
      </w:r>
    </w:p>
    <w:p w:rsidR="00636C7B" w:rsidRDefault="00BD3B5E"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E66273" w:rsidRPr="00E66273">
        <w:rPr>
          <w:rFonts w:ascii="Times New Roman" w:hAnsi="Times New Roman" w:cs="Times New Roman"/>
          <w:sz w:val="28"/>
          <w:szCs w:val="28"/>
        </w:rPr>
        <w:t>Неприятие. Под этим типом воспитания  понимается любовь родителей  к ребенку или ее отсутствие.</w:t>
      </w:r>
    </w:p>
    <w:p w:rsidR="00636C7B" w:rsidRPr="00636C7B" w:rsidRDefault="00BD3B5E" w:rsidP="00636C7B">
      <w:pPr>
        <w:spacing w:after="0" w:line="360" w:lineRule="auto"/>
        <w:ind w:firstLine="709"/>
        <w:jc w:val="both"/>
        <w:rPr>
          <w:rFonts w:ascii="Times New Roman" w:hAnsi="Times New Roman" w:cs="Times New Roman"/>
          <w:sz w:val="28"/>
          <w:szCs w:val="28"/>
        </w:rPr>
      </w:pPr>
      <w:r w:rsidRPr="00636C7B">
        <w:rPr>
          <w:rFonts w:ascii="Times New Roman" w:hAnsi="Times New Roman" w:cs="Times New Roman"/>
          <w:sz w:val="28"/>
          <w:szCs w:val="28"/>
        </w:rPr>
        <w:lastRenderedPageBreak/>
        <w:t>2.</w:t>
      </w:r>
      <w:r w:rsidR="00C61E02" w:rsidRPr="00636C7B">
        <w:rPr>
          <w:rFonts w:ascii="Times New Roman" w:hAnsi="Times New Roman" w:cs="Times New Roman"/>
          <w:sz w:val="28"/>
          <w:szCs w:val="28"/>
        </w:rPr>
        <w:t xml:space="preserve">Гиперсоциальное воспитание. Данный  тип воспитания, </w:t>
      </w:r>
      <w:r w:rsidR="00E66273" w:rsidRPr="00636C7B">
        <w:rPr>
          <w:rFonts w:ascii="Times New Roman" w:hAnsi="Times New Roman" w:cs="Times New Roman"/>
          <w:sz w:val="28"/>
          <w:szCs w:val="28"/>
        </w:rPr>
        <w:t>связанный с родительской  ориентацией, становится все более  распространенными. Матери рожают  детей, потому, что «так должно  быть», а воспитывают ребенка  «как должно быть». Родители  строго регламентируют жизнь  ребенка, не считаясь с его  индив</w:t>
      </w:r>
      <w:r w:rsidR="00C61E02" w:rsidRPr="00636C7B">
        <w:rPr>
          <w:rFonts w:ascii="Times New Roman" w:hAnsi="Times New Roman" w:cs="Times New Roman"/>
          <w:sz w:val="28"/>
          <w:szCs w:val="28"/>
        </w:rPr>
        <w:t>идуальным режимом и желаниями. </w:t>
      </w:r>
    </w:p>
    <w:p w:rsidR="00636C7B" w:rsidRDefault="00C61E02"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Можно предположить,</w:t>
      </w:r>
      <w:r w:rsidR="00636C7B">
        <w:rPr>
          <w:rFonts w:ascii="Times New Roman" w:hAnsi="Times New Roman" w:cs="Times New Roman"/>
          <w:sz w:val="28"/>
          <w:szCs w:val="28"/>
        </w:rPr>
        <w:t xml:space="preserve"> </w:t>
      </w:r>
      <w:r w:rsidR="00E66273" w:rsidRPr="00E66273">
        <w:rPr>
          <w:rFonts w:ascii="Times New Roman" w:hAnsi="Times New Roman" w:cs="Times New Roman"/>
          <w:sz w:val="28"/>
          <w:szCs w:val="28"/>
        </w:rPr>
        <w:t>что при таком  типе отношений к ребенку формируется  внешняя сторона ответственности,  выражающаяся в дисциплин</w:t>
      </w:r>
      <w:r>
        <w:rPr>
          <w:rFonts w:ascii="Times New Roman" w:hAnsi="Times New Roman" w:cs="Times New Roman"/>
          <w:sz w:val="28"/>
          <w:szCs w:val="28"/>
        </w:rPr>
        <w:t>ированности.</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3. Тревожно </w:t>
      </w:r>
      <w:r w:rsidR="00636C7B">
        <w:rPr>
          <w:rFonts w:ascii="Times New Roman" w:hAnsi="Times New Roman" w:cs="Times New Roman"/>
          <w:sz w:val="28"/>
          <w:szCs w:val="28"/>
        </w:rPr>
        <w:t>–</w:t>
      </w:r>
      <w:r w:rsidRPr="00E66273">
        <w:rPr>
          <w:rFonts w:ascii="Times New Roman" w:hAnsi="Times New Roman" w:cs="Times New Roman"/>
          <w:sz w:val="28"/>
          <w:szCs w:val="28"/>
        </w:rPr>
        <w:t> мнительное воспитание. Этот тип неправильного воспитания характерен для тех случаев, когда у родителей возникает постоянная тревога, за ребенка, его жизнь и здоровье. В результате чрезмерная опека и забота о своем ребенке не позволяет ему социально взрослеть, проявлять себя как личность самостоятельным, инициативным, целеустремленным, ответственным, уверенным, решительным и т.д.</w:t>
      </w:r>
    </w:p>
    <w:p w:rsidR="00636C7B" w:rsidRDefault="00BD3B5E" w:rsidP="00D14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4.Эгоцентрическое воспитание.</w:t>
      </w:r>
      <w:r w:rsidR="00636C7B">
        <w:rPr>
          <w:rFonts w:ascii="Times New Roman" w:hAnsi="Times New Roman" w:cs="Times New Roman"/>
          <w:sz w:val="28"/>
          <w:szCs w:val="28"/>
        </w:rPr>
        <w:t xml:space="preserve"> </w:t>
      </w:r>
      <w:r w:rsidR="00E66273" w:rsidRPr="00E66273">
        <w:rPr>
          <w:rFonts w:ascii="Times New Roman" w:hAnsi="Times New Roman" w:cs="Times New Roman"/>
          <w:sz w:val="28"/>
          <w:szCs w:val="28"/>
        </w:rPr>
        <w:t>Такой  тип </w:t>
      </w:r>
      <w:r w:rsidR="00C61E02">
        <w:rPr>
          <w:rFonts w:ascii="Times New Roman" w:hAnsi="Times New Roman" w:cs="Times New Roman"/>
          <w:sz w:val="28"/>
          <w:szCs w:val="28"/>
        </w:rPr>
        <w:t>воспитания наблюдается у  родите</w:t>
      </w:r>
      <w:r w:rsidR="00E66273" w:rsidRPr="00E66273">
        <w:rPr>
          <w:rFonts w:ascii="Times New Roman" w:hAnsi="Times New Roman" w:cs="Times New Roman"/>
          <w:sz w:val="28"/>
          <w:szCs w:val="28"/>
        </w:rPr>
        <w:t>лей с недостаточным уровнем  ответственности за будущее, когда  единственный и долгожданный  ребенок превращается в кумира, смысл жизни, все приносится  в жертву ребенку, его прихоти  немедленно исполняются, для него  нет ограничений, дисциплины, слов  «нет» и «нельзя»</w:t>
      </w:r>
      <w:r w:rsidR="00D14772">
        <w:rPr>
          <w:rStyle w:val="aa"/>
          <w:rFonts w:ascii="Times New Roman" w:hAnsi="Times New Roman" w:cs="Times New Roman"/>
          <w:sz w:val="28"/>
          <w:szCs w:val="28"/>
        </w:rPr>
        <w:footnoteReference w:id="9"/>
      </w:r>
      <w:r w:rsidR="00E66273" w:rsidRPr="00E66273">
        <w:rPr>
          <w:rFonts w:ascii="Times New Roman" w:hAnsi="Times New Roman" w:cs="Times New Roman"/>
          <w:sz w:val="28"/>
          <w:szCs w:val="28"/>
        </w:rPr>
        <w:t>. Следовательно,  мы можем предположить, что при  таких обстоятельствах родительского  отношения личность демонстрирует  необязательность, недисциплинированность, он эгоцентричен и, как следствие, проявляет ответственность только в сугубо личностно значимых обстоятельствах.</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Наилучшая родительская позиция обязана соответствовать  трем ключевым запросам: адекватности, эластичности и прогностичности.</w:t>
      </w:r>
      <w:r w:rsidRPr="00E66273">
        <w:rPr>
          <w:rFonts w:ascii="Times New Roman" w:hAnsi="Times New Roman" w:cs="Times New Roman"/>
          <w:sz w:val="28"/>
          <w:szCs w:val="28"/>
        </w:rPr>
        <w:br/>
        <w:t xml:space="preserve">Адекватность  позиции взрослого базируется на точной оценке специфик своего ребенка, на умении узнать, осмыслить и почитать его индивидуальность.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Эластичность родительской воззрения рассматривается  как готовность и способность  изменять стиль общения, способы  влияния на ребенка по критерию </w:t>
      </w:r>
      <w:r w:rsidRPr="00E66273">
        <w:rPr>
          <w:rFonts w:ascii="Times New Roman" w:hAnsi="Times New Roman" w:cs="Times New Roman"/>
          <w:sz w:val="28"/>
          <w:szCs w:val="28"/>
        </w:rPr>
        <w:lastRenderedPageBreak/>
        <w:t>его  взросления, а также в связи  с разнообразными модифицированием условий его жизни семьи. Позиция  прогностичности выражается в ее направлении на «зону ближайшего развития» ребенка и на проблемы завтрашнего дня, в опережающей  инициативе взрослого, в изменении  общего подхода к ребенку с  учетом перспектив его развития.</w:t>
      </w:r>
    </w:p>
    <w:p w:rsidR="00D14772"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Вывод. Любой из типов неправильного воспитания способствует появлению нервных срывов у ребенка, затрудняет взаимоотношение и взаимодействие со сверстниками и взрослыми, поэтому родители должны стараться выработать свою воспитательную позицию с учетом вышеперечисленных </w:t>
      </w:r>
      <w:r w:rsidR="00BD3B5E">
        <w:rPr>
          <w:rFonts w:ascii="Times New Roman" w:hAnsi="Times New Roman" w:cs="Times New Roman"/>
          <w:sz w:val="28"/>
          <w:szCs w:val="28"/>
        </w:rPr>
        <w:t>требований.</w:t>
      </w:r>
    </w:p>
    <w:p w:rsidR="00C61E02" w:rsidRDefault="00D14772" w:rsidP="00D14772">
      <w:pPr>
        <w:rPr>
          <w:rFonts w:ascii="Times New Roman" w:hAnsi="Times New Roman" w:cs="Times New Roman"/>
          <w:sz w:val="28"/>
          <w:szCs w:val="28"/>
        </w:rPr>
      </w:pPr>
      <w:r>
        <w:rPr>
          <w:rFonts w:ascii="Times New Roman" w:hAnsi="Times New Roman" w:cs="Times New Roman"/>
          <w:sz w:val="28"/>
          <w:szCs w:val="28"/>
        </w:rPr>
        <w:br w:type="page"/>
      </w:r>
    </w:p>
    <w:p w:rsidR="00E66273" w:rsidRDefault="00BD3B5E" w:rsidP="00636C7B">
      <w:pPr>
        <w:pStyle w:val="1"/>
        <w:spacing w:before="0" w:line="360" w:lineRule="auto"/>
        <w:jc w:val="center"/>
        <w:rPr>
          <w:rFonts w:ascii="Times New Roman" w:hAnsi="Times New Roman" w:cs="Times New Roman"/>
          <w:color w:val="auto"/>
        </w:rPr>
      </w:pPr>
      <w:bookmarkStart w:id="6" w:name="_Toc60047510"/>
      <w:r w:rsidRPr="00636C7B">
        <w:rPr>
          <w:rFonts w:ascii="Times New Roman" w:hAnsi="Times New Roman" w:cs="Times New Roman"/>
          <w:color w:val="auto"/>
        </w:rPr>
        <w:lastRenderedPageBreak/>
        <w:t>ЗА</w:t>
      </w:r>
      <w:r w:rsidR="00E66273" w:rsidRPr="00636C7B">
        <w:rPr>
          <w:rFonts w:ascii="Times New Roman" w:hAnsi="Times New Roman" w:cs="Times New Roman"/>
          <w:color w:val="auto"/>
        </w:rPr>
        <w:t>КЛЮЧЕНИЕ</w:t>
      </w:r>
      <w:bookmarkEnd w:id="6"/>
    </w:p>
    <w:p w:rsidR="00636C7B" w:rsidRPr="00636C7B" w:rsidRDefault="00636C7B" w:rsidP="00636C7B"/>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В целом в ряде исследований отмечается, что в настоящее время во многих семьях наблюдается очень противоречивое отношение к ребенку: с одной стороны излишняя опека, освобождение от ряда посильных для него домашних обязанностей, удовлетворение материальных потребностей и с другой – недостаток общения.</w:t>
      </w:r>
      <w:r w:rsidR="00C61E02">
        <w:rPr>
          <w:rFonts w:ascii="Times New Roman" w:hAnsi="Times New Roman" w:cs="Times New Roman"/>
          <w:sz w:val="28"/>
          <w:szCs w:val="28"/>
        </w:rPr>
        <w:t xml:space="preserve"> </w:t>
      </w:r>
      <w:r w:rsidRPr="00E66273">
        <w:rPr>
          <w:rFonts w:ascii="Times New Roman" w:hAnsi="Times New Roman" w:cs="Times New Roman"/>
          <w:sz w:val="28"/>
          <w:szCs w:val="28"/>
        </w:rPr>
        <w:t>И то и другое пагубно отражается на формировании личности ребенка. Если в  семье нет общих переживаний, поступков, стремлений, нет коллективных решений, то у ребенка неизбежно образуется эмоциональная пустота, которая не всегда может быть восполнена</w:t>
      </w:r>
      <w:r w:rsidR="00D14772">
        <w:rPr>
          <w:rStyle w:val="aa"/>
          <w:rFonts w:ascii="Times New Roman" w:hAnsi="Times New Roman" w:cs="Times New Roman"/>
          <w:sz w:val="28"/>
          <w:szCs w:val="28"/>
        </w:rPr>
        <w:footnoteReference w:id="10"/>
      </w:r>
      <w:r w:rsidRPr="00E66273">
        <w:rPr>
          <w:rFonts w:ascii="Times New Roman" w:hAnsi="Times New Roman" w:cs="Times New Roman"/>
          <w:sz w:val="28"/>
          <w:szCs w:val="28"/>
        </w:rPr>
        <w:t xml:space="preserve">. </w:t>
      </w:r>
    </w:p>
    <w:p w:rsidR="00636C7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Одна из основных предпосылок душевного развития ребенка заключается в том, чтобы ребенок рос в эмоц</w:t>
      </w:r>
      <w:r w:rsidR="000055F8">
        <w:rPr>
          <w:rFonts w:ascii="Times New Roman" w:hAnsi="Times New Roman" w:cs="Times New Roman"/>
          <w:sz w:val="28"/>
          <w:szCs w:val="28"/>
        </w:rPr>
        <w:t>ионально теплом окружении.</w:t>
      </w:r>
      <w:r w:rsidR="000055F8">
        <w:rPr>
          <w:rFonts w:ascii="Times New Roman" w:hAnsi="Times New Roman" w:cs="Times New Roman"/>
          <w:sz w:val="28"/>
          <w:szCs w:val="28"/>
        </w:rPr>
        <w:br/>
        <w:t> </w:t>
      </w:r>
      <w:r w:rsidRPr="00E66273">
        <w:rPr>
          <w:rFonts w:ascii="Times New Roman" w:hAnsi="Times New Roman" w:cs="Times New Roman"/>
          <w:sz w:val="28"/>
          <w:szCs w:val="28"/>
        </w:rPr>
        <w:t>В случае положительного опыта, приобретенного в семье, дальнейший процесс социализации протекает, как правило, нормально. Если же первичный и социальный и  эмоциональный опыт ребенка носит  негативный характер, то возникает  проблема воспитания, при этом заложенные отрицательные черты могут быть настолько устойчивыми, что вся  система социального воспитания оказывается не в силах их преодолеть.</w:t>
      </w:r>
    </w:p>
    <w:p w:rsidR="006811EB" w:rsidRDefault="00E66273" w:rsidP="00D14772">
      <w:pPr>
        <w:spacing w:after="0" w:line="360" w:lineRule="auto"/>
        <w:ind w:firstLine="709"/>
        <w:jc w:val="both"/>
        <w:rPr>
          <w:rFonts w:ascii="Times New Roman" w:hAnsi="Times New Roman" w:cs="Times New Roman"/>
          <w:sz w:val="28"/>
          <w:szCs w:val="28"/>
        </w:rPr>
      </w:pPr>
      <w:r w:rsidRPr="00E66273">
        <w:rPr>
          <w:rFonts w:ascii="Times New Roman" w:hAnsi="Times New Roman" w:cs="Times New Roman"/>
          <w:sz w:val="28"/>
          <w:szCs w:val="28"/>
        </w:rPr>
        <w:t xml:space="preserve"> Все неблагоприятные черты как раз возникают при недостатке любви, когда создается некий эмоциональный дефицит, когда ребенок лишен прочного фундамента неизменной родительской любви.</w:t>
      </w:r>
    </w:p>
    <w:p w:rsidR="00D14772" w:rsidRDefault="00D14772" w:rsidP="00D14772">
      <w:pPr>
        <w:rPr>
          <w:rFonts w:ascii="Times New Roman" w:hAnsi="Times New Roman" w:cs="Times New Roman"/>
          <w:sz w:val="28"/>
          <w:szCs w:val="28"/>
        </w:rPr>
      </w:pPr>
      <w:r>
        <w:rPr>
          <w:rFonts w:ascii="Times New Roman" w:hAnsi="Times New Roman" w:cs="Times New Roman"/>
          <w:sz w:val="28"/>
          <w:szCs w:val="28"/>
        </w:rPr>
        <w:br w:type="page"/>
      </w:r>
    </w:p>
    <w:p w:rsidR="00D14772" w:rsidRDefault="00D14772" w:rsidP="00636C7B">
      <w:pPr>
        <w:pStyle w:val="1"/>
        <w:spacing w:before="0" w:line="360" w:lineRule="auto"/>
        <w:jc w:val="center"/>
        <w:rPr>
          <w:rFonts w:ascii="Times New Roman" w:hAnsi="Times New Roman" w:cs="Times New Roman"/>
          <w:color w:val="auto"/>
        </w:rPr>
      </w:pPr>
      <w:bookmarkStart w:id="7" w:name="_Toc60047511"/>
      <w:r w:rsidRPr="00636C7B">
        <w:rPr>
          <w:rFonts w:ascii="Times New Roman" w:hAnsi="Times New Roman" w:cs="Times New Roman"/>
          <w:color w:val="auto"/>
        </w:rPr>
        <w:lastRenderedPageBreak/>
        <w:t>СПИСОК ИСПОЛЬЗУЕМОЙ ЛИТЕРАТУРЫ</w:t>
      </w:r>
      <w:bookmarkEnd w:id="7"/>
    </w:p>
    <w:p w:rsidR="00636C7B" w:rsidRPr="00636C7B" w:rsidRDefault="00636C7B" w:rsidP="00636C7B"/>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1. Брагина Т.В. Родительское отношение как психологический фактор личностного самоопределения ребенка в младшем школьном возрасте. Автореферат, Новосибирск, 2000.</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2. Венгер Л.А., Мухина В.С, Развитие чувств дошкольника. Журнал «Дошкольное воспитание», № 10. М., 1973.</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3. Гарбузов В.И. Воспитание ребенка. С. -П. , 2000.</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4. Денисова З.В. Механизмы эмоционального поведения ребенка. Л., 1978.</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5. Дадонов Б.М. В мире эмоций. Киев, 1987.</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6. Захарова Е.Л. Журнал в журнале «Семейная психология». М., 2001.</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7. Изард К Э. Психология эмоций. С.- П., 2000.</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8. Ильин Е.П. Эмоции. С.</w:t>
      </w:r>
      <w:r w:rsidR="00636C7B">
        <w:rPr>
          <w:sz w:val="28"/>
          <w:szCs w:val="28"/>
        </w:rPr>
        <w:t xml:space="preserve"> – </w:t>
      </w:r>
      <w:r w:rsidRPr="00D14772">
        <w:rPr>
          <w:sz w:val="28"/>
          <w:szCs w:val="28"/>
        </w:rPr>
        <w:t>П., 2000.</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9. Кепбелл Р. Как на самом деле любить детей. М., 1992.</w:t>
      </w:r>
    </w:p>
    <w:p w:rsidR="00D14772" w:rsidRPr="00D14772" w:rsidRDefault="00D14772" w:rsidP="00D14772">
      <w:pPr>
        <w:pStyle w:val="a7"/>
        <w:spacing w:before="0" w:beforeAutospacing="0" w:after="0" w:afterAutospacing="0" w:line="360" w:lineRule="auto"/>
        <w:jc w:val="both"/>
        <w:rPr>
          <w:sz w:val="28"/>
          <w:szCs w:val="28"/>
        </w:rPr>
      </w:pPr>
      <w:r w:rsidRPr="00D14772">
        <w:rPr>
          <w:sz w:val="28"/>
          <w:szCs w:val="28"/>
        </w:rPr>
        <w:t>10. Ковалев С.В. Психология современной семьи.</w:t>
      </w:r>
      <w:r w:rsidR="00636C7B">
        <w:rPr>
          <w:sz w:val="28"/>
          <w:szCs w:val="28"/>
        </w:rPr>
        <w:t xml:space="preserve"> – </w:t>
      </w:r>
      <w:r w:rsidRPr="00D14772">
        <w:rPr>
          <w:sz w:val="28"/>
          <w:szCs w:val="28"/>
        </w:rPr>
        <w:t>М.:Просвещение,1988, стр.208</w:t>
      </w:r>
    </w:p>
    <w:sectPr w:rsidR="00D14772" w:rsidRPr="00D14772" w:rsidSect="000378F3">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6B2" w:rsidRDefault="007236B2" w:rsidP="006811EB">
      <w:pPr>
        <w:spacing w:after="0" w:line="240" w:lineRule="auto"/>
      </w:pPr>
      <w:r>
        <w:separator/>
      </w:r>
    </w:p>
  </w:endnote>
  <w:endnote w:type="continuationSeparator" w:id="0">
    <w:p w:rsidR="007236B2" w:rsidRDefault="007236B2" w:rsidP="00681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874488"/>
      <w:docPartObj>
        <w:docPartGallery w:val="Page Numbers (Bottom of Page)"/>
        <w:docPartUnique/>
      </w:docPartObj>
    </w:sdtPr>
    <w:sdtEndPr/>
    <w:sdtContent>
      <w:p w:rsidR="00BD3B5E" w:rsidRDefault="00C83C9A">
        <w:pPr>
          <w:pStyle w:val="a5"/>
          <w:jc w:val="center"/>
        </w:pPr>
        <w:r>
          <w:fldChar w:fldCharType="begin"/>
        </w:r>
        <w:r w:rsidR="00BD3B5E">
          <w:instrText>PAGE   \* MERGEFORMAT</w:instrText>
        </w:r>
        <w:r>
          <w:fldChar w:fldCharType="separate"/>
        </w:r>
        <w:r w:rsidR="000378F3">
          <w:rPr>
            <w:noProof/>
          </w:rPr>
          <w:t>1</w:t>
        </w:r>
        <w:r>
          <w:fldChar w:fldCharType="end"/>
        </w:r>
      </w:p>
    </w:sdtContent>
  </w:sdt>
  <w:p w:rsidR="00BD3B5E" w:rsidRDefault="00BD3B5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6B2" w:rsidRDefault="007236B2" w:rsidP="006811EB">
      <w:pPr>
        <w:spacing w:after="0" w:line="240" w:lineRule="auto"/>
      </w:pPr>
      <w:r>
        <w:separator/>
      </w:r>
    </w:p>
  </w:footnote>
  <w:footnote w:type="continuationSeparator" w:id="0">
    <w:p w:rsidR="007236B2" w:rsidRDefault="007236B2" w:rsidP="006811EB">
      <w:pPr>
        <w:spacing w:after="0" w:line="240" w:lineRule="auto"/>
      </w:pPr>
      <w:r>
        <w:continuationSeparator/>
      </w:r>
    </w:p>
  </w:footnote>
  <w:footnote w:id="1">
    <w:p w:rsidR="00D14772" w:rsidRPr="00636C7B" w:rsidRDefault="00D14772">
      <w:pPr>
        <w:pStyle w:val="a8"/>
        <w:rPr>
          <w:rFonts w:ascii="Times New Roman" w:hAnsi="Times New Roman" w:cs="Times New Roman"/>
          <w:sz w:val="24"/>
          <w:szCs w:val="24"/>
        </w:rPr>
      </w:pPr>
      <w:r w:rsidRPr="00636C7B">
        <w:rPr>
          <w:rStyle w:val="aa"/>
          <w:rFonts w:ascii="Times New Roman" w:hAnsi="Times New Roman" w:cs="Times New Roman"/>
          <w:sz w:val="24"/>
          <w:szCs w:val="24"/>
        </w:rPr>
        <w:footnoteRef/>
      </w:r>
      <w:r w:rsidRPr="00636C7B">
        <w:rPr>
          <w:rFonts w:ascii="Times New Roman" w:hAnsi="Times New Roman" w:cs="Times New Roman"/>
          <w:sz w:val="24"/>
          <w:szCs w:val="24"/>
        </w:rPr>
        <w:t xml:space="preserve"> Брагина Т.В. Родительское отношение как психологический фактор личностного самоопределения ребенка в младшем школьном возрасте. Автореферат, Новосибирск, 2000</w:t>
      </w:r>
    </w:p>
  </w:footnote>
  <w:footnote w:id="2">
    <w:p w:rsidR="00D14772" w:rsidRPr="00636C7B" w:rsidRDefault="00D14772">
      <w:pPr>
        <w:pStyle w:val="a8"/>
        <w:rPr>
          <w:rFonts w:ascii="Times New Roman" w:hAnsi="Times New Roman" w:cs="Times New Roman"/>
          <w:sz w:val="24"/>
          <w:szCs w:val="24"/>
        </w:rPr>
      </w:pPr>
      <w:r w:rsidRPr="00636C7B">
        <w:rPr>
          <w:rStyle w:val="aa"/>
          <w:rFonts w:ascii="Times New Roman" w:hAnsi="Times New Roman" w:cs="Times New Roman"/>
          <w:sz w:val="24"/>
          <w:szCs w:val="24"/>
        </w:rPr>
        <w:footnoteRef/>
      </w:r>
      <w:r w:rsidRPr="00636C7B">
        <w:rPr>
          <w:rFonts w:ascii="Times New Roman" w:hAnsi="Times New Roman" w:cs="Times New Roman"/>
          <w:sz w:val="24"/>
          <w:szCs w:val="24"/>
        </w:rPr>
        <w:t xml:space="preserve"> Венгер Л.А., Мухина В.С, Развитие чувств дошкольника. Журнал «Дошкольное воспитание», № 10. М., 1973</w:t>
      </w:r>
    </w:p>
  </w:footnote>
  <w:footnote w:id="3">
    <w:p w:rsidR="00D14772" w:rsidRPr="00636C7B" w:rsidRDefault="00D14772">
      <w:pPr>
        <w:pStyle w:val="a8"/>
        <w:rPr>
          <w:rFonts w:ascii="Times New Roman" w:hAnsi="Times New Roman" w:cs="Times New Roman"/>
          <w:sz w:val="24"/>
          <w:szCs w:val="24"/>
        </w:rPr>
      </w:pPr>
      <w:r w:rsidRPr="00636C7B">
        <w:rPr>
          <w:rStyle w:val="aa"/>
          <w:rFonts w:ascii="Times New Roman" w:hAnsi="Times New Roman" w:cs="Times New Roman"/>
          <w:sz w:val="24"/>
          <w:szCs w:val="24"/>
        </w:rPr>
        <w:footnoteRef/>
      </w:r>
      <w:r w:rsidRPr="00636C7B">
        <w:rPr>
          <w:rFonts w:ascii="Times New Roman" w:hAnsi="Times New Roman" w:cs="Times New Roman"/>
          <w:sz w:val="24"/>
          <w:szCs w:val="24"/>
        </w:rPr>
        <w:t xml:space="preserve"> Гарбузов В.И. Воспитание ребенка. С. -П. , 2000.</w:t>
      </w:r>
    </w:p>
  </w:footnote>
  <w:footnote w:id="4">
    <w:p w:rsidR="00D14772" w:rsidRPr="00636C7B" w:rsidRDefault="00D14772" w:rsidP="00D14772">
      <w:pPr>
        <w:pStyle w:val="a7"/>
        <w:spacing w:before="0" w:beforeAutospacing="0" w:after="0" w:afterAutospacing="0" w:line="360" w:lineRule="auto"/>
        <w:jc w:val="both"/>
      </w:pPr>
      <w:r w:rsidRPr="00636C7B">
        <w:rPr>
          <w:rStyle w:val="aa"/>
        </w:rPr>
        <w:footnoteRef/>
      </w:r>
      <w:r w:rsidRPr="00636C7B">
        <w:t xml:space="preserve"> Денисова З.В. Механизмы эмоционального поведения ребенка. Л., 1978.</w:t>
      </w:r>
    </w:p>
    <w:p w:rsidR="00D14772" w:rsidRPr="00636C7B" w:rsidRDefault="00D14772">
      <w:pPr>
        <w:pStyle w:val="a8"/>
        <w:rPr>
          <w:rFonts w:ascii="Times New Roman" w:hAnsi="Times New Roman" w:cs="Times New Roman"/>
          <w:sz w:val="24"/>
          <w:szCs w:val="24"/>
        </w:rPr>
      </w:pPr>
    </w:p>
  </w:footnote>
  <w:footnote w:id="5">
    <w:p w:rsidR="00D14772" w:rsidRPr="00636C7B" w:rsidRDefault="00D14772" w:rsidP="00D14772">
      <w:pPr>
        <w:pStyle w:val="a7"/>
        <w:spacing w:before="0" w:beforeAutospacing="0" w:after="0" w:afterAutospacing="0" w:line="360" w:lineRule="auto"/>
        <w:jc w:val="both"/>
      </w:pPr>
      <w:r w:rsidRPr="00636C7B">
        <w:rPr>
          <w:rStyle w:val="aa"/>
        </w:rPr>
        <w:footnoteRef/>
      </w:r>
      <w:r w:rsidRPr="00636C7B">
        <w:t xml:space="preserve">  Дадонов Б.М. В мире эмоций. Киев, 1987.</w:t>
      </w:r>
    </w:p>
    <w:p w:rsidR="00D14772" w:rsidRPr="00636C7B" w:rsidRDefault="00D14772">
      <w:pPr>
        <w:pStyle w:val="a8"/>
        <w:rPr>
          <w:rFonts w:ascii="Times New Roman" w:hAnsi="Times New Roman" w:cs="Times New Roman"/>
          <w:sz w:val="24"/>
          <w:szCs w:val="24"/>
        </w:rPr>
      </w:pPr>
    </w:p>
  </w:footnote>
  <w:footnote w:id="6">
    <w:p w:rsidR="00D14772" w:rsidRPr="00636C7B" w:rsidRDefault="00D14772" w:rsidP="00D14772">
      <w:pPr>
        <w:pStyle w:val="a7"/>
        <w:spacing w:before="0" w:beforeAutospacing="0" w:after="0" w:afterAutospacing="0" w:line="360" w:lineRule="auto"/>
        <w:jc w:val="both"/>
      </w:pPr>
      <w:r w:rsidRPr="00636C7B">
        <w:rPr>
          <w:rStyle w:val="aa"/>
        </w:rPr>
        <w:footnoteRef/>
      </w:r>
      <w:r w:rsidRPr="00636C7B">
        <w:t xml:space="preserve"> Захарова Е.Л. Журнал в журнале «Семейная психология». М., 2001.</w:t>
      </w:r>
    </w:p>
    <w:p w:rsidR="00D14772" w:rsidRPr="00636C7B" w:rsidRDefault="00D14772" w:rsidP="00D14772">
      <w:pPr>
        <w:pStyle w:val="a8"/>
        <w:rPr>
          <w:rFonts w:ascii="Times New Roman" w:hAnsi="Times New Roman" w:cs="Times New Roman"/>
          <w:sz w:val="24"/>
          <w:szCs w:val="24"/>
        </w:rPr>
      </w:pPr>
    </w:p>
  </w:footnote>
  <w:footnote w:id="7">
    <w:p w:rsidR="00D14772" w:rsidRPr="00636C7B" w:rsidRDefault="00D14772">
      <w:pPr>
        <w:pStyle w:val="a8"/>
        <w:rPr>
          <w:rFonts w:ascii="Times New Roman" w:hAnsi="Times New Roman" w:cs="Times New Roman"/>
          <w:sz w:val="24"/>
          <w:szCs w:val="24"/>
        </w:rPr>
      </w:pPr>
      <w:r w:rsidRPr="00636C7B">
        <w:rPr>
          <w:rStyle w:val="aa"/>
          <w:rFonts w:ascii="Times New Roman" w:hAnsi="Times New Roman" w:cs="Times New Roman"/>
          <w:sz w:val="24"/>
          <w:szCs w:val="24"/>
        </w:rPr>
        <w:footnoteRef/>
      </w:r>
      <w:r w:rsidRPr="00636C7B">
        <w:rPr>
          <w:rFonts w:ascii="Times New Roman" w:hAnsi="Times New Roman" w:cs="Times New Roman"/>
          <w:sz w:val="24"/>
          <w:szCs w:val="24"/>
        </w:rPr>
        <w:t xml:space="preserve">  Изард К Э. Психология эмоций. С.- П., 2000</w:t>
      </w:r>
    </w:p>
  </w:footnote>
  <w:footnote w:id="8">
    <w:p w:rsidR="00D14772" w:rsidRPr="00636C7B" w:rsidRDefault="00D14772" w:rsidP="00D14772">
      <w:pPr>
        <w:pStyle w:val="a7"/>
        <w:spacing w:before="0" w:beforeAutospacing="0" w:after="0" w:afterAutospacing="0" w:line="360" w:lineRule="auto"/>
        <w:jc w:val="both"/>
      </w:pPr>
      <w:r w:rsidRPr="00636C7B">
        <w:rPr>
          <w:rStyle w:val="aa"/>
        </w:rPr>
        <w:footnoteRef/>
      </w:r>
      <w:r w:rsidRPr="00636C7B">
        <w:t xml:space="preserve"> Ильин Е.П. Эмоции. С.</w:t>
      </w:r>
      <w:r w:rsidR="00636C7B" w:rsidRPr="00636C7B">
        <w:t xml:space="preserve"> – </w:t>
      </w:r>
      <w:r w:rsidRPr="00636C7B">
        <w:t>П., 2000.</w:t>
      </w:r>
    </w:p>
    <w:p w:rsidR="00D14772" w:rsidRPr="00636C7B" w:rsidRDefault="00D14772">
      <w:pPr>
        <w:pStyle w:val="a8"/>
        <w:rPr>
          <w:rFonts w:ascii="Times New Roman" w:hAnsi="Times New Roman" w:cs="Times New Roman"/>
          <w:sz w:val="24"/>
          <w:szCs w:val="24"/>
        </w:rPr>
      </w:pPr>
    </w:p>
  </w:footnote>
  <w:footnote w:id="9">
    <w:p w:rsidR="00D14772" w:rsidRPr="00636C7B" w:rsidRDefault="00D14772" w:rsidP="00D14772">
      <w:pPr>
        <w:pStyle w:val="a7"/>
        <w:spacing w:before="0" w:beforeAutospacing="0" w:after="0" w:afterAutospacing="0" w:line="360" w:lineRule="auto"/>
        <w:jc w:val="both"/>
      </w:pPr>
      <w:r w:rsidRPr="00636C7B">
        <w:rPr>
          <w:rStyle w:val="aa"/>
        </w:rPr>
        <w:footnoteRef/>
      </w:r>
      <w:r w:rsidRPr="00636C7B">
        <w:t xml:space="preserve">  Кепбелл Р. Как на самом деле любить детей. М., 1992.</w:t>
      </w:r>
    </w:p>
    <w:p w:rsidR="00D14772" w:rsidRPr="00636C7B" w:rsidRDefault="00D14772">
      <w:pPr>
        <w:pStyle w:val="a8"/>
        <w:rPr>
          <w:rFonts w:ascii="Times New Roman" w:hAnsi="Times New Roman" w:cs="Times New Roman"/>
          <w:sz w:val="24"/>
          <w:szCs w:val="24"/>
        </w:rPr>
      </w:pPr>
    </w:p>
  </w:footnote>
  <w:footnote w:id="10">
    <w:p w:rsidR="00D14772" w:rsidRPr="00636C7B" w:rsidRDefault="00D14772">
      <w:pPr>
        <w:pStyle w:val="a8"/>
        <w:rPr>
          <w:rFonts w:ascii="Times New Roman" w:hAnsi="Times New Roman" w:cs="Times New Roman"/>
          <w:sz w:val="24"/>
          <w:szCs w:val="24"/>
        </w:rPr>
      </w:pPr>
      <w:r w:rsidRPr="00636C7B">
        <w:rPr>
          <w:rStyle w:val="aa"/>
          <w:rFonts w:ascii="Times New Roman" w:hAnsi="Times New Roman" w:cs="Times New Roman"/>
          <w:sz w:val="24"/>
          <w:szCs w:val="24"/>
        </w:rPr>
        <w:footnoteRef/>
      </w:r>
      <w:r w:rsidRPr="00636C7B">
        <w:rPr>
          <w:rFonts w:ascii="Times New Roman" w:hAnsi="Times New Roman" w:cs="Times New Roman"/>
          <w:sz w:val="24"/>
          <w:szCs w:val="24"/>
        </w:rPr>
        <w:t xml:space="preserve"> Ковалев С.В. Психология современной семьи.</w:t>
      </w:r>
      <w:r w:rsidR="00636C7B" w:rsidRPr="00636C7B">
        <w:rPr>
          <w:rFonts w:ascii="Times New Roman" w:hAnsi="Times New Roman" w:cs="Times New Roman"/>
          <w:sz w:val="24"/>
          <w:szCs w:val="24"/>
        </w:rPr>
        <w:t xml:space="preserve"> – </w:t>
      </w:r>
      <w:r w:rsidRPr="00636C7B">
        <w:rPr>
          <w:rFonts w:ascii="Times New Roman" w:hAnsi="Times New Roman" w:cs="Times New Roman"/>
          <w:sz w:val="24"/>
          <w:szCs w:val="24"/>
        </w:rPr>
        <w:t>М.:Просвещение,1988, стр.208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8A5B65"/>
    <w:multiLevelType w:val="hybridMultilevel"/>
    <w:tmpl w:val="5E3225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42B98"/>
    <w:rsid w:val="000055F8"/>
    <w:rsid w:val="000378F3"/>
    <w:rsid w:val="00630152"/>
    <w:rsid w:val="00636C7B"/>
    <w:rsid w:val="00642B98"/>
    <w:rsid w:val="006811EB"/>
    <w:rsid w:val="007236B2"/>
    <w:rsid w:val="007E13E1"/>
    <w:rsid w:val="00851EDD"/>
    <w:rsid w:val="00931C24"/>
    <w:rsid w:val="00AA1E1C"/>
    <w:rsid w:val="00BD3B5E"/>
    <w:rsid w:val="00C61E02"/>
    <w:rsid w:val="00C83C9A"/>
    <w:rsid w:val="00D14772"/>
    <w:rsid w:val="00E66273"/>
    <w:rsid w:val="00E943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A6FC"/>
  <w15:docId w15:val="{0F4F6A72-0A1B-4FD7-8689-308FB760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1C24"/>
  </w:style>
  <w:style w:type="paragraph" w:styleId="1">
    <w:name w:val="heading 1"/>
    <w:basedOn w:val="a"/>
    <w:next w:val="a"/>
    <w:link w:val="10"/>
    <w:uiPriority w:val="9"/>
    <w:qFormat/>
    <w:rsid w:val="00636C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11E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811EB"/>
  </w:style>
  <w:style w:type="paragraph" w:styleId="a5">
    <w:name w:val="footer"/>
    <w:basedOn w:val="a"/>
    <w:link w:val="a6"/>
    <w:uiPriority w:val="99"/>
    <w:unhideWhenUsed/>
    <w:rsid w:val="006811E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811EB"/>
  </w:style>
  <w:style w:type="paragraph" w:styleId="a7">
    <w:name w:val="Normal (Web)"/>
    <w:basedOn w:val="a"/>
    <w:uiPriority w:val="99"/>
    <w:unhideWhenUsed/>
    <w:rsid w:val="00D147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footnote text"/>
    <w:basedOn w:val="a"/>
    <w:link w:val="a9"/>
    <w:uiPriority w:val="99"/>
    <w:semiHidden/>
    <w:unhideWhenUsed/>
    <w:rsid w:val="00D14772"/>
    <w:pPr>
      <w:spacing w:after="0" w:line="240" w:lineRule="auto"/>
    </w:pPr>
    <w:rPr>
      <w:sz w:val="20"/>
      <w:szCs w:val="20"/>
    </w:rPr>
  </w:style>
  <w:style w:type="character" w:customStyle="1" w:styleId="a9">
    <w:name w:val="Текст сноски Знак"/>
    <w:basedOn w:val="a0"/>
    <w:link w:val="a8"/>
    <w:uiPriority w:val="99"/>
    <w:semiHidden/>
    <w:rsid w:val="00D14772"/>
    <w:rPr>
      <w:sz w:val="20"/>
      <w:szCs w:val="20"/>
    </w:rPr>
  </w:style>
  <w:style w:type="character" w:styleId="aa">
    <w:name w:val="footnote reference"/>
    <w:basedOn w:val="a0"/>
    <w:uiPriority w:val="99"/>
    <w:semiHidden/>
    <w:unhideWhenUsed/>
    <w:rsid w:val="00D14772"/>
    <w:rPr>
      <w:vertAlign w:val="superscript"/>
    </w:rPr>
  </w:style>
  <w:style w:type="character" w:customStyle="1" w:styleId="10">
    <w:name w:val="Заголовок 1 Знак"/>
    <w:basedOn w:val="a0"/>
    <w:link w:val="1"/>
    <w:uiPriority w:val="9"/>
    <w:rsid w:val="00636C7B"/>
    <w:rPr>
      <w:rFonts w:asciiTheme="majorHAnsi" w:eastAsiaTheme="majorEastAsia" w:hAnsiTheme="majorHAnsi" w:cstheme="majorBidi"/>
      <w:b/>
      <w:bCs/>
      <w:color w:val="365F91" w:themeColor="accent1" w:themeShade="BF"/>
      <w:sz w:val="28"/>
      <w:szCs w:val="28"/>
    </w:rPr>
  </w:style>
  <w:style w:type="paragraph" w:styleId="ab">
    <w:name w:val="TOC Heading"/>
    <w:basedOn w:val="1"/>
    <w:next w:val="a"/>
    <w:uiPriority w:val="39"/>
    <w:semiHidden/>
    <w:unhideWhenUsed/>
    <w:qFormat/>
    <w:rsid w:val="00636C7B"/>
    <w:pPr>
      <w:outlineLvl w:val="9"/>
    </w:pPr>
  </w:style>
  <w:style w:type="paragraph" w:styleId="11">
    <w:name w:val="toc 1"/>
    <w:basedOn w:val="a"/>
    <w:next w:val="a"/>
    <w:autoRedefine/>
    <w:uiPriority w:val="39"/>
    <w:unhideWhenUsed/>
    <w:rsid w:val="00636C7B"/>
    <w:pPr>
      <w:spacing w:after="100"/>
    </w:pPr>
  </w:style>
  <w:style w:type="character" w:styleId="ac">
    <w:name w:val="Hyperlink"/>
    <w:basedOn w:val="a0"/>
    <w:uiPriority w:val="99"/>
    <w:unhideWhenUsed/>
    <w:rsid w:val="00636C7B"/>
    <w:rPr>
      <w:color w:val="0000FF" w:themeColor="hyperlink"/>
      <w:u w:val="single"/>
    </w:rPr>
  </w:style>
  <w:style w:type="paragraph" w:styleId="ad">
    <w:name w:val="Balloon Text"/>
    <w:basedOn w:val="a"/>
    <w:link w:val="ae"/>
    <w:uiPriority w:val="99"/>
    <w:semiHidden/>
    <w:unhideWhenUsed/>
    <w:rsid w:val="00636C7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36C7B"/>
    <w:rPr>
      <w:rFonts w:ascii="Tahoma" w:hAnsi="Tahoma" w:cs="Tahoma"/>
      <w:sz w:val="16"/>
      <w:szCs w:val="16"/>
    </w:rPr>
  </w:style>
  <w:style w:type="paragraph" w:styleId="af">
    <w:name w:val="List Paragraph"/>
    <w:basedOn w:val="a"/>
    <w:uiPriority w:val="34"/>
    <w:qFormat/>
    <w:rsid w:val="000378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078439">
      <w:bodyDiv w:val="1"/>
      <w:marLeft w:val="0"/>
      <w:marRight w:val="0"/>
      <w:marTop w:val="0"/>
      <w:marBottom w:val="0"/>
      <w:divBdr>
        <w:top w:val="none" w:sz="0" w:space="0" w:color="auto"/>
        <w:left w:val="none" w:sz="0" w:space="0" w:color="auto"/>
        <w:bottom w:val="none" w:sz="0" w:space="0" w:color="auto"/>
        <w:right w:val="none" w:sz="0" w:space="0" w:color="auto"/>
      </w:divBdr>
    </w:div>
    <w:div w:id="960956325">
      <w:bodyDiv w:val="1"/>
      <w:marLeft w:val="0"/>
      <w:marRight w:val="0"/>
      <w:marTop w:val="0"/>
      <w:marBottom w:val="0"/>
      <w:divBdr>
        <w:top w:val="none" w:sz="0" w:space="0" w:color="auto"/>
        <w:left w:val="none" w:sz="0" w:space="0" w:color="auto"/>
        <w:bottom w:val="none" w:sz="0" w:space="0" w:color="auto"/>
        <w:right w:val="none" w:sz="0" w:space="0" w:color="auto"/>
      </w:divBdr>
    </w:div>
    <w:div w:id="132396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4DC11-FB63-4D5F-84F3-7612AE7CD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3971</Words>
  <Characters>22636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Коммарова</dc:creator>
  <cp:lastModifiedBy>Marfa</cp:lastModifiedBy>
  <cp:revision>3</cp:revision>
  <dcterms:created xsi:type="dcterms:W3CDTF">2020-12-28T08:32:00Z</dcterms:created>
  <dcterms:modified xsi:type="dcterms:W3CDTF">2026-05-18T13:04:00Z</dcterms:modified>
</cp:coreProperties>
</file>