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828" w:rsidRPr="00870928" w:rsidRDefault="00370A7E" w:rsidP="00247828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Муниципальное бюджетное дошкольное образовательное учреждение «Зеленогорский детский сад № 6 «Улыбка»</w:t>
      </w:r>
    </w:p>
    <w:p w:rsidR="00247828" w:rsidRDefault="00247828" w:rsidP="00247828">
      <w:pPr>
        <w:rPr>
          <w:rFonts w:ascii="Times New Roman" w:hAnsi="Times New Roman" w:cs="Times New Roman"/>
          <w:sz w:val="28"/>
          <w:szCs w:val="28"/>
        </w:rPr>
      </w:pPr>
    </w:p>
    <w:p w:rsidR="00247828" w:rsidRDefault="00247828" w:rsidP="00247828">
      <w:pPr>
        <w:rPr>
          <w:rFonts w:ascii="Times New Roman" w:hAnsi="Times New Roman" w:cs="Times New Roman"/>
          <w:sz w:val="28"/>
          <w:szCs w:val="28"/>
        </w:rPr>
      </w:pPr>
    </w:p>
    <w:p w:rsidR="00247828" w:rsidRDefault="00247828" w:rsidP="00247828">
      <w:pPr>
        <w:rPr>
          <w:rFonts w:ascii="Times New Roman" w:hAnsi="Times New Roman" w:cs="Times New Roman"/>
          <w:sz w:val="28"/>
          <w:szCs w:val="28"/>
        </w:rPr>
      </w:pPr>
    </w:p>
    <w:p w:rsidR="00247828" w:rsidRDefault="00247828" w:rsidP="00247828">
      <w:pPr>
        <w:rPr>
          <w:rFonts w:ascii="Times New Roman" w:hAnsi="Times New Roman" w:cs="Times New Roman"/>
          <w:sz w:val="28"/>
          <w:szCs w:val="28"/>
        </w:rPr>
      </w:pPr>
    </w:p>
    <w:p w:rsidR="00370A7E" w:rsidRPr="00370A7E" w:rsidRDefault="001B2679" w:rsidP="001B2679">
      <w:pPr>
        <w:spacing w:after="0" w:line="48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370A7E">
        <w:rPr>
          <w:rFonts w:ascii="Times New Roman" w:eastAsia="Calibri" w:hAnsi="Times New Roman" w:cs="Times New Roman"/>
          <w:b/>
          <w:sz w:val="32"/>
          <w:szCs w:val="32"/>
        </w:rPr>
        <w:t xml:space="preserve">Мастер </w:t>
      </w:r>
      <w:r w:rsidR="00370A7E" w:rsidRPr="00370A7E">
        <w:rPr>
          <w:rFonts w:ascii="Times New Roman" w:eastAsia="Calibri" w:hAnsi="Times New Roman" w:cs="Times New Roman"/>
          <w:b/>
          <w:sz w:val="32"/>
          <w:szCs w:val="32"/>
        </w:rPr>
        <w:t xml:space="preserve">- </w:t>
      </w:r>
      <w:r w:rsidRPr="00370A7E">
        <w:rPr>
          <w:rFonts w:ascii="Times New Roman" w:eastAsia="Calibri" w:hAnsi="Times New Roman" w:cs="Times New Roman"/>
          <w:b/>
          <w:sz w:val="32"/>
          <w:szCs w:val="32"/>
        </w:rPr>
        <w:t>класс</w:t>
      </w:r>
      <w:r w:rsidR="00370A7E" w:rsidRPr="00370A7E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1B2679" w:rsidRPr="00370A7E" w:rsidRDefault="00370A7E" w:rsidP="001B2679">
      <w:pPr>
        <w:spacing w:after="0" w:line="48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370A7E">
        <w:rPr>
          <w:rFonts w:ascii="Times New Roman" w:eastAsia="Calibri" w:hAnsi="Times New Roman" w:cs="Times New Roman"/>
          <w:b/>
          <w:sz w:val="32"/>
          <w:szCs w:val="32"/>
        </w:rPr>
        <w:t xml:space="preserve">для музыкальных руководителей </w:t>
      </w:r>
    </w:p>
    <w:p w:rsidR="00370A7E" w:rsidRDefault="001B2679" w:rsidP="001B2679">
      <w:pPr>
        <w:spacing w:after="0" w:line="48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70A7E">
        <w:rPr>
          <w:rFonts w:ascii="Times New Roman" w:eastAsia="Calibri" w:hAnsi="Times New Roman" w:cs="Times New Roman"/>
          <w:sz w:val="36"/>
          <w:szCs w:val="36"/>
        </w:rPr>
        <w:t>«</w:t>
      </w:r>
      <w:r w:rsidR="00EC57C6" w:rsidRPr="00370A7E">
        <w:rPr>
          <w:rFonts w:ascii="Times New Roman" w:eastAsia="Calibri" w:hAnsi="Times New Roman" w:cs="Times New Roman"/>
          <w:sz w:val="32"/>
          <w:szCs w:val="32"/>
        </w:rPr>
        <w:t>Использование методов и приёмов</w:t>
      </w:r>
    </w:p>
    <w:p w:rsidR="00370A7E" w:rsidRDefault="00EC57C6" w:rsidP="00370A7E">
      <w:pPr>
        <w:spacing w:after="0" w:line="48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70A7E">
        <w:rPr>
          <w:rFonts w:ascii="Times New Roman" w:eastAsia="Calibri" w:hAnsi="Times New Roman" w:cs="Times New Roman"/>
          <w:sz w:val="32"/>
          <w:szCs w:val="32"/>
        </w:rPr>
        <w:t xml:space="preserve"> у детей</w:t>
      </w:r>
      <w:r w:rsidR="00370A7E">
        <w:rPr>
          <w:rFonts w:ascii="Times New Roman" w:eastAsia="Calibri" w:hAnsi="Times New Roman" w:cs="Times New Roman"/>
          <w:sz w:val="32"/>
          <w:szCs w:val="32"/>
        </w:rPr>
        <w:t xml:space="preserve">  старшего дошкольного </w:t>
      </w:r>
      <w:r w:rsidRPr="00370A7E">
        <w:rPr>
          <w:rFonts w:ascii="Times New Roman" w:eastAsia="Calibri" w:hAnsi="Times New Roman" w:cs="Times New Roman"/>
          <w:sz w:val="32"/>
          <w:szCs w:val="32"/>
        </w:rPr>
        <w:t>воз</w:t>
      </w:r>
      <w:r w:rsidR="001B2679" w:rsidRPr="00370A7E">
        <w:rPr>
          <w:rFonts w:ascii="Times New Roman" w:eastAsia="Calibri" w:hAnsi="Times New Roman" w:cs="Times New Roman"/>
          <w:sz w:val="32"/>
          <w:szCs w:val="32"/>
        </w:rPr>
        <w:t xml:space="preserve">раста </w:t>
      </w:r>
    </w:p>
    <w:p w:rsidR="00EC57C6" w:rsidRPr="00370A7E" w:rsidRDefault="001B2679" w:rsidP="001B2679">
      <w:pPr>
        <w:spacing w:after="0" w:line="48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70A7E">
        <w:rPr>
          <w:rFonts w:ascii="Times New Roman" w:eastAsia="Calibri" w:hAnsi="Times New Roman" w:cs="Times New Roman"/>
          <w:sz w:val="32"/>
          <w:szCs w:val="32"/>
        </w:rPr>
        <w:t>в ходе активного слушания»</w:t>
      </w:r>
    </w:p>
    <w:p w:rsidR="00247828" w:rsidRDefault="00247828" w:rsidP="001B2679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247828" w:rsidRDefault="00247828" w:rsidP="00247828">
      <w:pPr>
        <w:rPr>
          <w:rFonts w:ascii="Times New Roman" w:hAnsi="Times New Roman" w:cs="Times New Roman"/>
          <w:sz w:val="28"/>
          <w:szCs w:val="28"/>
        </w:rPr>
      </w:pPr>
    </w:p>
    <w:p w:rsidR="00247828" w:rsidRDefault="00247828" w:rsidP="00247828">
      <w:pPr>
        <w:rPr>
          <w:rFonts w:ascii="Times New Roman" w:hAnsi="Times New Roman" w:cs="Times New Roman"/>
          <w:sz w:val="28"/>
          <w:szCs w:val="28"/>
        </w:rPr>
      </w:pPr>
    </w:p>
    <w:p w:rsidR="00247828" w:rsidRDefault="00247828" w:rsidP="00247828">
      <w:pPr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</w:pPr>
    </w:p>
    <w:p w:rsidR="00247828" w:rsidRDefault="00247828" w:rsidP="00247828">
      <w:pPr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</w:pPr>
    </w:p>
    <w:p w:rsidR="00247828" w:rsidRDefault="00247828" w:rsidP="00247828">
      <w:pPr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</w:pPr>
    </w:p>
    <w:p w:rsidR="00247828" w:rsidRDefault="00247828" w:rsidP="00247828">
      <w:pPr>
        <w:spacing w:after="0"/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</w:pPr>
    </w:p>
    <w:p w:rsidR="00370A7E" w:rsidRPr="007C6176" w:rsidRDefault="00370A7E" w:rsidP="0024782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370A7E" w:rsidRDefault="00370A7E" w:rsidP="00247828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7828" w:rsidRPr="007C6176" w:rsidRDefault="001B2679" w:rsidP="00247828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Автор-составитель</w:t>
      </w:r>
      <w:r w:rsidR="00247828" w:rsidRPr="007C6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247828" w:rsidRPr="007C6176" w:rsidRDefault="001B2679" w:rsidP="00247828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247828" w:rsidRPr="007C6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узыкальный руководитель</w:t>
      </w:r>
    </w:p>
    <w:p w:rsidR="00370A7E" w:rsidRDefault="00370A7E" w:rsidP="00370A7E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Зимина И.В.</w:t>
      </w:r>
      <w:r w:rsidR="0024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370A7E" w:rsidRDefault="00370A7E" w:rsidP="00370A7E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C57C6" w:rsidRDefault="00247828" w:rsidP="00370A7E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B26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</w:t>
      </w:r>
    </w:p>
    <w:p w:rsidR="00247828" w:rsidRPr="00EC57C6" w:rsidRDefault="00247828" w:rsidP="00EC57C6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2026</w:t>
      </w:r>
      <w:r w:rsidR="00EC57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</w:t>
      </w:r>
    </w:p>
    <w:p w:rsidR="0065154A" w:rsidRPr="00247828" w:rsidRDefault="0065154A" w:rsidP="00370A7E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267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Цель мастер-класса</w:t>
      </w:r>
      <w:r w:rsidR="001B2679">
        <w:rPr>
          <w:rFonts w:ascii="Times New Roman" w:eastAsia="Calibri" w:hAnsi="Times New Roman" w:cs="Times New Roman"/>
          <w:sz w:val="28"/>
          <w:szCs w:val="28"/>
        </w:rPr>
        <w:t>: п</w:t>
      </w:r>
      <w:r w:rsidRPr="00247828">
        <w:rPr>
          <w:rFonts w:ascii="Times New Roman" w:eastAsia="Calibri" w:hAnsi="Times New Roman" w:cs="Times New Roman"/>
          <w:sz w:val="28"/>
          <w:szCs w:val="28"/>
        </w:rPr>
        <w:t>ознакомить педагогов с эффективными методами и приемами, позволяющими развивать у детей дошкольного возраста навыки активного слушания, используя в качестве музыкального материала знаменитое произведение Антонио Вивальди "Зима" из цикла "Времена года".</w:t>
      </w:r>
    </w:p>
    <w:p w:rsidR="0065154A" w:rsidRPr="001B2679" w:rsidRDefault="001B2679" w:rsidP="001B267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B2679">
        <w:rPr>
          <w:rFonts w:ascii="Times New Roman" w:eastAsia="Calibri" w:hAnsi="Times New Roman" w:cs="Times New Roman"/>
          <w:sz w:val="28"/>
          <w:szCs w:val="28"/>
          <w:u w:val="single"/>
        </w:rPr>
        <w:t>Что мы будем делать?</w:t>
      </w:r>
    </w:p>
    <w:p w:rsidR="0065154A" w:rsidRPr="00247828" w:rsidRDefault="0065154A" w:rsidP="001B2679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828">
        <w:rPr>
          <w:rFonts w:ascii="Times New Roman" w:eastAsia="Calibri" w:hAnsi="Times New Roman" w:cs="Times New Roman"/>
          <w:sz w:val="28"/>
          <w:szCs w:val="28"/>
        </w:rPr>
        <w:t>Мы погрузимся в мир музыки и узнаем, как сделать процесс слушания произведений искусства не просто пассивным, а активным, увлекательным и развивающим для самых маленьких. Наш главный герой – "Зима" Вивальди – станет прекрасным проводником в этом путешествии.</w:t>
      </w:r>
    </w:p>
    <w:p w:rsidR="0065154A" w:rsidRPr="001B2679" w:rsidRDefault="001B2679" w:rsidP="001B267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B2679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- </w:t>
      </w:r>
      <w:r w:rsidR="0065154A" w:rsidRPr="001B2679">
        <w:rPr>
          <w:rFonts w:ascii="Times New Roman" w:eastAsia="Calibri" w:hAnsi="Times New Roman" w:cs="Times New Roman"/>
          <w:sz w:val="28"/>
          <w:szCs w:val="28"/>
          <w:u w:val="single"/>
        </w:rPr>
        <w:t>Почему именно "Зима" Вивальди?</w:t>
      </w:r>
    </w:p>
    <w:p w:rsidR="0065154A" w:rsidRPr="00247828" w:rsidRDefault="0065154A" w:rsidP="001B2679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828">
        <w:rPr>
          <w:rFonts w:ascii="Times New Roman" w:eastAsia="Calibri" w:hAnsi="Times New Roman" w:cs="Times New Roman"/>
          <w:sz w:val="28"/>
          <w:szCs w:val="28"/>
        </w:rPr>
        <w:t>Это произведение обладает удивительной образностью и яркостью. Оно буквально рисует картины: хруст снега под ногами, завывание ветра, треск льда, уютное тепло у очага. Эти образы легко воспринимаются детьми и служат отличной основой для развития их слухового внимания, воображения и способности к интерпретации.</w:t>
      </w:r>
    </w:p>
    <w:p w:rsidR="0065154A" w:rsidRPr="00247828" w:rsidRDefault="001B2679" w:rsidP="001B267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5154A" w:rsidRPr="001B2679">
        <w:rPr>
          <w:rFonts w:ascii="Times New Roman" w:eastAsia="Calibri" w:hAnsi="Times New Roman" w:cs="Times New Roman"/>
          <w:sz w:val="28"/>
          <w:szCs w:val="28"/>
          <w:u w:val="single"/>
        </w:rPr>
        <w:t>Что такое активное слушание у дошкольников?</w:t>
      </w:r>
    </w:p>
    <w:p w:rsidR="0065154A" w:rsidRPr="00247828" w:rsidRDefault="0065154A" w:rsidP="001B2679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828">
        <w:rPr>
          <w:rFonts w:ascii="Times New Roman" w:eastAsia="Calibri" w:hAnsi="Times New Roman" w:cs="Times New Roman"/>
          <w:sz w:val="28"/>
          <w:szCs w:val="28"/>
        </w:rPr>
        <w:t>Это не просто "слушать музыку". Это процесс, в котором ребенок:</w:t>
      </w:r>
    </w:p>
    <w:p w:rsidR="0065154A" w:rsidRPr="00247828" w:rsidRDefault="001B2679" w:rsidP="001B267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Внимательно слушает: к</w:t>
      </w:r>
      <w:r w:rsidR="0065154A" w:rsidRPr="00247828">
        <w:rPr>
          <w:rFonts w:ascii="Times New Roman" w:eastAsia="Calibri" w:hAnsi="Times New Roman" w:cs="Times New Roman"/>
          <w:sz w:val="28"/>
          <w:szCs w:val="28"/>
        </w:rPr>
        <w:t>онцентрирует свое внимание на звуках, их тембре, динамике, ритме.</w:t>
      </w:r>
    </w:p>
    <w:p w:rsidR="0065154A" w:rsidRPr="00247828" w:rsidRDefault="001B2679" w:rsidP="001B267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Понимает и интерпретирует: п</w:t>
      </w:r>
      <w:r w:rsidR="0065154A" w:rsidRPr="00247828">
        <w:rPr>
          <w:rFonts w:ascii="Times New Roman" w:eastAsia="Calibri" w:hAnsi="Times New Roman" w:cs="Times New Roman"/>
          <w:sz w:val="28"/>
          <w:szCs w:val="28"/>
        </w:rPr>
        <w:t>ытается уловить настроение музыки, представить себе образы, которые она вызывает.</w:t>
      </w:r>
    </w:p>
    <w:p w:rsidR="0065154A" w:rsidRPr="00247828" w:rsidRDefault="001B2679" w:rsidP="001B267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Реагирует: в</w:t>
      </w:r>
      <w:r w:rsidR="0065154A" w:rsidRPr="00247828">
        <w:rPr>
          <w:rFonts w:ascii="Times New Roman" w:eastAsia="Calibri" w:hAnsi="Times New Roman" w:cs="Times New Roman"/>
          <w:sz w:val="28"/>
          <w:szCs w:val="28"/>
        </w:rPr>
        <w:t>ыражает свои эмоции и впечатления через движения, речь, рисунок, игру.</w:t>
      </w:r>
    </w:p>
    <w:p w:rsidR="0065154A" w:rsidRPr="00247828" w:rsidRDefault="001B2679" w:rsidP="001B267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Запоминает и узнает: ф</w:t>
      </w:r>
      <w:r w:rsidR="0065154A" w:rsidRPr="00247828">
        <w:rPr>
          <w:rFonts w:ascii="Times New Roman" w:eastAsia="Calibri" w:hAnsi="Times New Roman" w:cs="Times New Roman"/>
          <w:sz w:val="28"/>
          <w:szCs w:val="28"/>
        </w:rPr>
        <w:t>ормирует музыкальную память и узнавание знакомых мелодий.</w:t>
      </w:r>
    </w:p>
    <w:p w:rsidR="00247828" w:rsidRPr="00247828" w:rsidRDefault="00247828" w:rsidP="001B2679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Зимние образы: что приходит на ум?</w:t>
      </w:r>
    </w:p>
    <w:p w:rsidR="00247828" w:rsidRPr="00247828" w:rsidRDefault="00247828" w:rsidP="001B267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Когда мы думаем о зиме, в воображении возникают такие образы:</w:t>
      </w:r>
    </w:p>
    <w:p w:rsidR="00247828" w:rsidRPr="00247828" w:rsidRDefault="00247828" w:rsidP="001B2679">
      <w:pPr>
        <w:shd w:val="clear" w:color="auto" w:fill="FFFFFF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Снег</w:t>
      </w:r>
      <w:r w:rsidR="001B267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 - </w:t>
      </w: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пушистый, белый, тихо падающий или кружащийся в вихре метели.</w:t>
      </w:r>
    </w:p>
    <w:p w:rsidR="00247828" w:rsidRPr="00247828" w:rsidRDefault="00247828" w:rsidP="001B2679">
      <w:pPr>
        <w:shd w:val="clear" w:color="auto" w:fill="FFFFFF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Мороз</w:t>
      </w:r>
      <w:r w:rsidR="001B267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колючий, пронизывающий, заставляющий ёжиться и дышать паром.</w:t>
      </w:r>
    </w:p>
    <w:p w:rsidR="00247828" w:rsidRPr="00247828" w:rsidRDefault="00247828" w:rsidP="001B267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Вьюга</w:t>
      </w: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— завывающая, сметающая всё на пути, заметающая следы.</w:t>
      </w:r>
    </w:p>
    <w:p w:rsidR="00247828" w:rsidRPr="00247828" w:rsidRDefault="00247828" w:rsidP="001B2679">
      <w:pPr>
        <w:shd w:val="clear" w:color="auto" w:fill="FFFFFF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Лёд</w:t>
      </w:r>
      <w:r w:rsidR="001B267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прозрачный и хрупкий, скользкий на тропинках, звенящий под ногами.</w:t>
      </w:r>
    </w:p>
    <w:p w:rsidR="001B2679" w:rsidRDefault="00247828" w:rsidP="001B267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Замершие водоёмы</w:t>
      </w:r>
      <w:r w:rsidR="001B267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 - </w:t>
      </w: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реки и озёра под блестящей коркой, зеркальная поверхность, отражающая холодное небо.</w:t>
      </w:r>
    </w:p>
    <w:p w:rsidR="001B2679" w:rsidRDefault="00247828" w:rsidP="001B2679">
      <w:pPr>
        <w:shd w:val="clear" w:color="auto" w:fill="FFFFFF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Зимние забавы</w:t>
      </w:r>
      <w:r w:rsidR="001B267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 -    </w:t>
      </w: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катание на коньках, санках, игры в снежки, лепка снеговиков.</w:t>
      </w:r>
    </w:p>
    <w:p w:rsidR="00247828" w:rsidRPr="00247828" w:rsidRDefault="00247828" w:rsidP="001B2679">
      <w:pPr>
        <w:shd w:val="clear" w:color="auto" w:fill="FFFFFF"/>
        <w:spacing w:after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Уютный очаг</w:t>
      </w:r>
      <w:r w:rsidR="001B267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тёплый свет камина, треск дров, ощущение покоя и защищённости от стужи.</w:t>
      </w:r>
    </w:p>
    <w:p w:rsidR="00247828" w:rsidRPr="00247828" w:rsidRDefault="00247828" w:rsidP="001B267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lastRenderedPageBreak/>
        <w:t>Голые деревья</w:t>
      </w:r>
      <w:r w:rsidR="001B267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чёрные ветви на белом фоне, причудливые силуэты, припудренные инеем.</w:t>
      </w:r>
    </w:p>
    <w:p w:rsidR="00247828" w:rsidRPr="00247828" w:rsidRDefault="00247828" w:rsidP="001B267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Следы на снегу</w:t>
      </w:r>
      <w:r w:rsidR="001B267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звериные тропы, отпечатки птичьих лапок, цепочки человеческих шагов.</w:t>
      </w:r>
    </w:p>
    <w:p w:rsidR="00247828" w:rsidRDefault="00247828" w:rsidP="001B267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3"/>
          <w:sz w:val="16"/>
          <w:szCs w:val="16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Зимнее небо</w:t>
      </w:r>
      <w:r w:rsidR="001B267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24782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низкое, серое, или, напротив, ясное и ослепительно голубое в солнечный морозный день.</w:t>
      </w:r>
    </w:p>
    <w:p w:rsidR="001B2679" w:rsidRPr="001B2679" w:rsidRDefault="001B2679" w:rsidP="001B267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3"/>
          <w:sz w:val="16"/>
          <w:szCs w:val="16"/>
          <w:lang w:eastAsia="ru-RU"/>
        </w:rPr>
      </w:pPr>
    </w:p>
    <w:p w:rsidR="00247828" w:rsidRDefault="00247828" w:rsidP="001B2679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247828">
        <w:rPr>
          <w:rFonts w:ascii="Times New Roman" w:eastAsia="Calibri" w:hAnsi="Times New Roman" w:cs="Times New Roman"/>
          <w:sz w:val="28"/>
          <w:szCs w:val="28"/>
        </w:rPr>
        <w:t>На мастер-классе мы рассмотрим и отработаем следующие методы и приемы:</w:t>
      </w:r>
    </w:p>
    <w:p w:rsidR="001B2679" w:rsidRPr="001B2679" w:rsidRDefault="001B2679" w:rsidP="001B2679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1B2679" w:rsidRDefault="008C73C3" w:rsidP="001B2679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Первичное прослушивание </w:t>
      </w:r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 прослушивания — обсуждение:</w:t>
      </w:r>
    </w:p>
    <w:p w:rsidR="008C73C3" w:rsidRPr="00247828" w:rsidRDefault="001B2679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C73C3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 по характеру музыка? (холодная, настороженная, вихревая.)</w:t>
      </w:r>
    </w:p>
    <w:p w:rsidR="008C73C3" w:rsidRDefault="001B2679" w:rsidP="001B2679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C73C3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 «рисует» музыка? (порывы ветра, кружение снега, звон льда.)</w:t>
      </w:r>
    </w:p>
    <w:p w:rsidR="001B2679" w:rsidRPr="001B2679" w:rsidRDefault="001B2679" w:rsidP="001B2679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C73C3" w:rsidRPr="001B2679" w:rsidRDefault="008C73C3" w:rsidP="001B2679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i/>
          <w:sz w:val="16"/>
          <w:szCs w:val="16"/>
          <w:u w:val="single"/>
          <w:lang w:eastAsia="ru-RU"/>
        </w:rPr>
      </w:pPr>
      <w:r w:rsidRPr="001B26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Метод 1: М</w:t>
      </w:r>
      <w:r w:rsidR="001B2679" w:rsidRPr="001B26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оторно</w:t>
      </w:r>
      <w:r w:rsidR="001B2679" w:rsidRPr="001B26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noBreakHyphen/>
        <w:t>двигательное уподобление</w:t>
      </w:r>
    </w:p>
    <w:p w:rsidR="001B2679" w:rsidRPr="001B2679" w:rsidRDefault="001B2679" w:rsidP="001B2679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Суть:</w:t>
      </w:r>
      <w:r w:rsidR="00194E2A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переводим 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слуховые впечатления в пластику и движение.</w:t>
      </w:r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«Падают снежинки».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Лёгкие, плавные движения кистей и рук сверху вниз; ходьба на носках с «рассыпанием» пальцев.</w:t>
      </w:r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«Ветер усиливается».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Волнообразные движения рук, повороты корпуса; ускорение темпа.</w:t>
      </w:r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«Вьюга».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Быстрое кружение на месте, взмахи платками/ленточками; резкие остановки на акцентах.</w:t>
      </w:r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«Лёд трещит».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Короткие, отрывистые движения пальцами и кистями (имитация треска).</w:t>
      </w:r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«Морозный воздух».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Дыхательные движения: медленный вдох через нос, выдох через рот с «парком» (визуализация холодного выдоха).</w:t>
      </w:r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повторяем фрагмент музыки 2–3 раза, каждый раз добавляя новые движения;</w:t>
      </w:r>
    </w:p>
    <w:p w:rsidR="008C73C3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поощряем индивидуальную импровизацию в рамках заданного образа.</w:t>
      </w:r>
    </w:p>
    <w:p w:rsidR="001B2679" w:rsidRPr="001B2679" w:rsidRDefault="001B2679" w:rsidP="001B2679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C73C3" w:rsidRDefault="008C73C3" w:rsidP="001B2679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i/>
          <w:sz w:val="16"/>
          <w:szCs w:val="16"/>
          <w:u w:val="single"/>
          <w:lang w:eastAsia="ru-RU"/>
        </w:rPr>
      </w:pPr>
      <w:r w:rsidRPr="001B26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Метод 2: Темброво</w:t>
      </w:r>
      <w:r w:rsidRPr="001B26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noBreakHyphen/>
        <w:t>инструментальное уподобление</w:t>
      </w:r>
    </w:p>
    <w:p w:rsidR="001B2679" w:rsidRPr="001B2679" w:rsidRDefault="001B2679" w:rsidP="001B2679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i/>
          <w:sz w:val="16"/>
          <w:szCs w:val="16"/>
          <w:u w:val="single"/>
          <w:lang w:eastAsia="ru-RU"/>
        </w:rPr>
      </w:pPr>
    </w:p>
    <w:p w:rsidR="00194E2A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Суть:</w:t>
      </w:r>
      <w:r w:rsidR="00194E2A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подбираем 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инструменты, чьи тембры соответствуют </w:t>
      </w:r>
      <w:proofErr w:type="gramStart"/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музыкальным</w:t>
      </w:r>
      <w:proofErr w:type="gramEnd"/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образам, и играют вместе с записью.</w:t>
      </w:r>
    </w:p>
    <w:p w:rsidR="001B2679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Коллективный «шумовой оркестр»:</w:t>
      </w:r>
      <w:r w:rsidR="001B2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раздаём инструменты по</w:t>
      </w:r>
      <w:r w:rsidR="001B2679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группам (например, «снежинки» -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колокольчики, </w:t>
      </w:r>
      <w:proofErr w:type="gramEnd"/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«ветер» — маракасы, «лёд» — палочки);</w:t>
      </w:r>
    </w:p>
    <w:p w:rsidR="008C73C3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прослушиваем фрагмент и играем вместе: вступаем на определённых темах, соблюдаем динамику (тихо — громко), останавливаемся на паузах.</w:t>
      </w:r>
    </w:p>
    <w:p w:rsidR="001B2679" w:rsidRDefault="001B2679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679" w:rsidRPr="00247828" w:rsidRDefault="001B2679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3C3" w:rsidRPr="001B2679" w:rsidRDefault="008C73C3" w:rsidP="001B2679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1B26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lastRenderedPageBreak/>
        <w:t>Метод 3: Цветовое уподобление </w:t>
      </w:r>
    </w:p>
    <w:p w:rsidR="001B2679" w:rsidRPr="001B2679" w:rsidRDefault="001B2679" w:rsidP="001B2679">
      <w:pPr>
        <w:spacing w:after="0"/>
        <w:jc w:val="both"/>
        <w:outlineLvl w:val="3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C73C3" w:rsidRPr="00247828" w:rsidRDefault="008C73C3" w:rsidP="001B26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Суть:</w:t>
      </w:r>
      <w:r w:rsidR="00B40E32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 соотносим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музыкальные образы с цветом, создавая визуальную «партитуру» настроения.</w:t>
      </w:r>
    </w:p>
    <w:p w:rsidR="001B2679" w:rsidRDefault="008C73C3" w:rsidP="001B267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 цвета на слух:</w:t>
      </w:r>
      <w:r w:rsidR="001B2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прослушиваем короткие фрагменты (15–30 сек) </w:t>
      </w:r>
      <w:r w:rsidR="001B2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</w:p>
    <w:p w:rsidR="001B2679" w:rsidRDefault="008C73C3" w:rsidP="001B267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поднимаем карточку того цвета, который «подходит» музыке;</w:t>
      </w:r>
      <w:r w:rsidR="001B2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обсуждаем, </w:t>
      </w:r>
    </w:p>
    <w:p w:rsidR="000453BF" w:rsidRDefault="008C73C3" w:rsidP="000453B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 выбран именно этот цвет (например, синий — холодно, белый — снег, серый — тучи).</w:t>
      </w:r>
      <w:proofErr w:type="gramEnd"/>
    </w:p>
    <w:p w:rsidR="008C73C3" w:rsidRPr="00247828" w:rsidRDefault="008C73C3" w:rsidP="000453B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«Рисуем музыку» мелками/пастелью</w:t>
      </w:r>
      <w:proofErr w:type="gramStart"/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а большом листе ил</w:t>
      </w:r>
      <w:r w:rsidR="00B40E32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и индивиду</w:t>
      </w:r>
      <w:r w:rsidR="000453B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40E32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альных листах  рисуем</w:t>
      </w: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линии, формы, пятна, отражающие характер музыки;</w:t>
      </w:r>
    </w:p>
    <w:p w:rsidR="008C73C3" w:rsidRPr="00247828" w:rsidRDefault="008C73C3" w:rsidP="000453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акцентируем:</w:t>
      </w:r>
    </w:p>
    <w:p w:rsidR="008C73C3" w:rsidRPr="00247828" w:rsidRDefault="000453BF" w:rsidP="000453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C73C3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плавные линии — для лирических эпизодов;</w:t>
      </w:r>
    </w:p>
    <w:p w:rsidR="008C73C3" w:rsidRPr="00247828" w:rsidRDefault="000453BF" w:rsidP="000453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C73C3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острые углы и зигзаги — для тревожных моментов;</w:t>
      </w:r>
    </w:p>
    <w:p w:rsidR="008C73C3" w:rsidRPr="00247828" w:rsidRDefault="000453BF" w:rsidP="000453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C73C3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плотные пятна — для мощных аккордов.</w:t>
      </w:r>
    </w:p>
    <w:p w:rsidR="008C73C3" w:rsidRPr="000453BF" w:rsidRDefault="008C73C3" w:rsidP="001B2679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C73C3" w:rsidRPr="00247828" w:rsidRDefault="008C73C3" w:rsidP="001B2679">
      <w:pPr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Заключительная часть </w:t>
      </w:r>
    </w:p>
    <w:p w:rsidR="008C73C3" w:rsidRPr="00247828" w:rsidRDefault="008C73C3" w:rsidP="000453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8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Рефлексия:</w:t>
      </w:r>
    </w:p>
    <w:p w:rsidR="008C73C3" w:rsidRPr="00247828" w:rsidRDefault="000453BF" w:rsidP="000453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C73C3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 больше всего запомнилось?</w:t>
      </w:r>
    </w:p>
    <w:p w:rsidR="008C73C3" w:rsidRPr="00247828" w:rsidRDefault="000453BF" w:rsidP="000453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C73C3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 момент музыки был самым «холодным»? Самым «вихревым»?</w:t>
      </w:r>
    </w:p>
    <w:p w:rsidR="008C73C3" w:rsidRPr="00247828" w:rsidRDefault="000453BF" w:rsidP="000453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C73C3" w:rsidRPr="002478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 цвет лучше всего передаёт конец пьесы?</w:t>
      </w:r>
    </w:p>
    <w:p w:rsidR="005909D4" w:rsidRPr="00247828" w:rsidRDefault="005909D4" w:rsidP="001B26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909D4" w:rsidRPr="00247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C3F85"/>
    <w:multiLevelType w:val="multilevel"/>
    <w:tmpl w:val="43C8D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FC61FB"/>
    <w:multiLevelType w:val="multilevel"/>
    <w:tmpl w:val="32BA8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574FA8"/>
    <w:multiLevelType w:val="multilevel"/>
    <w:tmpl w:val="3D461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F154AC"/>
    <w:multiLevelType w:val="multilevel"/>
    <w:tmpl w:val="427884EC"/>
    <w:lvl w:ilvl="0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4701D4"/>
    <w:multiLevelType w:val="multilevel"/>
    <w:tmpl w:val="A6A21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0870F6"/>
    <w:multiLevelType w:val="multilevel"/>
    <w:tmpl w:val="D3481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98692D"/>
    <w:multiLevelType w:val="multilevel"/>
    <w:tmpl w:val="5F5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17747D"/>
    <w:multiLevelType w:val="multilevel"/>
    <w:tmpl w:val="6D3AE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35492D"/>
    <w:multiLevelType w:val="multilevel"/>
    <w:tmpl w:val="F3B61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1"/>
  </w:num>
  <w:num w:numId="5">
    <w:abstractNumId w:val="0"/>
  </w:num>
  <w:num w:numId="6">
    <w:abstractNumId w:val="6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96E"/>
    <w:rsid w:val="000453BF"/>
    <w:rsid w:val="00194E2A"/>
    <w:rsid w:val="001B2679"/>
    <w:rsid w:val="00247828"/>
    <w:rsid w:val="00370A7E"/>
    <w:rsid w:val="005909D4"/>
    <w:rsid w:val="0065154A"/>
    <w:rsid w:val="008C73C3"/>
    <w:rsid w:val="00AD496E"/>
    <w:rsid w:val="00B40E32"/>
    <w:rsid w:val="00EC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47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78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47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7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9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лкпршк4</dc:creator>
  <cp:keywords/>
  <dc:description/>
  <cp:lastModifiedBy>Admin</cp:lastModifiedBy>
  <cp:revision>8</cp:revision>
  <dcterms:created xsi:type="dcterms:W3CDTF">2026-02-02T07:59:00Z</dcterms:created>
  <dcterms:modified xsi:type="dcterms:W3CDTF">2026-05-31T09:08:00Z</dcterms:modified>
</cp:coreProperties>
</file>