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8E" w:rsidRPr="00F05A8E" w:rsidRDefault="00277941" w:rsidP="001609F4">
      <w:pPr>
        <w:pStyle w:val="a3"/>
        <w:jc w:val="center"/>
        <w:rPr>
          <w:rFonts w:ascii="Times New Roman" w:hAnsi="Times New Roman" w:cs="Times New Roman"/>
          <w:sz w:val="24"/>
          <w:szCs w:val="24"/>
        </w:rPr>
      </w:pPr>
      <w:bookmarkStart w:id="0" w:name="_GoBack"/>
      <w:r w:rsidRPr="00F05A8E">
        <w:rPr>
          <w:rFonts w:ascii="Times New Roman" w:hAnsi="Times New Roman" w:cs="Times New Roman"/>
          <w:sz w:val="24"/>
          <w:szCs w:val="24"/>
        </w:rPr>
        <w:t>Сот</w:t>
      </w:r>
      <w:r w:rsidR="001609F4" w:rsidRPr="00F05A8E">
        <w:rPr>
          <w:rFonts w:ascii="Times New Roman" w:hAnsi="Times New Roman" w:cs="Times New Roman"/>
          <w:sz w:val="24"/>
          <w:szCs w:val="24"/>
        </w:rPr>
        <w:t>рудничество педагогов и родителей в условиях ДОУ</w:t>
      </w:r>
    </w:p>
    <w:bookmarkEnd w:id="0"/>
    <w:p w:rsidR="001609F4" w:rsidRPr="00F05A8E" w:rsidRDefault="001609F4" w:rsidP="001609F4">
      <w:pPr>
        <w:pStyle w:val="a3"/>
        <w:jc w:val="center"/>
        <w:rPr>
          <w:rFonts w:ascii="Times New Roman" w:hAnsi="Times New Roman" w:cs="Times New Roman"/>
          <w:sz w:val="24"/>
          <w:szCs w:val="24"/>
        </w:rPr>
      </w:pPr>
      <w:r w:rsidRPr="00F05A8E">
        <w:rPr>
          <w:rFonts w:ascii="Times New Roman" w:hAnsi="Times New Roman" w:cs="Times New Roman"/>
          <w:sz w:val="24"/>
          <w:szCs w:val="24"/>
        </w:rPr>
        <w:t>(обобщение опыта работы).</w:t>
      </w:r>
    </w:p>
    <w:p w:rsidR="001609F4" w:rsidRPr="00F05A8E" w:rsidRDefault="001609F4" w:rsidP="001609F4">
      <w:pPr>
        <w:pStyle w:val="a3"/>
        <w:rPr>
          <w:rFonts w:ascii="Times New Roman" w:hAnsi="Times New Roman" w:cs="Times New Roman"/>
          <w:sz w:val="24"/>
          <w:szCs w:val="24"/>
        </w:rPr>
      </w:pPr>
    </w:p>
    <w:p w:rsidR="001609F4" w:rsidRPr="00F05A8E" w:rsidRDefault="00FE6FD2" w:rsidP="001609F4">
      <w:pPr>
        <w:pStyle w:val="a3"/>
        <w:rPr>
          <w:rFonts w:ascii="Times New Roman" w:hAnsi="Times New Roman" w:cs="Times New Roman"/>
          <w:sz w:val="24"/>
          <w:szCs w:val="24"/>
        </w:rPr>
      </w:pPr>
      <w:r w:rsidRPr="00F05A8E">
        <w:rPr>
          <w:rFonts w:ascii="Times New Roman" w:hAnsi="Times New Roman" w:cs="Times New Roman"/>
          <w:sz w:val="24"/>
          <w:szCs w:val="24"/>
        </w:rPr>
        <w:t xml:space="preserve">            </w:t>
      </w:r>
      <w:r w:rsidR="001609F4" w:rsidRPr="00F05A8E">
        <w:rPr>
          <w:rFonts w:ascii="Times New Roman" w:hAnsi="Times New Roman" w:cs="Times New Roman"/>
          <w:sz w:val="24"/>
          <w:szCs w:val="24"/>
        </w:rPr>
        <w:t>Перед современными педагогами поставлены целевые ориентира, которые предполагают открытость и тесное сотрудничество с родителями воспитанников. Поскольку родители являются активными участниками образовательного процесса, они имеют право знать, как развивается ребёнок, какого его здоровье и эмоциональное самочувствие. Кроме того, родители должны быть в курсе о предоставляемых в дошкольном учреждении образовательных услугах, о реализуемых программах, о том, в каких условиях находится их ребёнок.</w:t>
      </w:r>
    </w:p>
    <w:p w:rsidR="001609F4" w:rsidRPr="00F05A8E" w:rsidRDefault="00FE6FD2" w:rsidP="001609F4">
      <w:pPr>
        <w:pStyle w:val="a3"/>
        <w:rPr>
          <w:rFonts w:ascii="Times New Roman" w:hAnsi="Times New Roman" w:cs="Times New Roman"/>
          <w:sz w:val="24"/>
          <w:szCs w:val="24"/>
        </w:rPr>
      </w:pPr>
      <w:r w:rsidRPr="00F05A8E">
        <w:rPr>
          <w:rFonts w:ascii="Times New Roman" w:hAnsi="Times New Roman" w:cs="Times New Roman"/>
          <w:sz w:val="24"/>
          <w:szCs w:val="24"/>
        </w:rPr>
        <w:t xml:space="preserve">            </w:t>
      </w:r>
      <w:r w:rsidR="001609F4" w:rsidRPr="00F05A8E">
        <w:rPr>
          <w:rFonts w:ascii="Times New Roman" w:hAnsi="Times New Roman" w:cs="Times New Roman"/>
          <w:sz w:val="24"/>
          <w:szCs w:val="24"/>
        </w:rPr>
        <w:t>В свою очередь сотрудники детского сада также должны иметь как можно более полные сведения о семьях воспитанниках, со</w:t>
      </w:r>
      <w:r w:rsidR="0029240A" w:rsidRPr="00F05A8E">
        <w:rPr>
          <w:rFonts w:ascii="Times New Roman" w:hAnsi="Times New Roman" w:cs="Times New Roman"/>
          <w:sz w:val="24"/>
          <w:szCs w:val="24"/>
        </w:rPr>
        <w:t>блюдая принцип дифференцированного подхода. Изучая семьи дошкольников, педагоги должны обращать внимание на запросы родителей и степенью их заинтересованности деятельностью</w:t>
      </w:r>
      <w:r w:rsidRPr="00F05A8E">
        <w:rPr>
          <w:rFonts w:ascii="Times New Roman" w:hAnsi="Times New Roman" w:cs="Times New Roman"/>
          <w:sz w:val="24"/>
          <w:szCs w:val="24"/>
        </w:rPr>
        <w:t xml:space="preserve"> детского сада, учитывать социальный статус, микроклимат семьи и индивидуальные особенности ребёнка.</w:t>
      </w:r>
    </w:p>
    <w:p w:rsidR="00FE6FD2" w:rsidRPr="00F05A8E" w:rsidRDefault="00FE6FD2" w:rsidP="001609F4">
      <w:pPr>
        <w:pStyle w:val="a3"/>
        <w:rPr>
          <w:rFonts w:ascii="Times New Roman" w:hAnsi="Times New Roman" w:cs="Times New Roman"/>
          <w:sz w:val="24"/>
          <w:szCs w:val="24"/>
        </w:rPr>
      </w:pPr>
      <w:r w:rsidRPr="00F05A8E">
        <w:rPr>
          <w:rFonts w:ascii="Times New Roman" w:hAnsi="Times New Roman" w:cs="Times New Roman"/>
          <w:sz w:val="24"/>
          <w:szCs w:val="24"/>
        </w:rPr>
        <w:t xml:space="preserve">            Необходимо отметить сравнительно высокий уровень информированности родителей по вопросам воспитания детей, широкий доступ  к методической литературе из области педагогики. Однако на практике родители испытывают трудности в воспитании детей в связи отсутствием опыта и неумением применить методы, приёмы и информацию, полученную через интернет. </w:t>
      </w:r>
    </w:p>
    <w:p w:rsidR="00FE6FD2" w:rsidRPr="00F05A8E" w:rsidRDefault="00FE6FD2" w:rsidP="001609F4">
      <w:pPr>
        <w:pStyle w:val="a3"/>
        <w:rPr>
          <w:rFonts w:ascii="Times New Roman" w:hAnsi="Times New Roman" w:cs="Times New Roman"/>
          <w:sz w:val="24"/>
          <w:szCs w:val="24"/>
        </w:rPr>
      </w:pPr>
      <w:r w:rsidRPr="00F05A8E">
        <w:rPr>
          <w:rFonts w:ascii="Times New Roman" w:hAnsi="Times New Roman" w:cs="Times New Roman"/>
          <w:sz w:val="24"/>
          <w:szCs w:val="24"/>
        </w:rPr>
        <w:t>Поэтому во взаимодействии педагогов и родителей можно создать наилучшие условия для полноценного развития ребёнка.</w:t>
      </w:r>
    </w:p>
    <w:p w:rsidR="00FE6FD2" w:rsidRDefault="00FE6FD2" w:rsidP="001609F4">
      <w:pPr>
        <w:pStyle w:val="a3"/>
        <w:rPr>
          <w:rFonts w:ascii="Times New Roman" w:hAnsi="Times New Roman" w:cs="Times New Roman"/>
          <w:sz w:val="24"/>
          <w:szCs w:val="24"/>
        </w:rPr>
      </w:pPr>
      <w:r w:rsidRPr="00F05A8E">
        <w:rPr>
          <w:rFonts w:ascii="Times New Roman" w:hAnsi="Times New Roman" w:cs="Times New Roman"/>
          <w:sz w:val="24"/>
          <w:szCs w:val="24"/>
        </w:rPr>
        <w:t xml:space="preserve">              </w:t>
      </w:r>
      <w:r w:rsidR="00F05A8E" w:rsidRPr="00F05A8E">
        <w:rPr>
          <w:rFonts w:ascii="Times New Roman" w:hAnsi="Times New Roman" w:cs="Times New Roman"/>
          <w:sz w:val="24"/>
          <w:szCs w:val="24"/>
        </w:rPr>
        <w:t xml:space="preserve">Важной </w:t>
      </w:r>
      <w:r w:rsidRPr="00F05A8E">
        <w:rPr>
          <w:rFonts w:ascii="Times New Roman" w:hAnsi="Times New Roman" w:cs="Times New Roman"/>
          <w:sz w:val="24"/>
          <w:szCs w:val="24"/>
        </w:rPr>
        <w:t xml:space="preserve"> задач</w:t>
      </w:r>
      <w:r w:rsidR="00F05A8E" w:rsidRPr="00F05A8E">
        <w:rPr>
          <w:rFonts w:ascii="Times New Roman" w:hAnsi="Times New Roman" w:cs="Times New Roman"/>
          <w:sz w:val="24"/>
          <w:szCs w:val="24"/>
        </w:rPr>
        <w:t>ей</w:t>
      </w:r>
      <w:r w:rsidRPr="00F05A8E">
        <w:rPr>
          <w:rFonts w:ascii="Times New Roman" w:hAnsi="Times New Roman" w:cs="Times New Roman"/>
          <w:sz w:val="24"/>
          <w:szCs w:val="24"/>
        </w:rPr>
        <w:t xml:space="preserve"> взаимодействия детского сада и семьи явля</w:t>
      </w:r>
      <w:r w:rsidR="00F05A8E" w:rsidRPr="00F05A8E">
        <w:rPr>
          <w:rFonts w:ascii="Times New Roman" w:hAnsi="Times New Roman" w:cs="Times New Roman"/>
          <w:sz w:val="24"/>
          <w:szCs w:val="24"/>
        </w:rPr>
        <w:t xml:space="preserve">ется распространение среди родителей педагогических знаний, ежедневная помощь в вопросах воспитания, а также пропаганда педагогического опыта. Сотрудничество педагогов и родителей должно </w:t>
      </w:r>
      <w:proofErr w:type="gramStart"/>
      <w:r w:rsidR="00F05A8E" w:rsidRPr="00F05A8E">
        <w:rPr>
          <w:rFonts w:ascii="Times New Roman" w:hAnsi="Times New Roman" w:cs="Times New Roman"/>
          <w:sz w:val="24"/>
          <w:szCs w:val="24"/>
        </w:rPr>
        <w:t>строится</w:t>
      </w:r>
      <w:proofErr w:type="gramEnd"/>
      <w:r w:rsidR="00F05A8E" w:rsidRPr="00F05A8E">
        <w:rPr>
          <w:rFonts w:ascii="Times New Roman" w:hAnsi="Times New Roman" w:cs="Times New Roman"/>
          <w:sz w:val="24"/>
          <w:szCs w:val="24"/>
        </w:rPr>
        <w:t xml:space="preserve"> на взаимном доверии, единстве требований</w:t>
      </w:r>
      <w:r w:rsidR="00F05A8E">
        <w:rPr>
          <w:rFonts w:ascii="Times New Roman" w:hAnsi="Times New Roman" w:cs="Times New Roman"/>
          <w:sz w:val="24"/>
          <w:szCs w:val="24"/>
        </w:rPr>
        <w:t>, понимании нужд и интересов ребёнка, в укреплении авторитета родителей в детском саду и педагога в семье.</w:t>
      </w:r>
    </w:p>
    <w:p w:rsidR="003D3C31" w:rsidRDefault="003D3C31" w:rsidP="001609F4">
      <w:pPr>
        <w:pStyle w:val="a3"/>
        <w:rPr>
          <w:rFonts w:ascii="Times New Roman" w:hAnsi="Times New Roman" w:cs="Times New Roman"/>
          <w:sz w:val="24"/>
          <w:szCs w:val="24"/>
        </w:rPr>
      </w:pPr>
      <w:r>
        <w:rPr>
          <w:rFonts w:ascii="Times New Roman" w:hAnsi="Times New Roman" w:cs="Times New Roman"/>
          <w:sz w:val="24"/>
          <w:szCs w:val="24"/>
        </w:rPr>
        <w:t xml:space="preserve">             Для повышения качества работы в данном направлении мы применяем разнообразные формы общения с родителями, цель которых – обогатить их педагогическими знаниями.</w:t>
      </w:r>
    </w:p>
    <w:p w:rsidR="003D3C31" w:rsidRDefault="003D3C31" w:rsidP="001609F4">
      <w:pPr>
        <w:pStyle w:val="a3"/>
        <w:rPr>
          <w:rFonts w:ascii="Times New Roman" w:hAnsi="Times New Roman" w:cs="Times New Roman"/>
          <w:sz w:val="24"/>
          <w:szCs w:val="24"/>
        </w:rPr>
      </w:pPr>
      <w:r>
        <w:rPr>
          <w:rFonts w:ascii="Times New Roman" w:hAnsi="Times New Roman" w:cs="Times New Roman"/>
          <w:sz w:val="24"/>
          <w:szCs w:val="24"/>
        </w:rPr>
        <w:t xml:space="preserve">             Обобщая опыт работы</w:t>
      </w:r>
      <w:r w:rsidR="00A14101">
        <w:rPr>
          <w:rFonts w:ascii="Times New Roman" w:hAnsi="Times New Roman" w:cs="Times New Roman"/>
          <w:sz w:val="24"/>
          <w:szCs w:val="24"/>
        </w:rPr>
        <w:t>,</w:t>
      </w:r>
      <w:r>
        <w:rPr>
          <w:rFonts w:ascii="Times New Roman" w:hAnsi="Times New Roman" w:cs="Times New Roman"/>
          <w:sz w:val="24"/>
          <w:szCs w:val="24"/>
        </w:rPr>
        <w:t xml:space="preserve"> мы пришли к выводу, что для установления доверительных взаимоотношений, взаимодействия педагогов и семьи можно использовать как традиционные, так и нетрадиционные формы работы с родителями.</w:t>
      </w:r>
    </w:p>
    <w:p w:rsidR="003D3C31" w:rsidRDefault="003D3C31" w:rsidP="001609F4">
      <w:pPr>
        <w:pStyle w:val="a3"/>
        <w:rPr>
          <w:rFonts w:ascii="Times New Roman" w:hAnsi="Times New Roman" w:cs="Times New Roman"/>
          <w:sz w:val="24"/>
          <w:szCs w:val="24"/>
        </w:rPr>
      </w:pPr>
      <w:r>
        <w:rPr>
          <w:rFonts w:ascii="Times New Roman" w:hAnsi="Times New Roman" w:cs="Times New Roman"/>
          <w:sz w:val="24"/>
          <w:szCs w:val="24"/>
        </w:rPr>
        <w:t xml:space="preserve">            Одну из форм работы мы назвали «Собираем резюме». Она включает в себя сбор информации о ребёнке и его семье. После получения согласия от родителей на обработку персональных данных, мы собираем сведения о составе семьи, об индивидуальных особенностях малыша, о его предпочтениях в еде, способов кормления и укладывания на дневной сон.</w:t>
      </w:r>
      <w:r w:rsidR="00DC1EF5">
        <w:rPr>
          <w:rFonts w:ascii="Times New Roman" w:hAnsi="Times New Roman" w:cs="Times New Roman"/>
          <w:sz w:val="24"/>
          <w:szCs w:val="24"/>
        </w:rPr>
        <w:t xml:space="preserve"> Для получения данной информации мы используем анкетирование, индивидуальные беседы, наблюдение за ребёнком в течение дня, посещение семьи (по необходимости). Одной из целей данной формы работы является выявление запросов родителей. Полученные сведения позволяют определить пробелы в педагогических знаниях. </w:t>
      </w:r>
    </w:p>
    <w:p w:rsidR="00F05A8E" w:rsidRDefault="001742BB" w:rsidP="001609F4">
      <w:pPr>
        <w:pStyle w:val="a3"/>
        <w:rPr>
          <w:rFonts w:ascii="Times New Roman" w:hAnsi="Times New Roman" w:cs="Times New Roman"/>
          <w:sz w:val="24"/>
          <w:szCs w:val="24"/>
        </w:rPr>
      </w:pPr>
      <w:r>
        <w:rPr>
          <w:rFonts w:ascii="Times New Roman" w:hAnsi="Times New Roman" w:cs="Times New Roman"/>
          <w:sz w:val="24"/>
          <w:szCs w:val="24"/>
        </w:rPr>
        <w:t xml:space="preserve">           </w:t>
      </w:r>
      <w:r w:rsidR="00B73EE2">
        <w:rPr>
          <w:rFonts w:ascii="Times New Roman" w:hAnsi="Times New Roman" w:cs="Times New Roman"/>
          <w:sz w:val="24"/>
          <w:szCs w:val="24"/>
        </w:rPr>
        <w:t xml:space="preserve">Следующую форму работы мы назвали  - «Рассылаем резюме», цель которой – информирование родителей. Сюда входят различные способы донесения до родителей необходимой информации. </w:t>
      </w:r>
      <w:r>
        <w:rPr>
          <w:rFonts w:ascii="Times New Roman" w:hAnsi="Times New Roman" w:cs="Times New Roman"/>
          <w:sz w:val="24"/>
          <w:szCs w:val="24"/>
        </w:rPr>
        <w:t>Это могут быть рекламные проспекты услуг и программ, реализуемых в дошкольном учреждении, информационные бюллетени об общей концепции детского сада, о сотрудниках, работающих с детьми, распорядке дня, об организованной образовательной деятельности с детьми, о меню, антропометрические данные и т.д.</w:t>
      </w:r>
    </w:p>
    <w:p w:rsidR="00F05A8E" w:rsidRDefault="001742BB" w:rsidP="001609F4">
      <w:pPr>
        <w:pStyle w:val="a3"/>
        <w:rPr>
          <w:rFonts w:ascii="Times New Roman" w:hAnsi="Times New Roman" w:cs="Times New Roman"/>
          <w:sz w:val="24"/>
          <w:szCs w:val="24"/>
        </w:rPr>
      </w:pPr>
      <w:r>
        <w:rPr>
          <w:rFonts w:ascii="Times New Roman" w:hAnsi="Times New Roman" w:cs="Times New Roman"/>
          <w:sz w:val="24"/>
          <w:szCs w:val="24"/>
        </w:rPr>
        <w:t xml:space="preserve">          Мы стремимся к тому, чтобы сделать родителей активными участниками </w:t>
      </w:r>
      <w:proofErr w:type="spellStart"/>
      <w:r>
        <w:rPr>
          <w:rFonts w:ascii="Times New Roman" w:hAnsi="Times New Roman" w:cs="Times New Roman"/>
          <w:sz w:val="24"/>
          <w:szCs w:val="24"/>
        </w:rPr>
        <w:t>воспитательн</w:t>
      </w:r>
      <w:proofErr w:type="gramStart"/>
      <w:r>
        <w:rPr>
          <w:rFonts w:ascii="Times New Roman" w:hAnsi="Times New Roman" w:cs="Times New Roman"/>
          <w:sz w:val="24"/>
          <w:szCs w:val="24"/>
        </w:rPr>
        <w:t>о</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образовательных отношений</w:t>
      </w:r>
      <w:r w:rsidR="003F2584">
        <w:rPr>
          <w:rFonts w:ascii="Times New Roman" w:hAnsi="Times New Roman" w:cs="Times New Roman"/>
          <w:sz w:val="24"/>
          <w:szCs w:val="24"/>
        </w:rPr>
        <w:t xml:space="preserve">. Нас привлекают такие формы работы как мастер-класс, творческая мастерская, круглый стол. На этих семейных вечерах родители </w:t>
      </w:r>
      <w:r w:rsidR="003F2584">
        <w:rPr>
          <w:rFonts w:ascii="Times New Roman" w:hAnsi="Times New Roman" w:cs="Times New Roman"/>
          <w:sz w:val="24"/>
          <w:szCs w:val="24"/>
        </w:rPr>
        <w:lastRenderedPageBreak/>
        <w:t>могут поделиться решением некоторых вопросов по семейному воспитанию, опытом по изготовлению игрушек, поделок, пособий для игр, соревноваться в приготовлении различных блюд (рецепты, дегустация), обменяться сочинёнными сказками.</w:t>
      </w:r>
    </w:p>
    <w:p w:rsidR="001D6EBF" w:rsidRDefault="00A14101" w:rsidP="001609F4">
      <w:pPr>
        <w:pStyle w:val="a3"/>
        <w:rPr>
          <w:rFonts w:ascii="Times New Roman" w:hAnsi="Times New Roman" w:cs="Times New Roman"/>
          <w:sz w:val="24"/>
          <w:szCs w:val="24"/>
        </w:rPr>
      </w:pPr>
      <w:r>
        <w:rPr>
          <w:rFonts w:ascii="Times New Roman" w:hAnsi="Times New Roman" w:cs="Times New Roman"/>
          <w:sz w:val="24"/>
          <w:szCs w:val="24"/>
        </w:rPr>
        <w:t xml:space="preserve">             </w:t>
      </w:r>
      <w:r w:rsidR="003F2584">
        <w:rPr>
          <w:rFonts w:ascii="Times New Roman" w:hAnsi="Times New Roman" w:cs="Times New Roman"/>
          <w:sz w:val="24"/>
          <w:szCs w:val="24"/>
        </w:rPr>
        <w:t xml:space="preserve">Мы стараемся включать родителей в организованную образовательную деятельность и прогулки. </w:t>
      </w:r>
    </w:p>
    <w:p w:rsidR="001D6EBF" w:rsidRDefault="001D6EBF" w:rsidP="001609F4">
      <w:pPr>
        <w:pStyle w:val="a3"/>
        <w:rPr>
          <w:rFonts w:ascii="Times New Roman" w:hAnsi="Times New Roman" w:cs="Times New Roman"/>
          <w:sz w:val="24"/>
          <w:szCs w:val="24"/>
        </w:rPr>
      </w:pPr>
      <w:r>
        <w:rPr>
          <w:rFonts w:ascii="Times New Roman" w:hAnsi="Times New Roman" w:cs="Times New Roman"/>
          <w:sz w:val="24"/>
          <w:szCs w:val="24"/>
        </w:rPr>
        <w:t>Родителям интересно, как занимаются их дети во время организованной образовательной деятельности. С этой целью мы организуем посещение открытых занятий. Занятие может быть организовано как для одного человека, так и для группы родителей. Будучи либо зрителями, либо участниками такого занятия, родители могут со стороны наблюдать за своими детьми, за степенью их активности во время организованной образовательной деятельности. Это прекрасная возможность взять для себя что-то новое для занятия со своим ребёнком дома.</w:t>
      </w:r>
    </w:p>
    <w:p w:rsidR="001D6EBF" w:rsidRDefault="003210B9" w:rsidP="001609F4">
      <w:pPr>
        <w:pStyle w:val="a3"/>
        <w:rPr>
          <w:rFonts w:ascii="Times New Roman" w:hAnsi="Times New Roman" w:cs="Times New Roman"/>
          <w:sz w:val="24"/>
          <w:szCs w:val="24"/>
        </w:rPr>
      </w:pPr>
      <w:r>
        <w:rPr>
          <w:rFonts w:ascii="Times New Roman" w:hAnsi="Times New Roman" w:cs="Times New Roman"/>
          <w:sz w:val="24"/>
          <w:szCs w:val="24"/>
        </w:rPr>
        <w:t xml:space="preserve">         </w:t>
      </w:r>
      <w:r w:rsidR="001D6EBF">
        <w:rPr>
          <w:rFonts w:ascii="Times New Roman" w:hAnsi="Times New Roman" w:cs="Times New Roman"/>
          <w:sz w:val="24"/>
          <w:szCs w:val="24"/>
        </w:rPr>
        <w:t xml:space="preserve">На родительских собраниях </w:t>
      </w:r>
      <w:r>
        <w:rPr>
          <w:rFonts w:ascii="Times New Roman" w:hAnsi="Times New Roman" w:cs="Times New Roman"/>
          <w:sz w:val="24"/>
          <w:szCs w:val="24"/>
        </w:rPr>
        <w:t>они</w:t>
      </w:r>
      <w:r w:rsidR="001D6EBF">
        <w:rPr>
          <w:rFonts w:ascii="Times New Roman" w:hAnsi="Times New Roman" w:cs="Times New Roman"/>
          <w:sz w:val="24"/>
          <w:szCs w:val="24"/>
        </w:rPr>
        <w:t xml:space="preserve"> также имеют возможность  увидеть</w:t>
      </w:r>
      <w:r>
        <w:rPr>
          <w:rFonts w:ascii="Times New Roman" w:hAnsi="Times New Roman" w:cs="Times New Roman"/>
          <w:sz w:val="24"/>
          <w:szCs w:val="24"/>
        </w:rPr>
        <w:t xml:space="preserve"> степень заинтересованности детьми во время организованной образовательной деятельности. Мы предлагаем к просмотру видеозаписи с фрагментами занятий по образовательным областям. </w:t>
      </w:r>
      <w:r w:rsidR="001D6EBF">
        <w:rPr>
          <w:rFonts w:ascii="Times New Roman" w:hAnsi="Times New Roman" w:cs="Times New Roman"/>
          <w:sz w:val="24"/>
          <w:szCs w:val="24"/>
        </w:rPr>
        <w:t xml:space="preserve"> </w:t>
      </w:r>
    </w:p>
    <w:p w:rsidR="003F2584" w:rsidRDefault="003210B9" w:rsidP="001609F4">
      <w:pPr>
        <w:pStyle w:val="a3"/>
        <w:rPr>
          <w:rFonts w:ascii="Times New Roman" w:hAnsi="Times New Roman" w:cs="Times New Roman"/>
          <w:sz w:val="24"/>
          <w:szCs w:val="24"/>
        </w:rPr>
      </w:pPr>
      <w:r>
        <w:rPr>
          <w:rFonts w:ascii="Times New Roman" w:hAnsi="Times New Roman" w:cs="Times New Roman"/>
          <w:sz w:val="24"/>
          <w:szCs w:val="24"/>
        </w:rPr>
        <w:t xml:space="preserve">         Родители </w:t>
      </w:r>
      <w:r w:rsidR="003F2584">
        <w:rPr>
          <w:rFonts w:ascii="Times New Roman" w:hAnsi="Times New Roman" w:cs="Times New Roman"/>
          <w:sz w:val="24"/>
          <w:szCs w:val="24"/>
        </w:rPr>
        <w:t xml:space="preserve"> помогают нам организовывать экскурсии по городу, к достопримечательностям, в музеи, на предприятия, где сами они работают. Таким образом</w:t>
      </w:r>
      <w:r w:rsidR="001D6EBF">
        <w:rPr>
          <w:rFonts w:ascii="Times New Roman" w:hAnsi="Times New Roman" w:cs="Times New Roman"/>
          <w:sz w:val="24"/>
          <w:szCs w:val="24"/>
        </w:rPr>
        <w:t>,</w:t>
      </w:r>
      <w:r w:rsidR="003F2584">
        <w:rPr>
          <w:rFonts w:ascii="Times New Roman" w:hAnsi="Times New Roman" w:cs="Times New Roman"/>
          <w:sz w:val="24"/>
          <w:szCs w:val="24"/>
        </w:rPr>
        <w:t xml:space="preserve"> мы наглядно познакомились с профессиями пожарного, продавца, парикмахера, учителя, инструктора по фитнесу, швеи</w:t>
      </w:r>
      <w:r w:rsidR="00A14101">
        <w:rPr>
          <w:rFonts w:ascii="Times New Roman" w:hAnsi="Times New Roman" w:cs="Times New Roman"/>
          <w:sz w:val="24"/>
          <w:szCs w:val="24"/>
        </w:rPr>
        <w:t>.</w:t>
      </w:r>
    </w:p>
    <w:p w:rsidR="00A14101" w:rsidRDefault="00A14101" w:rsidP="001609F4">
      <w:pPr>
        <w:pStyle w:val="a3"/>
        <w:rPr>
          <w:rFonts w:ascii="Times New Roman" w:hAnsi="Times New Roman" w:cs="Times New Roman"/>
          <w:sz w:val="24"/>
          <w:szCs w:val="24"/>
        </w:rPr>
      </w:pPr>
      <w:r>
        <w:rPr>
          <w:rFonts w:ascii="Times New Roman" w:hAnsi="Times New Roman" w:cs="Times New Roman"/>
          <w:sz w:val="24"/>
          <w:szCs w:val="24"/>
        </w:rPr>
        <w:t>Хорошо зарекомендовала себя такая форма прогулок, как «Экскурсии выходного дня». По рекомендации воспитателей, родители организуют для своих детей прогулки-экскурсии по городу. Родителям предлагается доступный для детей материал (например, признаки осени) с которым желательно познакомить ребят во время прогулки (например, в парк).</w:t>
      </w:r>
    </w:p>
    <w:p w:rsidR="00AD288A" w:rsidRDefault="00A14101" w:rsidP="001609F4">
      <w:pPr>
        <w:pStyle w:val="a3"/>
        <w:rPr>
          <w:rFonts w:ascii="Times New Roman" w:hAnsi="Times New Roman" w:cs="Times New Roman"/>
          <w:sz w:val="24"/>
          <w:szCs w:val="24"/>
        </w:rPr>
      </w:pPr>
      <w:r>
        <w:rPr>
          <w:rFonts w:ascii="Times New Roman" w:hAnsi="Times New Roman" w:cs="Times New Roman"/>
          <w:sz w:val="24"/>
          <w:szCs w:val="24"/>
        </w:rPr>
        <w:t>Для закрепления полученных знаний родители могут поиграть с детьми в дидактические игры (</w:t>
      </w:r>
      <w:r w:rsidR="00AD288A">
        <w:rPr>
          <w:rFonts w:ascii="Times New Roman" w:hAnsi="Times New Roman" w:cs="Times New Roman"/>
          <w:sz w:val="24"/>
          <w:szCs w:val="24"/>
        </w:rPr>
        <w:t>«</w:t>
      </w:r>
      <w:r>
        <w:rPr>
          <w:rFonts w:ascii="Times New Roman" w:hAnsi="Times New Roman" w:cs="Times New Roman"/>
          <w:sz w:val="24"/>
          <w:szCs w:val="24"/>
        </w:rPr>
        <w:t>С какого дерева листок?</w:t>
      </w:r>
      <w:r w:rsidR="00AD288A">
        <w:rPr>
          <w:rFonts w:ascii="Times New Roman" w:hAnsi="Times New Roman" w:cs="Times New Roman"/>
          <w:sz w:val="24"/>
          <w:szCs w:val="24"/>
        </w:rPr>
        <w:t>», «Найди листок нужного цвета», «Бывает-не бывает?»</w:t>
      </w:r>
      <w:r>
        <w:rPr>
          <w:rFonts w:ascii="Times New Roman" w:hAnsi="Times New Roman" w:cs="Times New Roman"/>
          <w:sz w:val="24"/>
          <w:szCs w:val="24"/>
        </w:rPr>
        <w:t>)</w:t>
      </w:r>
      <w:r w:rsidR="00AD288A">
        <w:rPr>
          <w:rFonts w:ascii="Times New Roman" w:hAnsi="Times New Roman" w:cs="Times New Roman"/>
          <w:sz w:val="24"/>
          <w:szCs w:val="24"/>
        </w:rPr>
        <w:t>,</w:t>
      </w:r>
    </w:p>
    <w:p w:rsidR="00AD288A" w:rsidRDefault="00AD288A" w:rsidP="001609F4">
      <w:pPr>
        <w:pStyle w:val="a3"/>
        <w:rPr>
          <w:rFonts w:ascii="Times New Roman" w:hAnsi="Times New Roman" w:cs="Times New Roman"/>
          <w:sz w:val="24"/>
          <w:szCs w:val="24"/>
        </w:rPr>
      </w:pPr>
      <w:proofErr w:type="gramStart"/>
      <w:r>
        <w:rPr>
          <w:rFonts w:ascii="Times New Roman" w:hAnsi="Times New Roman" w:cs="Times New Roman"/>
          <w:sz w:val="24"/>
          <w:szCs w:val="24"/>
        </w:rPr>
        <w:t>речевые игры «Опиши, мы отгадаем», «Назови ласково», «Подбери признак», подвижные игры «Кто быстрее до дерева добежит», «Кружатся листочки», «Улетают – не улетают»</w:t>
      </w:r>
      <w:r w:rsidR="00480CB5">
        <w:rPr>
          <w:rFonts w:ascii="Times New Roman" w:hAnsi="Times New Roman" w:cs="Times New Roman"/>
          <w:sz w:val="24"/>
          <w:szCs w:val="24"/>
        </w:rPr>
        <w:t>.</w:t>
      </w:r>
      <w:proofErr w:type="gramEnd"/>
    </w:p>
    <w:p w:rsidR="00055486" w:rsidRDefault="00055486" w:rsidP="001609F4">
      <w:pPr>
        <w:pStyle w:val="a3"/>
        <w:rPr>
          <w:rFonts w:ascii="Times New Roman" w:hAnsi="Times New Roman" w:cs="Times New Roman"/>
          <w:sz w:val="24"/>
          <w:szCs w:val="24"/>
        </w:rPr>
      </w:pPr>
      <w:r>
        <w:rPr>
          <w:rFonts w:ascii="Times New Roman" w:hAnsi="Times New Roman" w:cs="Times New Roman"/>
          <w:sz w:val="24"/>
          <w:szCs w:val="24"/>
        </w:rPr>
        <w:t xml:space="preserve">             Помимо тематических совместных прогулок, проводится спортивно-оздоровительные прогулки: зимой – катание с горок, на коньках, на лыжах, прогулки по зимнему парку. Летом – походы в лес, катание на велосипеде, купание.</w:t>
      </w:r>
    </w:p>
    <w:p w:rsidR="00A14101" w:rsidRDefault="00A14101" w:rsidP="001609F4">
      <w:pPr>
        <w:pStyle w:val="a3"/>
        <w:rPr>
          <w:rFonts w:ascii="Times New Roman" w:hAnsi="Times New Roman" w:cs="Times New Roman"/>
          <w:sz w:val="24"/>
          <w:szCs w:val="24"/>
        </w:rPr>
      </w:pPr>
      <w:r>
        <w:rPr>
          <w:rFonts w:ascii="Times New Roman" w:hAnsi="Times New Roman" w:cs="Times New Roman"/>
          <w:sz w:val="24"/>
          <w:szCs w:val="24"/>
        </w:rPr>
        <w:t>Итогом</w:t>
      </w:r>
      <w:r w:rsidR="00480CB5">
        <w:rPr>
          <w:rFonts w:ascii="Times New Roman" w:hAnsi="Times New Roman" w:cs="Times New Roman"/>
          <w:sz w:val="24"/>
          <w:szCs w:val="24"/>
        </w:rPr>
        <w:t xml:space="preserve"> этих экскурсий являются фотовыставки, рассказы детей, рисунки, обмен впечатлениями. </w:t>
      </w:r>
    </w:p>
    <w:p w:rsidR="00480CB5" w:rsidRDefault="00480CB5" w:rsidP="001609F4">
      <w:pPr>
        <w:pStyle w:val="a3"/>
        <w:rPr>
          <w:rFonts w:ascii="Times New Roman" w:hAnsi="Times New Roman" w:cs="Times New Roman"/>
          <w:sz w:val="24"/>
          <w:szCs w:val="24"/>
        </w:rPr>
      </w:pPr>
      <w:r>
        <w:rPr>
          <w:rFonts w:ascii="Times New Roman" w:hAnsi="Times New Roman" w:cs="Times New Roman"/>
          <w:sz w:val="24"/>
          <w:szCs w:val="24"/>
        </w:rPr>
        <w:t xml:space="preserve">              Совместно с родителями мы готовим утренники, развлечения праздники. Родители, в зависимости от таланта, возможностей и желаний,  оказывают помощь в изготовлении декораций, атрибутов, костюмов. Они исполняют некоторые роли в инсценировках, участвуют во флэш-мобах, аккомпанируют, танцуют, играют вместе с детьми. </w:t>
      </w:r>
    </w:p>
    <w:p w:rsidR="00055486" w:rsidRDefault="00055486" w:rsidP="001609F4">
      <w:pPr>
        <w:pStyle w:val="a3"/>
        <w:rPr>
          <w:rFonts w:ascii="Times New Roman" w:hAnsi="Times New Roman" w:cs="Times New Roman"/>
          <w:sz w:val="24"/>
          <w:szCs w:val="24"/>
        </w:rPr>
      </w:pPr>
      <w:r>
        <w:rPr>
          <w:rFonts w:ascii="Times New Roman" w:hAnsi="Times New Roman" w:cs="Times New Roman"/>
          <w:sz w:val="24"/>
          <w:szCs w:val="24"/>
        </w:rPr>
        <w:t xml:space="preserve">              Ярко и интересно прошёл в нашей группе «День Матери». Воспитателями было организовано интервьюирование  детей «Какая моя мама</w:t>
      </w:r>
      <w:r w:rsidR="00110B5A">
        <w:rPr>
          <w:rFonts w:ascii="Times New Roman" w:hAnsi="Times New Roman" w:cs="Times New Roman"/>
          <w:sz w:val="24"/>
          <w:szCs w:val="24"/>
        </w:rPr>
        <w:t>?</w:t>
      </w:r>
      <w:r>
        <w:rPr>
          <w:rFonts w:ascii="Times New Roman" w:hAnsi="Times New Roman" w:cs="Times New Roman"/>
          <w:sz w:val="24"/>
          <w:szCs w:val="24"/>
        </w:rPr>
        <w:t xml:space="preserve">», которое в виде видео презентации было представлено на  празднике. На концерте звучали поздравления, проводились различные конкурсы, игры с участием мам. После мероприятия </w:t>
      </w:r>
      <w:r w:rsidR="00110B5A">
        <w:rPr>
          <w:rFonts w:ascii="Times New Roman" w:hAnsi="Times New Roman" w:cs="Times New Roman"/>
          <w:sz w:val="24"/>
          <w:szCs w:val="24"/>
        </w:rPr>
        <w:t>родители, дети и педагоги отправились на чаепитие, которое проходило по принципу «Шведский стол». Все торты, пирожки, конфеты были приготовлены руками наших мам. Перед дегустацией блюд родители немного рассказали о своих кулинарн</w:t>
      </w:r>
      <w:r w:rsidR="004B629F">
        <w:rPr>
          <w:rFonts w:ascii="Times New Roman" w:hAnsi="Times New Roman" w:cs="Times New Roman"/>
          <w:sz w:val="24"/>
          <w:szCs w:val="24"/>
        </w:rPr>
        <w:t>ых шедеврах. А затем дети подходили  к общему столу и выбирали, чем бы они хотели угостить своих мам.</w:t>
      </w:r>
    </w:p>
    <w:p w:rsidR="004B629F" w:rsidRDefault="004B629F" w:rsidP="001609F4">
      <w:pPr>
        <w:pStyle w:val="a3"/>
        <w:rPr>
          <w:rFonts w:ascii="Times New Roman" w:hAnsi="Times New Roman" w:cs="Times New Roman"/>
          <w:sz w:val="24"/>
          <w:szCs w:val="24"/>
        </w:rPr>
      </w:pPr>
      <w:r>
        <w:rPr>
          <w:rFonts w:ascii="Times New Roman" w:hAnsi="Times New Roman" w:cs="Times New Roman"/>
          <w:sz w:val="24"/>
          <w:szCs w:val="24"/>
        </w:rPr>
        <w:t xml:space="preserve">              Такие формы работы помогают родителям ближе познакомиться с педагогами, между собой, чувствовать себя чле</w:t>
      </w:r>
      <w:r w:rsidR="00A943CC">
        <w:rPr>
          <w:rFonts w:ascii="Times New Roman" w:hAnsi="Times New Roman" w:cs="Times New Roman"/>
          <w:sz w:val="24"/>
          <w:szCs w:val="24"/>
        </w:rPr>
        <w:t>нами одного коллектива и начать успешно взаимодействовать.</w:t>
      </w:r>
    </w:p>
    <w:p w:rsidR="00A854E6" w:rsidRDefault="00A854E6" w:rsidP="001609F4">
      <w:pPr>
        <w:pStyle w:val="a3"/>
        <w:rPr>
          <w:rFonts w:ascii="Times New Roman" w:hAnsi="Times New Roman" w:cs="Times New Roman"/>
          <w:sz w:val="24"/>
          <w:szCs w:val="24"/>
        </w:rPr>
      </w:pPr>
    </w:p>
    <w:p w:rsidR="003210B9" w:rsidRPr="00F05A8E" w:rsidRDefault="003210B9" w:rsidP="001609F4">
      <w:pPr>
        <w:pStyle w:val="a3"/>
        <w:rPr>
          <w:rFonts w:ascii="Times New Roman" w:hAnsi="Times New Roman" w:cs="Times New Roman"/>
          <w:sz w:val="24"/>
          <w:szCs w:val="24"/>
        </w:rPr>
      </w:pPr>
    </w:p>
    <w:sectPr w:rsidR="003210B9" w:rsidRPr="00F05A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F36DE"/>
    <w:multiLevelType w:val="multilevel"/>
    <w:tmpl w:val="4CC8E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941"/>
    <w:rsid w:val="00055486"/>
    <w:rsid w:val="0006210A"/>
    <w:rsid w:val="00110B5A"/>
    <w:rsid w:val="001609F4"/>
    <w:rsid w:val="001742BB"/>
    <w:rsid w:val="001D6EBF"/>
    <w:rsid w:val="00277941"/>
    <w:rsid w:val="0029240A"/>
    <w:rsid w:val="003210B9"/>
    <w:rsid w:val="003D3C31"/>
    <w:rsid w:val="003F2584"/>
    <w:rsid w:val="00480CB5"/>
    <w:rsid w:val="004B629F"/>
    <w:rsid w:val="004F5FF4"/>
    <w:rsid w:val="006A6206"/>
    <w:rsid w:val="00A14101"/>
    <w:rsid w:val="00A854E6"/>
    <w:rsid w:val="00A943CC"/>
    <w:rsid w:val="00AD288A"/>
    <w:rsid w:val="00B73EE2"/>
    <w:rsid w:val="00DC1EF5"/>
    <w:rsid w:val="00E85715"/>
    <w:rsid w:val="00F05A8E"/>
    <w:rsid w:val="00FE6F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609F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609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04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2</Pages>
  <Words>1069</Words>
  <Characters>6099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Иринушка</dc:creator>
  <cp:lastModifiedBy>Иринушка</cp:lastModifiedBy>
  <cp:revision>5</cp:revision>
  <dcterms:created xsi:type="dcterms:W3CDTF">2017-09-13T10:43:00Z</dcterms:created>
  <dcterms:modified xsi:type="dcterms:W3CDTF">2017-09-17T14:16:00Z</dcterms:modified>
</cp:coreProperties>
</file>