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2A8" w:rsidRDefault="004B3DB7" w:rsidP="00C728B5">
      <w:pPr>
        <w:jc w:val="center"/>
        <w:rPr>
          <w:sz w:val="28"/>
          <w:szCs w:val="28"/>
        </w:rPr>
      </w:pPr>
      <w:r w:rsidRPr="00C728B5">
        <w:rPr>
          <w:b/>
          <w:sz w:val="28"/>
          <w:szCs w:val="28"/>
        </w:rPr>
        <w:t>НАША ТВОРЧЕСКАЯ ГРУППА СОСТОИТ ИЗ 6 ЧЕЛОВЕК: ЭТО ВТОРАЯ МЛАДШАЯ</w:t>
      </w:r>
      <w:r w:rsidRPr="004B3DB7">
        <w:rPr>
          <w:sz w:val="28"/>
          <w:szCs w:val="28"/>
        </w:rPr>
        <w:t xml:space="preserve"> </w:t>
      </w:r>
      <w:r w:rsidR="000A026F">
        <w:rPr>
          <w:sz w:val="28"/>
          <w:szCs w:val="28"/>
        </w:rPr>
        <w:t xml:space="preserve">группа </w:t>
      </w:r>
      <w:bookmarkStart w:id="0" w:name="_GoBack"/>
      <w:bookmarkEnd w:id="0"/>
      <w:r w:rsidRPr="004B3DB7">
        <w:rPr>
          <w:sz w:val="28"/>
          <w:szCs w:val="28"/>
        </w:rPr>
        <w:t>«Ладушки», «Звездочки», «Солнышко». Мы презентуем проект родительского собрания во второй младшей группе, которое проводится в начале года, собрание с элементами нетрадиционных форм, встреча – путешествие.</w:t>
      </w:r>
    </w:p>
    <w:p w:rsidR="004B3DB7" w:rsidRDefault="004B3DB7">
      <w:pPr>
        <w:rPr>
          <w:sz w:val="28"/>
          <w:szCs w:val="28"/>
        </w:rPr>
      </w:pPr>
      <w:r>
        <w:rPr>
          <w:sz w:val="28"/>
          <w:szCs w:val="28"/>
        </w:rPr>
        <w:t>Тема нашего собрания: «Путешествие в страну детства».</w:t>
      </w:r>
    </w:p>
    <w:p w:rsidR="004B3DB7" w:rsidRDefault="004B3DB7">
      <w:pPr>
        <w:rPr>
          <w:sz w:val="28"/>
          <w:szCs w:val="28"/>
        </w:rPr>
      </w:pPr>
      <w:r>
        <w:rPr>
          <w:sz w:val="28"/>
          <w:szCs w:val="28"/>
        </w:rPr>
        <w:t>Цель: установление контакта между педагогами и родителями по вопросам воспитания детей младшего возраста.</w:t>
      </w:r>
    </w:p>
    <w:p w:rsidR="004B3DB7" w:rsidRDefault="004B3DB7">
      <w:pPr>
        <w:rPr>
          <w:sz w:val="28"/>
          <w:szCs w:val="28"/>
        </w:rPr>
      </w:pPr>
      <w:r>
        <w:rPr>
          <w:sz w:val="28"/>
          <w:szCs w:val="28"/>
        </w:rPr>
        <w:t xml:space="preserve">Задачи: </w:t>
      </w:r>
    </w:p>
    <w:p w:rsidR="00A579DB" w:rsidRDefault="00A579DB" w:rsidP="00A579DB">
      <w:pPr>
        <w:pStyle w:val="a3"/>
        <w:numPr>
          <w:ilvl w:val="0"/>
          <w:numId w:val="2"/>
        </w:numPr>
        <w:rPr>
          <w:sz w:val="28"/>
          <w:szCs w:val="28"/>
        </w:rPr>
      </w:pPr>
      <w:r w:rsidRPr="00A579DB">
        <w:rPr>
          <w:sz w:val="28"/>
          <w:szCs w:val="28"/>
        </w:rPr>
        <w:t>Рассмотреть возрастные и индивидуальные особенности детей;</w:t>
      </w:r>
    </w:p>
    <w:p w:rsidR="00A579DB" w:rsidRDefault="00A579DB" w:rsidP="00A579D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Повышать педагогическую культуру родителей в вопросах индивидуальных особенностей детей младшего возраста;</w:t>
      </w:r>
    </w:p>
    <w:p w:rsidR="00A579DB" w:rsidRDefault="00A579DB" w:rsidP="00A579D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Разработать памятки для родителей «Возрастные особенности           детей 3-5 лет» и «Индивидуальные особенности детей» </w:t>
      </w:r>
    </w:p>
    <w:p w:rsidR="004B3DB7" w:rsidRDefault="00A579DB" w:rsidP="00C728B5">
      <w:pPr>
        <w:ind w:hanging="142"/>
        <w:rPr>
          <w:sz w:val="28"/>
          <w:szCs w:val="28"/>
        </w:rPr>
      </w:pPr>
      <w:r>
        <w:tab/>
      </w:r>
      <w:r w:rsidRPr="00A579DB">
        <w:rPr>
          <w:sz w:val="28"/>
          <w:szCs w:val="28"/>
        </w:rPr>
        <w:t>Предва</w:t>
      </w:r>
      <w:r>
        <w:rPr>
          <w:sz w:val="28"/>
          <w:szCs w:val="28"/>
        </w:rPr>
        <w:t xml:space="preserve">рительная работа: наблюдение за детьми, домашнее задание                </w:t>
      </w:r>
      <w:proofErr w:type="gramStart"/>
      <w:r>
        <w:rPr>
          <w:sz w:val="28"/>
          <w:szCs w:val="28"/>
        </w:rPr>
        <w:t xml:space="preserve">   «</w:t>
      </w:r>
      <w:proofErr w:type="gramEnd"/>
      <w:r>
        <w:rPr>
          <w:sz w:val="28"/>
          <w:szCs w:val="28"/>
        </w:rPr>
        <w:t>Нарисовать или составить словесный портрет вашего ребенка»</w:t>
      </w:r>
    </w:p>
    <w:p w:rsidR="00667E99" w:rsidRDefault="00667E99" w:rsidP="00A579DB">
      <w:pPr>
        <w:ind w:left="-142"/>
        <w:rPr>
          <w:sz w:val="28"/>
          <w:szCs w:val="28"/>
        </w:rPr>
      </w:pPr>
      <w:r>
        <w:rPr>
          <w:sz w:val="28"/>
          <w:szCs w:val="28"/>
        </w:rPr>
        <w:t>Целевая группа: родители и педагоги</w:t>
      </w:r>
    </w:p>
    <w:p w:rsidR="00667E99" w:rsidRDefault="00667E99" w:rsidP="00667E99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>Содержание встречи:</w:t>
      </w:r>
    </w:p>
    <w:p w:rsidR="00667E99" w:rsidRDefault="00667E99" w:rsidP="00667E99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  Организационный момент</w:t>
      </w:r>
      <w:r w:rsidR="002A3F0B">
        <w:rPr>
          <w:sz w:val="28"/>
          <w:szCs w:val="28"/>
        </w:rPr>
        <w:t>. Игра «Знакомство»</w:t>
      </w:r>
    </w:p>
    <w:p w:rsidR="00667E99" w:rsidRPr="00667E99" w:rsidRDefault="00667E99" w:rsidP="00667E99">
      <w:pPr>
        <w:pStyle w:val="a3"/>
        <w:ind w:left="218"/>
        <w:rPr>
          <w:sz w:val="16"/>
          <w:szCs w:val="16"/>
        </w:rPr>
      </w:pPr>
    </w:p>
    <w:p w:rsidR="00667E99" w:rsidRDefault="00667E99" w:rsidP="00667E99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667E99">
        <w:rPr>
          <w:sz w:val="28"/>
          <w:szCs w:val="28"/>
        </w:rPr>
        <w:t>Видео-презентация «Путешествие в страну детства»</w:t>
      </w:r>
    </w:p>
    <w:p w:rsidR="00667E99" w:rsidRPr="00667E99" w:rsidRDefault="00667E99" w:rsidP="00667E99">
      <w:pPr>
        <w:pStyle w:val="a3"/>
        <w:ind w:left="218"/>
        <w:rPr>
          <w:sz w:val="16"/>
          <w:szCs w:val="16"/>
        </w:rPr>
      </w:pPr>
    </w:p>
    <w:p w:rsidR="00667E99" w:rsidRDefault="00667E99" w:rsidP="00667E99">
      <w:pPr>
        <w:pStyle w:val="a3"/>
        <w:ind w:left="-142"/>
        <w:rPr>
          <w:sz w:val="28"/>
          <w:szCs w:val="28"/>
        </w:rPr>
      </w:pPr>
      <w:r>
        <w:rPr>
          <w:sz w:val="28"/>
          <w:szCs w:val="28"/>
        </w:rPr>
        <w:t>Мы предлагаем вам сейчас отправится в мир детства.</w:t>
      </w:r>
    </w:p>
    <w:p w:rsidR="005F6AED" w:rsidRDefault="00667E99" w:rsidP="00667E99">
      <w:pPr>
        <w:rPr>
          <w:sz w:val="28"/>
          <w:szCs w:val="28"/>
        </w:rPr>
      </w:pPr>
      <w:r>
        <w:rPr>
          <w:sz w:val="28"/>
          <w:szCs w:val="28"/>
        </w:rPr>
        <w:t xml:space="preserve">(Диалог с родителями: «Какие они дети 3-5 лет?» (застенчивые, фантазеры, шалуны, почемучки, исследователи, непоседы, упрямые, </w:t>
      </w:r>
      <w:r w:rsidR="005F6AED">
        <w:rPr>
          <w:sz w:val="28"/>
          <w:szCs w:val="28"/>
        </w:rPr>
        <w:t>капризные…)                Воспитатель фиксирует высказывания</w:t>
      </w:r>
      <w:r w:rsidR="002A3F0B">
        <w:rPr>
          <w:sz w:val="28"/>
          <w:szCs w:val="28"/>
        </w:rPr>
        <w:t xml:space="preserve"> родителей.</w:t>
      </w:r>
    </w:p>
    <w:p w:rsidR="005F6AED" w:rsidRDefault="005F6AED" w:rsidP="005F6AED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Домашнее задание</w:t>
      </w:r>
    </w:p>
    <w:p w:rsidR="005F6AED" w:rsidRDefault="005F6AED" w:rsidP="005F6AED">
      <w:pPr>
        <w:pStyle w:val="a3"/>
        <w:ind w:left="218"/>
        <w:rPr>
          <w:sz w:val="28"/>
          <w:szCs w:val="28"/>
        </w:rPr>
      </w:pPr>
      <w:r>
        <w:rPr>
          <w:sz w:val="28"/>
          <w:szCs w:val="28"/>
        </w:rPr>
        <w:t>Третьим структурным компонентом нашей встречи является домашнее задание для родителей. (домашнее задание дано было родителям на 2 недели, изобразить или составить словесный портрет своего ребенка</w:t>
      </w:r>
      <w:r w:rsidR="002A3F0B">
        <w:rPr>
          <w:sz w:val="28"/>
          <w:szCs w:val="28"/>
        </w:rPr>
        <w:t>)</w:t>
      </w:r>
      <w:r>
        <w:rPr>
          <w:sz w:val="28"/>
          <w:szCs w:val="28"/>
        </w:rPr>
        <w:t xml:space="preserve">. Рассказы родителей о своем ребенке. Каждому родителю предлагается памятка «Индивидуальные особенности детей» </w:t>
      </w:r>
    </w:p>
    <w:p w:rsidR="005F6AED" w:rsidRDefault="005F6AED" w:rsidP="005F6AED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Практическая часть: предлагаем родителям буклеты «Возрастные особенности детей 3-5 лет.» </w:t>
      </w:r>
    </w:p>
    <w:p w:rsidR="005F6AED" w:rsidRDefault="005F6AED" w:rsidP="005F6AED">
      <w:pPr>
        <w:pStyle w:val="a3"/>
        <w:ind w:left="218"/>
        <w:rPr>
          <w:sz w:val="28"/>
          <w:szCs w:val="28"/>
        </w:rPr>
      </w:pPr>
    </w:p>
    <w:p w:rsidR="005F6AED" w:rsidRPr="005F6AED" w:rsidRDefault="005F6AED" w:rsidP="005F6AED">
      <w:pPr>
        <w:pStyle w:val="a3"/>
        <w:ind w:left="218"/>
        <w:rPr>
          <w:sz w:val="28"/>
          <w:szCs w:val="28"/>
        </w:rPr>
      </w:pPr>
      <w:r>
        <w:rPr>
          <w:sz w:val="28"/>
          <w:szCs w:val="28"/>
        </w:rPr>
        <w:t>В завершении нашей встречи хотим подарить вам стихотворение «Берегите своих детей»</w:t>
      </w:r>
    </w:p>
    <w:p w:rsidR="00667E99" w:rsidRPr="00BA244D" w:rsidRDefault="001A3C97" w:rsidP="00BA244D">
      <w:pPr>
        <w:pStyle w:val="a5"/>
        <w:jc w:val="center"/>
        <w:rPr>
          <w:b/>
          <w:sz w:val="36"/>
          <w:szCs w:val="36"/>
        </w:rPr>
      </w:pPr>
      <w:r w:rsidRPr="00BA244D">
        <w:rPr>
          <w:b/>
          <w:sz w:val="36"/>
          <w:szCs w:val="36"/>
        </w:rPr>
        <w:t>Берегите своих детей</w:t>
      </w:r>
    </w:p>
    <w:p w:rsidR="00BA244D" w:rsidRPr="00BA244D" w:rsidRDefault="00BA244D" w:rsidP="00BA244D"/>
    <w:p w:rsidR="001A3C97" w:rsidRPr="00BA244D" w:rsidRDefault="001A3C97" w:rsidP="00BA244D">
      <w:pPr>
        <w:ind w:left="1134"/>
        <w:rPr>
          <w:sz w:val="27"/>
          <w:szCs w:val="27"/>
        </w:rPr>
      </w:pPr>
      <w:r w:rsidRPr="00BA244D">
        <w:rPr>
          <w:rFonts w:ascii="Georgia" w:hAnsi="Georgia"/>
          <w:sz w:val="27"/>
          <w:szCs w:val="27"/>
        </w:rPr>
        <w:t>Берегите своих детей, их за шалости не ругайте.</w:t>
      </w:r>
      <w:r w:rsidRPr="00BA244D">
        <w:rPr>
          <w:rFonts w:ascii="Georgia" w:hAnsi="Georgia"/>
          <w:sz w:val="27"/>
          <w:szCs w:val="27"/>
        </w:rPr>
        <w:br/>
        <w:t>Зло своих неудачных дней никогда на них не срывайте.</w:t>
      </w:r>
      <w:r w:rsidRPr="00BA244D">
        <w:rPr>
          <w:rFonts w:ascii="Georgia" w:hAnsi="Georgia"/>
          <w:sz w:val="27"/>
          <w:szCs w:val="27"/>
        </w:rPr>
        <w:br/>
        <w:t>Не сердитесь на них всерьез, даже если они провинились,</w:t>
      </w:r>
      <w:r w:rsidRPr="00BA244D">
        <w:rPr>
          <w:rFonts w:ascii="Georgia" w:hAnsi="Georgia"/>
          <w:sz w:val="27"/>
          <w:szCs w:val="27"/>
        </w:rPr>
        <w:br/>
        <w:t>Ничего нет дороже слез, что с ресничек родных скатились.</w:t>
      </w:r>
      <w:r w:rsidRPr="00BA244D">
        <w:rPr>
          <w:rFonts w:ascii="Georgia" w:hAnsi="Georgia"/>
          <w:sz w:val="27"/>
          <w:szCs w:val="27"/>
        </w:rPr>
        <w:br/>
        <w:t>Если валит усталость с ног совладать с нею нету мочи,</w:t>
      </w:r>
      <w:r w:rsidRPr="00BA244D">
        <w:rPr>
          <w:rFonts w:ascii="Georgia" w:hAnsi="Georgia"/>
          <w:sz w:val="27"/>
          <w:szCs w:val="27"/>
        </w:rPr>
        <w:br/>
        <w:t>Ну а к Вам подойдет сынок или руки протянет дочка.</w:t>
      </w:r>
      <w:r w:rsidRPr="00BA244D">
        <w:rPr>
          <w:rFonts w:ascii="Georgia" w:hAnsi="Georgia"/>
          <w:sz w:val="27"/>
          <w:szCs w:val="27"/>
        </w:rPr>
        <w:br/>
        <w:t>Обнимите покрепче их, детской ласкою дорожите -</w:t>
      </w:r>
      <w:r w:rsidRPr="00BA244D">
        <w:rPr>
          <w:rFonts w:ascii="Georgia" w:hAnsi="Georgia"/>
          <w:sz w:val="27"/>
          <w:szCs w:val="27"/>
        </w:rPr>
        <w:br/>
        <w:t>Это счастья короткий миг, быть счастливыми поспешите.</w:t>
      </w:r>
      <w:r w:rsidRPr="00BA244D">
        <w:rPr>
          <w:rFonts w:ascii="Georgia" w:hAnsi="Georgia"/>
          <w:sz w:val="27"/>
          <w:szCs w:val="27"/>
        </w:rPr>
        <w:br/>
        <w:t>Ведь растают как снег весной, промелькнут дни златые эти,</w:t>
      </w:r>
      <w:r w:rsidRPr="00BA244D">
        <w:rPr>
          <w:rFonts w:ascii="Georgia" w:hAnsi="Georgia"/>
          <w:sz w:val="27"/>
          <w:szCs w:val="27"/>
        </w:rPr>
        <w:br/>
        <w:t>И покинут очаг родной, повзрослевшие Ваши дети.</w:t>
      </w:r>
      <w:r w:rsidRPr="00BA244D">
        <w:rPr>
          <w:rFonts w:ascii="Georgia" w:hAnsi="Georgia"/>
          <w:sz w:val="27"/>
          <w:szCs w:val="27"/>
        </w:rPr>
        <w:br/>
        <w:t xml:space="preserve">Перелистывая альбом с фотографиями детства, </w:t>
      </w:r>
      <w:r w:rsidRPr="00BA244D">
        <w:rPr>
          <w:rFonts w:ascii="Georgia" w:hAnsi="Georgia"/>
          <w:sz w:val="27"/>
          <w:szCs w:val="27"/>
        </w:rPr>
        <w:br/>
        <w:t>С грустью вспомните о былом о тех днях, когда были вместе.</w:t>
      </w:r>
      <w:r w:rsidRPr="00BA244D">
        <w:rPr>
          <w:rFonts w:ascii="Georgia" w:hAnsi="Georgia"/>
          <w:sz w:val="27"/>
          <w:szCs w:val="27"/>
        </w:rPr>
        <w:br/>
        <w:t>Как же будете Вы хотеть в это время опять вернуться,</w:t>
      </w:r>
      <w:r w:rsidRPr="00BA244D">
        <w:rPr>
          <w:rFonts w:ascii="Georgia" w:hAnsi="Georgia"/>
          <w:sz w:val="27"/>
          <w:szCs w:val="27"/>
        </w:rPr>
        <w:br/>
        <w:t>Чтоб им маленьким песню спеть, щ</w:t>
      </w:r>
      <w:r w:rsidR="00BA244D" w:rsidRPr="00BA244D">
        <w:rPr>
          <w:rFonts w:ascii="Georgia" w:hAnsi="Georgia"/>
          <w:sz w:val="27"/>
          <w:szCs w:val="27"/>
        </w:rPr>
        <w:t xml:space="preserve">ечки нежной губами </w:t>
      </w:r>
      <w:r w:rsidRPr="00BA244D">
        <w:rPr>
          <w:rFonts w:ascii="Georgia" w:hAnsi="Georgia"/>
          <w:sz w:val="27"/>
          <w:szCs w:val="27"/>
        </w:rPr>
        <w:t>коснуться.</w:t>
      </w:r>
      <w:r w:rsidRPr="00BA244D">
        <w:rPr>
          <w:rFonts w:ascii="Georgia" w:hAnsi="Georgia"/>
          <w:sz w:val="27"/>
          <w:szCs w:val="27"/>
        </w:rPr>
        <w:br/>
        <w:t>И пока в доме детский смех, от игрушек некуда деться,</w:t>
      </w:r>
      <w:r w:rsidRPr="00BA244D">
        <w:rPr>
          <w:rFonts w:ascii="Georgia" w:hAnsi="Georgia"/>
          <w:sz w:val="27"/>
          <w:szCs w:val="27"/>
        </w:rPr>
        <w:br/>
        <w:t xml:space="preserve">Вы на свете счастливей всех, </w:t>
      </w:r>
      <w:r w:rsidR="00BA244D" w:rsidRPr="00BA244D">
        <w:rPr>
          <w:rFonts w:ascii="Georgia" w:hAnsi="Georgia"/>
          <w:sz w:val="27"/>
          <w:szCs w:val="27"/>
        </w:rPr>
        <w:t>б</w:t>
      </w:r>
      <w:r w:rsidRPr="00BA244D">
        <w:rPr>
          <w:rFonts w:ascii="Georgia" w:hAnsi="Georgia"/>
          <w:sz w:val="27"/>
          <w:szCs w:val="27"/>
        </w:rPr>
        <w:t>ерегите, пожалуйста, детство!</w:t>
      </w:r>
      <w:r w:rsidRPr="00BA244D">
        <w:rPr>
          <w:rFonts w:ascii="Georgia" w:hAnsi="Georgia"/>
          <w:sz w:val="27"/>
          <w:szCs w:val="27"/>
        </w:rPr>
        <w:br/>
      </w:r>
    </w:p>
    <w:p w:rsidR="00667E99" w:rsidRPr="00667E99" w:rsidRDefault="00667E99" w:rsidP="00667E99">
      <w:pPr>
        <w:pStyle w:val="a3"/>
        <w:ind w:left="218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67E99" w:rsidRPr="00A579DB" w:rsidRDefault="00667E99" w:rsidP="00A579DB">
      <w:pPr>
        <w:ind w:left="-142"/>
        <w:rPr>
          <w:sz w:val="28"/>
          <w:szCs w:val="28"/>
        </w:rPr>
      </w:pPr>
    </w:p>
    <w:sectPr w:rsidR="00667E99" w:rsidRPr="00A579DB" w:rsidSect="001A3C97">
      <w:pgSz w:w="11906" w:h="16838"/>
      <w:pgMar w:top="993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1961C4"/>
    <w:multiLevelType w:val="hybridMultilevel"/>
    <w:tmpl w:val="3B70B6BC"/>
    <w:lvl w:ilvl="0" w:tplc="37E6C73E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5" w:hanging="360"/>
      </w:pPr>
    </w:lvl>
    <w:lvl w:ilvl="2" w:tplc="0419001B" w:tentative="1">
      <w:start w:val="1"/>
      <w:numFmt w:val="lowerRoman"/>
      <w:lvlText w:val="%3."/>
      <w:lvlJc w:val="right"/>
      <w:pPr>
        <w:ind w:left="2745" w:hanging="180"/>
      </w:pPr>
    </w:lvl>
    <w:lvl w:ilvl="3" w:tplc="0419000F" w:tentative="1">
      <w:start w:val="1"/>
      <w:numFmt w:val="decimal"/>
      <w:lvlText w:val="%4."/>
      <w:lvlJc w:val="left"/>
      <w:pPr>
        <w:ind w:left="3465" w:hanging="360"/>
      </w:pPr>
    </w:lvl>
    <w:lvl w:ilvl="4" w:tplc="04190019" w:tentative="1">
      <w:start w:val="1"/>
      <w:numFmt w:val="lowerLetter"/>
      <w:lvlText w:val="%5."/>
      <w:lvlJc w:val="left"/>
      <w:pPr>
        <w:ind w:left="4185" w:hanging="360"/>
      </w:pPr>
    </w:lvl>
    <w:lvl w:ilvl="5" w:tplc="0419001B" w:tentative="1">
      <w:start w:val="1"/>
      <w:numFmt w:val="lowerRoman"/>
      <w:lvlText w:val="%6."/>
      <w:lvlJc w:val="right"/>
      <w:pPr>
        <w:ind w:left="4905" w:hanging="180"/>
      </w:pPr>
    </w:lvl>
    <w:lvl w:ilvl="6" w:tplc="0419000F" w:tentative="1">
      <w:start w:val="1"/>
      <w:numFmt w:val="decimal"/>
      <w:lvlText w:val="%7."/>
      <w:lvlJc w:val="left"/>
      <w:pPr>
        <w:ind w:left="5625" w:hanging="360"/>
      </w:pPr>
    </w:lvl>
    <w:lvl w:ilvl="7" w:tplc="04190019" w:tentative="1">
      <w:start w:val="1"/>
      <w:numFmt w:val="lowerLetter"/>
      <w:lvlText w:val="%8."/>
      <w:lvlJc w:val="left"/>
      <w:pPr>
        <w:ind w:left="6345" w:hanging="360"/>
      </w:pPr>
    </w:lvl>
    <w:lvl w:ilvl="8" w:tplc="041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" w15:restartNumberingAfterBreak="0">
    <w:nsid w:val="6B96191A"/>
    <w:multiLevelType w:val="hybridMultilevel"/>
    <w:tmpl w:val="B2E82410"/>
    <w:lvl w:ilvl="0" w:tplc="F226451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 w15:restartNumberingAfterBreak="0">
    <w:nsid w:val="7BDB524E"/>
    <w:multiLevelType w:val="hybridMultilevel"/>
    <w:tmpl w:val="919820D8"/>
    <w:lvl w:ilvl="0" w:tplc="25F6CA4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DB7"/>
    <w:rsid w:val="000A026F"/>
    <w:rsid w:val="001A3C97"/>
    <w:rsid w:val="002A3F0B"/>
    <w:rsid w:val="002E62A8"/>
    <w:rsid w:val="004B3DB7"/>
    <w:rsid w:val="005F6AED"/>
    <w:rsid w:val="00667E99"/>
    <w:rsid w:val="00A579DB"/>
    <w:rsid w:val="00BA244D"/>
    <w:rsid w:val="00C7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1825D"/>
  <w15:chartTrackingRefBased/>
  <w15:docId w15:val="{3B2DFDFB-0A16-49C8-957D-A0AF6692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3DB7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A3C97"/>
    <w:rPr>
      <w:color w:val="000000"/>
      <w:u w:val="single"/>
    </w:rPr>
  </w:style>
  <w:style w:type="paragraph" w:styleId="a5">
    <w:name w:val="Title"/>
    <w:basedOn w:val="a"/>
    <w:next w:val="a"/>
    <w:link w:val="a6"/>
    <w:uiPriority w:val="10"/>
    <w:qFormat/>
    <w:rsid w:val="00BA244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BA244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2017-08-16T19:16:00Z</dcterms:created>
  <dcterms:modified xsi:type="dcterms:W3CDTF">2017-09-19T20:16:00Z</dcterms:modified>
</cp:coreProperties>
</file>