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A07" w:rsidRDefault="008F4A07" w:rsidP="00377D1F">
      <w:pPr>
        <w:pStyle w:val="a3"/>
        <w:shd w:val="clear" w:color="auto" w:fill="FFFFFF"/>
        <w:spacing w:line="276" w:lineRule="auto"/>
        <w:jc w:val="center"/>
        <w:rPr>
          <w:b/>
          <w:bCs/>
          <w:color w:val="000000"/>
        </w:rPr>
      </w:pPr>
    </w:p>
    <w:p w:rsidR="008F4A07" w:rsidRPr="008A677C" w:rsidRDefault="008F4A07" w:rsidP="008F4A07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8A677C">
        <w:rPr>
          <w:sz w:val="28"/>
          <w:szCs w:val="28"/>
        </w:rPr>
        <w:t xml:space="preserve">     Муниципальное образовательное дошкольное учреждение</w:t>
      </w:r>
    </w:p>
    <w:p w:rsidR="008F4A07" w:rsidRPr="008A677C" w:rsidRDefault="008F4A07" w:rsidP="008F4A07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8A677C">
        <w:rPr>
          <w:sz w:val="28"/>
          <w:szCs w:val="28"/>
        </w:rPr>
        <w:t xml:space="preserve">                                    </w:t>
      </w:r>
      <w:r w:rsidR="00FD39E4">
        <w:rPr>
          <w:sz w:val="28"/>
          <w:szCs w:val="28"/>
        </w:rPr>
        <w:t xml:space="preserve">   </w:t>
      </w:r>
      <w:r w:rsidRPr="008A677C">
        <w:rPr>
          <w:sz w:val="28"/>
          <w:szCs w:val="28"/>
        </w:rPr>
        <w:t xml:space="preserve"> « Детский сад п. Авангард»</w:t>
      </w:r>
    </w:p>
    <w:p w:rsidR="008F4A07" w:rsidRDefault="008F4A07" w:rsidP="008F4A07">
      <w:pPr>
        <w:pStyle w:val="a3"/>
        <w:shd w:val="clear" w:color="auto" w:fill="FFFFFF"/>
        <w:spacing w:line="276" w:lineRule="auto"/>
      </w:pPr>
    </w:p>
    <w:p w:rsidR="008F4A07" w:rsidRDefault="008F4A07" w:rsidP="008F4A07">
      <w:pPr>
        <w:pStyle w:val="a3"/>
        <w:shd w:val="clear" w:color="auto" w:fill="FFFFFF"/>
        <w:spacing w:line="276" w:lineRule="auto"/>
      </w:pPr>
    </w:p>
    <w:p w:rsidR="008F4A07" w:rsidRDefault="008F4A07" w:rsidP="008F4A07">
      <w:pPr>
        <w:pStyle w:val="a3"/>
        <w:shd w:val="clear" w:color="auto" w:fill="FFFFFF"/>
        <w:spacing w:line="276" w:lineRule="auto"/>
      </w:pPr>
    </w:p>
    <w:p w:rsidR="008F4A07" w:rsidRDefault="008F4A07" w:rsidP="008F4A07">
      <w:pPr>
        <w:pStyle w:val="a3"/>
        <w:shd w:val="clear" w:color="auto" w:fill="FFFFFF"/>
        <w:spacing w:line="276" w:lineRule="auto"/>
      </w:pPr>
    </w:p>
    <w:p w:rsidR="008F4A07" w:rsidRDefault="008F4A07" w:rsidP="008F4A07">
      <w:pPr>
        <w:pStyle w:val="a3"/>
        <w:shd w:val="clear" w:color="auto" w:fill="FFFFFF"/>
        <w:spacing w:line="276" w:lineRule="auto"/>
      </w:pPr>
    </w:p>
    <w:p w:rsidR="008F4A07" w:rsidRDefault="008F4A07" w:rsidP="008F4A07">
      <w:pPr>
        <w:pStyle w:val="a3"/>
        <w:shd w:val="clear" w:color="auto" w:fill="FFFFFF"/>
        <w:spacing w:line="276" w:lineRule="auto"/>
      </w:pPr>
    </w:p>
    <w:p w:rsidR="008F4A07" w:rsidRPr="008A677C" w:rsidRDefault="008F4A07" w:rsidP="008F4A07">
      <w:pPr>
        <w:pStyle w:val="a3"/>
        <w:shd w:val="clear" w:color="auto" w:fill="FFFFFF"/>
        <w:spacing w:line="276" w:lineRule="auto"/>
        <w:rPr>
          <w:b/>
          <w:sz w:val="36"/>
          <w:szCs w:val="36"/>
        </w:rPr>
      </w:pPr>
      <w:r w:rsidRPr="008A677C">
        <w:rPr>
          <w:b/>
          <w:sz w:val="36"/>
          <w:szCs w:val="36"/>
        </w:rPr>
        <w:t xml:space="preserve">               </w:t>
      </w:r>
      <w:r>
        <w:rPr>
          <w:b/>
          <w:sz w:val="36"/>
          <w:szCs w:val="36"/>
        </w:rPr>
        <w:t xml:space="preserve">                           </w:t>
      </w:r>
      <w:r w:rsidRPr="008A677C">
        <w:rPr>
          <w:b/>
          <w:sz w:val="36"/>
          <w:szCs w:val="36"/>
        </w:rPr>
        <w:t>ЭССЕ</w:t>
      </w:r>
    </w:p>
    <w:p w:rsidR="008F4A07" w:rsidRPr="008A677C" w:rsidRDefault="008F4A07" w:rsidP="008F4A07">
      <w:pPr>
        <w:pStyle w:val="a3"/>
        <w:shd w:val="clear" w:color="auto" w:fill="FFFFFF"/>
        <w:spacing w:line="276" w:lineRule="auto"/>
        <w:jc w:val="center"/>
        <w:rPr>
          <w:bCs/>
          <w:color w:val="000000"/>
        </w:rPr>
      </w:pPr>
      <w:r w:rsidRPr="008A677C">
        <w:rPr>
          <w:b/>
        </w:rPr>
        <w:t>ТЕМА «</w:t>
      </w:r>
      <w:r w:rsidRPr="008A677C">
        <w:rPr>
          <w:b/>
          <w:bCs/>
          <w:color w:val="000000"/>
        </w:rPr>
        <w:t>РАЗВИТИЕ НРАВСТВЕННЫХ КАЧЕСТВ У ДЕТЕЙ СРЕДНЕГО ДОШКОЛЬНОГО ВОЗРАСТА В СОВМЕСТНОЙ ДЕЯТЕЛЬНОСТИ ДЕТСКОГО САДА И СЕМЬИ</w:t>
      </w:r>
      <w:r>
        <w:rPr>
          <w:bCs/>
          <w:color w:val="000000"/>
        </w:rPr>
        <w:t>»</w:t>
      </w:r>
    </w:p>
    <w:p w:rsidR="008F4A07" w:rsidRDefault="008F4A07" w:rsidP="008F4A07">
      <w:pPr>
        <w:pStyle w:val="a3"/>
        <w:shd w:val="clear" w:color="auto" w:fill="FFFFFF"/>
        <w:spacing w:line="276" w:lineRule="auto"/>
      </w:pPr>
    </w:p>
    <w:p w:rsidR="008F4A07" w:rsidRDefault="008F4A07" w:rsidP="008F4A07">
      <w:pPr>
        <w:pStyle w:val="a3"/>
        <w:shd w:val="clear" w:color="auto" w:fill="FFFFFF"/>
        <w:spacing w:line="276" w:lineRule="auto"/>
      </w:pPr>
    </w:p>
    <w:p w:rsidR="008F4A07" w:rsidRDefault="008F4A07" w:rsidP="008F4A07">
      <w:pPr>
        <w:pStyle w:val="a3"/>
        <w:shd w:val="clear" w:color="auto" w:fill="FFFFFF"/>
        <w:spacing w:line="276" w:lineRule="auto"/>
      </w:pPr>
    </w:p>
    <w:p w:rsidR="008F4A07" w:rsidRDefault="008F4A07" w:rsidP="008F4A07">
      <w:pPr>
        <w:pStyle w:val="a3"/>
        <w:shd w:val="clear" w:color="auto" w:fill="FFFFFF"/>
        <w:spacing w:line="276" w:lineRule="auto"/>
      </w:pPr>
    </w:p>
    <w:p w:rsidR="008F4A07" w:rsidRDefault="008F4A07" w:rsidP="008F4A07">
      <w:pPr>
        <w:pStyle w:val="a3"/>
        <w:shd w:val="clear" w:color="auto" w:fill="FFFFFF"/>
        <w:spacing w:line="276" w:lineRule="auto"/>
      </w:pPr>
    </w:p>
    <w:p w:rsidR="008F4A07" w:rsidRDefault="008F4A07" w:rsidP="008F4A07">
      <w:pPr>
        <w:pStyle w:val="a3"/>
        <w:shd w:val="clear" w:color="auto" w:fill="FFFFFF"/>
        <w:spacing w:line="276" w:lineRule="auto"/>
      </w:pPr>
    </w:p>
    <w:p w:rsidR="008F4A07" w:rsidRDefault="008F4A07" w:rsidP="008F4A07">
      <w:pPr>
        <w:pStyle w:val="a3"/>
        <w:shd w:val="clear" w:color="auto" w:fill="FFFFFF"/>
        <w:spacing w:line="276" w:lineRule="auto"/>
      </w:pPr>
    </w:p>
    <w:p w:rsidR="008F4A07" w:rsidRDefault="008F4A07" w:rsidP="008F4A07">
      <w:pPr>
        <w:pStyle w:val="a3"/>
        <w:shd w:val="clear" w:color="auto" w:fill="FFFFFF"/>
        <w:spacing w:line="276" w:lineRule="auto"/>
      </w:pPr>
    </w:p>
    <w:p w:rsidR="008F4A07" w:rsidRDefault="008F4A07" w:rsidP="008F4A07">
      <w:pPr>
        <w:pStyle w:val="a3"/>
        <w:shd w:val="clear" w:color="auto" w:fill="FFFFFF"/>
        <w:spacing w:line="276" w:lineRule="auto"/>
      </w:pPr>
    </w:p>
    <w:p w:rsidR="00FD39E4" w:rsidRDefault="008F4A07" w:rsidP="008F4A07">
      <w:pPr>
        <w:pStyle w:val="a3"/>
        <w:shd w:val="clear" w:color="auto" w:fill="FFFFFF"/>
        <w:spacing w:line="276" w:lineRule="auto"/>
      </w:pPr>
      <w:r>
        <w:t xml:space="preserve">   </w:t>
      </w:r>
      <w:r w:rsidR="00FD39E4">
        <w:t xml:space="preserve">                            </w:t>
      </w:r>
      <w:r>
        <w:t xml:space="preserve"> </w:t>
      </w:r>
      <w:r w:rsidR="00FD39E4">
        <w:t xml:space="preserve">                                     </w:t>
      </w:r>
      <w:r>
        <w:t xml:space="preserve"> Воспитатель</w:t>
      </w:r>
      <w:r w:rsidR="00FD39E4">
        <w:t>:</w:t>
      </w:r>
      <w:r>
        <w:t xml:space="preserve"> 1 кв</w:t>
      </w:r>
      <w:r w:rsidR="00FD39E4">
        <w:t xml:space="preserve">алификационной </w:t>
      </w:r>
      <w:r>
        <w:t xml:space="preserve">категории </w:t>
      </w:r>
      <w:r w:rsidR="00FD39E4">
        <w:t xml:space="preserve">             </w:t>
      </w:r>
    </w:p>
    <w:p w:rsidR="008F4A07" w:rsidRDefault="00FD39E4" w:rsidP="008F4A07">
      <w:pPr>
        <w:pStyle w:val="a3"/>
        <w:shd w:val="clear" w:color="auto" w:fill="FFFFFF"/>
        <w:spacing w:line="276" w:lineRule="auto"/>
      </w:pPr>
      <w:r>
        <w:t xml:space="preserve">                                                                                                                           </w:t>
      </w:r>
      <w:r w:rsidR="008F4A07">
        <w:t xml:space="preserve">Е.В.Серегина                    </w:t>
      </w:r>
    </w:p>
    <w:p w:rsidR="008F4A07" w:rsidRDefault="008F4A07" w:rsidP="008F4A07">
      <w:pPr>
        <w:pStyle w:val="a3"/>
        <w:shd w:val="clear" w:color="auto" w:fill="FFFFFF"/>
        <w:spacing w:line="276" w:lineRule="auto"/>
      </w:pPr>
    </w:p>
    <w:p w:rsidR="008F4A07" w:rsidRPr="008F4A07" w:rsidRDefault="008F4A07" w:rsidP="008F4A07">
      <w:pPr>
        <w:pStyle w:val="a3"/>
        <w:shd w:val="clear" w:color="auto" w:fill="FFFFFF"/>
        <w:spacing w:line="276" w:lineRule="auto"/>
      </w:pPr>
      <w:r>
        <w:t xml:space="preserve">                                                           2017 </w:t>
      </w:r>
    </w:p>
    <w:p w:rsidR="008F4A07" w:rsidRDefault="008F4A07" w:rsidP="00A41164">
      <w:pPr>
        <w:pStyle w:val="a3"/>
        <w:shd w:val="clear" w:color="auto" w:fill="FFFFFF"/>
        <w:spacing w:line="276" w:lineRule="auto"/>
        <w:rPr>
          <w:b/>
          <w:bCs/>
          <w:color w:val="000000"/>
        </w:rPr>
      </w:pPr>
    </w:p>
    <w:p w:rsidR="00377D1F" w:rsidRPr="005B7BDE" w:rsidRDefault="00377D1F" w:rsidP="008F4A07">
      <w:pPr>
        <w:pStyle w:val="a3"/>
        <w:shd w:val="clear" w:color="auto" w:fill="FFFFFF"/>
        <w:spacing w:line="276" w:lineRule="auto"/>
        <w:rPr>
          <w:b/>
          <w:bCs/>
          <w:color w:val="000000"/>
        </w:rPr>
      </w:pPr>
      <w:r w:rsidRPr="005B7BDE">
        <w:rPr>
          <w:b/>
          <w:bCs/>
          <w:color w:val="000000"/>
        </w:rPr>
        <w:t>РАЗВИТИЕ НРАВСТВЕННЫХ КАЧЕСТВ У ДЕТЕЙ СРЕДНЕГО ДОШКОЛЬНОГО ВОЗРАСТА В СОВМЕСТНОЙ ДЕЯТЕЛЬНОСТИ ДЕТСКОГО САДА И СЕМЬИ</w:t>
      </w:r>
    </w:p>
    <w:p w:rsidR="00FA4DAC" w:rsidRPr="008F4A07" w:rsidRDefault="00FA4DAC"/>
    <w:p w:rsidR="00377D1F" w:rsidRPr="008F4A07" w:rsidRDefault="00377D1F">
      <w:pPr>
        <w:rPr>
          <w:rFonts w:ascii="Times New Roman" w:hAnsi="Times New Roman" w:cs="Times New Roman"/>
          <w:sz w:val="24"/>
          <w:szCs w:val="24"/>
        </w:rPr>
      </w:pPr>
      <w:r w:rsidRPr="008F4A0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Воспитание – это великое дело;</w:t>
      </w:r>
    </w:p>
    <w:p w:rsidR="00377D1F" w:rsidRPr="008F4A07" w:rsidRDefault="00377D1F">
      <w:pPr>
        <w:rPr>
          <w:rFonts w:ascii="Times New Roman" w:hAnsi="Times New Roman" w:cs="Times New Roman"/>
          <w:sz w:val="24"/>
          <w:szCs w:val="24"/>
        </w:rPr>
      </w:pPr>
      <w:r w:rsidRPr="008F4A0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Им решается участь человека </w:t>
      </w:r>
    </w:p>
    <w:p w:rsidR="00377D1F" w:rsidRPr="008F4A07" w:rsidRDefault="00377D1F">
      <w:pPr>
        <w:rPr>
          <w:rFonts w:ascii="Times New Roman" w:hAnsi="Times New Roman" w:cs="Times New Roman"/>
          <w:sz w:val="24"/>
          <w:szCs w:val="24"/>
        </w:rPr>
      </w:pPr>
      <w:r w:rsidRPr="008F4A0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( В Белинский</w:t>
      </w:r>
      <w:proofErr w:type="gramStart"/>
      <w:r w:rsidRPr="008F4A07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377D1F" w:rsidRPr="008F4A07" w:rsidRDefault="00377D1F">
      <w:pPr>
        <w:rPr>
          <w:rFonts w:ascii="Times New Roman" w:hAnsi="Times New Roman" w:cs="Times New Roman"/>
          <w:sz w:val="24"/>
          <w:szCs w:val="24"/>
        </w:rPr>
      </w:pPr>
    </w:p>
    <w:p w:rsidR="00377D1F" w:rsidRPr="008F4A07" w:rsidRDefault="00377D1F">
      <w:pPr>
        <w:rPr>
          <w:rFonts w:ascii="Times New Roman" w:hAnsi="Times New Roman" w:cs="Times New Roman"/>
          <w:sz w:val="24"/>
          <w:szCs w:val="24"/>
        </w:rPr>
      </w:pPr>
      <w:r w:rsidRPr="008F4A07">
        <w:rPr>
          <w:rFonts w:ascii="Times New Roman" w:hAnsi="Times New Roman" w:cs="Times New Roman"/>
          <w:sz w:val="24"/>
          <w:szCs w:val="24"/>
        </w:rPr>
        <w:t xml:space="preserve">         Основой моей педагогической философии являются краткие слова великого педагога  А Макаренко</w:t>
      </w:r>
      <w:proofErr w:type="gramStart"/>
      <w:r w:rsidRPr="008F4A0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F4A07">
        <w:rPr>
          <w:rFonts w:ascii="Times New Roman" w:hAnsi="Times New Roman" w:cs="Times New Roman"/>
          <w:sz w:val="24"/>
          <w:szCs w:val="24"/>
        </w:rPr>
        <w:t xml:space="preserve"> « … Воспитывает все : люди, вещи</w:t>
      </w:r>
      <w:proofErr w:type="gramStart"/>
      <w:r w:rsidRPr="008F4A0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8F4A07">
        <w:rPr>
          <w:rFonts w:ascii="Times New Roman" w:hAnsi="Times New Roman" w:cs="Times New Roman"/>
          <w:sz w:val="24"/>
          <w:szCs w:val="24"/>
        </w:rPr>
        <w:t xml:space="preserve"> явления , но прежде всего и дольше всего – люди . Из них на первом месте – родители и педагоги» работая педагогом дошкольного образования , необходимо вкладывать глубокий смысл в эти слова </w:t>
      </w:r>
    </w:p>
    <w:p w:rsidR="00377D1F" w:rsidRPr="008F4A07" w:rsidRDefault="00377D1F">
      <w:pPr>
        <w:rPr>
          <w:rFonts w:ascii="Times New Roman" w:hAnsi="Times New Roman" w:cs="Times New Roman"/>
          <w:sz w:val="24"/>
          <w:szCs w:val="24"/>
        </w:rPr>
      </w:pPr>
      <w:r w:rsidRPr="008F4A07">
        <w:rPr>
          <w:rFonts w:ascii="Times New Roman" w:hAnsi="Times New Roman" w:cs="Times New Roman"/>
          <w:sz w:val="24"/>
          <w:szCs w:val="24"/>
        </w:rPr>
        <w:t xml:space="preserve">          Еще Кант говорил, что две вещи поражают его больше всего – звездное небо и нравственный закон внутри нас. Человек не рождается  с этим нравственным законом  - его необходимо  сформировать и «вырастить»</w:t>
      </w:r>
      <w:proofErr w:type="gramStart"/>
      <w:r w:rsidRPr="008F4A0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8F4A07">
        <w:rPr>
          <w:rFonts w:ascii="Times New Roman" w:hAnsi="Times New Roman" w:cs="Times New Roman"/>
          <w:sz w:val="24"/>
          <w:szCs w:val="24"/>
        </w:rPr>
        <w:t xml:space="preserve"> </w:t>
      </w:r>
      <w:r w:rsidR="00147758" w:rsidRPr="008F4A07">
        <w:rPr>
          <w:rFonts w:ascii="Times New Roman" w:hAnsi="Times New Roman" w:cs="Times New Roman"/>
          <w:sz w:val="24"/>
          <w:szCs w:val="24"/>
        </w:rPr>
        <w:t>М</w:t>
      </w:r>
      <w:r w:rsidRPr="008F4A07">
        <w:rPr>
          <w:rFonts w:ascii="Times New Roman" w:hAnsi="Times New Roman" w:cs="Times New Roman"/>
          <w:sz w:val="24"/>
          <w:szCs w:val="24"/>
        </w:rPr>
        <w:t>ы взрослые должны понимать , что современный ребенок находится в беспредельном , информационном пространстве</w:t>
      </w:r>
      <w:r w:rsidR="00147758" w:rsidRPr="008F4A07">
        <w:rPr>
          <w:rFonts w:ascii="Times New Roman" w:hAnsi="Times New Roman" w:cs="Times New Roman"/>
          <w:sz w:val="24"/>
          <w:szCs w:val="24"/>
        </w:rPr>
        <w:t>. Чаще  его внутренний мир формируют потоки информации из интернета, телевидения. Компьютерных игр ( не всегда позитивных )</w:t>
      </w:r>
      <w:proofErr w:type="gramStart"/>
      <w:r w:rsidR="00147758" w:rsidRPr="008F4A07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147758" w:rsidRPr="008F4A07">
        <w:rPr>
          <w:rFonts w:ascii="Times New Roman" w:hAnsi="Times New Roman" w:cs="Times New Roman"/>
          <w:sz w:val="24"/>
          <w:szCs w:val="24"/>
        </w:rPr>
        <w:t>овременный информационный мир противоречив , и нередко агрессивен. И очень сложно воспитать в ребенке доброе отношение ко всему живому. « Истинная  нравственность растет из  сердца</w:t>
      </w:r>
      <w:proofErr w:type="gramStart"/>
      <w:r w:rsidR="00147758" w:rsidRPr="008F4A0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147758" w:rsidRPr="008F4A07">
        <w:rPr>
          <w:rFonts w:ascii="Times New Roman" w:hAnsi="Times New Roman" w:cs="Times New Roman"/>
          <w:sz w:val="24"/>
          <w:szCs w:val="24"/>
        </w:rPr>
        <w:t xml:space="preserve">при плодотворном  содействии лучей разума. Её мерило </w:t>
      </w:r>
      <w:r w:rsidR="00E27986" w:rsidRPr="008F4A07">
        <w:rPr>
          <w:rFonts w:ascii="Times New Roman" w:hAnsi="Times New Roman" w:cs="Times New Roman"/>
          <w:sz w:val="24"/>
          <w:szCs w:val="24"/>
        </w:rPr>
        <w:t xml:space="preserve"> - </w:t>
      </w:r>
      <w:r w:rsidR="00147758" w:rsidRPr="008F4A07">
        <w:rPr>
          <w:rFonts w:ascii="Times New Roman" w:hAnsi="Times New Roman" w:cs="Times New Roman"/>
          <w:sz w:val="24"/>
          <w:szCs w:val="24"/>
        </w:rPr>
        <w:t>не слова</w:t>
      </w:r>
      <w:proofErr w:type="gramStart"/>
      <w:r w:rsidR="00147758" w:rsidRPr="008F4A07">
        <w:rPr>
          <w:rFonts w:ascii="Times New Roman" w:hAnsi="Times New Roman" w:cs="Times New Roman"/>
          <w:sz w:val="24"/>
          <w:szCs w:val="24"/>
        </w:rPr>
        <w:t xml:space="preserve">  ,</w:t>
      </w:r>
      <w:proofErr w:type="gramEnd"/>
      <w:r w:rsidR="00147758" w:rsidRPr="008F4A07">
        <w:rPr>
          <w:rFonts w:ascii="Times New Roman" w:hAnsi="Times New Roman" w:cs="Times New Roman"/>
          <w:sz w:val="24"/>
          <w:szCs w:val="24"/>
        </w:rPr>
        <w:t xml:space="preserve"> а практическая  деятельность»</w:t>
      </w:r>
    </w:p>
    <w:p w:rsidR="00E27986" w:rsidRPr="008F4A07" w:rsidRDefault="00E27986">
      <w:pPr>
        <w:rPr>
          <w:rFonts w:ascii="Times New Roman" w:hAnsi="Times New Roman" w:cs="Times New Roman"/>
          <w:sz w:val="24"/>
          <w:szCs w:val="24"/>
        </w:rPr>
      </w:pPr>
      <w:r w:rsidRPr="008F4A07">
        <w:rPr>
          <w:rFonts w:ascii="Times New Roman" w:hAnsi="Times New Roman" w:cs="Times New Roman"/>
          <w:sz w:val="24"/>
          <w:szCs w:val="24"/>
        </w:rPr>
        <w:t xml:space="preserve">         Очень высоко  оценивал нравственное воспитание Л.Н.Толстой</w:t>
      </w:r>
      <w:proofErr w:type="gramStart"/>
      <w:r w:rsidRPr="008F4A0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F4A07">
        <w:rPr>
          <w:rFonts w:ascii="Times New Roman" w:hAnsi="Times New Roman" w:cs="Times New Roman"/>
          <w:sz w:val="24"/>
          <w:szCs w:val="24"/>
        </w:rPr>
        <w:t xml:space="preserve"> « Из всех наук</w:t>
      </w:r>
      <w:proofErr w:type="gramStart"/>
      <w:r w:rsidRPr="008F4A0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F4A07">
        <w:rPr>
          <w:rFonts w:ascii="Times New Roman" w:hAnsi="Times New Roman" w:cs="Times New Roman"/>
          <w:sz w:val="24"/>
          <w:szCs w:val="24"/>
        </w:rPr>
        <w:t xml:space="preserve"> которые должен знать человек , главнейшая есть наука о том, как жить, делая как можно меньше зла, и как можно больше добра».</w:t>
      </w:r>
    </w:p>
    <w:p w:rsidR="00E27986" w:rsidRPr="008F4A07" w:rsidRDefault="00E27986">
      <w:pPr>
        <w:rPr>
          <w:rFonts w:ascii="Times New Roman" w:hAnsi="Times New Roman" w:cs="Times New Roman"/>
          <w:sz w:val="24"/>
          <w:szCs w:val="24"/>
        </w:rPr>
      </w:pPr>
      <w:r w:rsidRPr="008F4A07">
        <w:rPr>
          <w:rFonts w:ascii="Times New Roman" w:hAnsi="Times New Roman" w:cs="Times New Roman"/>
          <w:sz w:val="24"/>
          <w:szCs w:val="24"/>
        </w:rPr>
        <w:t xml:space="preserve">            В современном мире нравственно воспитание рассматривается, как одна из важнейших сторон общего развития дошкольников. Именно в процессе нравственного воспитания у ребенка развиваются гуманные чувства, формируются этические представления, навыки культурного поведения, социально – общественные качества, уважение к взрослым. Ответственное отношение к выполнению поручений, умение оценивать свои поступки</w:t>
      </w:r>
      <w:proofErr w:type="gramStart"/>
      <w:r w:rsidRPr="008F4A0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8F4A07">
        <w:rPr>
          <w:rFonts w:ascii="Times New Roman" w:hAnsi="Times New Roman" w:cs="Times New Roman"/>
          <w:sz w:val="24"/>
          <w:szCs w:val="24"/>
        </w:rPr>
        <w:t xml:space="preserve"> и действия других людей.</w:t>
      </w:r>
      <w:r w:rsidR="00706D97" w:rsidRPr="008F4A07">
        <w:rPr>
          <w:rFonts w:ascii="Times New Roman" w:hAnsi="Times New Roman" w:cs="Times New Roman"/>
          <w:sz w:val="24"/>
          <w:szCs w:val="24"/>
        </w:rPr>
        <w:t xml:space="preserve"> </w:t>
      </w:r>
      <w:r w:rsidRPr="008F4A07">
        <w:rPr>
          <w:rFonts w:ascii="Times New Roman" w:hAnsi="Times New Roman" w:cs="Times New Roman"/>
          <w:sz w:val="24"/>
          <w:szCs w:val="24"/>
        </w:rPr>
        <w:t xml:space="preserve">С течением времени ребенок  постепенно овладевает принятыми </w:t>
      </w:r>
      <w:r w:rsidR="00706D97" w:rsidRPr="008F4A07">
        <w:rPr>
          <w:rFonts w:ascii="Times New Roman" w:hAnsi="Times New Roman" w:cs="Times New Roman"/>
          <w:sz w:val="24"/>
          <w:szCs w:val="24"/>
        </w:rPr>
        <w:t xml:space="preserve">в обществе людей нормами, правилами поведения  и взаимоотношений, делает своими, принадлежащими себе способы и формы взаимодействия, выражения отношений к людям, природе, к себе. Как известно дошкольный возраст отличается  повышенной  </w:t>
      </w:r>
      <w:r w:rsidR="00B51208" w:rsidRPr="008F4A07">
        <w:rPr>
          <w:rFonts w:ascii="Times New Roman" w:hAnsi="Times New Roman" w:cs="Times New Roman"/>
          <w:sz w:val="24"/>
          <w:szCs w:val="24"/>
        </w:rPr>
        <w:t>восприимчивостью к социальным воз</w:t>
      </w:r>
      <w:r w:rsidR="00706D97" w:rsidRPr="008F4A07">
        <w:rPr>
          <w:rFonts w:ascii="Times New Roman" w:hAnsi="Times New Roman" w:cs="Times New Roman"/>
          <w:sz w:val="24"/>
          <w:szCs w:val="24"/>
        </w:rPr>
        <w:t>действиям.</w:t>
      </w:r>
      <w:r w:rsidR="00B51208" w:rsidRPr="008F4A07">
        <w:rPr>
          <w:rFonts w:ascii="Times New Roman" w:hAnsi="Times New Roman" w:cs="Times New Roman"/>
          <w:sz w:val="24"/>
          <w:szCs w:val="24"/>
        </w:rPr>
        <w:t xml:space="preserve"> </w:t>
      </w:r>
      <w:r w:rsidR="00B97253" w:rsidRPr="008F4A07">
        <w:rPr>
          <w:rFonts w:ascii="Times New Roman" w:hAnsi="Times New Roman" w:cs="Times New Roman"/>
          <w:sz w:val="24"/>
          <w:szCs w:val="24"/>
        </w:rPr>
        <w:t xml:space="preserve">Новые черты появляются у детей </w:t>
      </w:r>
      <w:r w:rsidR="00B51208" w:rsidRPr="008F4A07">
        <w:rPr>
          <w:rFonts w:ascii="Times New Roman" w:hAnsi="Times New Roman" w:cs="Times New Roman"/>
          <w:sz w:val="24"/>
          <w:szCs w:val="24"/>
        </w:rPr>
        <w:t>во взаимоотношениях с взрослыми и сверстниками. Авторитет взрослого, его оценочное суждение продолжают играть  главную роль в жизни ребенка.</w:t>
      </w:r>
    </w:p>
    <w:p w:rsidR="00B51208" w:rsidRPr="008F4A07" w:rsidRDefault="00B51208">
      <w:pPr>
        <w:rPr>
          <w:rFonts w:ascii="Times New Roman" w:hAnsi="Times New Roman" w:cs="Times New Roman"/>
          <w:sz w:val="24"/>
          <w:szCs w:val="24"/>
        </w:rPr>
      </w:pPr>
      <w:r w:rsidRPr="008F4A07">
        <w:rPr>
          <w:rFonts w:ascii="Times New Roman" w:hAnsi="Times New Roman" w:cs="Times New Roman"/>
          <w:sz w:val="24"/>
          <w:szCs w:val="24"/>
        </w:rPr>
        <w:t xml:space="preserve">          В этике  существуют две основные нравственнее категории – добро и зло. Развитие дружеских отношений в коллективе требуют особого внимания воспитателя</w:t>
      </w:r>
      <w:proofErr w:type="gramStart"/>
      <w:r w:rsidRPr="008F4A0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8F4A07">
        <w:rPr>
          <w:rFonts w:ascii="Times New Roman" w:hAnsi="Times New Roman" w:cs="Times New Roman"/>
          <w:sz w:val="24"/>
          <w:szCs w:val="24"/>
        </w:rPr>
        <w:t xml:space="preserve"> Добрые отношения  в группе способствуют  эмоционально положительным переживаниям, </w:t>
      </w:r>
      <w:r w:rsidRPr="008F4A07">
        <w:rPr>
          <w:rFonts w:ascii="Times New Roman" w:hAnsi="Times New Roman" w:cs="Times New Roman"/>
          <w:sz w:val="24"/>
          <w:szCs w:val="24"/>
        </w:rPr>
        <w:lastRenderedPageBreak/>
        <w:t>закреплению чувства симпатии, расположение к окружающим. Наша задача – воспитывать дружеские взаимоотношения между детьми: привычку играть, трудиться</w:t>
      </w:r>
      <w:proofErr w:type="gramStart"/>
      <w:r w:rsidRPr="008F4A07">
        <w:rPr>
          <w:rFonts w:ascii="Times New Roman" w:hAnsi="Times New Roman" w:cs="Times New Roman"/>
          <w:sz w:val="24"/>
          <w:szCs w:val="24"/>
        </w:rPr>
        <w:t xml:space="preserve">,, </w:t>
      </w:r>
      <w:proofErr w:type="gramEnd"/>
      <w:r w:rsidRPr="008F4A07">
        <w:rPr>
          <w:rFonts w:ascii="Times New Roman" w:hAnsi="Times New Roman" w:cs="Times New Roman"/>
          <w:sz w:val="24"/>
          <w:szCs w:val="24"/>
        </w:rPr>
        <w:t>заниматься сообща., стремиться радовать старшими хорошими поступками.</w:t>
      </w:r>
    </w:p>
    <w:p w:rsidR="00B51208" w:rsidRPr="008F4A07" w:rsidRDefault="00B51208">
      <w:pPr>
        <w:rPr>
          <w:rFonts w:ascii="Times New Roman" w:hAnsi="Times New Roman" w:cs="Times New Roman"/>
          <w:sz w:val="24"/>
          <w:szCs w:val="24"/>
        </w:rPr>
      </w:pPr>
      <w:r w:rsidRPr="008F4A07">
        <w:rPr>
          <w:rFonts w:ascii="Times New Roman" w:hAnsi="Times New Roman" w:cs="Times New Roman"/>
          <w:sz w:val="24"/>
          <w:szCs w:val="24"/>
        </w:rPr>
        <w:t>В  повседневной жизни</w:t>
      </w:r>
      <w:proofErr w:type="gramStart"/>
      <w:r w:rsidRPr="008F4A0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F4A07">
        <w:rPr>
          <w:rFonts w:ascii="Times New Roman" w:hAnsi="Times New Roman" w:cs="Times New Roman"/>
          <w:sz w:val="24"/>
          <w:szCs w:val="24"/>
        </w:rPr>
        <w:t xml:space="preserve"> детей необходимо приучать  к вежливому обращению с окружающими</w:t>
      </w:r>
      <w:r w:rsidR="00CC1945" w:rsidRPr="008F4A07">
        <w:rPr>
          <w:rFonts w:ascii="Times New Roman" w:hAnsi="Times New Roman" w:cs="Times New Roman"/>
          <w:sz w:val="24"/>
          <w:szCs w:val="24"/>
        </w:rPr>
        <w:t>, постоянно обогащать словарь детей выражениями словесной вежливости</w:t>
      </w:r>
      <w:r w:rsidRPr="008F4A07">
        <w:rPr>
          <w:rFonts w:ascii="Times New Roman" w:hAnsi="Times New Roman" w:cs="Times New Roman"/>
          <w:sz w:val="24"/>
          <w:szCs w:val="24"/>
        </w:rPr>
        <w:t xml:space="preserve"> </w:t>
      </w:r>
      <w:r w:rsidR="00CC1945" w:rsidRPr="008F4A07">
        <w:rPr>
          <w:rFonts w:ascii="Times New Roman" w:hAnsi="Times New Roman" w:cs="Times New Roman"/>
          <w:sz w:val="24"/>
          <w:szCs w:val="24"/>
        </w:rPr>
        <w:t>( «здравствуйте», « до свидания», « пожалуйста « , « спасибо» и т.д. ) Показать значение родного языка в формировании основ нравственности. Так же необходимо воспитывать навыки бережного отношения к вещам, учить использовать их по назначению, ставить на место. Все это необходимо проводить в беседах, а так же чтением художественных произведений, которые способствуют  довести до сознания ребенка.</w:t>
      </w:r>
    </w:p>
    <w:p w:rsidR="00CC1945" w:rsidRPr="008F4A07" w:rsidRDefault="00CC1945">
      <w:pPr>
        <w:rPr>
          <w:rFonts w:ascii="Times New Roman" w:hAnsi="Times New Roman" w:cs="Times New Roman"/>
          <w:sz w:val="24"/>
          <w:szCs w:val="24"/>
        </w:rPr>
      </w:pPr>
      <w:r w:rsidRPr="008F4A07">
        <w:rPr>
          <w:rFonts w:ascii="Times New Roman" w:hAnsi="Times New Roman" w:cs="Times New Roman"/>
          <w:sz w:val="24"/>
          <w:szCs w:val="24"/>
        </w:rPr>
        <w:t xml:space="preserve">           В сюжетно – ролевых играх ребенок «репетирует» свои социальные роли, осваивает отношения между людьми.  Разнообразные игры детей : сюжетно 0 ролевые</w:t>
      </w:r>
      <w:proofErr w:type="gramStart"/>
      <w:r w:rsidRPr="008F4A0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F4A07">
        <w:rPr>
          <w:rFonts w:ascii="Times New Roman" w:hAnsi="Times New Roman" w:cs="Times New Roman"/>
          <w:sz w:val="24"/>
          <w:szCs w:val="24"/>
        </w:rPr>
        <w:t xml:space="preserve"> дидактические , игры – драматизации ценны не только содержательной стороной, но и приобретением в них опыта отношения со сверстниками. Чтение художественной литературы</w:t>
      </w:r>
      <w:proofErr w:type="gramStart"/>
      <w:r w:rsidRPr="008F4A0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F4A07">
        <w:rPr>
          <w:rFonts w:ascii="Times New Roman" w:hAnsi="Times New Roman" w:cs="Times New Roman"/>
          <w:sz w:val="24"/>
          <w:szCs w:val="24"/>
        </w:rPr>
        <w:t xml:space="preserve"> сказок, рассказов, стихов, потешек, пословиц, загадок – всегда интересно и познавательно. Они учат </w:t>
      </w:r>
      <w:r w:rsidR="009A0B0D" w:rsidRPr="008F4A07">
        <w:rPr>
          <w:rFonts w:ascii="Times New Roman" w:hAnsi="Times New Roman" w:cs="Times New Roman"/>
          <w:sz w:val="24"/>
          <w:szCs w:val="24"/>
        </w:rPr>
        <w:t>понимать добро и зло, любить мир и ненавидеть насилие в любом его проявлении.</w:t>
      </w:r>
    </w:p>
    <w:p w:rsidR="009A0B0D" w:rsidRPr="008F4A07" w:rsidRDefault="009A0B0D">
      <w:pPr>
        <w:rPr>
          <w:rFonts w:ascii="Times New Roman" w:hAnsi="Times New Roman" w:cs="Times New Roman"/>
          <w:sz w:val="24"/>
          <w:szCs w:val="24"/>
        </w:rPr>
      </w:pPr>
      <w:r w:rsidRPr="008F4A07">
        <w:rPr>
          <w:rFonts w:ascii="Times New Roman" w:hAnsi="Times New Roman" w:cs="Times New Roman"/>
          <w:sz w:val="24"/>
          <w:szCs w:val="24"/>
        </w:rPr>
        <w:t xml:space="preserve">            Семья – это главный фундамент становления нравственной позиции ребенка.  Поэтому  все отклонении в семейном нравственном воспитании ребенка</w:t>
      </w:r>
      <w:proofErr w:type="gramStart"/>
      <w:r w:rsidRPr="008F4A0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F4A07">
        <w:rPr>
          <w:rFonts w:ascii="Times New Roman" w:hAnsi="Times New Roman" w:cs="Times New Roman"/>
          <w:sz w:val="24"/>
          <w:szCs w:val="24"/>
        </w:rPr>
        <w:t xml:space="preserve"> могут серьезно осложнить его дальнейшую жизнь.</w:t>
      </w:r>
    </w:p>
    <w:p w:rsidR="009A0B0D" w:rsidRPr="008F4A07" w:rsidRDefault="009A0B0D">
      <w:pPr>
        <w:rPr>
          <w:rFonts w:ascii="Times New Roman" w:hAnsi="Times New Roman" w:cs="Times New Roman"/>
          <w:sz w:val="24"/>
          <w:szCs w:val="24"/>
        </w:rPr>
      </w:pPr>
      <w:r w:rsidRPr="008F4A07">
        <w:rPr>
          <w:rFonts w:ascii="Times New Roman" w:hAnsi="Times New Roman" w:cs="Times New Roman"/>
          <w:sz w:val="24"/>
          <w:szCs w:val="24"/>
        </w:rPr>
        <w:t xml:space="preserve">            Можно сделать вывод : нравственные качества ребенка  фо</w:t>
      </w:r>
      <w:r w:rsidR="008F4A07" w:rsidRPr="008F4A07">
        <w:rPr>
          <w:rFonts w:ascii="Times New Roman" w:hAnsi="Times New Roman" w:cs="Times New Roman"/>
          <w:sz w:val="24"/>
          <w:szCs w:val="24"/>
        </w:rPr>
        <w:t>р</w:t>
      </w:r>
      <w:r w:rsidRPr="008F4A07">
        <w:rPr>
          <w:rFonts w:ascii="Times New Roman" w:hAnsi="Times New Roman" w:cs="Times New Roman"/>
          <w:sz w:val="24"/>
          <w:szCs w:val="24"/>
        </w:rPr>
        <w:t>мируются в условиях того пространства</w:t>
      </w:r>
      <w:proofErr w:type="gramStart"/>
      <w:r w:rsidR="008F4A07" w:rsidRPr="008F4A0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8F4A07" w:rsidRPr="008F4A07">
        <w:rPr>
          <w:rFonts w:ascii="Times New Roman" w:hAnsi="Times New Roman" w:cs="Times New Roman"/>
          <w:sz w:val="24"/>
          <w:szCs w:val="24"/>
        </w:rPr>
        <w:t xml:space="preserve"> в котором он живет, а именно  общение с товарищами, общение  и отношение в детском садике и на улице. Но самым   важным пространством в жизни ребенка  является семья, главные воспитатели в котором – родители.</w:t>
      </w:r>
    </w:p>
    <w:p w:rsidR="008F4A07" w:rsidRPr="008F4A07" w:rsidRDefault="008F4A07">
      <w:pPr>
        <w:rPr>
          <w:rFonts w:ascii="Times New Roman" w:hAnsi="Times New Roman" w:cs="Times New Roman"/>
          <w:sz w:val="24"/>
          <w:szCs w:val="24"/>
        </w:rPr>
      </w:pPr>
      <w:r w:rsidRPr="008F4A07">
        <w:rPr>
          <w:rFonts w:ascii="Times New Roman" w:hAnsi="Times New Roman" w:cs="Times New Roman"/>
          <w:sz w:val="24"/>
          <w:szCs w:val="24"/>
        </w:rPr>
        <w:t xml:space="preserve">            Таким образом, ребенок вправе сам выбирать себе краски и кисти  в созидании своей судьбы. Но ему нельзя позволить хватать первое попавшееся. Он должен увидеть все. Задача педагога и родителя  направить ребенка к краскам и кистям </w:t>
      </w:r>
      <w:r>
        <w:rPr>
          <w:rFonts w:ascii="Times New Roman" w:hAnsi="Times New Roman" w:cs="Times New Roman"/>
          <w:sz w:val="24"/>
          <w:szCs w:val="24"/>
        </w:rPr>
        <w:t>- доброго, Вечного,</w:t>
      </w:r>
      <w:r w:rsidRPr="008F4A07">
        <w:rPr>
          <w:rFonts w:ascii="Times New Roman" w:hAnsi="Times New Roman" w:cs="Times New Roman"/>
          <w:sz w:val="24"/>
          <w:szCs w:val="24"/>
        </w:rPr>
        <w:t xml:space="preserve"> Прекрасного</w:t>
      </w:r>
      <w:proofErr w:type="gramStart"/>
      <w:r w:rsidRPr="008F4A07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8F4A07">
        <w:rPr>
          <w:rFonts w:ascii="Times New Roman" w:hAnsi="Times New Roman" w:cs="Times New Roman"/>
          <w:sz w:val="24"/>
          <w:szCs w:val="24"/>
        </w:rPr>
        <w:t>а какие оттенки им будут выбраны, решать только ему.</w:t>
      </w:r>
    </w:p>
    <w:p w:rsidR="00147758" w:rsidRPr="008F4A07" w:rsidRDefault="00147758">
      <w:pPr>
        <w:rPr>
          <w:rFonts w:ascii="Times New Roman" w:hAnsi="Times New Roman" w:cs="Times New Roman"/>
          <w:sz w:val="24"/>
          <w:szCs w:val="24"/>
        </w:rPr>
      </w:pPr>
      <w:r w:rsidRPr="008F4A07">
        <w:rPr>
          <w:rFonts w:ascii="Times New Roman" w:hAnsi="Times New Roman" w:cs="Times New Roman"/>
          <w:sz w:val="24"/>
          <w:szCs w:val="24"/>
        </w:rPr>
        <w:t xml:space="preserve">         </w:t>
      </w:r>
    </w:p>
    <w:sectPr w:rsidR="00147758" w:rsidRPr="008F4A07" w:rsidSect="008F4A0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7D1F"/>
    <w:rsid w:val="00147758"/>
    <w:rsid w:val="00377D1F"/>
    <w:rsid w:val="00706D97"/>
    <w:rsid w:val="008F4A07"/>
    <w:rsid w:val="009A0B0D"/>
    <w:rsid w:val="00A41164"/>
    <w:rsid w:val="00B51208"/>
    <w:rsid w:val="00B97253"/>
    <w:rsid w:val="00CC1945"/>
    <w:rsid w:val="00E27986"/>
    <w:rsid w:val="00FA4DAC"/>
    <w:rsid w:val="00FD3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D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7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2017-10-18T05:03:00Z</dcterms:created>
  <dcterms:modified xsi:type="dcterms:W3CDTF">2017-10-18T06:25:00Z</dcterms:modified>
</cp:coreProperties>
</file>