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092" w:rsidRDefault="008B6A6E" w:rsidP="008B6A6E">
      <w:pPr>
        <w:jc w:val="center"/>
        <w:rPr>
          <w:rFonts w:ascii="Times New Roman" w:hAnsi="Times New Roman" w:cs="Times New Roman"/>
          <w:sz w:val="28"/>
          <w:szCs w:val="28"/>
        </w:rPr>
      </w:pPr>
      <w:r w:rsidRPr="008B6A6E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«Детский сад №36общеразвивающего вида» г. Печора</w:t>
      </w:r>
      <w:r>
        <w:rPr>
          <w:rFonts w:ascii="Times New Roman" w:hAnsi="Times New Roman" w:cs="Times New Roman"/>
          <w:sz w:val="28"/>
          <w:szCs w:val="28"/>
        </w:rPr>
        <w:t xml:space="preserve"> Республика Коми</w:t>
      </w:r>
    </w:p>
    <w:p w:rsidR="008B6A6E" w:rsidRDefault="004F6630" w:rsidP="004F6630">
      <w:pPr>
        <w:jc w:val="center"/>
        <w:rPr>
          <w:rFonts w:ascii="Times New Roman" w:hAnsi="Times New Roman" w:cs="Times New Roman"/>
          <w:sz w:val="28"/>
          <w:szCs w:val="28"/>
        </w:rPr>
      </w:pPr>
      <w:r w:rsidRPr="004F6630">
        <w:rPr>
          <w:rFonts w:ascii="Times New Roman" w:hAnsi="Times New Roman" w:cs="Times New Roman"/>
          <w:sz w:val="28"/>
          <w:szCs w:val="28"/>
        </w:rPr>
        <w:t xml:space="preserve">Обобщение педагогического опыта работы </w:t>
      </w:r>
      <w:r>
        <w:rPr>
          <w:rFonts w:ascii="Times New Roman" w:hAnsi="Times New Roman" w:cs="Times New Roman"/>
          <w:sz w:val="28"/>
          <w:szCs w:val="28"/>
        </w:rPr>
        <w:t>ЛЭПБУК «Огород на окне»</w:t>
      </w:r>
    </w:p>
    <w:p w:rsidR="004F6630" w:rsidRDefault="00DB043A" w:rsidP="00DB04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5.5pt;height:364.5pt">
            <v:imagedata r:id="rId5" o:title="DSCF6306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i1026" type="#_x0000_t75" style="width:468pt;height:241.5pt">
            <v:imagedata r:id="rId6" o:title="DSCF6307"/>
          </v:shape>
        </w:pict>
      </w:r>
    </w:p>
    <w:p w:rsidR="00DB043A" w:rsidRDefault="00DB043A" w:rsidP="00DB043A">
      <w:pPr>
        <w:rPr>
          <w:rFonts w:ascii="Times New Roman" w:hAnsi="Times New Roman" w:cs="Times New Roman"/>
          <w:sz w:val="28"/>
          <w:szCs w:val="28"/>
        </w:rPr>
      </w:pPr>
    </w:p>
    <w:p w:rsidR="00DB043A" w:rsidRDefault="00A563BA" w:rsidP="00A563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7" type="#_x0000_t75" style="width:4in;height:333pt">
            <v:imagedata r:id="rId7" o:title="DSCF6310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i1028" type="#_x0000_t75" style="width:294pt;height:366pt">
            <v:imagedata r:id="rId8" o:title="DSCF6313"/>
          </v:shape>
        </w:pict>
      </w:r>
    </w:p>
    <w:p w:rsidR="00A563BA" w:rsidRDefault="00A563BA" w:rsidP="00A56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3BA" w:rsidRDefault="00A563BA" w:rsidP="00A563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B3293E">
            <wp:extent cx="5937894" cy="7714210"/>
            <wp:effectExtent l="0" t="0" r="5715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965" cy="77207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63BA" w:rsidRDefault="00A563BA" w:rsidP="00A56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3BA" w:rsidRDefault="00A563BA" w:rsidP="00A56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3BA" w:rsidRDefault="00A563BA" w:rsidP="00A56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3BA" w:rsidRDefault="00A563BA" w:rsidP="00A56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563BA" w:rsidRPr="008B6A6E" w:rsidRDefault="00A563BA" w:rsidP="00A563B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29" type="#_x0000_t75" style="width:468pt;height:588pt">
            <v:imagedata r:id="rId10" o:title="DSCF6314"/>
          </v:shape>
        </w:pict>
      </w:r>
    </w:p>
    <w:sectPr w:rsidR="00A563BA" w:rsidRPr="008B6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530"/>
    <w:rsid w:val="004F0092"/>
    <w:rsid w:val="004F6630"/>
    <w:rsid w:val="008B6A6E"/>
    <w:rsid w:val="00977530"/>
    <w:rsid w:val="00A563BA"/>
    <w:rsid w:val="00DB0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3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6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6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30</Words>
  <Characters>177</Characters>
  <Application>Microsoft Office Word</Application>
  <DocSecurity>0</DocSecurity>
  <Lines>1</Lines>
  <Paragraphs>1</Paragraphs>
  <ScaleCrop>false</ScaleCrop>
  <Company>SPecialiST RePack</Company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евросеть</dc:creator>
  <cp:keywords/>
  <dc:description/>
  <cp:lastModifiedBy>евросеть</cp:lastModifiedBy>
  <cp:revision>5</cp:revision>
  <dcterms:created xsi:type="dcterms:W3CDTF">2017-11-12T14:20:00Z</dcterms:created>
  <dcterms:modified xsi:type="dcterms:W3CDTF">2017-11-12T14:28:00Z</dcterms:modified>
</cp:coreProperties>
</file>