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273E" w:rsidRDefault="003B273E" w:rsidP="007D6A9D">
      <w:pPr>
        <w:rPr>
          <w:noProof/>
          <w:lang w:eastAsia="ru-RU"/>
        </w:rPr>
      </w:pPr>
      <w:r>
        <w:rPr>
          <w:noProof/>
          <w:lang w:eastAsia="ru-RU"/>
        </w:rPr>
        <w:t xml:space="preserve">Одно из основных условий нормального развития ребенка и, в дальнейшем, успешного обучения в школе — своевременное и полноценное формирование речи в дошкольном детстве. Как показывает практика, для полноценного речевого развития дошкольников, необходимо тесное взаимодействие детского сада и семьи, так как наилучшие результаты отмечаются там, где педагоги и родители действуют согласовано. Ему предшествует целенаправленная работа педагогов, в процессе которой родители эпизодически включаются в жизнь группы, приобщаются к проблемам своих детей. Для достижения единой цели взаимодействие предполагает не только распределение задач между участниками процесса, но и обратную связь. Участвовать в речевом развитии семьи начинают с момента прихода ребёнка в детский сад. Уже на этом этапе мы пытаемся убедить родителей, что их роль в речевом развитии ребёнка значима, что наши усилия без их помощи будут недостаточны. </w:t>
      </w:r>
    </w:p>
    <w:p w:rsidR="003B273E" w:rsidRDefault="003B273E" w:rsidP="007D6A9D">
      <w:r>
        <w:rPr>
          <w:noProof/>
          <w:lang w:eastAsia="ru-RU"/>
        </w:rPr>
        <w:t xml:space="preserve">Основные цели взаимодействия педагогов и родителей по вопросам речевого развития дошкольников — это объединение усилий взрослых для обеспечения успешного речевого развития каждого ребенка, выделение приоритетных линий этого развития, показ наиболее эффективных методов и приемов работы речевого воспитания, раскрытие возможности переноса полученных педагогических знаний в условия семейного воспитания, формирование у родителей желания и умения общаться с детьми, руководить детской деятельностью. Чтобы родители могли активно влиять на речевое развитие ребенка в детском саду, их знакомят с программой развития речи дошкольников в каждой возрастной группе. Формы взаимодействия детского сада с родителями — это способы организации их совместной деятельности и общения. Основная цель всех видов взаимодействия детского сада и родителей — установление доверительных отношений с детьми, родителями и педагогами, воспитание потребности делиться друг с другом своими проблемами и совместно их решать. Мы стараемся наиболее полно использовать все виды традиционных форм взаимодействия с семьей, но и ищем новые, современные формы сотрудничества с родителями в соответствии с изменением социально- политических и экономических условий развития нашей страны. Выстраивая взаимодействие с родителями, мы развиваем и используем традиционные формы: родительские собрания, лекции, практикумы, педагогические консультации, совместные праздники, педагогические беседы, дни открытых дверей, родительские уголки, анкетирование, папки-передвижки. Планируя ту или иную форму работы, мы всегда исходим из представлений о современных родителях готовых к обучению, саморазвитию и сотрудничеству. В связи с этим к формам взаимодействия предъявляются следующие требования: востребованность, оригинальность, интерактивность. В последнее время наметились новые, перспективные формы сотрудничества, которые предполагают подключение родителей к активному участию в жизни детского сада. Нами накоплен определенный опыт работы с родителями по воспитанию речевой культуры детей. В нашем детском саду используются следующие нетрадиционные формы сотрудничества: речевые театрализованные праздники, речевые газеты, журналы, игротеки, семейные газеты, отчетные концерты, родительские клубы, тренинги игрового взаимодействия, интерактивные выставки, викторины, конкурсы, совместные занятия, проектная деятельность, презентации. Одна из наиболее эффективных форм взаимодействия с родителями по речевому развитию — это речевой театрализованный праздник. Театрально-игровая деятельность сочетает большое количество средств и способов развития речевых способностей детей. Речевой основой праздника становится то, что готовилось вместе с детьми дома: инсценировка стихотворения, сказки, рассказа. Ребенок — существо активное от природы, он любит не только слушать сказки, но и действовать, творить. Основным моментом творческойтеатрализованной игры является выполнение роли. значит, не помогают им усваивать правильную речь. </w:t>
      </w:r>
      <w:bookmarkStart w:id="0" w:name="_GoBack"/>
      <w:bookmarkEnd w:id="0"/>
    </w:p>
    <w:sectPr w:rsidR="003B273E" w:rsidSect="007666D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858DC"/>
    <w:rsid w:val="00244495"/>
    <w:rsid w:val="003B273E"/>
    <w:rsid w:val="0053539C"/>
    <w:rsid w:val="0062074C"/>
    <w:rsid w:val="006858DC"/>
    <w:rsid w:val="007666D8"/>
    <w:rsid w:val="007D6A9D"/>
    <w:rsid w:val="008715EF"/>
    <w:rsid w:val="00B20AB9"/>
    <w:rsid w:val="00D7695D"/>
    <w:rsid w:val="00DC41AB"/>
    <w:rsid w:val="00E307D4"/>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666D8"/>
    <w:pPr>
      <w:spacing w:after="200" w:line="276"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DC41A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DC41AB"/>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64</TotalTime>
  <Pages>1</Pages>
  <Words>582</Words>
  <Characters>3320</Characters>
  <Application>Microsoft Office Outlook</Application>
  <DocSecurity>0</DocSecurity>
  <Lines>0</Lines>
  <Paragraphs>0</Paragraphs>
  <ScaleCrop>false</ScaleCrop>
  <Company>Krokoz™</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dc:creator>
  <cp:keywords/>
  <dc:description/>
  <cp:lastModifiedBy>Microsoft Office</cp:lastModifiedBy>
  <cp:revision>8</cp:revision>
  <dcterms:created xsi:type="dcterms:W3CDTF">2016-01-12T07:02:00Z</dcterms:created>
  <dcterms:modified xsi:type="dcterms:W3CDTF">2017-11-13T08:18:00Z</dcterms:modified>
</cp:coreProperties>
</file>