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64D" w:rsidRDefault="0057464D" w:rsidP="00F025C1">
      <w:pPr>
        <w:shd w:val="clear" w:color="auto" w:fill="FFFFFF"/>
        <w:spacing w:after="0" w:line="240" w:lineRule="auto"/>
        <w:ind w:firstLine="284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57464D" w:rsidRDefault="0057464D" w:rsidP="0057464D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57464D" w:rsidRDefault="0057464D" w:rsidP="0057464D">
      <w:pPr>
        <w:pStyle w:val="a4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Муниципальное бюджетное общеобразовательное учреждение</w:t>
      </w:r>
    </w:p>
    <w:p w:rsidR="0057464D" w:rsidRDefault="0057464D" w:rsidP="0057464D">
      <w:pPr>
        <w:pStyle w:val="a4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Печерская средняя школа</w:t>
      </w:r>
    </w:p>
    <w:p w:rsidR="0057464D" w:rsidRDefault="0057464D" w:rsidP="0057464D">
      <w:pPr>
        <w:pStyle w:val="a4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315"/>
        <w:gridCol w:w="3315"/>
        <w:gridCol w:w="3325"/>
      </w:tblGrid>
      <w:tr w:rsidR="0057464D" w:rsidTr="001914C0">
        <w:tc>
          <w:tcPr>
            <w:tcW w:w="331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7464D" w:rsidRDefault="0057464D" w:rsidP="001914C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«Рассмотрено»</w:t>
            </w:r>
          </w:p>
          <w:p w:rsidR="0057464D" w:rsidRDefault="0057464D" w:rsidP="001914C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ШМО</w:t>
            </w:r>
          </w:p>
          <w:p w:rsidR="0057464D" w:rsidRDefault="0057464D" w:rsidP="001914C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     (Фёдорова Н.В..) </w:t>
            </w:r>
          </w:p>
          <w:p w:rsidR="0057464D" w:rsidRDefault="0057464D" w:rsidP="001914C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Протокол №1</w:t>
            </w:r>
          </w:p>
          <w:p w:rsidR="0057464D" w:rsidRDefault="00CA7066" w:rsidP="001914C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«   »  августа  2017</w:t>
            </w:r>
            <w:r w:rsidR="0057464D">
              <w:rPr>
                <w:rFonts w:ascii="Times New Roman" w:hAnsi="Times New Roman"/>
                <w:sz w:val="24"/>
                <w:szCs w:val="24"/>
              </w:rPr>
              <w:t xml:space="preserve"> г.     </w:t>
            </w:r>
          </w:p>
        </w:tc>
        <w:tc>
          <w:tcPr>
            <w:tcW w:w="331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7464D" w:rsidRDefault="0057464D" w:rsidP="001914C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«Согласовано»</w:t>
            </w:r>
          </w:p>
          <w:p w:rsidR="0057464D" w:rsidRDefault="0057464D" w:rsidP="001914C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Зам.  директора </w:t>
            </w:r>
          </w:p>
          <w:p w:rsidR="0057464D" w:rsidRDefault="0057464D" w:rsidP="001914C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 (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Шалудкина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М.А.)                      </w:t>
            </w:r>
          </w:p>
          <w:p w:rsidR="0057464D" w:rsidRDefault="00CA7066" w:rsidP="001914C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     » августа  2017</w:t>
            </w:r>
            <w:r w:rsidR="0057464D">
              <w:rPr>
                <w:rFonts w:ascii="Times New Roman" w:hAnsi="Times New Roman"/>
                <w:sz w:val="24"/>
                <w:szCs w:val="24"/>
              </w:rPr>
              <w:t xml:space="preserve">  г.</w:t>
            </w:r>
          </w:p>
          <w:p w:rsidR="0057464D" w:rsidRDefault="0057464D" w:rsidP="001914C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7464D" w:rsidRDefault="0057464D" w:rsidP="001914C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«Утверждено»</w:t>
            </w:r>
          </w:p>
          <w:p w:rsidR="0057464D" w:rsidRDefault="0057464D" w:rsidP="001914C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школы</w:t>
            </w:r>
          </w:p>
          <w:p w:rsidR="0057464D" w:rsidRDefault="0057464D" w:rsidP="001914C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 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Рябикова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 Ф.)</w:t>
            </w:r>
          </w:p>
          <w:p w:rsidR="0057464D" w:rsidRDefault="0057464D" w:rsidP="001914C0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Приказ №    </w:t>
            </w:r>
          </w:p>
          <w:p w:rsidR="0057464D" w:rsidRDefault="00CA7066" w:rsidP="001914C0">
            <w:pPr>
              <w:pStyle w:val="a6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от «    » августа  2017</w:t>
            </w:r>
            <w:r w:rsidR="0057464D">
              <w:rPr>
                <w:rFonts w:ascii="Times New Roman" w:hAnsi="Times New Roman"/>
                <w:sz w:val="24"/>
                <w:szCs w:val="24"/>
              </w:rPr>
              <w:t xml:space="preserve">  г.</w:t>
            </w:r>
          </w:p>
        </w:tc>
      </w:tr>
    </w:tbl>
    <w:p w:rsidR="0057464D" w:rsidRDefault="0057464D" w:rsidP="0057464D">
      <w:pPr>
        <w:pStyle w:val="a4"/>
        <w:rPr>
          <w:sz w:val="24"/>
          <w:szCs w:val="24"/>
        </w:rPr>
      </w:pPr>
    </w:p>
    <w:p w:rsidR="0057464D" w:rsidRDefault="0057464D" w:rsidP="0057464D">
      <w:pPr>
        <w:pStyle w:val="a4"/>
        <w:rPr>
          <w:sz w:val="24"/>
          <w:szCs w:val="24"/>
        </w:rPr>
      </w:pPr>
    </w:p>
    <w:p w:rsidR="0057464D" w:rsidRDefault="0057464D" w:rsidP="0057464D">
      <w:pPr>
        <w:pStyle w:val="a4"/>
        <w:rPr>
          <w:sz w:val="24"/>
          <w:szCs w:val="24"/>
        </w:rPr>
      </w:pPr>
    </w:p>
    <w:p w:rsidR="0057464D" w:rsidRDefault="0057464D" w:rsidP="0057464D">
      <w:pPr>
        <w:pStyle w:val="a4"/>
        <w:rPr>
          <w:sz w:val="24"/>
          <w:szCs w:val="24"/>
        </w:rPr>
      </w:pPr>
    </w:p>
    <w:p w:rsidR="0057464D" w:rsidRDefault="0057464D" w:rsidP="0057464D">
      <w:pPr>
        <w:pStyle w:val="a4"/>
        <w:rPr>
          <w:sz w:val="24"/>
          <w:szCs w:val="24"/>
        </w:rPr>
      </w:pPr>
    </w:p>
    <w:p w:rsidR="0057464D" w:rsidRDefault="0057464D" w:rsidP="0057464D">
      <w:pPr>
        <w:pStyle w:val="a4"/>
        <w:rPr>
          <w:sz w:val="24"/>
          <w:szCs w:val="24"/>
        </w:rPr>
      </w:pPr>
    </w:p>
    <w:p w:rsidR="0057464D" w:rsidRDefault="0057464D" w:rsidP="0057464D">
      <w:pPr>
        <w:pStyle w:val="a4"/>
        <w:rPr>
          <w:sz w:val="24"/>
          <w:szCs w:val="24"/>
        </w:rPr>
      </w:pPr>
    </w:p>
    <w:p w:rsidR="0057464D" w:rsidRDefault="0057464D" w:rsidP="0057464D">
      <w:pPr>
        <w:pStyle w:val="a4"/>
        <w:rPr>
          <w:sz w:val="24"/>
          <w:szCs w:val="24"/>
        </w:rPr>
      </w:pPr>
    </w:p>
    <w:p w:rsidR="0057464D" w:rsidRDefault="0057464D" w:rsidP="0057464D">
      <w:pPr>
        <w:pStyle w:val="a4"/>
        <w:rPr>
          <w:sz w:val="24"/>
          <w:szCs w:val="24"/>
        </w:rPr>
      </w:pPr>
    </w:p>
    <w:p w:rsidR="0057464D" w:rsidRDefault="0057464D" w:rsidP="0057464D">
      <w:pPr>
        <w:pStyle w:val="a4"/>
        <w:rPr>
          <w:sz w:val="24"/>
          <w:szCs w:val="24"/>
        </w:rPr>
      </w:pPr>
    </w:p>
    <w:p w:rsidR="0057464D" w:rsidRDefault="0057464D" w:rsidP="0057464D">
      <w:pPr>
        <w:pStyle w:val="a4"/>
        <w:jc w:val="center"/>
        <w:rPr>
          <w:rFonts w:ascii="Times New Roman" w:hAnsi="Times New Roman"/>
          <w:sz w:val="40"/>
          <w:szCs w:val="40"/>
        </w:rPr>
      </w:pPr>
      <w:r w:rsidRPr="0057464D">
        <w:rPr>
          <w:rFonts w:ascii="Times New Roman" w:hAnsi="Times New Roman"/>
          <w:sz w:val="40"/>
          <w:szCs w:val="40"/>
        </w:rPr>
        <w:t>Рабочая программа</w:t>
      </w:r>
    </w:p>
    <w:p w:rsidR="0057464D" w:rsidRDefault="0057464D" w:rsidP="0057464D">
      <w:pPr>
        <w:pStyle w:val="a4"/>
        <w:jc w:val="center"/>
        <w:rPr>
          <w:rFonts w:ascii="Times New Roman" w:hAnsi="Times New Roman"/>
          <w:sz w:val="40"/>
          <w:szCs w:val="40"/>
        </w:rPr>
      </w:pPr>
      <w:r w:rsidRPr="0057464D">
        <w:rPr>
          <w:rFonts w:ascii="Times New Roman" w:hAnsi="Times New Roman"/>
          <w:sz w:val="40"/>
          <w:szCs w:val="40"/>
        </w:rPr>
        <w:br/>
        <w:t>по физической культуре</w:t>
      </w:r>
    </w:p>
    <w:p w:rsidR="0057464D" w:rsidRPr="0057464D" w:rsidRDefault="0057464D" w:rsidP="0057464D">
      <w:pPr>
        <w:pStyle w:val="a4"/>
        <w:jc w:val="center"/>
        <w:rPr>
          <w:rFonts w:ascii="Times New Roman" w:hAnsi="Times New Roman"/>
          <w:sz w:val="40"/>
          <w:szCs w:val="40"/>
        </w:rPr>
      </w:pPr>
    </w:p>
    <w:p w:rsidR="0057464D" w:rsidRDefault="00C5419F" w:rsidP="0057464D">
      <w:pPr>
        <w:pStyle w:val="a4"/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10</w:t>
      </w:r>
      <w:r w:rsidR="0057464D" w:rsidRPr="0057464D">
        <w:rPr>
          <w:rFonts w:ascii="Times New Roman" w:hAnsi="Times New Roman"/>
          <w:sz w:val="40"/>
          <w:szCs w:val="40"/>
        </w:rPr>
        <w:t xml:space="preserve"> класс</w:t>
      </w:r>
    </w:p>
    <w:p w:rsidR="0057464D" w:rsidRPr="0057464D" w:rsidRDefault="0057464D" w:rsidP="0057464D">
      <w:pPr>
        <w:pStyle w:val="a4"/>
        <w:jc w:val="center"/>
        <w:rPr>
          <w:rFonts w:ascii="Times New Roman" w:hAnsi="Times New Roman"/>
          <w:sz w:val="40"/>
          <w:szCs w:val="40"/>
        </w:rPr>
      </w:pPr>
    </w:p>
    <w:p w:rsidR="0057464D" w:rsidRDefault="00D66849" w:rsidP="0057464D">
      <w:pPr>
        <w:pStyle w:val="a4"/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учителя высшей</w:t>
      </w:r>
      <w:r w:rsidR="0057464D" w:rsidRPr="0057464D">
        <w:rPr>
          <w:rFonts w:ascii="Times New Roman" w:hAnsi="Times New Roman"/>
          <w:sz w:val="40"/>
          <w:szCs w:val="40"/>
        </w:rPr>
        <w:t xml:space="preserve"> квалификационной категории</w:t>
      </w:r>
    </w:p>
    <w:p w:rsidR="0057464D" w:rsidRPr="0057464D" w:rsidRDefault="0057464D" w:rsidP="0057464D">
      <w:pPr>
        <w:pStyle w:val="a4"/>
        <w:jc w:val="center"/>
        <w:rPr>
          <w:rFonts w:ascii="Times New Roman" w:hAnsi="Times New Roman"/>
          <w:sz w:val="40"/>
          <w:szCs w:val="40"/>
        </w:rPr>
      </w:pPr>
    </w:p>
    <w:p w:rsidR="0057464D" w:rsidRPr="0057464D" w:rsidRDefault="00D66849" w:rsidP="0057464D">
      <w:pPr>
        <w:pStyle w:val="a4"/>
        <w:jc w:val="center"/>
        <w:rPr>
          <w:rFonts w:ascii="Times New Roman" w:hAnsi="Times New Roman"/>
          <w:color w:val="000000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Фёдоровой Н.В</w:t>
      </w:r>
      <w:r w:rsidR="0057464D" w:rsidRPr="0057464D">
        <w:rPr>
          <w:rFonts w:ascii="Times New Roman" w:hAnsi="Times New Roman"/>
          <w:sz w:val="40"/>
          <w:szCs w:val="40"/>
        </w:rPr>
        <w:t>.</w:t>
      </w:r>
    </w:p>
    <w:p w:rsidR="0057464D" w:rsidRPr="00E618F8" w:rsidRDefault="0057464D" w:rsidP="0057464D">
      <w:pPr>
        <w:pStyle w:val="a4"/>
        <w:rPr>
          <w:rFonts w:ascii="Times New Roman" w:hAnsi="Times New Roman"/>
          <w:color w:val="000000"/>
          <w:sz w:val="24"/>
          <w:szCs w:val="28"/>
        </w:rPr>
      </w:pPr>
    </w:p>
    <w:p w:rsidR="0057464D" w:rsidRPr="0057464D" w:rsidRDefault="0057464D" w:rsidP="0057464D">
      <w:pPr>
        <w:pStyle w:val="a4"/>
        <w:rPr>
          <w:rFonts w:ascii="Times New Roman" w:hAnsi="Times New Roman"/>
          <w:sz w:val="28"/>
          <w:szCs w:val="32"/>
        </w:rPr>
      </w:pPr>
    </w:p>
    <w:p w:rsidR="0057464D" w:rsidRPr="0057464D" w:rsidRDefault="0057464D" w:rsidP="0057464D">
      <w:pPr>
        <w:pStyle w:val="a4"/>
        <w:rPr>
          <w:szCs w:val="24"/>
        </w:rPr>
      </w:pPr>
    </w:p>
    <w:p w:rsidR="0057464D" w:rsidRPr="0057464D" w:rsidRDefault="0057464D" w:rsidP="0057464D">
      <w:pPr>
        <w:pStyle w:val="a4"/>
        <w:rPr>
          <w:szCs w:val="24"/>
        </w:rPr>
      </w:pPr>
    </w:p>
    <w:p w:rsidR="0057464D" w:rsidRPr="0057464D" w:rsidRDefault="0057464D" w:rsidP="0057464D">
      <w:pPr>
        <w:pStyle w:val="a4"/>
        <w:rPr>
          <w:szCs w:val="24"/>
        </w:rPr>
      </w:pPr>
    </w:p>
    <w:p w:rsidR="0057464D" w:rsidRPr="0057464D" w:rsidRDefault="0057464D" w:rsidP="0057464D">
      <w:pPr>
        <w:pStyle w:val="a4"/>
        <w:rPr>
          <w:szCs w:val="24"/>
        </w:rPr>
      </w:pPr>
    </w:p>
    <w:p w:rsidR="0057464D" w:rsidRPr="0057464D" w:rsidRDefault="0057464D" w:rsidP="0057464D">
      <w:pPr>
        <w:pStyle w:val="a4"/>
        <w:rPr>
          <w:szCs w:val="24"/>
        </w:rPr>
      </w:pPr>
    </w:p>
    <w:p w:rsidR="0057464D" w:rsidRPr="0057464D" w:rsidRDefault="0057464D" w:rsidP="0057464D">
      <w:pPr>
        <w:pStyle w:val="a4"/>
        <w:rPr>
          <w:szCs w:val="24"/>
        </w:rPr>
      </w:pPr>
    </w:p>
    <w:p w:rsidR="0057464D" w:rsidRPr="00E618F8" w:rsidRDefault="0057464D" w:rsidP="0057464D">
      <w:pPr>
        <w:pStyle w:val="a4"/>
        <w:rPr>
          <w:szCs w:val="24"/>
        </w:rPr>
      </w:pPr>
    </w:p>
    <w:p w:rsidR="0057464D" w:rsidRDefault="0057464D" w:rsidP="0057464D">
      <w:pPr>
        <w:pStyle w:val="a4"/>
        <w:rPr>
          <w:sz w:val="24"/>
          <w:szCs w:val="24"/>
        </w:rPr>
      </w:pPr>
    </w:p>
    <w:p w:rsidR="0057464D" w:rsidRDefault="0057464D" w:rsidP="0057464D">
      <w:pPr>
        <w:pStyle w:val="a4"/>
        <w:rPr>
          <w:sz w:val="24"/>
          <w:szCs w:val="24"/>
        </w:rPr>
      </w:pPr>
    </w:p>
    <w:p w:rsidR="0057464D" w:rsidRDefault="0057464D" w:rsidP="0057464D">
      <w:pPr>
        <w:pStyle w:val="a4"/>
        <w:rPr>
          <w:sz w:val="24"/>
          <w:szCs w:val="24"/>
        </w:rPr>
      </w:pPr>
    </w:p>
    <w:p w:rsidR="0057464D" w:rsidRDefault="0057464D" w:rsidP="0057464D">
      <w:pPr>
        <w:pStyle w:val="a4"/>
        <w:rPr>
          <w:sz w:val="24"/>
          <w:szCs w:val="24"/>
        </w:rPr>
      </w:pPr>
    </w:p>
    <w:p w:rsidR="0057464D" w:rsidRDefault="0057464D" w:rsidP="0057464D">
      <w:pPr>
        <w:pStyle w:val="a4"/>
        <w:rPr>
          <w:sz w:val="24"/>
          <w:szCs w:val="24"/>
        </w:rPr>
      </w:pPr>
    </w:p>
    <w:p w:rsidR="0057464D" w:rsidRPr="009D2A22" w:rsidRDefault="00CA7066" w:rsidP="009D2A22">
      <w:pPr>
        <w:pStyle w:val="a4"/>
        <w:jc w:val="center"/>
        <w:rPr>
          <w:rFonts w:cs="PetersburgC-Bold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2017</w:t>
      </w:r>
      <w:r w:rsidR="0057464D">
        <w:rPr>
          <w:rFonts w:ascii="Times New Roman" w:hAnsi="Times New Roman"/>
          <w:bCs/>
          <w:color w:val="000000"/>
          <w:sz w:val="28"/>
          <w:szCs w:val="28"/>
        </w:rPr>
        <w:t>-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2018</w:t>
      </w:r>
      <w:r w:rsidR="0057464D" w:rsidRPr="0057464D">
        <w:rPr>
          <w:rFonts w:ascii="Times New Roman" w:hAnsi="Times New Roman"/>
          <w:bCs/>
          <w:color w:val="000000"/>
          <w:sz w:val="28"/>
          <w:szCs w:val="28"/>
        </w:rPr>
        <w:t xml:space="preserve"> учебный год</w:t>
      </w:r>
    </w:p>
    <w:p w:rsidR="0057464D" w:rsidRDefault="0057464D" w:rsidP="00F025C1">
      <w:pPr>
        <w:shd w:val="clear" w:color="auto" w:fill="FFFFFF"/>
        <w:spacing w:after="0" w:line="240" w:lineRule="auto"/>
        <w:ind w:firstLine="284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276EDB" w:rsidRDefault="00276EDB" w:rsidP="00F025C1">
      <w:pPr>
        <w:shd w:val="clear" w:color="auto" w:fill="FFFFFF"/>
        <w:spacing w:after="0" w:line="240" w:lineRule="auto"/>
        <w:ind w:firstLine="284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F025C1">
        <w:rPr>
          <w:rFonts w:ascii="Times New Roman" w:hAnsi="Times New Roman"/>
          <w:b/>
          <w:sz w:val="28"/>
          <w:szCs w:val="28"/>
          <w:u w:val="single"/>
        </w:rPr>
        <w:t>ПОЯСНИТЕЛЬНАЯ ЗАПИСКА</w:t>
      </w:r>
    </w:p>
    <w:p w:rsidR="00023756" w:rsidRDefault="00023756" w:rsidP="00F025C1">
      <w:pPr>
        <w:shd w:val="clear" w:color="auto" w:fill="FFFFFF"/>
        <w:spacing w:after="0" w:line="240" w:lineRule="auto"/>
        <w:ind w:firstLine="284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023756" w:rsidRDefault="00023756" w:rsidP="00023756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sz w:val="28"/>
          <w:szCs w:val="28"/>
        </w:rPr>
        <w:t>Курс «Фи</w:t>
      </w:r>
      <w:r w:rsidR="00C5419F">
        <w:rPr>
          <w:rFonts w:ascii="Times New Roman" w:hAnsi="Times New Roman"/>
          <w:sz w:val="28"/>
          <w:szCs w:val="28"/>
        </w:rPr>
        <w:t>зическая культура» изучается в 10</w:t>
      </w:r>
      <w:r w:rsidRPr="00F025C1">
        <w:rPr>
          <w:rFonts w:ascii="Times New Roman" w:hAnsi="Times New Roman"/>
          <w:sz w:val="28"/>
          <w:szCs w:val="28"/>
        </w:rPr>
        <w:t xml:space="preserve"> к</w:t>
      </w:r>
      <w:r w:rsidR="00C5419F">
        <w:rPr>
          <w:rFonts w:ascii="Times New Roman" w:hAnsi="Times New Roman"/>
          <w:sz w:val="28"/>
          <w:szCs w:val="28"/>
        </w:rPr>
        <w:t>ласс из расчёта 3 ч в неделю 102</w:t>
      </w:r>
      <w:r w:rsidRPr="00F025C1">
        <w:rPr>
          <w:rFonts w:ascii="Times New Roman" w:hAnsi="Times New Roman"/>
          <w:sz w:val="28"/>
          <w:szCs w:val="28"/>
        </w:rPr>
        <w:t>ч.</w:t>
      </w:r>
    </w:p>
    <w:p w:rsidR="00023756" w:rsidRPr="00F025C1" w:rsidRDefault="00023756" w:rsidP="00F025C1">
      <w:pPr>
        <w:shd w:val="clear" w:color="auto" w:fill="FFFFFF"/>
        <w:spacing w:after="0" w:line="240" w:lineRule="auto"/>
        <w:ind w:firstLine="284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286FF5" w:rsidRPr="00F025C1" w:rsidRDefault="00286FF5" w:rsidP="00F025C1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sz w:val="28"/>
          <w:szCs w:val="28"/>
        </w:rPr>
        <w:t>Рабочая программа составлена в соответствии со следующими нормативно-правовыми и инструктивно-методическими документами:</w:t>
      </w:r>
    </w:p>
    <w:p w:rsidR="00286FF5" w:rsidRPr="00F025C1" w:rsidRDefault="00286FF5" w:rsidP="00F025C1">
      <w:pPr>
        <w:numPr>
          <w:ilvl w:val="0"/>
          <w:numId w:val="6"/>
        </w:numPr>
        <w:spacing w:after="0" w:line="240" w:lineRule="auto"/>
        <w:ind w:left="0" w:firstLine="284"/>
        <w:jc w:val="both"/>
        <w:rPr>
          <w:rFonts w:ascii="Times New Roman" w:eastAsia="Calibri" w:hAnsi="Times New Roman"/>
          <w:sz w:val="28"/>
          <w:szCs w:val="28"/>
        </w:rPr>
      </w:pPr>
      <w:r w:rsidRPr="00F025C1">
        <w:rPr>
          <w:rFonts w:ascii="Times New Roman" w:eastAsia="Calibri" w:hAnsi="Times New Roman"/>
          <w:sz w:val="28"/>
          <w:szCs w:val="28"/>
        </w:rPr>
        <w:t xml:space="preserve">законом " Об Образовании в РФ" от 29 декабря 2012г №273 </w:t>
      </w:r>
      <w:proofErr w:type="gramStart"/>
      <w:r w:rsidRPr="00F025C1">
        <w:rPr>
          <w:rFonts w:ascii="Times New Roman" w:eastAsia="Calibri" w:hAnsi="Times New Roman"/>
          <w:sz w:val="28"/>
          <w:szCs w:val="28"/>
        </w:rPr>
        <w:t>Ф-З</w:t>
      </w:r>
      <w:proofErr w:type="gramEnd"/>
      <w:r w:rsidRPr="00F025C1">
        <w:rPr>
          <w:rFonts w:ascii="Times New Roman" w:eastAsia="Calibri" w:hAnsi="Times New Roman"/>
          <w:sz w:val="28"/>
          <w:szCs w:val="28"/>
        </w:rPr>
        <w:t>;</w:t>
      </w:r>
    </w:p>
    <w:p w:rsidR="00286FF5" w:rsidRPr="00F025C1" w:rsidRDefault="00286FF5" w:rsidP="00F025C1">
      <w:pPr>
        <w:numPr>
          <w:ilvl w:val="0"/>
          <w:numId w:val="6"/>
        </w:numPr>
        <w:spacing w:after="0" w:line="240" w:lineRule="auto"/>
        <w:ind w:left="0" w:firstLine="284"/>
        <w:jc w:val="both"/>
        <w:rPr>
          <w:rFonts w:ascii="Times New Roman" w:eastAsia="Calibri" w:hAnsi="Times New Roman"/>
          <w:sz w:val="28"/>
          <w:szCs w:val="28"/>
        </w:rPr>
      </w:pPr>
      <w:r w:rsidRPr="00F025C1">
        <w:rPr>
          <w:rFonts w:ascii="Times New Roman" w:eastAsia="Calibri" w:hAnsi="Times New Roman"/>
          <w:sz w:val="28"/>
          <w:szCs w:val="28"/>
        </w:rPr>
        <w:t xml:space="preserve">требованиями Федерального государственного образовательного стандарта основного общего образования (ФГОС ООО), утвержденного приказом </w:t>
      </w:r>
      <w:proofErr w:type="spellStart"/>
      <w:r w:rsidRPr="00F025C1">
        <w:rPr>
          <w:rFonts w:ascii="Times New Roman" w:eastAsia="Calibri" w:hAnsi="Times New Roman"/>
          <w:color w:val="000000"/>
          <w:sz w:val="28"/>
          <w:szCs w:val="28"/>
        </w:rPr>
        <w:t>Минобрнауки</w:t>
      </w:r>
      <w:proofErr w:type="spellEnd"/>
      <w:r w:rsidRPr="00F025C1">
        <w:rPr>
          <w:rFonts w:ascii="Times New Roman" w:eastAsia="Calibri" w:hAnsi="Times New Roman"/>
          <w:color w:val="000000"/>
          <w:sz w:val="28"/>
          <w:szCs w:val="28"/>
        </w:rPr>
        <w:t xml:space="preserve"> РФ N 1897 от 17 декабря 2010г;</w:t>
      </w:r>
    </w:p>
    <w:p w:rsidR="00286FF5" w:rsidRPr="009D2A22" w:rsidRDefault="00286FF5" w:rsidP="00F025C1">
      <w:pPr>
        <w:numPr>
          <w:ilvl w:val="0"/>
          <w:numId w:val="6"/>
        </w:numPr>
        <w:spacing w:after="0" w:line="240" w:lineRule="auto"/>
        <w:ind w:left="0" w:firstLine="284"/>
        <w:jc w:val="both"/>
        <w:rPr>
          <w:rFonts w:ascii="Times New Roman" w:eastAsia="Calibri" w:hAnsi="Times New Roman"/>
          <w:sz w:val="28"/>
          <w:szCs w:val="28"/>
        </w:rPr>
      </w:pPr>
      <w:r w:rsidRPr="00F025C1">
        <w:rPr>
          <w:rFonts w:ascii="Times New Roman" w:eastAsia="Calibri" w:hAnsi="Times New Roman"/>
          <w:color w:val="000000"/>
          <w:sz w:val="28"/>
          <w:szCs w:val="28"/>
        </w:rPr>
        <w:t>учебным планом МБОУ Печерская СШ;</w:t>
      </w:r>
    </w:p>
    <w:p w:rsidR="00286FF5" w:rsidRPr="009D2A22" w:rsidRDefault="00286FF5" w:rsidP="009D2A22">
      <w:pPr>
        <w:numPr>
          <w:ilvl w:val="0"/>
          <w:numId w:val="6"/>
        </w:numPr>
        <w:spacing w:after="0" w:line="240" w:lineRule="auto"/>
        <w:ind w:left="0" w:firstLine="284"/>
        <w:jc w:val="both"/>
        <w:rPr>
          <w:rFonts w:ascii="Times New Roman" w:eastAsia="Calibri" w:hAnsi="Times New Roman"/>
          <w:sz w:val="28"/>
          <w:szCs w:val="28"/>
        </w:rPr>
      </w:pPr>
      <w:r w:rsidRPr="009D2A22">
        <w:rPr>
          <w:rFonts w:ascii="Times New Roman" w:eastAsia="Calibri" w:hAnsi="Times New Roman"/>
          <w:sz w:val="28"/>
          <w:szCs w:val="28"/>
        </w:rPr>
        <w:t>образовательной программой основного общего образования МБОУ Печерская СШ;</w:t>
      </w:r>
    </w:p>
    <w:p w:rsidR="00286FF5" w:rsidRPr="00F025C1" w:rsidRDefault="00286FF5" w:rsidP="00F025C1">
      <w:pPr>
        <w:pStyle w:val="a3"/>
        <w:numPr>
          <w:ilvl w:val="0"/>
          <w:numId w:val="6"/>
        </w:numPr>
        <w:tabs>
          <w:tab w:val="clear" w:pos="720"/>
          <w:tab w:val="num" w:pos="284"/>
        </w:tabs>
        <w:spacing w:after="0" w:line="240" w:lineRule="auto"/>
        <w:ind w:left="0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25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федеральным перечнем учебников, утвержденный приказом </w:t>
      </w:r>
      <w:proofErr w:type="spellStart"/>
      <w:r w:rsidRPr="00F025C1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Минобрнауки</w:t>
      </w:r>
      <w:proofErr w:type="spellEnd"/>
      <w:r w:rsidRPr="00F025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России от 31 марта 2014 г. № 253 "Об утверждении федерального перечня учебников, рекомендуемых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образования".</w:t>
      </w:r>
    </w:p>
    <w:p w:rsidR="00EC2F19" w:rsidRPr="008F5187" w:rsidRDefault="00EC2F19" w:rsidP="008F518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371616" w:rsidRDefault="00EC2F19" w:rsidP="00F025C1">
      <w:pPr>
        <w:pStyle w:val="a3"/>
        <w:spacing w:after="0" w:line="240" w:lineRule="auto"/>
        <w:ind w:left="0" w:firstLine="28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F51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Изучение курса «Физическ</w:t>
      </w:r>
      <w:r w:rsidR="00371616" w:rsidRPr="008F51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ая культура» обеспечивается УМК: </w:t>
      </w:r>
    </w:p>
    <w:p w:rsidR="00023756" w:rsidRPr="008F5187" w:rsidRDefault="00023756" w:rsidP="00F025C1">
      <w:pPr>
        <w:pStyle w:val="a3"/>
        <w:spacing w:after="0" w:line="240" w:lineRule="auto"/>
        <w:ind w:left="0" w:firstLine="28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F5187" w:rsidRDefault="00371616" w:rsidP="009D2A22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Физическая культура</w:t>
      </w:r>
      <w:r w:rsidR="00C5419F">
        <w:rPr>
          <w:rFonts w:ascii="Times New Roman" w:eastAsia="Times New Roman" w:hAnsi="Times New Roman" w:cs="Times New Roman"/>
          <w:sz w:val="28"/>
          <w:szCs w:val="28"/>
          <w:lang w:eastAsia="ru-RU"/>
        </w:rPr>
        <w:t>. Методические рекомендации. 10-11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классы: пособие </w:t>
      </w:r>
      <w:r w:rsidR="008F5187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учителей образовательных организаций</w:t>
      </w:r>
      <w:r w:rsidR="008F5187" w:rsidRPr="008F5187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 w:rsidR="008F51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EC2F19" w:rsidRPr="00F025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В.И.Лях, </w:t>
      </w:r>
      <w:r w:rsidR="008F5187">
        <w:rPr>
          <w:rFonts w:ascii="Times New Roman" w:eastAsia="Times New Roman" w:hAnsi="Times New Roman" w:cs="Times New Roman"/>
          <w:sz w:val="28"/>
          <w:szCs w:val="28"/>
          <w:lang w:eastAsia="ru-RU"/>
        </w:rPr>
        <w:t>- М.: Просвещение, 2014.</w:t>
      </w:r>
    </w:p>
    <w:p w:rsidR="00286FF5" w:rsidRPr="004130FD" w:rsidRDefault="00EC2F19" w:rsidP="009D2A22">
      <w:pPr>
        <w:pStyle w:val="a3"/>
        <w:numPr>
          <w:ilvl w:val="0"/>
          <w:numId w:val="7"/>
        </w:numPr>
        <w:spacing w:after="0" w:line="240" w:lineRule="auto"/>
        <w:rPr>
          <w:rStyle w:val="a5"/>
          <w:rFonts w:ascii="Times New Roman" w:eastAsia="Times New Roman" w:hAnsi="Times New Roman" w:cs="Times New Roman"/>
          <w:b w:val="0"/>
          <w:bCs w:val="0"/>
          <w:sz w:val="28"/>
          <w:szCs w:val="28"/>
          <w:lang w:eastAsia="ru-RU"/>
        </w:rPr>
      </w:pPr>
      <w:r w:rsidRPr="009D2A22">
        <w:rPr>
          <w:rFonts w:ascii="Times New Roman" w:hAnsi="Times New Roman" w:cs="Times New Roman"/>
          <w:sz w:val="28"/>
          <w:szCs w:val="28"/>
        </w:rPr>
        <w:t>Комплексная программа физического в</w:t>
      </w:r>
      <w:r w:rsidR="008F5187" w:rsidRPr="009D2A22">
        <w:rPr>
          <w:rFonts w:ascii="Times New Roman" w:hAnsi="Times New Roman" w:cs="Times New Roman"/>
          <w:sz w:val="28"/>
          <w:szCs w:val="28"/>
        </w:rPr>
        <w:t xml:space="preserve">оспитания учащихся 1-11 классов </w:t>
      </w:r>
      <w:r w:rsidRPr="009D2A22">
        <w:rPr>
          <w:rFonts w:ascii="Times New Roman" w:hAnsi="Times New Roman" w:cs="Times New Roman"/>
          <w:sz w:val="28"/>
          <w:szCs w:val="28"/>
        </w:rPr>
        <w:t xml:space="preserve">В. И. Лях, А. А. </w:t>
      </w:r>
      <w:proofErr w:type="spellStart"/>
      <w:r w:rsidRPr="009D2A22">
        <w:rPr>
          <w:rFonts w:ascii="Times New Roman" w:hAnsi="Times New Roman" w:cs="Times New Roman"/>
          <w:sz w:val="28"/>
          <w:szCs w:val="28"/>
        </w:rPr>
        <w:t>Зданевич</w:t>
      </w:r>
      <w:proofErr w:type="spellEnd"/>
      <w:r w:rsidRPr="009D2A22">
        <w:rPr>
          <w:rFonts w:ascii="Times New Roman" w:hAnsi="Times New Roman" w:cs="Times New Roman"/>
          <w:sz w:val="28"/>
          <w:szCs w:val="28"/>
        </w:rPr>
        <w:t xml:space="preserve">, </w:t>
      </w:r>
      <w:r w:rsidR="00392F5C">
        <w:rPr>
          <w:rStyle w:val="a5"/>
          <w:rFonts w:ascii="Times New Roman" w:hAnsi="Times New Roman" w:cs="Times New Roman"/>
          <w:b w:val="0"/>
          <w:sz w:val="28"/>
          <w:szCs w:val="28"/>
        </w:rPr>
        <w:t>М.: Просвещение, 2012</w:t>
      </w:r>
      <w:r w:rsidRPr="009D2A22">
        <w:rPr>
          <w:rStyle w:val="a5"/>
          <w:rFonts w:ascii="Times New Roman" w:hAnsi="Times New Roman" w:cs="Times New Roman"/>
          <w:b w:val="0"/>
          <w:sz w:val="28"/>
          <w:szCs w:val="28"/>
        </w:rPr>
        <w:t>.</w:t>
      </w:r>
    </w:p>
    <w:p w:rsidR="004130FD" w:rsidRPr="009D2A22" w:rsidRDefault="004130FD" w:rsidP="009D2A22">
      <w:pPr>
        <w:pStyle w:val="a3"/>
        <w:numPr>
          <w:ilvl w:val="0"/>
          <w:numId w:val="7"/>
        </w:numPr>
        <w:spacing w:after="0" w:line="240" w:lineRule="auto"/>
        <w:rPr>
          <w:rStyle w:val="a5"/>
          <w:rFonts w:ascii="Times New Roman" w:eastAsia="Times New Roman" w:hAnsi="Times New Roman" w:cs="Times New Roman"/>
          <w:b w:val="0"/>
          <w:bCs w:val="0"/>
          <w:sz w:val="28"/>
          <w:szCs w:val="28"/>
          <w:lang w:eastAsia="ru-RU"/>
        </w:rPr>
      </w:pPr>
      <w:r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Физическая культура. </w:t>
      </w:r>
      <w:proofErr w:type="gramStart"/>
      <w:r>
        <w:rPr>
          <w:rStyle w:val="a5"/>
          <w:rFonts w:ascii="Times New Roman" w:hAnsi="Times New Roman" w:cs="Times New Roman"/>
          <w:b w:val="0"/>
          <w:sz w:val="28"/>
          <w:szCs w:val="28"/>
        </w:rPr>
        <w:t>Рабочая</w:t>
      </w:r>
      <w:proofErr w:type="gramEnd"/>
      <w:r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программы. Предметная линия учебников В.И. Ляха. 10-11 классы: учеб. Пособие для общеобразовательных организаций </w:t>
      </w:r>
      <w:r>
        <w:rPr>
          <w:rStyle w:val="a5"/>
          <w:rFonts w:ascii="Times New Roman" w:hAnsi="Times New Roman" w:cs="Times New Roman"/>
          <w:b w:val="0"/>
          <w:sz w:val="28"/>
          <w:szCs w:val="28"/>
          <w:lang w:val="en-US"/>
        </w:rPr>
        <w:t>/</w:t>
      </w:r>
      <w:r>
        <w:rPr>
          <w:rStyle w:val="a5"/>
          <w:rFonts w:ascii="Times New Roman" w:hAnsi="Times New Roman" w:cs="Times New Roman"/>
          <w:b w:val="0"/>
          <w:sz w:val="28"/>
          <w:szCs w:val="28"/>
        </w:rPr>
        <w:t>2-е изд. – М.</w:t>
      </w:r>
      <w:proofErr w:type="gramStart"/>
      <w:r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:</w:t>
      </w:r>
      <w:proofErr w:type="gramEnd"/>
      <w:r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Просвещение,  2016. </w:t>
      </w:r>
    </w:p>
    <w:p w:rsidR="008F5187" w:rsidRPr="003C2201" w:rsidRDefault="008F5187" w:rsidP="009D2A22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2A22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Рабочая программа </w:t>
      </w:r>
      <w:r w:rsidRPr="009D2A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Pr="009D2A22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Физическая культура 1-11 классы»</w:t>
      </w:r>
      <w:r w:rsidRPr="009D2A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D2A22">
        <w:rPr>
          <w:rFonts w:ascii="Times New Roman" w:hAnsi="Times New Roman" w:cs="Times New Roman"/>
          <w:sz w:val="28"/>
          <w:szCs w:val="28"/>
        </w:rPr>
        <w:t xml:space="preserve">В. И. Лях, А. А. </w:t>
      </w:r>
      <w:proofErr w:type="spellStart"/>
      <w:r w:rsidRPr="009D2A22">
        <w:rPr>
          <w:rFonts w:ascii="Times New Roman" w:hAnsi="Times New Roman" w:cs="Times New Roman"/>
          <w:sz w:val="28"/>
          <w:szCs w:val="28"/>
        </w:rPr>
        <w:t>Зданевич</w:t>
      </w:r>
      <w:proofErr w:type="spellEnd"/>
      <w:r w:rsidRPr="009D2A22">
        <w:rPr>
          <w:rFonts w:ascii="Times New Roman" w:hAnsi="Times New Roman" w:cs="Times New Roman"/>
          <w:sz w:val="28"/>
          <w:szCs w:val="28"/>
        </w:rPr>
        <w:t xml:space="preserve"> / авт. –</w:t>
      </w:r>
      <w:r w:rsidR="00F51278" w:rsidRPr="009D2A22">
        <w:rPr>
          <w:rFonts w:ascii="Times New Roman" w:hAnsi="Times New Roman" w:cs="Times New Roman"/>
          <w:sz w:val="28"/>
          <w:szCs w:val="28"/>
        </w:rPr>
        <w:t xml:space="preserve"> </w:t>
      </w:r>
      <w:r w:rsidRPr="009D2A22">
        <w:rPr>
          <w:rFonts w:ascii="Times New Roman" w:hAnsi="Times New Roman" w:cs="Times New Roman"/>
          <w:sz w:val="28"/>
          <w:szCs w:val="28"/>
        </w:rPr>
        <w:t xml:space="preserve">сост. А.Н.Каинов,  Г.И. </w:t>
      </w:r>
      <w:proofErr w:type="spellStart"/>
      <w:r w:rsidRPr="009D2A22">
        <w:rPr>
          <w:rFonts w:ascii="Times New Roman" w:hAnsi="Times New Roman" w:cs="Times New Roman"/>
          <w:sz w:val="28"/>
          <w:szCs w:val="28"/>
        </w:rPr>
        <w:t>Курьерова</w:t>
      </w:r>
      <w:proofErr w:type="spellEnd"/>
      <w:r w:rsidRPr="009D2A22">
        <w:rPr>
          <w:rFonts w:ascii="Times New Roman" w:hAnsi="Times New Roman" w:cs="Times New Roman"/>
          <w:sz w:val="28"/>
          <w:szCs w:val="28"/>
        </w:rPr>
        <w:t>. – Изд. 2-е – Волгоград: Учитель, 2012.</w:t>
      </w:r>
    </w:p>
    <w:p w:rsidR="00255EC9" w:rsidRPr="003C2201" w:rsidRDefault="004130FD" w:rsidP="003C2201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Физическая культура 10-11</w:t>
      </w:r>
      <w:r w:rsidR="00255EC9" w:rsidRPr="003C2201">
        <w:rPr>
          <w:rFonts w:ascii="Times New Roman" w:hAnsi="Times New Roman"/>
          <w:sz w:val="28"/>
          <w:szCs w:val="28"/>
        </w:rPr>
        <w:t xml:space="preserve"> классы; учебник для общеобразовательных организаций / В.И. Лях. 3-е изд. – М.: Просвещение, 2015.</w:t>
      </w:r>
    </w:p>
    <w:p w:rsidR="000C496E" w:rsidRDefault="000C496E" w:rsidP="00F025C1">
      <w:pPr>
        <w:pStyle w:val="a3"/>
        <w:spacing w:after="0" w:line="240" w:lineRule="auto"/>
        <w:ind w:left="0" w:firstLine="284"/>
        <w:rPr>
          <w:rFonts w:ascii="Times New Roman" w:hAnsi="Times New Roman" w:cs="Times New Roman"/>
          <w:sz w:val="28"/>
          <w:szCs w:val="28"/>
        </w:rPr>
      </w:pPr>
    </w:p>
    <w:p w:rsidR="000C496E" w:rsidRDefault="000C496E" w:rsidP="000C496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C496E">
        <w:rPr>
          <w:rFonts w:ascii="Times New Roman" w:hAnsi="Times New Roman"/>
          <w:b/>
          <w:bCs/>
          <w:sz w:val="28"/>
          <w:szCs w:val="28"/>
        </w:rPr>
        <w:t>Изменения в программе.</w:t>
      </w:r>
    </w:p>
    <w:p w:rsidR="00023756" w:rsidRPr="000C496E" w:rsidRDefault="00023756" w:rsidP="000C496E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0C496E" w:rsidRPr="000C496E" w:rsidRDefault="000C496E" w:rsidP="000C496E">
      <w:pPr>
        <w:pStyle w:val="a4"/>
        <w:rPr>
          <w:rFonts w:ascii="Times New Roman" w:hAnsi="Times New Roman"/>
          <w:sz w:val="28"/>
          <w:szCs w:val="28"/>
        </w:rPr>
      </w:pPr>
      <w:r w:rsidRPr="000C496E">
        <w:rPr>
          <w:rFonts w:ascii="Times New Roman" w:hAnsi="Times New Roman"/>
          <w:sz w:val="28"/>
          <w:szCs w:val="28"/>
        </w:rPr>
        <w:t>В связи отсутствия условий для проведения уроков плавания, часы, отведённые на этот раздел программы целесообразно использовать на раздел «</w:t>
      </w:r>
      <w:r w:rsidR="003623AB">
        <w:rPr>
          <w:rFonts w:ascii="Times New Roman" w:hAnsi="Times New Roman"/>
          <w:sz w:val="28"/>
          <w:szCs w:val="28"/>
        </w:rPr>
        <w:t>Лёгкая атлетика, кроссовая подготовка</w:t>
      </w:r>
      <w:r w:rsidRPr="000C496E">
        <w:rPr>
          <w:rFonts w:ascii="Times New Roman" w:hAnsi="Times New Roman"/>
          <w:sz w:val="28"/>
          <w:szCs w:val="28"/>
        </w:rPr>
        <w:t>»</w:t>
      </w:r>
      <w:proofErr w:type="gramStart"/>
      <w:r w:rsidRPr="000C496E">
        <w:rPr>
          <w:rFonts w:ascii="Times New Roman" w:hAnsi="Times New Roman"/>
          <w:sz w:val="28"/>
          <w:szCs w:val="28"/>
        </w:rPr>
        <w:t xml:space="preserve"> </w:t>
      </w:r>
      <w:r w:rsidR="003623AB">
        <w:rPr>
          <w:rFonts w:ascii="Times New Roman" w:hAnsi="Times New Roman"/>
          <w:sz w:val="28"/>
          <w:szCs w:val="28"/>
        </w:rPr>
        <w:t>.</w:t>
      </w:r>
      <w:proofErr w:type="gramEnd"/>
    </w:p>
    <w:p w:rsidR="003623AB" w:rsidRDefault="000C496E" w:rsidP="003623AB">
      <w:pPr>
        <w:pStyle w:val="a4"/>
        <w:rPr>
          <w:rFonts w:ascii="Times New Roman" w:hAnsi="Times New Roman"/>
          <w:sz w:val="28"/>
          <w:szCs w:val="28"/>
        </w:rPr>
      </w:pPr>
      <w:r w:rsidRPr="000C496E">
        <w:rPr>
          <w:rFonts w:ascii="Times New Roman" w:hAnsi="Times New Roman"/>
          <w:sz w:val="28"/>
          <w:szCs w:val="28"/>
        </w:rPr>
        <w:t>Часы вариативной части использ</w:t>
      </w:r>
      <w:r w:rsidR="003623AB">
        <w:rPr>
          <w:rFonts w:ascii="Times New Roman" w:hAnsi="Times New Roman"/>
          <w:sz w:val="28"/>
          <w:szCs w:val="28"/>
        </w:rPr>
        <w:t xml:space="preserve">овать на </w:t>
      </w:r>
      <w:r w:rsidRPr="000C496E">
        <w:rPr>
          <w:rFonts w:ascii="Times New Roman" w:hAnsi="Times New Roman"/>
          <w:sz w:val="28"/>
          <w:szCs w:val="28"/>
        </w:rPr>
        <w:t xml:space="preserve"> с</w:t>
      </w:r>
      <w:r w:rsidR="003623AB">
        <w:rPr>
          <w:rFonts w:ascii="Times New Roman" w:hAnsi="Times New Roman"/>
          <w:sz w:val="28"/>
          <w:szCs w:val="28"/>
        </w:rPr>
        <w:t>портивные игры</w:t>
      </w:r>
      <w:r w:rsidRPr="000C496E">
        <w:rPr>
          <w:rFonts w:ascii="Times New Roman" w:hAnsi="Times New Roman"/>
          <w:sz w:val="28"/>
          <w:szCs w:val="28"/>
        </w:rPr>
        <w:t>.</w:t>
      </w:r>
    </w:p>
    <w:p w:rsidR="003623AB" w:rsidRPr="00F025C1" w:rsidRDefault="003623AB" w:rsidP="003623AB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3623AB" w:rsidRDefault="003623AB" w:rsidP="003623AB">
      <w:pPr>
        <w:shd w:val="clear" w:color="auto" w:fill="FFFFFF"/>
        <w:spacing w:after="0" w:line="240" w:lineRule="auto"/>
        <w:ind w:firstLine="284"/>
        <w:rPr>
          <w:rFonts w:ascii="Times New Roman" w:hAnsi="Times New Roman"/>
          <w:b/>
          <w:bCs/>
          <w:sz w:val="28"/>
          <w:szCs w:val="28"/>
          <w:u w:val="single"/>
        </w:rPr>
      </w:pPr>
      <w:r w:rsidRPr="00F025C1">
        <w:rPr>
          <w:rFonts w:ascii="Times New Roman" w:hAnsi="Times New Roman"/>
          <w:b/>
          <w:bCs/>
          <w:sz w:val="28"/>
          <w:szCs w:val="28"/>
          <w:u w:val="single"/>
        </w:rPr>
        <w:t>ПЛАНИРУЕМЫЕ</w:t>
      </w:r>
      <w:r>
        <w:rPr>
          <w:rFonts w:ascii="Times New Roman" w:hAnsi="Times New Roman"/>
          <w:b/>
          <w:bCs/>
          <w:sz w:val="28"/>
          <w:szCs w:val="28"/>
          <w:u w:val="single"/>
        </w:rPr>
        <w:t xml:space="preserve"> </w:t>
      </w:r>
      <w:r w:rsidRPr="00F025C1">
        <w:rPr>
          <w:rFonts w:ascii="Times New Roman" w:hAnsi="Times New Roman"/>
          <w:b/>
          <w:bCs/>
          <w:sz w:val="28"/>
          <w:szCs w:val="28"/>
          <w:u w:val="single"/>
        </w:rPr>
        <w:t xml:space="preserve"> РЕЗУЛЬТАТЫ </w:t>
      </w:r>
      <w:r>
        <w:rPr>
          <w:rFonts w:ascii="Times New Roman" w:hAnsi="Times New Roman"/>
          <w:b/>
          <w:bCs/>
          <w:sz w:val="28"/>
          <w:szCs w:val="28"/>
          <w:u w:val="single"/>
        </w:rPr>
        <w:t xml:space="preserve"> </w:t>
      </w:r>
      <w:r w:rsidRPr="00F025C1">
        <w:rPr>
          <w:rFonts w:ascii="Times New Roman" w:hAnsi="Times New Roman"/>
          <w:b/>
          <w:bCs/>
          <w:sz w:val="28"/>
          <w:szCs w:val="28"/>
          <w:u w:val="single"/>
        </w:rPr>
        <w:t>ОСВОЕНИЯ</w:t>
      </w:r>
      <w:r>
        <w:rPr>
          <w:rFonts w:ascii="Times New Roman" w:hAnsi="Times New Roman"/>
          <w:b/>
          <w:bCs/>
          <w:sz w:val="28"/>
          <w:szCs w:val="28"/>
          <w:u w:val="single"/>
        </w:rPr>
        <w:t xml:space="preserve">  </w:t>
      </w:r>
      <w:r w:rsidRPr="00F025C1">
        <w:rPr>
          <w:rFonts w:ascii="Times New Roman" w:hAnsi="Times New Roman"/>
          <w:b/>
          <w:bCs/>
          <w:sz w:val="28"/>
          <w:szCs w:val="28"/>
          <w:u w:val="single"/>
        </w:rPr>
        <w:t xml:space="preserve">УЧЕБНОГО </w:t>
      </w:r>
      <w:r>
        <w:rPr>
          <w:rFonts w:ascii="Times New Roman" w:hAnsi="Times New Roman"/>
          <w:b/>
          <w:bCs/>
          <w:sz w:val="28"/>
          <w:szCs w:val="28"/>
          <w:u w:val="single"/>
        </w:rPr>
        <w:t xml:space="preserve"> </w:t>
      </w:r>
      <w:r w:rsidRPr="00F025C1">
        <w:rPr>
          <w:rFonts w:ascii="Times New Roman" w:hAnsi="Times New Roman"/>
          <w:b/>
          <w:bCs/>
          <w:sz w:val="28"/>
          <w:szCs w:val="28"/>
          <w:u w:val="single"/>
        </w:rPr>
        <w:t>КУРСА</w:t>
      </w:r>
    </w:p>
    <w:p w:rsidR="003623AB" w:rsidRPr="00F025C1" w:rsidRDefault="003623AB" w:rsidP="003623AB">
      <w:pPr>
        <w:shd w:val="clear" w:color="auto" w:fill="FFFFFF"/>
        <w:spacing w:after="0" w:line="240" w:lineRule="auto"/>
        <w:ind w:firstLine="284"/>
        <w:rPr>
          <w:rFonts w:ascii="Times New Roman" w:hAnsi="Times New Roman"/>
          <w:sz w:val="28"/>
          <w:szCs w:val="28"/>
          <w:u w:val="single"/>
        </w:rPr>
      </w:pPr>
    </w:p>
    <w:p w:rsidR="003623AB" w:rsidRPr="00F025C1" w:rsidRDefault="003623AB" w:rsidP="003623AB">
      <w:pPr>
        <w:shd w:val="clear" w:color="auto" w:fill="FFFFFF"/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b/>
          <w:bCs/>
          <w:sz w:val="28"/>
          <w:szCs w:val="28"/>
        </w:rPr>
        <w:t>Личностные результаты</w:t>
      </w:r>
    </w:p>
    <w:p w:rsidR="003623AB" w:rsidRPr="00F025C1" w:rsidRDefault="003623AB" w:rsidP="003623AB">
      <w:pPr>
        <w:widowControl w:val="0"/>
        <w:numPr>
          <w:ilvl w:val="0"/>
          <w:numId w:val="2"/>
        </w:numPr>
        <w:shd w:val="clear" w:color="auto" w:fill="FFFFFF"/>
        <w:tabs>
          <w:tab w:val="left" w:pos="583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sz w:val="28"/>
          <w:szCs w:val="28"/>
        </w:rPr>
        <w:t>воспитание российской гражданской идентичности: пат</w:t>
      </w:r>
      <w:r w:rsidRPr="00F025C1">
        <w:rPr>
          <w:rFonts w:ascii="Times New Roman" w:hAnsi="Times New Roman"/>
          <w:sz w:val="28"/>
          <w:szCs w:val="28"/>
        </w:rPr>
        <w:softHyphen/>
        <w:t>риотизма, любви и уважения к Отечеству, чувства гордости за свою Родину, прошлое и настоящее многонационального на</w:t>
      </w:r>
      <w:r w:rsidRPr="00F025C1">
        <w:rPr>
          <w:rFonts w:ascii="Times New Roman" w:hAnsi="Times New Roman"/>
          <w:sz w:val="28"/>
          <w:szCs w:val="28"/>
        </w:rPr>
        <w:softHyphen/>
        <w:t>рода России;</w:t>
      </w:r>
    </w:p>
    <w:p w:rsidR="003623AB" w:rsidRPr="00F025C1" w:rsidRDefault="003623AB" w:rsidP="003623AB">
      <w:pPr>
        <w:widowControl w:val="0"/>
        <w:numPr>
          <w:ilvl w:val="0"/>
          <w:numId w:val="2"/>
        </w:numPr>
        <w:shd w:val="clear" w:color="auto" w:fill="FFFFFF"/>
        <w:tabs>
          <w:tab w:val="left" w:pos="583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sz w:val="28"/>
          <w:szCs w:val="28"/>
        </w:rPr>
        <w:t>знание истории физической культуры своего народа, сво</w:t>
      </w:r>
      <w:r w:rsidRPr="00F025C1">
        <w:rPr>
          <w:rFonts w:ascii="Times New Roman" w:hAnsi="Times New Roman"/>
          <w:sz w:val="28"/>
          <w:szCs w:val="28"/>
        </w:rPr>
        <w:softHyphen/>
        <w:t>его края как части наследия народов России и человечества;</w:t>
      </w:r>
    </w:p>
    <w:p w:rsidR="003623AB" w:rsidRPr="00F025C1" w:rsidRDefault="003623AB" w:rsidP="003623AB">
      <w:pPr>
        <w:widowControl w:val="0"/>
        <w:numPr>
          <w:ilvl w:val="0"/>
          <w:numId w:val="2"/>
        </w:numPr>
        <w:shd w:val="clear" w:color="auto" w:fill="FFFFFF"/>
        <w:tabs>
          <w:tab w:val="left" w:pos="583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sz w:val="28"/>
          <w:szCs w:val="28"/>
        </w:rPr>
        <w:lastRenderedPageBreak/>
        <w:t>усвоение гуманистических, демократических и традици</w:t>
      </w:r>
      <w:r w:rsidRPr="00F025C1">
        <w:rPr>
          <w:rFonts w:ascii="Times New Roman" w:hAnsi="Times New Roman"/>
          <w:sz w:val="28"/>
          <w:szCs w:val="28"/>
        </w:rPr>
        <w:softHyphen/>
        <w:t>онных ценностей многонационального российского общества;</w:t>
      </w:r>
    </w:p>
    <w:p w:rsidR="003623AB" w:rsidRPr="00F025C1" w:rsidRDefault="003623AB" w:rsidP="003623AB">
      <w:pPr>
        <w:widowControl w:val="0"/>
        <w:numPr>
          <w:ilvl w:val="0"/>
          <w:numId w:val="2"/>
        </w:numPr>
        <w:shd w:val="clear" w:color="auto" w:fill="FFFFFF"/>
        <w:tabs>
          <w:tab w:val="left" w:pos="583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sz w:val="28"/>
          <w:szCs w:val="28"/>
        </w:rPr>
        <w:t>воспитание чувства ответственности и долга перед Ро</w:t>
      </w:r>
      <w:r w:rsidRPr="00F025C1">
        <w:rPr>
          <w:rFonts w:ascii="Times New Roman" w:hAnsi="Times New Roman"/>
          <w:sz w:val="28"/>
          <w:szCs w:val="28"/>
        </w:rPr>
        <w:softHyphen/>
        <w:t>диной;</w:t>
      </w:r>
    </w:p>
    <w:p w:rsidR="003623AB" w:rsidRPr="00F025C1" w:rsidRDefault="003623AB" w:rsidP="003623AB">
      <w:pPr>
        <w:widowControl w:val="0"/>
        <w:numPr>
          <w:ilvl w:val="0"/>
          <w:numId w:val="2"/>
        </w:numPr>
        <w:shd w:val="clear" w:color="auto" w:fill="FFFFFF"/>
        <w:tabs>
          <w:tab w:val="left" w:pos="583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sz w:val="28"/>
          <w:szCs w:val="28"/>
        </w:rPr>
        <w:t>формирование ответственного отношения к учению, го</w:t>
      </w:r>
      <w:r w:rsidRPr="00F025C1">
        <w:rPr>
          <w:rFonts w:ascii="Times New Roman" w:hAnsi="Times New Roman"/>
          <w:sz w:val="28"/>
          <w:szCs w:val="28"/>
        </w:rPr>
        <w:softHyphen/>
        <w:t xml:space="preserve">товности и </w:t>
      </w:r>
      <w:proofErr w:type="gramStart"/>
      <w:r w:rsidRPr="00F025C1">
        <w:rPr>
          <w:rFonts w:ascii="Times New Roman" w:hAnsi="Times New Roman"/>
          <w:sz w:val="28"/>
          <w:szCs w:val="28"/>
        </w:rPr>
        <w:t>способности</w:t>
      </w:r>
      <w:proofErr w:type="gramEnd"/>
      <w:r w:rsidRPr="00F025C1">
        <w:rPr>
          <w:rFonts w:ascii="Times New Roman" w:hAnsi="Times New Roman"/>
          <w:sz w:val="28"/>
          <w:szCs w:val="28"/>
        </w:rPr>
        <w:t xml:space="preserve"> обучающихся к саморазвитию и само</w:t>
      </w:r>
      <w:r w:rsidRPr="00F025C1">
        <w:rPr>
          <w:rFonts w:ascii="Times New Roman" w:hAnsi="Times New Roman"/>
          <w:sz w:val="28"/>
          <w:szCs w:val="28"/>
        </w:rPr>
        <w:softHyphen/>
        <w:t>образованию на основе мотивации к обучению и позна</w:t>
      </w:r>
      <w:r w:rsidRPr="00F025C1">
        <w:rPr>
          <w:rFonts w:ascii="Times New Roman" w:hAnsi="Times New Roman"/>
          <w:sz w:val="28"/>
          <w:szCs w:val="28"/>
        </w:rPr>
        <w:softHyphen/>
        <w:t>нию, осознанному выбору и построению дальнейшей инди</w:t>
      </w:r>
      <w:r w:rsidRPr="00F025C1">
        <w:rPr>
          <w:rFonts w:ascii="Times New Roman" w:hAnsi="Times New Roman"/>
          <w:sz w:val="28"/>
          <w:szCs w:val="28"/>
        </w:rPr>
        <w:softHyphen/>
        <w:t>видуальной траектории образования на базе ориентировки в мире профессий и профессиональных предпочтений, с учётом устойчивых познавательных интересов;</w:t>
      </w:r>
    </w:p>
    <w:p w:rsidR="003623AB" w:rsidRPr="00F025C1" w:rsidRDefault="003623AB" w:rsidP="003623AB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sz w:val="28"/>
          <w:szCs w:val="28"/>
        </w:rPr>
        <w:t>« формирование целостного мировоззрения, соответствую</w:t>
      </w:r>
      <w:r w:rsidRPr="00F025C1">
        <w:rPr>
          <w:rFonts w:ascii="Times New Roman" w:hAnsi="Times New Roman"/>
          <w:sz w:val="28"/>
          <w:szCs w:val="28"/>
        </w:rPr>
        <w:softHyphen/>
        <w:t>щего современному уровню развития науки и общественной  практики, учитывающего социальное,  культурное, языковое, духовное многообразие современного мира;</w:t>
      </w:r>
    </w:p>
    <w:p w:rsidR="003623AB" w:rsidRPr="00F025C1" w:rsidRDefault="003623AB" w:rsidP="003623AB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sz w:val="28"/>
          <w:szCs w:val="28"/>
        </w:rPr>
        <w:t xml:space="preserve">        •</w:t>
      </w:r>
      <w:r w:rsidRPr="00F025C1">
        <w:rPr>
          <w:rFonts w:ascii="Times New Roman" w:hAnsi="Times New Roman"/>
          <w:sz w:val="28"/>
          <w:szCs w:val="28"/>
        </w:rPr>
        <w:tab/>
        <w:t>готовности и способности вести диалог с другими людь</w:t>
      </w:r>
      <w:r w:rsidRPr="00F025C1">
        <w:rPr>
          <w:rFonts w:ascii="Times New Roman" w:hAnsi="Times New Roman"/>
          <w:sz w:val="28"/>
          <w:szCs w:val="28"/>
        </w:rPr>
        <w:softHyphen/>
        <w:t>ми и достигать в нём взаимопонимания;</w:t>
      </w:r>
    </w:p>
    <w:p w:rsidR="003623AB" w:rsidRPr="00F025C1" w:rsidRDefault="003623AB" w:rsidP="003623AB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i/>
          <w:iCs/>
          <w:sz w:val="28"/>
          <w:szCs w:val="28"/>
        </w:rPr>
        <w:t xml:space="preserve">° </w:t>
      </w:r>
      <w:r w:rsidRPr="00F025C1">
        <w:rPr>
          <w:rFonts w:ascii="Times New Roman" w:hAnsi="Times New Roman"/>
          <w:sz w:val="28"/>
          <w:szCs w:val="28"/>
        </w:rPr>
        <w:t>освоение социальных норм, правил поведения, ролей и форм социальной жизни в группах и сообществах, включая взрослые и социальные сообщества;</w:t>
      </w:r>
    </w:p>
    <w:p w:rsidR="003623AB" w:rsidRPr="00F025C1" w:rsidRDefault="003623AB" w:rsidP="003623AB">
      <w:pPr>
        <w:widowControl w:val="0"/>
        <w:numPr>
          <w:ilvl w:val="0"/>
          <w:numId w:val="3"/>
        </w:numPr>
        <w:shd w:val="clear" w:color="auto" w:fill="FFFFFF"/>
        <w:tabs>
          <w:tab w:val="left" w:pos="583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sz w:val="28"/>
          <w:szCs w:val="28"/>
        </w:rPr>
        <w:t>участие в школьном самоуправлении и общественной жизни в пределах возрастных компетенций с учётом регио</w:t>
      </w:r>
      <w:r w:rsidRPr="00F025C1">
        <w:rPr>
          <w:rFonts w:ascii="Times New Roman" w:hAnsi="Times New Roman"/>
          <w:sz w:val="28"/>
          <w:szCs w:val="28"/>
        </w:rPr>
        <w:softHyphen/>
        <w:t>нальных, этнокультурных, социальных и экономических осо</w:t>
      </w:r>
      <w:r w:rsidRPr="00F025C1">
        <w:rPr>
          <w:rFonts w:ascii="Times New Roman" w:hAnsi="Times New Roman"/>
          <w:sz w:val="28"/>
          <w:szCs w:val="28"/>
        </w:rPr>
        <w:softHyphen/>
        <w:t>бенностей;</w:t>
      </w:r>
    </w:p>
    <w:p w:rsidR="003623AB" w:rsidRPr="00F025C1" w:rsidRDefault="003623AB" w:rsidP="003623AB">
      <w:pPr>
        <w:widowControl w:val="0"/>
        <w:numPr>
          <w:ilvl w:val="0"/>
          <w:numId w:val="3"/>
        </w:numPr>
        <w:shd w:val="clear" w:color="auto" w:fill="FFFFFF"/>
        <w:tabs>
          <w:tab w:val="left" w:pos="583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sz w:val="28"/>
          <w:szCs w:val="28"/>
        </w:rPr>
        <w:t>развитие морального сознания и компетентности в ре</w:t>
      </w:r>
      <w:r w:rsidRPr="00F025C1">
        <w:rPr>
          <w:rFonts w:ascii="Times New Roman" w:hAnsi="Times New Roman"/>
          <w:sz w:val="28"/>
          <w:szCs w:val="28"/>
        </w:rPr>
        <w:softHyphen/>
        <w:t>шении моральных проблем на основе личностного выбора, формирование нравственных чувств и нравственного поведе</w:t>
      </w:r>
      <w:r w:rsidRPr="00F025C1">
        <w:rPr>
          <w:rFonts w:ascii="Times New Roman" w:hAnsi="Times New Roman"/>
          <w:sz w:val="28"/>
          <w:szCs w:val="28"/>
        </w:rPr>
        <w:softHyphen/>
        <w:t>ния, осознанного и ответственного отношения к собственным поступкам;</w:t>
      </w:r>
    </w:p>
    <w:p w:rsidR="003623AB" w:rsidRPr="00F025C1" w:rsidRDefault="003623AB" w:rsidP="003623AB">
      <w:pPr>
        <w:widowControl w:val="0"/>
        <w:numPr>
          <w:ilvl w:val="0"/>
          <w:numId w:val="3"/>
        </w:numPr>
        <w:shd w:val="clear" w:color="auto" w:fill="FFFFFF"/>
        <w:tabs>
          <w:tab w:val="left" w:pos="583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sz w:val="28"/>
          <w:szCs w:val="28"/>
        </w:rPr>
        <w:t>формирование коммуникативной компетентности в об</w:t>
      </w:r>
      <w:r w:rsidRPr="00F025C1">
        <w:rPr>
          <w:rFonts w:ascii="Times New Roman" w:hAnsi="Times New Roman"/>
          <w:sz w:val="28"/>
          <w:szCs w:val="28"/>
        </w:rPr>
        <w:softHyphen/>
        <w:t>щении и сотрудничестве со сверстниками, старшими и млад</w:t>
      </w:r>
      <w:r w:rsidRPr="00F025C1">
        <w:rPr>
          <w:rFonts w:ascii="Times New Roman" w:hAnsi="Times New Roman"/>
          <w:sz w:val="28"/>
          <w:szCs w:val="28"/>
        </w:rPr>
        <w:softHyphen/>
        <w:t>шими в процессе образовательной, общественно полезной, учебно-исследовательской, творческой и других видов дея</w:t>
      </w:r>
      <w:r w:rsidRPr="00F025C1">
        <w:rPr>
          <w:rFonts w:ascii="Times New Roman" w:hAnsi="Times New Roman"/>
          <w:sz w:val="28"/>
          <w:szCs w:val="28"/>
        </w:rPr>
        <w:softHyphen/>
        <w:t>тельности;</w:t>
      </w:r>
    </w:p>
    <w:p w:rsidR="003623AB" w:rsidRPr="00F025C1" w:rsidRDefault="003623AB" w:rsidP="003623AB">
      <w:pPr>
        <w:widowControl w:val="0"/>
        <w:numPr>
          <w:ilvl w:val="0"/>
          <w:numId w:val="3"/>
        </w:numPr>
        <w:shd w:val="clear" w:color="auto" w:fill="FFFFFF"/>
        <w:tabs>
          <w:tab w:val="left" w:pos="583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sz w:val="28"/>
          <w:szCs w:val="28"/>
        </w:rPr>
        <w:t>формирование ценности здорового и безопасного обра</w:t>
      </w:r>
      <w:r w:rsidRPr="00F025C1">
        <w:rPr>
          <w:rFonts w:ascii="Times New Roman" w:hAnsi="Times New Roman"/>
          <w:sz w:val="28"/>
          <w:szCs w:val="28"/>
        </w:rPr>
        <w:softHyphen/>
        <w:t>за жизни; усвоение правил индивидуального и коллективно</w:t>
      </w:r>
      <w:r w:rsidRPr="00F025C1">
        <w:rPr>
          <w:rFonts w:ascii="Times New Roman" w:hAnsi="Times New Roman"/>
          <w:sz w:val="28"/>
          <w:szCs w:val="28"/>
        </w:rPr>
        <w:softHyphen/>
        <w:t>го безопасного поведения в чрезвычайных ситуациях, угрожа</w:t>
      </w:r>
      <w:r w:rsidRPr="00F025C1">
        <w:rPr>
          <w:rFonts w:ascii="Times New Roman" w:hAnsi="Times New Roman"/>
          <w:sz w:val="28"/>
          <w:szCs w:val="28"/>
        </w:rPr>
        <w:softHyphen/>
        <w:t>ющих жизни и здоровью людей, правил поведения на транс</w:t>
      </w:r>
      <w:r w:rsidRPr="00F025C1">
        <w:rPr>
          <w:rFonts w:ascii="Times New Roman" w:hAnsi="Times New Roman"/>
          <w:sz w:val="28"/>
          <w:szCs w:val="28"/>
        </w:rPr>
        <w:softHyphen/>
        <w:t>порте и на дорогах;</w:t>
      </w:r>
    </w:p>
    <w:p w:rsidR="003623AB" w:rsidRPr="00F025C1" w:rsidRDefault="003623AB" w:rsidP="003623AB">
      <w:pPr>
        <w:widowControl w:val="0"/>
        <w:numPr>
          <w:ilvl w:val="0"/>
          <w:numId w:val="3"/>
        </w:numPr>
        <w:shd w:val="clear" w:color="auto" w:fill="FFFFFF"/>
        <w:tabs>
          <w:tab w:val="left" w:pos="583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sz w:val="28"/>
          <w:szCs w:val="28"/>
        </w:rPr>
        <w:t>осознание значения семьи в жизни человека и общест</w:t>
      </w:r>
      <w:r w:rsidRPr="00F025C1">
        <w:rPr>
          <w:rFonts w:ascii="Times New Roman" w:hAnsi="Times New Roman"/>
          <w:sz w:val="28"/>
          <w:szCs w:val="28"/>
        </w:rPr>
        <w:softHyphen/>
        <w:t>ва, принятие ценности семейной жизни, уважительное и за</w:t>
      </w:r>
      <w:r w:rsidRPr="00F025C1">
        <w:rPr>
          <w:rFonts w:ascii="Times New Roman" w:hAnsi="Times New Roman"/>
          <w:sz w:val="28"/>
          <w:szCs w:val="28"/>
        </w:rPr>
        <w:softHyphen/>
        <w:t>ботливое отношение к членам своей семьи.</w:t>
      </w:r>
    </w:p>
    <w:p w:rsidR="003623AB" w:rsidRPr="00F025C1" w:rsidRDefault="003623AB" w:rsidP="003623AB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sz w:val="28"/>
          <w:szCs w:val="28"/>
        </w:rPr>
        <w:t>Личностные результаты отражаются в готовности обучаю</w:t>
      </w:r>
      <w:r w:rsidRPr="00F025C1">
        <w:rPr>
          <w:rFonts w:ascii="Times New Roman" w:hAnsi="Times New Roman"/>
          <w:sz w:val="28"/>
          <w:szCs w:val="28"/>
        </w:rPr>
        <w:softHyphen/>
        <w:t>щихся к саморазвитию индивидуальных свойств личности, ко</w:t>
      </w:r>
      <w:r w:rsidRPr="00F025C1">
        <w:rPr>
          <w:rFonts w:ascii="Times New Roman" w:hAnsi="Times New Roman"/>
          <w:sz w:val="28"/>
          <w:szCs w:val="28"/>
        </w:rPr>
        <w:softHyphen/>
        <w:t>торые приобретаются в процессе освоения учебного предмета «Физическая культура». Они включают в себя основы граждан</w:t>
      </w:r>
      <w:r w:rsidRPr="00F025C1">
        <w:rPr>
          <w:rFonts w:ascii="Times New Roman" w:hAnsi="Times New Roman"/>
          <w:sz w:val="28"/>
          <w:szCs w:val="28"/>
        </w:rPr>
        <w:softHyphen/>
        <w:t>ской идентичности, сформированную мотивацию к обучению и познанию в сфере физической культуры, умения использо</w:t>
      </w:r>
      <w:r w:rsidRPr="00F025C1">
        <w:rPr>
          <w:rFonts w:ascii="Times New Roman" w:hAnsi="Times New Roman"/>
          <w:sz w:val="28"/>
          <w:szCs w:val="28"/>
        </w:rPr>
        <w:softHyphen/>
        <w:t>вать ценности физической культуры для удовлетворения ин</w:t>
      </w:r>
      <w:r w:rsidRPr="00F025C1">
        <w:rPr>
          <w:rFonts w:ascii="Times New Roman" w:hAnsi="Times New Roman"/>
          <w:sz w:val="28"/>
          <w:szCs w:val="28"/>
        </w:rPr>
        <w:softHyphen/>
        <w:t>дивидуальных интересов и потребностей, достижения личностно значимых результатов в физическом совершенстве.</w:t>
      </w:r>
    </w:p>
    <w:p w:rsidR="003623AB" w:rsidRPr="00F025C1" w:rsidRDefault="003623AB" w:rsidP="0085610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623AB" w:rsidRPr="00F025C1" w:rsidRDefault="003623AB" w:rsidP="003623AB">
      <w:pPr>
        <w:shd w:val="clear" w:color="auto" w:fill="FFFFFF"/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proofErr w:type="spellStart"/>
      <w:r w:rsidRPr="00F025C1">
        <w:rPr>
          <w:rFonts w:ascii="Times New Roman" w:hAnsi="Times New Roman"/>
          <w:b/>
          <w:bCs/>
          <w:sz w:val="28"/>
          <w:szCs w:val="28"/>
        </w:rPr>
        <w:t>Метапредметные</w:t>
      </w:r>
      <w:proofErr w:type="spellEnd"/>
      <w:r w:rsidRPr="00F025C1">
        <w:rPr>
          <w:rFonts w:ascii="Times New Roman" w:hAnsi="Times New Roman"/>
          <w:b/>
          <w:bCs/>
          <w:sz w:val="28"/>
          <w:szCs w:val="28"/>
        </w:rPr>
        <w:t xml:space="preserve"> результаты</w:t>
      </w:r>
    </w:p>
    <w:p w:rsidR="003623AB" w:rsidRPr="00F025C1" w:rsidRDefault="003623AB" w:rsidP="003623AB">
      <w:pPr>
        <w:widowControl w:val="0"/>
        <w:numPr>
          <w:ilvl w:val="0"/>
          <w:numId w:val="4"/>
        </w:numPr>
        <w:shd w:val="clear" w:color="auto" w:fill="FFFFFF"/>
        <w:tabs>
          <w:tab w:val="left" w:pos="562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sz w:val="28"/>
          <w:szCs w:val="28"/>
        </w:rPr>
        <w:t>умение самостоятельно определять цели своего обуче</w:t>
      </w:r>
      <w:r w:rsidRPr="00F025C1">
        <w:rPr>
          <w:rFonts w:ascii="Times New Roman" w:hAnsi="Times New Roman"/>
          <w:sz w:val="28"/>
          <w:szCs w:val="28"/>
        </w:rPr>
        <w:softHyphen/>
        <w:t>ния, ставить и формулировать для себя новые задачи в учё</w:t>
      </w:r>
      <w:r w:rsidRPr="00F025C1">
        <w:rPr>
          <w:rFonts w:ascii="Times New Roman" w:hAnsi="Times New Roman"/>
          <w:sz w:val="28"/>
          <w:szCs w:val="28"/>
        </w:rPr>
        <w:softHyphen/>
        <w:t>бе и познавательной деятельности, развивать мотивы и инте</w:t>
      </w:r>
      <w:r w:rsidRPr="00F025C1">
        <w:rPr>
          <w:rFonts w:ascii="Times New Roman" w:hAnsi="Times New Roman"/>
          <w:sz w:val="28"/>
          <w:szCs w:val="28"/>
        </w:rPr>
        <w:softHyphen/>
        <w:t>ресы своей познавательной деятельности;</w:t>
      </w:r>
    </w:p>
    <w:p w:rsidR="003623AB" w:rsidRPr="00F025C1" w:rsidRDefault="003623AB" w:rsidP="003623AB">
      <w:pPr>
        <w:widowControl w:val="0"/>
        <w:numPr>
          <w:ilvl w:val="0"/>
          <w:numId w:val="4"/>
        </w:numPr>
        <w:shd w:val="clear" w:color="auto" w:fill="FFFFFF"/>
        <w:tabs>
          <w:tab w:val="left" w:pos="562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sz w:val="28"/>
          <w:szCs w:val="28"/>
        </w:rPr>
        <w:t>умение самостоятельно планировать пути достижения целей, в том числе альтернативные, осознанно выбирать наи</w:t>
      </w:r>
      <w:r w:rsidRPr="00F025C1">
        <w:rPr>
          <w:rFonts w:ascii="Times New Roman" w:hAnsi="Times New Roman"/>
          <w:sz w:val="28"/>
          <w:szCs w:val="28"/>
        </w:rPr>
        <w:softHyphen/>
        <w:t>более эффективные способы решения учебных и познава</w:t>
      </w:r>
      <w:r w:rsidRPr="00F025C1">
        <w:rPr>
          <w:rFonts w:ascii="Times New Roman" w:hAnsi="Times New Roman"/>
          <w:sz w:val="28"/>
          <w:szCs w:val="28"/>
        </w:rPr>
        <w:softHyphen/>
        <w:t>тельных задач;</w:t>
      </w:r>
    </w:p>
    <w:p w:rsidR="003623AB" w:rsidRPr="00F025C1" w:rsidRDefault="003623AB" w:rsidP="003623AB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sz w:val="28"/>
          <w:szCs w:val="28"/>
        </w:rPr>
        <w:t>. умение соотносить свои действия с планируемыми ре</w:t>
      </w:r>
      <w:r w:rsidRPr="00F025C1">
        <w:rPr>
          <w:rFonts w:ascii="Times New Roman" w:hAnsi="Times New Roman"/>
          <w:sz w:val="28"/>
          <w:szCs w:val="28"/>
        </w:rPr>
        <w:softHyphen/>
        <w:t>зультатами, осуществлять контроль своей деятельности в про</w:t>
      </w:r>
      <w:r w:rsidRPr="00F025C1">
        <w:rPr>
          <w:rFonts w:ascii="Times New Roman" w:hAnsi="Times New Roman"/>
          <w:sz w:val="28"/>
          <w:szCs w:val="28"/>
        </w:rPr>
        <w:softHyphen/>
        <w:t>цессе достижения результата, определять способы действий в рамках предложенных условий и требований, корректировать свои действия в соответствии с изменяющейся ситуацией;</w:t>
      </w:r>
    </w:p>
    <w:p w:rsidR="003623AB" w:rsidRPr="00F025C1" w:rsidRDefault="003623AB" w:rsidP="003623AB">
      <w:pPr>
        <w:shd w:val="clear" w:color="auto" w:fill="FFFFFF"/>
        <w:tabs>
          <w:tab w:val="left" w:pos="562"/>
        </w:tabs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sz w:val="28"/>
          <w:szCs w:val="28"/>
        </w:rPr>
        <w:lastRenderedPageBreak/>
        <w:t>•</w:t>
      </w:r>
      <w:r w:rsidRPr="00F025C1">
        <w:rPr>
          <w:rFonts w:ascii="Times New Roman" w:hAnsi="Times New Roman"/>
          <w:sz w:val="28"/>
          <w:szCs w:val="28"/>
        </w:rPr>
        <w:tab/>
        <w:t>умение оценивать правильность выполнения учебной за</w:t>
      </w:r>
      <w:r w:rsidRPr="00F025C1">
        <w:rPr>
          <w:rFonts w:ascii="Times New Roman" w:hAnsi="Times New Roman"/>
          <w:sz w:val="28"/>
          <w:szCs w:val="28"/>
        </w:rPr>
        <w:softHyphen/>
      </w:r>
      <w:r w:rsidRPr="00F025C1">
        <w:rPr>
          <w:rFonts w:ascii="Times New Roman" w:hAnsi="Times New Roman"/>
          <w:sz w:val="28"/>
          <w:szCs w:val="28"/>
        </w:rPr>
        <w:br/>
        <w:t>дачи, собственные возможности её решения;</w:t>
      </w:r>
    </w:p>
    <w:p w:rsidR="003623AB" w:rsidRPr="00F025C1" w:rsidRDefault="003623AB" w:rsidP="003623AB">
      <w:pPr>
        <w:widowControl w:val="0"/>
        <w:numPr>
          <w:ilvl w:val="0"/>
          <w:numId w:val="1"/>
        </w:numPr>
        <w:shd w:val="clear" w:color="auto" w:fill="FFFFFF"/>
        <w:tabs>
          <w:tab w:val="left" w:pos="576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sz w:val="28"/>
          <w:szCs w:val="28"/>
        </w:rPr>
        <w:t>владение основами самоконтроля, самооценки, приня</w:t>
      </w:r>
      <w:r w:rsidRPr="00F025C1">
        <w:rPr>
          <w:rFonts w:ascii="Times New Roman" w:hAnsi="Times New Roman"/>
          <w:sz w:val="28"/>
          <w:szCs w:val="28"/>
        </w:rPr>
        <w:softHyphen/>
        <w:t>тия решений и осуществления осознанного выбора в учебной и познавательной деятельности;</w:t>
      </w:r>
    </w:p>
    <w:p w:rsidR="003623AB" w:rsidRPr="00F025C1" w:rsidRDefault="003623AB" w:rsidP="003623AB">
      <w:pPr>
        <w:widowControl w:val="0"/>
        <w:numPr>
          <w:ilvl w:val="0"/>
          <w:numId w:val="1"/>
        </w:numPr>
        <w:shd w:val="clear" w:color="auto" w:fill="FFFFFF"/>
        <w:tabs>
          <w:tab w:val="left" w:pos="576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sz w:val="28"/>
          <w:szCs w:val="28"/>
        </w:rPr>
        <w:t>умение организовывать учебное сотрудничество и совме</w:t>
      </w:r>
      <w:r w:rsidRPr="00F025C1">
        <w:rPr>
          <w:rFonts w:ascii="Times New Roman" w:hAnsi="Times New Roman"/>
          <w:sz w:val="28"/>
          <w:szCs w:val="28"/>
        </w:rPr>
        <w:softHyphen/>
        <w:t>стную деятельность с учителем и сверстниками;</w:t>
      </w:r>
    </w:p>
    <w:p w:rsidR="003623AB" w:rsidRPr="00F025C1" w:rsidRDefault="003623AB" w:rsidP="003623AB">
      <w:pPr>
        <w:widowControl w:val="0"/>
        <w:numPr>
          <w:ilvl w:val="0"/>
          <w:numId w:val="1"/>
        </w:numPr>
        <w:shd w:val="clear" w:color="auto" w:fill="FFFFFF"/>
        <w:tabs>
          <w:tab w:val="left" w:pos="576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sz w:val="28"/>
          <w:szCs w:val="28"/>
        </w:rPr>
        <w:t>умение работать индивидуально и в группе: находить об</w:t>
      </w:r>
      <w:r w:rsidRPr="00F025C1">
        <w:rPr>
          <w:rFonts w:ascii="Times New Roman" w:hAnsi="Times New Roman"/>
          <w:sz w:val="28"/>
          <w:szCs w:val="28"/>
        </w:rPr>
        <w:softHyphen/>
        <w:t>щее решение и разрешать конфликты на основе согласования позиций и учёта интересов;</w:t>
      </w:r>
    </w:p>
    <w:p w:rsidR="003623AB" w:rsidRPr="00F025C1" w:rsidRDefault="0085610E" w:rsidP="003623AB">
      <w:pPr>
        <w:shd w:val="clear" w:color="auto" w:fill="FFFFFF"/>
        <w:tabs>
          <w:tab w:val="left" w:pos="634"/>
        </w:tabs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</w:t>
      </w:r>
      <w:r>
        <w:rPr>
          <w:rFonts w:ascii="Times New Roman" w:hAnsi="Times New Roman"/>
          <w:sz w:val="28"/>
          <w:szCs w:val="28"/>
        </w:rPr>
        <w:tab/>
        <w:t xml:space="preserve">умение </w:t>
      </w:r>
      <w:r w:rsidR="003623AB" w:rsidRPr="00F025C1">
        <w:rPr>
          <w:rFonts w:ascii="Times New Roman" w:hAnsi="Times New Roman"/>
          <w:sz w:val="28"/>
          <w:szCs w:val="28"/>
        </w:rPr>
        <w:t>формулировать, аргументировать и отстаивать</w:t>
      </w:r>
      <w:r w:rsidR="003623AB" w:rsidRPr="00F025C1">
        <w:rPr>
          <w:rFonts w:ascii="Times New Roman" w:hAnsi="Times New Roman"/>
          <w:sz w:val="28"/>
          <w:szCs w:val="28"/>
        </w:rPr>
        <w:br/>
        <w:t>своё мнение;</w:t>
      </w:r>
    </w:p>
    <w:p w:rsidR="003623AB" w:rsidRDefault="003623AB" w:rsidP="003623AB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sz w:val="28"/>
          <w:szCs w:val="28"/>
        </w:rPr>
        <w:t>. умение осознанно использовать речевые средства в со</w:t>
      </w:r>
      <w:r w:rsidRPr="00F025C1">
        <w:rPr>
          <w:rFonts w:ascii="Times New Roman" w:hAnsi="Times New Roman"/>
          <w:sz w:val="28"/>
          <w:szCs w:val="28"/>
        </w:rPr>
        <w:softHyphen/>
        <w:t>ответствии с задачей коммуникации, для выражения своих чувств, мыслей и потребностей, планирования и регуляции своей деятельности.</w:t>
      </w:r>
    </w:p>
    <w:p w:rsidR="003623AB" w:rsidRPr="00F025C1" w:rsidRDefault="003623AB" w:rsidP="003623AB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</w:p>
    <w:p w:rsidR="00274264" w:rsidRPr="00F025C1" w:rsidRDefault="003623AB" w:rsidP="00274264">
      <w:pPr>
        <w:shd w:val="clear" w:color="auto" w:fill="FFFFFF"/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b/>
          <w:bCs/>
          <w:sz w:val="28"/>
          <w:szCs w:val="28"/>
        </w:rPr>
        <w:t>Предметные результаты</w:t>
      </w:r>
      <w:r w:rsidRPr="00F025C1">
        <w:rPr>
          <w:rFonts w:ascii="Times New Roman" w:hAnsi="Times New Roman"/>
          <w:sz w:val="28"/>
          <w:szCs w:val="28"/>
        </w:rPr>
        <w:t>:</w:t>
      </w:r>
    </w:p>
    <w:p w:rsidR="003623AB" w:rsidRDefault="003623AB" w:rsidP="003623AB">
      <w:pPr>
        <w:widowControl w:val="0"/>
        <w:numPr>
          <w:ilvl w:val="0"/>
          <w:numId w:val="5"/>
        </w:numPr>
        <w:shd w:val="clear" w:color="auto" w:fill="FFFFFF"/>
        <w:tabs>
          <w:tab w:val="left" w:pos="562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sz w:val="28"/>
          <w:szCs w:val="28"/>
        </w:rPr>
        <w:t>понимание роли и значения физической культуры в формировании личностных качеств, в активном включении в здоровый образ жизни, укреплении и сохранении индивиду</w:t>
      </w:r>
      <w:r w:rsidRPr="00F025C1">
        <w:rPr>
          <w:rFonts w:ascii="Times New Roman" w:hAnsi="Times New Roman"/>
          <w:sz w:val="28"/>
          <w:szCs w:val="28"/>
        </w:rPr>
        <w:softHyphen/>
        <w:t>ального здоровья;</w:t>
      </w:r>
    </w:p>
    <w:p w:rsidR="00274264" w:rsidRPr="00F025C1" w:rsidRDefault="00274264" w:rsidP="003623AB">
      <w:pPr>
        <w:widowControl w:val="0"/>
        <w:numPr>
          <w:ilvl w:val="0"/>
          <w:numId w:val="5"/>
        </w:numPr>
        <w:shd w:val="clear" w:color="auto" w:fill="FFFFFF"/>
        <w:tabs>
          <w:tab w:val="left" w:pos="562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умение использовать разнообразные формы и виды физической деятельности для организации здорового образа </w:t>
      </w:r>
      <w:proofErr w:type="spellStart"/>
      <w:r>
        <w:rPr>
          <w:rFonts w:ascii="Times New Roman" w:hAnsi="Times New Roman"/>
          <w:sz w:val="28"/>
          <w:szCs w:val="28"/>
        </w:rPr>
        <w:t>жизни</w:t>
      </w:r>
      <w:proofErr w:type="gramStart"/>
      <w:r>
        <w:rPr>
          <w:rFonts w:ascii="Times New Roman" w:hAnsi="Times New Roman"/>
          <w:sz w:val="28"/>
          <w:szCs w:val="28"/>
        </w:rPr>
        <w:t>,а</w:t>
      </w:r>
      <w:proofErr w:type="gramEnd"/>
      <w:r>
        <w:rPr>
          <w:rFonts w:ascii="Times New Roman" w:hAnsi="Times New Roman"/>
          <w:sz w:val="28"/>
          <w:szCs w:val="28"/>
        </w:rPr>
        <w:t>ктивного</w:t>
      </w:r>
      <w:proofErr w:type="spellEnd"/>
      <w:r>
        <w:rPr>
          <w:rFonts w:ascii="Times New Roman" w:hAnsi="Times New Roman"/>
          <w:sz w:val="28"/>
          <w:szCs w:val="28"/>
        </w:rPr>
        <w:t xml:space="preserve"> отдыха и досуга, в том числе в подготовке к выполнению нормативов </w:t>
      </w:r>
      <w:proofErr w:type="spellStart"/>
      <w:r>
        <w:rPr>
          <w:rFonts w:ascii="Times New Roman" w:hAnsi="Times New Roman"/>
          <w:sz w:val="28"/>
          <w:szCs w:val="28"/>
        </w:rPr>
        <w:t>Всеросийского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физкультурно</w:t>
      </w:r>
      <w:proofErr w:type="spellEnd"/>
      <w:r>
        <w:rPr>
          <w:rFonts w:ascii="Times New Roman" w:hAnsi="Times New Roman"/>
          <w:sz w:val="28"/>
          <w:szCs w:val="28"/>
        </w:rPr>
        <w:t xml:space="preserve"> – спортивного комплекса «Готов к труду и обороне» (ГТО);</w:t>
      </w:r>
    </w:p>
    <w:p w:rsidR="003623AB" w:rsidRPr="00F025C1" w:rsidRDefault="003623AB" w:rsidP="003623AB">
      <w:pPr>
        <w:widowControl w:val="0"/>
        <w:numPr>
          <w:ilvl w:val="0"/>
          <w:numId w:val="5"/>
        </w:numPr>
        <w:shd w:val="clear" w:color="auto" w:fill="FFFFFF"/>
        <w:tabs>
          <w:tab w:val="left" w:pos="562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sz w:val="28"/>
          <w:szCs w:val="28"/>
        </w:rPr>
        <w:t>овладение системой знаний о физическом совершен</w:t>
      </w:r>
      <w:r w:rsidRPr="00F025C1">
        <w:rPr>
          <w:rFonts w:ascii="Times New Roman" w:hAnsi="Times New Roman"/>
          <w:sz w:val="28"/>
          <w:szCs w:val="28"/>
        </w:rPr>
        <w:softHyphen/>
        <w:t>ствовании человека, освоение умений отбирать физические упражнения и регулировать физические нагрузки для само</w:t>
      </w:r>
      <w:r w:rsidRPr="00F025C1">
        <w:rPr>
          <w:rFonts w:ascii="Times New Roman" w:hAnsi="Times New Roman"/>
          <w:sz w:val="28"/>
          <w:szCs w:val="28"/>
        </w:rPr>
        <w:softHyphen/>
        <w:t>стоятельных систематических занятий с различной функцио</w:t>
      </w:r>
      <w:r w:rsidRPr="00F025C1">
        <w:rPr>
          <w:rFonts w:ascii="Times New Roman" w:hAnsi="Times New Roman"/>
          <w:sz w:val="28"/>
          <w:szCs w:val="28"/>
        </w:rPr>
        <w:softHyphen/>
        <w:t>нальной направленностью (оздоровительной, тренировочной, коррекционной, рекреативной и лечебной) с учётом индиви</w:t>
      </w:r>
      <w:r w:rsidRPr="00F025C1">
        <w:rPr>
          <w:rFonts w:ascii="Times New Roman" w:hAnsi="Times New Roman"/>
          <w:sz w:val="28"/>
          <w:szCs w:val="28"/>
        </w:rPr>
        <w:softHyphen/>
        <w:t>дуальных возможностей и особенностей организма, планиро</w:t>
      </w:r>
      <w:r w:rsidRPr="00F025C1">
        <w:rPr>
          <w:rFonts w:ascii="Times New Roman" w:hAnsi="Times New Roman"/>
          <w:sz w:val="28"/>
          <w:szCs w:val="28"/>
        </w:rPr>
        <w:softHyphen/>
        <w:t>вать содержание этих занятий, включать их в режим учебно</w:t>
      </w:r>
      <w:r w:rsidRPr="00F025C1">
        <w:rPr>
          <w:rFonts w:ascii="Times New Roman" w:hAnsi="Times New Roman"/>
          <w:sz w:val="28"/>
          <w:szCs w:val="28"/>
        </w:rPr>
        <w:softHyphen/>
        <w:t>го дня и учебной недели;</w:t>
      </w:r>
    </w:p>
    <w:p w:rsidR="003623AB" w:rsidRPr="00F025C1" w:rsidRDefault="003623AB" w:rsidP="003623AB">
      <w:pPr>
        <w:widowControl w:val="0"/>
        <w:numPr>
          <w:ilvl w:val="0"/>
          <w:numId w:val="5"/>
        </w:numPr>
        <w:shd w:val="clear" w:color="auto" w:fill="FFFFFF"/>
        <w:tabs>
          <w:tab w:val="left" w:pos="562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sz w:val="28"/>
          <w:szCs w:val="28"/>
        </w:rPr>
        <w:t>приобретение опыта организации самостоятельных сис</w:t>
      </w:r>
      <w:r w:rsidRPr="00F025C1">
        <w:rPr>
          <w:rFonts w:ascii="Times New Roman" w:hAnsi="Times New Roman"/>
          <w:sz w:val="28"/>
          <w:szCs w:val="28"/>
        </w:rPr>
        <w:softHyphen/>
        <w:t>тематических занятий физической культурой с соблюдением правил техники безопасности и профилактики травматизма; освоение умения оказывать первую помощь при лёгких травмах; обогащение опыта совместной деятельности в орга</w:t>
      </w:r>
      <w:r w:rsidRPr="00F025C1">
        <w:rPr>
          <w:rFonts w:ascii="Times New Roman" w:hAnsi="Times New Roman"/>
          <w:sz w:val="28"/>
          <w:szCs w:val="28"/>
        </w:rPr>
        <w:softHyphen/>
        <w:t>низации и проведении занятий физической культурой, форм активного отдыха и досуга;</w:t>
      </w:r>
    </w:p>
    <w:p w:rsidR="003623AB" w:rsidRPr="00F025C1" w:rsidRDefault="003623AB" w:rsidP="003623AB">
      <w:pPr>
        <w:widowControl w:val="0"/>
        <w:numPr>
          <w:ilvl w:val="0"/>
          <w:numId w:val="5"/>
        </w:numPr>
        <w:shd w:val="clear" w:color="auto" w:fill="FFFFFF"/>
        <w:tabs>
          <w:tab w:val="left" w:pos="562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sz w:val="28"/>
          <w:szCs w:val="28"/>
        </w:rPr>
        <w:t>расширение опыта организации и мониторинга физиче</w:t>
      </w:r>
      <w:r w:rsidRPr="00F025C1">
        <w:rPr>
          <w:rFonts w:ascii="Times New Roman" w:hAnsi="Times New Roman"/>
          <w:sz w:val="28"/>
          <w:szCs w:val="28"/>
        </w:rPr>
        <w:softHyphen/>
        <w:t xml:space="preserve">ского развития и физической подготовленности; </w:t>
      </w:r>
      <w:proofErr w:type="gramStart"/>
      <w:r w:rsidRPr="00F025C1">
        <w:rPr>
          <w:rFonts w:ascii="Times New Roman" w:hAnsi="Times New Roman"/>
          <w:sz w:val="28"/>
          <w:szCs w:val="28"/>
        </w:rPr>
        <w:t>формирова</w:t>
      </w:r>
      <w:r w:rsidRPr="00F025C1">
        <w:rPr>
          <w:rFonts w:ascii="Times New Roman" w:hAnsi="Times New Roman"/>
          <w:sz w:val="28"/>
          <w:szCs w:val="28"/>
        </w:rPr>
        <w:softHyphen/>
        <w:t>ние умения вести наблюдение за динамикой развития своих основных физических качеств: оценивать текущее состояние организма и определять тренирующее воздействие на него за</w:t>
      </w:r>
      <w:r w:rsidRPr="00F025C1">
        <w:rPr>
          <w:rFonts w:ascii="Times New Roman" w:hAnsi="Times New Roman"/>
          <w:sz w:val="28"/>
          <w:szCs w:val="28"/>
        </w:rPr>
        <w:softHyphen/>
        <w:t>нятий физической культурой посредством использования стандартных физических нагрузок и функциональных проб, определять индивидуальные режимы физической нагрузки, контролировать направленность её воздействия на организм во время самостоятельных занятий физическими упражнени</w:t>
      </w:r>
      <w:r w:rsidRPr="00F025C1">
        <w:rPr>
          <w:rFonts w:ascii="Times New Roman" w:hAnsi="Times New Roman"/>
          <w:sz w:val="28"/>
          <w:szCs w:val="28"/>
        </w:rPr>
        <w:softHyphen/>
        <w:t>ями с разной целевой ориентацией;</w:t>
      </w:r>
      <w:proofErr w:type="gramEnd"/>
    </w:p>
    <w:p w:rsidR="003623AB" w:rsidRPr="00F025C1" w:rsidRDefault="003623AB" w:rsidP="003623AB">
      <w:pPr>
        <w:shd w:val="clear" w:color="auto" w:fill="FFFFFF"/>
        <w:tabs>
          <w:tab w:val="left" w:pos="526"/>
        </w:tabs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sz w:val="28"/>
          <w:szCs w:val="28"/>
        </w:rPr>
        <w:t>•</w:t>
      </w:r>
      <w:r w:rsidRPr="00F025C1">
        <w:rPr>
          <w:rFonts w:ascii="Times New Roman" w:hAnsi="Times New Roman"/>
          <w:sz w:val="28"/>
          <w:szCs w:val="28"/>
        </w:rPr>
        <w:tab/>
        <w:t xml:space="preserve">формирование умений выполнять комплексы </w:t>
      </w:r>
      <w:proofErr w:type="spellStart"/>
      <w:r w:rsidRPr="00F025C1">
        <w:rPr>
          <w:rFonts w:ascii="Times New Roman" w:hAnsi="Times New Roman"/>
          <w:sz w:val="28"/>
          <w:szCs w:val="28"/>
        </w:rPr>
        <w:t>общеразвивающих</w:t>
      </w:r>
      <w:proofErr w:type="spellEnd"/>
      <w:r w:rsidRPr="00F025C1">
        <w:rPr>
          <w:rFonts w:ascii="Times New Roman" w:hAnsi="Times New Roman"/>
          <w:sz w:val="28"/>
          <w:szCs w:val="28"/>
        </w:rPr>
        <w:t xml:space="preserve">, оздоровительных и корригирующих </w:t>
      </w:r>
      <w:proofErr w:type="spellStart"/>
      <w:r w:rsidRPr="00F025C1">
        <w:rPr>
          <w:rFonts w:ascii="Times New Roman" w:hAnsi="Times New Roman"/>
          <w:sz w:val="28"/>
          <w:szCs w:val="28"/>
        </w:rPr>
        <w:t>упражнений</w:t>
      </w:r>
      <w:proofErr w:type="gramStart"/>
      <w:r w:rsidRPr="00F025C1">
        <w:rPr>
          <w:rFonts w:ascii="Times New Roman" w:hAnsi="Times New Roman"/>
          <w:sz w:val="28"/>
          <w:szCs w:val="28"/>
        </w:rPr>
        <w:t>,у</w:t>
      </w:r>
      <w:proofErr w:type="gramEnd"/>
      <w:r w:rsidRPr="00F025C1">
        <w:rPr>
          <w:rFonts w:ascii="Times New Roman" w:hAnsi="Times New Roman"/>
          <w:sz w:val="28"/>
          <w:szCs w:val="28"/>
        </w:rPr>
        <w:t>читывающих</w:t>
      </w:r>
      <w:proofErr w:type="spellEnd"/>
      <w:r w:rsidRPr="00F025C1">
        <w:rPr>
          <w:rFonts w:ascii="Times New Roman" w:hAnsi="Times New Roman"/>
          <w:sz w:val="28"/>
          <w:szCs w:val="28"/>
        </w:rPr>
        <w:t xml:space="preserve"> индивидуальные способности и </w:t>
      </w:r>
      <w:proofErr w:type="spellStart"/>
      <w:r w:rsidRPr="00F025C1">
        <w:rPr>
          <w:rFonts w:ascii="Times New Roman" w:hAnsi="Times New Roman"/>
          <w:sz w:val="28"/>
          <w:szCs w:val="28"/>
        </w:rPr>
        <w:t>особенности,состояние</w:t>
      </w:r>
      <w:proofErr w:type="spellEnd"/>
      <w:r w:rsidRPr="00F025C1">
        <w:rPr>
          <w:rFonts w:ascii="Times New Roman" w:hAnsi="Times New Roman"/>
          <w:sz w:val="28"/>
          <w:szCs w:val="28"/>
        </w:rPr>
        <w:t xml:space="preserve"> здоровья и режим учебной деятельности; овладение основами технических действий, приёмами и физическими</w:t>
      </w:r>
      <w:r w:rsidRPr="00F025C1">
        <w:rPr>
          <w:rFonts w:ascii="Times New Roman" w:hAnsi="Times New Roman"/>
          <w:sz w:val="28"/>
          <w:szCs w:val="28"/>
        </w:rPr>
        <w:br/>
        <w:t>упражнениями из базовых видов спорта, умением использо</w:t>
      </w:r>
      <w:r w:rsidRPr="00F025C1">
        <w:rPr>
          <w:rFonts w:ascii="Times New Roman" w:hAnsi="Times New Roman"/>
          <w:sz w:val="28"/>
          <w:szCs w:val="28"/>
        </w:rPr>
        <w:softHyphen/>
        <w:t xml:space="preserve">вать их в разнообразных формах игровой и соревновательной деятельности; расширение двигательного опыта за </w:t>
      </w:r>
      <w:r w:rsidRPr="00F025C1">
        <w:rPr>
          <w:rFonts w:ascii="Times New Roman" w:hAnsi="Times New Roman"/>
          <w:sz w:val="28"/>
          <w:szCs w:val="28"/>
        </w:rPr>
        <w:lastRenderedPageBreak/>
        <w:t>счёт упражнений, ориентированных на развитие основных физиче</w:t>
      </w:r>
      <w:r w:rsidRPr="00F025C1">
        <w:rPr>
          <w:rFonts w:ascii="Times New Roman" w:hAnsi="Times New Roman"/>
          <w:sz w:val="28"/>
          <w:szCs w:val="28"/>
        </w:rPr>
        <w:softHyphen/>
        <w:t>ских качеств, повышение функциональных возможностей ос</w:t>
      </w:r>
      <w:r w:rsidRPr="00F025C1">
        <w:rPr>
          <w:rFonts w:ascii="Times New Roman" w:hAnsi="Times New Roman"/>
          <w:sz w:val="28"/>
          <w:szCs w:val="28"/>
        </w:rPr>
        <w:softHyphen/>
        <w:t>новных систем организма.</w:t>
      </w:r>
    </w:p>
    <w:p w:rsidR="003623AB" w:rsidRPr="00F025C1" w:rsidRDefault="003623AB" w:rsidP="003623AB">
      <w:pPr>
        <w:spacing w:after="0" w:line="240" w:lineRule="auto"/>
        <w:ind w:firstLine="284"/>
        <w:rPr>
          <w:rFonts w:ascii="Times New Roman" w:hAnsi="Times New Roman"/>
          <w:b/>
          <w:i/>
          <w:sz w:val="28"/>
          <w:szCs w:val="28"/>
        </w:rPr>
      </w:pPr>
      <w:r w:rsidRPr="00F025C1">
        <w:rPr>
          <w:rFonts w:ascii="Times New Roman" w:hAnsi="Times New Roman"/>
          <w:b/>
          <w:i/>
          <w:sz w:val="28"/>
          <w:szCs w:val="28"/>
        </w:rPr>
        <w:t>Выпускник научится:</w:t>
      </w:r>
    </w:p>
    <w:p w:rsidR="003623AB" w:rsidRPr="00F025C1" w:rsidRDefault="003623AB" w:rsidP="003623AB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sz w:val="28"/>
          <w:szCs w:val="28"/>
        </w:rPr>
        <w:t>- рассматривать физическую культуру как явление культуры, выделять исторические этапы ее развития, характеризовать основные направления и формы ее организации в современном обществе;</w:t>
      </w:r>
    </w:p>
    <w:p w:rsidR="003623AB" w:rsidRPr="00F025C1" w:rsidRDefault="003623AB" w:rsidP="003623AB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sz w:val="28"/>
          <w:szCs w:val="28"/>
        </w:rPr>
        <w:t>- характеризовать содержательные основы здорового образа жизни, раскрывать его взаимосвязь со здоровьем, гармоничным физическим развитием и физической подготовленностью, формированием качеств личности и профилактикой вредных привычек;</w:t>
      </w:r>
    </w:p>
    <w:p w:rsidR="003623AB" w:rsidRPr="00F025C1" w:rsidRDefault="003623AB" w:rsidP="003623AB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sz w:val="28"/>
          <w:szCs w:val="28"/>
        </w:rPr>
        <w:t>- определять базовые понятия и термины физической культуры, применять их в процессе совместных занятий физическими упражнениями со своими сверстниками, излагать с их помощью особенности выполнения техники двигательных действий и физических упражнений, развития физических качеств;</w:t>
      </w:r>
    </w:p>
    <w:p w:rsidR="003623AB" w:rsidRPr="00F025C1" w:rsidRDefault="003623AB" w:rsidP="003623AB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sz w:val="28"/>
          <w:szCs w:val="28"/>
        </w:rPr>
        <w:t>- разрабатывать содержание самостоятельных занятий физическими упражнениями, определять их направленность и формировать задачи, рационально планировать режим дня и учебной недели;</w:t>
      </w:r>
    </w:p>
    <w:p w:rsidR="003623AB" w:rsidRPr="00F025C1" w:rsidRDefault="003623AB" w:rsidP="003623AB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sz w:val="28"/>
          <w:szCs w:val="28"/>
        </w:rPr>
        <w:t>- руководствоваться правилами профилактики травматизма и подготовки мест занятий, правильного выбора обуви и формы одежды в зависимости от времени года и погодных условий;</w:t>
      </w:r>
    </w:p>
    <w:p w:rsidR="003623AB" w:rsidRDefault="003623AB" w:rsidP="003623AB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sz w:val="28"/>
          <w:szCs w:val="28"/>
        </w:rPr>
        <w:t>- руководствоваться правилами оказания первой помощи при травмах и ушибах во время самостоятельных занятий физическими упражнения.</w:t>
      </w:r>
    </w:p>
    <w:p w:rsidR="003623AB" w:rsidRPr="00F025C1" w:rsidRDefault="003623AB" w:rsidP="003623AB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</w:p>
    <w:p w:rsidR="003623AB" w:rsidRPr="00F025C1" w:rsidRDefault="003623AB" w:rsidP="003623AB">
      <w:pPr>
        <w:spacing w:after="0" w:line="240" w:lineRule="auto"/>
        <w:ind w:firstLine="284"/>
        <w:rPr>
          <w:rFonts w:ascii="Times New Roman" w:hAnsi="Times New Roman"/>
          <w:i/>
          <w:sz w:val="28"/>
          <w:szCs w:val="28"/>
        </w:rPr>
      </w:pPr>
      <w:r w:rsidRPr="00FC44BC">
        <w:rPr>
          <w:rFonts w:ascii="Times New Roman" w:hAnsi="Times New Roman"/>
          <w:b/>
          <w:i/>
          <w:sz w:val="28"/>
          <w:szCs w:val="28"/>
        </w:rPr>
        <w:t>Выпускник получит возможность научиться</w:t>
      </w:r>
      <w:r w:rsidRPr="00F025C1">
        <w:rPr>
          <w:rFonts w:ascii="Times New Roman" w:hAnsi="Times New Roman"/>
          <w:i/>
          <w:sz w:val="28"/>
          <w:szCs w:val="28"/>
        </w:rPr>
        <w:t>:</w:t>
      </w:r>
    </w:p>
    <w:p w:rsidR="003623AB" w:rsidRPr="00F025C1" w:rsidRDefault="003623AB" w:rsidP="003623AB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sz w:val="28"/>
          <w:szCs w:val="28"/>
        </w:rPr>
        <w:t>- характеризовать цель возрождения Олимпийских игр и роль Пьера де Кубертена в становлении современного олимпийского движения, объяснять смысл символики и ритуалов Олимпийских игр;</w:t>
      </w:r>
    </w:p>
    <w:p w:rsidR="003623AB" w:rsidRPr="00F025C1" w:rsidRDefault="003623AB" w:rsidP="003623AB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sz w:val="28"/>
          <w:szCs w:val="28"/>
        </w:rPr>
        <w:t>- характеризовать исторические вехи развития отечественного спортивного движения, великих спортсменов, принесших славу российскому спорту;</w:t>
      </w:r>
    </w:p>
    <w:p w:rsidR="003623AB" w:rsidRDefault="003623AB" w:rsidP="003623AB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sz w:val="28"/>
          <w:szCs w:val="28"/>
        </w:rPr>
        <w:t>- определять признаки положительного влияния занятий физической подготовкой на укрепление здоровья, устанавливать связь между развитием физических качеств и основных систем организма.</w:t>
      </w:r>
    </w:p>
    <w:p w:rsidR="003623AB" w:rsidRPr="00F025C1" w:rsidRDefault="003623AB" w:rsidP="003623AB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</w:p>
    <w:p w:rsidR="003623AB" w:rsidRPr="00F025C1" w:rsidRDefault="003623AB" w:rsidP="003623AB">
      <w:pPr>
        <w:spacing w:after="0" w:line="240" w:lineRule="auto"/>
        <w:ind w:firstLine="284"/>
        <w:rPr>
          <w:rFonts w:ascii="Times New Roman" w:hAnsi="Times New Roman"/>
          <w:b/>
          <w:sz w:val="28"/>
          <w:szCs w:val="28"/>
        </w:rPr>
      </w:pPr>
      <w:r w:rsidRPr="00F025C1">
        <w:rPr>
          <w:rFonts w:ascii="Times New Roman" w:hAnsi="Times New Roman"/>
          <w:b/>
          <w:sz w:val="28"/>
          <w:szCs w:val="28"/>
        </w:rPr>
        <w:t>Способы двигательной (физкультурой) деятельности</w:t>
      </w:r>
    </w:p>
    <w:p w:rsidR="003623AB" w:rsidRPr="00F025C1" w:rsidRDefault="003623AB" w:rsidP="003623AB">
      <w:pPr>
        <w:spacing w:after="0" w:line="240" w:lineRule="auto"/>
        <w:ind w:firstLine="284"/>
        <w:rPr>
          <w:rFonts w:ascii="Times New Roman" w:hAnsi="Times New Roman"/>
          <w:b/>
          <w:i/>
          <w:sz w:val="28"/>
          <w:szCs w:val="28"/>
        </w:rPr>
      </w:pPr>
      <w:r w:rsidRPr="00F025C1">
        <w:rPr>
          <w:rFonts w:ascii="Times New Roman" w:hAnsi="Times New Roman"/>
          <w:b/>
          <w:i/>
          <w:sz w:val="28"/>
          <w:szCs w:val="28"/>
        </w:rPr>
        <w:t>Выпускник научится:</w:t>
      </w:r>
    </w:p>
    <w:p w:rsidR="003623AB" w:rsidRPr="00F025C1" w:rsidRDefault="003623AB" w:rsidP="003623AB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sz w:val="28"/>
          <w:szCs w:val="28"/>
        </w:rPr>
        <w:t>- использовать занятия физической культурой, спортивные игры и спортивные соревнования для организации индивидуального отдыха и досуга, укрепления собственного здоровья, повышения уровня физических кондиций;</w:t>
      </w:r>
    </w:p>
    <w:p w:rsidR="003623AB" w:rsidRPr="00F025C1" w:rsidRDefault="003623AB" w:rsidP="003623AB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sz w:val="28"/>
          <w:szCs w:val="28"/>
        </w:rPr>
        <w:t>- составлять комплексы физических упражнений оздоровительной, тренирующей и корригирующей направленности, подбирать индивидуальную нагрузку с учетом функциональных особенностей и возможностей собственного организма;</w:t>
      </w:r>
    </w:p>
    <w:p w:rsidR="003623AB" w:rsidRPr="00F025C1" w:rsidRDefault="003623AB" w:rsidP="003623AB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sz w:val="28"/>
          <w:szCs w:val="28"/>
        </w:rPr>
        <w:t>- классифицировать физические упражнения по их функциональной направленности, планировать их последовательность и дозировку в процессе самостоятельных занятий по укреплению здоровья и развитию физических качеств;</w:t>
      </w:r>
    </w:p>
    <w:p w:rsidR="003623AB" w:rsidRPr="00F025C1" w:rsidRDefault="003623AB" w:rsidP="003623AB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sz w:val="28"/>
          <w:szCs w:val="28"/>
        </w:rPr>
        <w:t>- самостоятельно проводить занятия по обучению двигательным действиям, анализировать особенности их выполнения, выявлять ошибки и своевременно устранять их;</w:t>
      </w:r>
    </w:p>
    <w:p w:rsidR="003623AB" w:rsidRPr="00F025C1" w:rsidRDefault="003623AB" w:rsidP="003623AB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sz w:val="28"/>
          <w:szCs w:val="28"/>
        </w:rPr>
        <w:lastRenderedPageBreak/>
        <w:t>- тестировать показатели физического развития и основных физических качеств, сравнивать их с возрастными стандартами, контролировать особенности их динамики в процессе самостоятельных занятий физической подготовкой;</w:t>
      </w:r>
    </w:p>
    <w:p w:rsidR="003623AB" w:rsidRPr="00F025C1" w:rsidRDefault="003623AB" w:rsidP="003623AB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sz w:val="28"/>
          <w:szCs w:val="28"/>
        </w:rPr>
        <w:t xml:space="preserve">- взаимодействовать </w:t>
      </w:r>
      <w:proofErr w:type="gramStart"/>
      <w:r w:rsidRPr="00F025C1">
        <w:rPr>
          <w:rFonts w:ascii="Times New Roman" w:hAnsi="Times New Roman"/>
          <w:sz w:val="28"/>
          <w:szCs w:val="28"/>
        </w:rPr>
        <w:t>со</w:t>
      </w:r>
      <w:proofErr w:type="gramEnd"/>
      <w:r w:rsidRPr="00F025C1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F025C1">
        <w:rPr>
          <w:rFonts w:ascii="Times New Roman" w:hAnsi="Times New Roman"/>
          <w:sz w:val="28"/>
          <w:szCs w:val="28"/>
        </w:rPr>
        <w:t>сверстникам</w:t>
      </w:r>
      <w:proofErr w:type="gramEnd"/>
      <w:r w:rsidRPr="00F025C1">
        <w:rPr>
          <w:rFonts w:ascii="Times New Roman" w:hAnsi="Times New Roman"/>
          <w:sz w:val="28"/>
          <w:szCs w:val="28"/>
        </w:rPr>
        <w:t xml:space="preserve"> в условиях самостоятельной учебной деятельности, оказывать помощь в организации и проведении занятий, освоении новых двигательных действий, развитии физических качеств, тестировании физического развития и физической подготовленности.</w:t>
      </w:r>
    </w:p>
    <w:p w:rsidR="003623AB" w:rsidRPr="00F025C1" w:rsidRDefault="003623AB" w:rsidP="003623AB">
      <w:pPr>
        <w:spacing w:after="0" w:line="240" w:lineRule="auto"/>
        <w:ind w:firstLine="284"/>
        <w:rPr>
          <w:rFonts w:ascii="Times New Roman" w:hAnsi="Times New Roman"/>
          <w:b/>
          <w:sz w:val="28"/>
          <w:szCs w:val="28"/>
        </w:rPr>
      </w:pPr>
      <w:r w:rsidRPr="00F025C1">
        <w:rPr>
          <w:rFonts w:ascii="Times New Roman" w:hAnsi="Times New Roman"/>
          <w:b/>
          <w:i/>
          <w:sz w:val="28"/>
          <w:szCs w:val="28"/>
        </w:rPr>
        <w:t>Выпускник получит возможность научиться:</w:t>
      </w:r>
    </w:p>
    <w:p w:rsidR="003623AB" w:rsidRPr="00F025C1" w:rsidRDefault="003623AB" w:rsidP="003623AB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sz w:val="28"/>
          <w:szCs w:val="28"/>
        </w:rPr>
        <w:t>- вести дневник по физической деятельности, включать в него оформление планов проведения самостоятельных занятий физическими упражнениями разной функциональной направленности, данные контроля динамики индивидуального физического развития и физической подготовленности;</w:t>
      </w:r>
    </w:p>
    <w:p w:rsidR="003623AB" w:rsidRPr="00F025C1" w:rsidRDefault="003623AB" w:rsidP="003623AB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sz w:val="28"/>
          <w:szCs w:val="28"/>
        </w:rPr>
        <w:t>- проводить занятия физической культурой с использованием оздоровительной ходьбы и бега, туристических походов, обеспечивать их оздоровительную направленность;</w:t>
      </w:r>
    </w:p>
    <w:p w:rsidR="003623AB" w:rsidRPr="00F025C1" w:rsidRDefault="003623AB" w:rsidP="003623AB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sz w:val="28"/>
          <w:szCs w:val="28"/>
        </w:rPr>
        <w:t>- проводить восстановительные мероприятия с использованием банных процедур и сеансов оздоровительного массажа.</w:t>
      </w:r>
    </w:p>
    <w:p w:rsidR="003623AB" w:rsidRPr="00F025C1" w:rsidRDefault="003623AB" w:rsidP="003623AB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b/>
          <w:sz w:val="28"/>
          <w:szCs w:val="28"/>
        </w:rPr>
        <w:t>Физическое совершенствование:</w:t>
      </w:r>
    </w:p>
    <w:p w:rsidR="003623AB" w:rsidRPr="00F025C1" w:rsidRDefault="003623AB" w:rsidP="003623AB">
      <w:pPr>
        <w:spacing w:after="0" w:line="240" w:lineRule="auto"/>
        <w:ind w:firstLine="284"/>
        <w:rPr>
          <w:rFonts w:ascii="Times New Roman" w:hAnsi="Times New Roman"/>
          <w:b/>
          <w:i/>
          <w:sz w:val="28"/>
          <w:szCs w:val="28"/>
        </w:rPr>
      </w:pPr>
      <w:r w:rsidRPr="00F025C1">
        <w:rPr>
          <w:rFonts w:ascii="Times New Roman" w:hAnsi="Times New Roman"/>
          <w:b/>
          <w:i/>
          <w:sz w:val="28"/>
          <w:szCs w:val="28"/>
        </w:rPr>
        <w:t>Выпускник научится:</w:t>
      </w:r>
    </w:p>
    <w:p w:rsidR="003623AB" w:rsidRPr="00F025C1" w:rsidRDefault="003623AB" w:rsidP="003623AB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sz w:val="28"/>
          <w:szCs w:val="28"/>
        </w:rPr>
        <w:t>- выполнять комплексы упражнений по профилактике утомления и перенапряжения организма, повышению его работоспособности в процессе трудовой и учебной деятельности;</w:t>
      </w:r>
    </w:p>
    <w:p w:rsidR="003623AB" w:rsidRPr="00F025C1" w:rsidRDefault="003623AB" w:rsidP="003623AB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sz w:val="28"/>
          <w:szCs w:val="28"/>
        </w:rPr>
        <w:t xml:space="preserve">- выполнять </w:t>
      </w:r>
      <w:proofErr w:type="spellStart"/>
      <w:r w:rsidRPr="00F025C1">
        <w:rPr>
          <w:rFonts w:ascii="Times New Roman" w:hAnsi="Times New Roman"/>
          <w:sz w:val="28"/>
          <w:szCs w:val="28"/>
        </w:rPr>
        <w:t>общеразвивающие</w:t>
      </w:r>
      <w:proofErr w:type="spellEnd"/>
      <w:r w:rsidRPr="00F025C1">
        <w:rPr>
          <w:rFonts w:ascii="Times New Roman" w:hAnsi="Times New Roman"/>
          <w:sz w:val="28"/>
          <w:szCs w:val="28"/>
        </w:rPr>
        <w:t xml:space="preserve"> упражнения, целенаправленно воздействующие на развитие основных физических качеств (силы, быстроты, выносливости, гибкости и координации);</w:t>
      </w:r>
    </w:p>
    <w:p w:rsidR="003623AB" w:rsidRPr="00F025C1" w:rsidRDefault="003623AB" w:rsidP="003623AB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sz w:val="28"/>
          <w:szCs w:val="28"/>
        </w:rPr>
        <w:t>- выполнять акробатические комбинации из числа хорошо освоенных упражнений;</w:t>
      </w:r>
    </w:p>
    <w:p w:rsidR="003623AB" w:rsidRPr="00F025C1" w:rsidRDefault="003623AB" w:rsidP="003623AB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sz w:val="28"/>
          <w:szCs w:val="28"/>
        </w:rPr>
        <w:t>- выполнять гимнастические комбинации на спортивных снарядах из числа хорошо освоенных упражнений;</w:t>
      </w:r>
    </w:p>
    <w:p w:rsidR="003623AB" w:rsidRPr="00F025C1" w:rsidRDefault="003623AB" w:rsidP="003623AB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sz w:val="28"/>
          <w:szCs w:val="28"/>
        </w:rPr>
        <w:t>- выполнять легкоатлетические упражнения в беге и прыжках (в высоту и длину);</w:t>
      </w:r>
    </w:p>
    <w:p w:rsidR="003623AB" w:rsidRPr="00F025C1" w:rsidRDefault="003623AB" w:rsidP="003623AB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sz w:val="28"/>
          <w:szCs w:val="28"/>
        </w:rPr>
        <w:t>- выполнять основные технические действия и приемы игры в футбол, волейбол, баскетбол в условиях учебной и игровой деятельности;</w:t>
      </w:r>
    </w:p>
    <w:p w:rsidR="003623AB" w:rsidRPr="00F025C1" w:rsidRDefault="003623AB" w:rsidP="003623AB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sz w:val="28"/>
          <w:szCs w:val="28"/>
        </w:rPr>
        <w:t>- выполнять тестовые упражнения на оценку уровня индивидуального развития основных физических качеств.</w:t>
      </w:r>
    </w:p>
    <w:p w:rsidR="003623AB" w:rsidRPr="00F025C1" w:rsidRDefault="003623AB" w:rsidP="003623AB">
      <w:pPr>
        <w:spacing w:after="0" w:line="240" w:lineRule="auto"/>
        <w:ind w:firstLine="284"/>
        <w:rPr>
          <w:rFonts w:ascii="Times New Roman" w:hAnsi="Times New Roman"/>
          <w:b/>
          <w:i/>
          <w:sz w:val="28"/>
          <w:szCs w:val="28"/>
        </w:rPr>
      </w:pPr>
      <w:r w:rsidRPr="00F025C1">
        <w:rPr>
          <w:rFonts w:ascii="Times New Roman" w:hAnsi="Times New Roman"/>
          <w:b/>
          <w:i/>
          <w:sz w:val="28"/>
          <w:szCs w:val="28"/>
        </w:rPr>
        <w:t>Выпускник получит возможность научиться:</w:t>
      </w:r>
    </w:p>
    <w:p w:rsidR="003623AB" w:rsidRPr="00F025C1" w:rsidRDefault="003623AB" w:rsidP="003623AB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sz w:val="28"/>
          <w:szCs w:val="28"/>
        </w:rPr>
        <w:t>- выполнять комплексы упражнений лечебной физической культуры с учетом имеющихся индивидуальных нарушений в показателях здоровья;</w:t>
      </w:r>
    </w:p>
    <w:p w:rsidR="003623AB" w:rsidRPr="00F025C1" w:rsidRDefault="003623AB" w:rsidP="003623AB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sz w:val="28"/>
          <w:szCs w:val="28"/>
        </w:rPr>
        <w:t>- преодолевать естественные и искусственные препятствия с помощью разнообразных способов лазанья, прыжков и бега;</w:t>
      </w:r>
    </w:p>
    <w:p w:rsidR="003623AB" w:rsidRPr="00F025C1" w:rsidRDefault="003623AB" w:rsidP="003623AB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sz w:val="28"/>
          <w:szCs w:val="28"/>
        </w:rPr>
        <w:t>- осуществлять судейство по одному из осваиваемых видов спорта;</w:t>
      </w:r>
    </w:p>
    <w:p w:rsidR="00276EDB" w:rsidRDefault="003623AB" w:rsidP="0085610E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sz w:val="28"/>
          <w:szCs w:val="28"/>
        </w:rPr>
        <w:t>- выполнять тестовые нормативы по физической подготовке.</w:t>
      </w:r>
    </w:p>
    <w:p w:rsidR="00392F5C" w:rsidRDefault="00392F5C" w:rsidP="0085610E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</w:p>
    <w:p w:rsidR="00392F5C" w:rsidRPr="00F025C1" w:rsidRDefault="00392F5C" w:rsidP="00392F5C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392F5C" w:rsidRDefault="00392F5C" w:rsidP="00392F5C">
      <w:pPr>
        <w:spacing w:after="0" w:line="240" w:lineRule="auto"/>
        <w:ind w:firstLine="284"/>
        <w:rPr>
          <w:rFonts w:ascii="Times New Roman" w:hAnsi="Times New Roman"/>
          <w:sz w:val="28"/>
          <w:szCs w:val="28"/>
          <w:u w:val="single"/>
        </w:rPr>
      </w:pPr>
      <w:r w:rsidRPr="00F025C1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                                  </w:t>
      </w:r>
      <w:r w:rsidRPr="00F025C1">
        <w:rPr>
          <w:rFonts w:ascii="Times New Roman" w:hAnsi="Times New Roman"/>
          <w:sz w:val="28"/>
          <w:szCs w:val="28"/>
        </w:rPr>
        <w:t xml:space="preserve"> </w:t>
      </w:r>
      <w:r w:rsidR="00380B64">
        <w:rPr>
          <w:rFonts w:ascii="Times New Roman" w:hAnsi="Times New Roman"/>
          <w:noProof/>
          <w:sz w:val="28"/>
          <w:szCs w:val="28"/>
          <w:u w:val="single"/>
        </w:rPr>
        <w:pict>
          <v:line id="_x0000_s1030" style="position:absolute;left:0;text-align:left;z-index:251658240;mso-position-horizontal-relative:margin;mso-position-vertical-relative:text" from="-42.1pt,110.9pt" to="-42.1pt,516.6pt" o:allowincell="f" strokeweight=".35pt">
            <w10:wrap anchorx="margin"/>
          </v:line>
        </w:pict>
      </w:r>
      <w:r w:rsidRPr="00F025C1">
        <w:rPr>
          <w:rFonts w:ascii="Times New Roman" w:hAnsi="Times New Roman"/>
          <w:sz w:val="28"/>
          <w:szCs w:val="28"/>
          <w:u w:val="single"/>
        </w:rPr>
        <w:t>СОДЕРЖАНИЕ УЧЕБНОГО КУРСА</w:t>
      </w: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sz w:val="28"/>
          <w:szCs w:val="28"/>
          <w:u w:val="single"/>
        </w:rPr>
      </w:pP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</w:rPr>
      </w:pPr>
      <w:r w:rsidRPr="00F025C1">
        <w:rPr>
          <w:rFonts w:ascii="Times New Roman" w:hAnsi="Times New Roman"/>
          <w:color w:val="000000"/>
          <w:sz w:val="28"/>
          <w:szCs w:val="28"/>
        </w:rPr>
        <w:t xml:space="preserve">1) </w:t>
      </w:r>
      <w:r w:rsidRPr="00F025C1">
        <w:rPr>
          <w:rFonts w:ascii="Times New Roman" w:hAnsi="Times New Roman"/>
          <w:i/>
          <w:color w:val="000000"/>
          <w:sz w:val="28"/>
          <w:szCs w:val="28"/>
        </w:rPr>
        <w:t>Лёгкая атлетика</w:t>
      </w:r>
    </w:p>
    <w:p w:rsidR="00392F5C" w:rsidRPr="00F025C1" w:rsidRDefault="00A54B31" w:rsidP="00392F5C">
      <w:pPr>
        <w:spacing w:after="0" w:line="240" w:lineRule="auto"/>
        <w:ind w:firstLine="284"/>
        <w:rPr>
          <w:rFonts w:ascii="Times New Roman" w:hAnsi="Times New Roman"/>
          <w:i/>
          <w:spacing w:val="6"/>
          <w:sz w:val="28"/>
          <w:szCs w:val="28"/>
        </w:rPr>
      </w:pPr>
      <w:r>
        <w:rPr>
          <w:rFonts w:ascii="Times New Roman" w:hAnsi="Times New Roman"/>
          <w:i/>
          <w:spacing w:val="6"/>
          <w:sz w:val="28"/>
          <w:szCs w:val="28"/>
        </w:rPr>
        <w:t>Совершенствование техники</w:t>
      </w:r>
      <w:r w:rsidR="00392F5C" w:rsidRPr="00F025C1">
        <w:rPr>
          <w:rFonts w:ascii="Times New Roman" w:hAnsi="Times New Roman"/>
          <w:i/>
          <w:spacing w:val="6"/>
          <w:sz w:val="28"/>
          <w:szCs w:val="28"/>
        </w:rPr>
        <w:t xml:space="preserve"> спринтерского бега.</w:t>
      </w: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spacing w:val="6"/>
          <w:sz w:val="28"/>
          <w:szCs w:val="28"/>
        </w:rPr>
      </w:pPr>
      <w:r w:rsidRPr="00F025C1">
        <w:rPr>
          <w:rFonts w:ascii="Times New Roman" w:hAnsi="Times New Roman"/>
          <w:spacing w:val="6"/>
          <w:sz w:val="28"/>
          <w:szCs w:val="28"/>
        </w:rPr>
        <w:t xml:space="preserve">Высокий старт от 10 до </w:t>
      </w:r>
      <w:smartTag w:uri="urn:schemas-microsoft-com:office:smarttags" w:element="metricconverter">
        <w:smartTagPr>
          <w:attr w:name="ProductID" w:val="15 м"/>
        </w:smartTagPr>
        <w:r w:rsidRPr="00F025C1">
          <w:rPr>
            <w:rFonts w:ascii="Times New Roman" w:hAnsi="Times New Roman"/>
            <w:spacing w:val="6"/>
            <w:sz w:val="28"/>
            <w:szCs w:val="28"/>
          </w:rPr>
          <w:t>15 м</w:t>
        </w:r>
      </w:smartTag>
      <w:r w:rsidRPr="00F025C1">
        <w:rPr>
          <w:rFonts w:ascii="Times New Roman" w:hAnsi="Times New Roman"/>
          <w:spacing w:val="6"/>
          <w:sz w:val="28"/>
          <w:szCs w:val="28"/>
        </w:rPr>
        <w:t xml:space="preserve">. Бег с ускорением от 30 до </w:t>
      </w:r>
      <w:smartTag w:uri="urn:schemas-microsoft-com:office:smarttags" w:element="metricconverter">
        <w:smartTagPr>
          <w:attr w:name="ProductID" w:val="40 м"/>
        </w:smartTagPr>
        <w:r w:rsidRPr="00F025C1">
          <w:rPr>
            <w:rFonts w:ascii="Times New Roman" w:hAnsi="Times New Roman"/>
            <w:spacing w:val="6"/>
            <w:sz w:val="28"/>
            <w:szCs w:val="28"/>
          </w:rPr>
          <w:t>40 м</w:t>
        </w:r>
      </w:smartTag>
      <w:r w:rsidRPr="00F025C1">
        <w:rPr>
          <w:rFonts w:ascii="Times New Roman" w:hAnsi="Times New Roman"/>
          <w:spacing w:val="6"/>
          <w:sz w:val="28"/>
          <w:szCs w:val="28"/>
        </w:rPr>
        <w:t xml:space="preserve">. Скоростной бег до  </w:t>
      </w:r>
      <w:smartTag w:uri="urn:schemas-microsoft-com:office:smarttags" w:element="metricconverter">
        <w:smartTagPr>
          <w:attr w:name="ProductID" w:val="40 м"/>
        </w:smartTagPr>
        <w:r w:rsidRPr="00F025C1">
          <w:rPr>
            <w:rFonts w:ascii="Times New Roman" w:hAnsi="Times New Roman"/>
            <w:spacing w:val="6"/>
            <w:sz w:val="28"/>
            <w:szCs w:val="28"/>
          </w:rPr>
          <w:t>40 м</w:t>
        </w:r>
      </w:smartTag>
      <w:r w:rsidRPr="00F025C1">
        <w:rPr>
          <w:rFonts w:ascii="Times New Roman" w:hAnsi="Times New Roman"/>
          <w:spacing w:val="6"/>
          <w:sz w:val="28"/>
          <w:szCs w:val="28"/>
        </w:rPr>
        <w:t xml:space="preserve">. Бег на результат </w:t>
      </w:r>
      <w:smartTag w:uri="urn:schemas-microsoft-com:office:smarttags" w:element="metricconverter">
        <w:smartTagPr>
          <w:attr w:name="ProductID" w:val="60 м"/>
        </w:smartTagPr>
        <w:r w:rsidRPr="00F025C1">
          <w:rPr>
            <w:rFonts w:ascii="Times New Roman" w:hAnsi="Times New Roman"/>
            <w:spacing w:val="6"/>
            <w:sz w:val="28"/>
            <w:szCs w:val="28"/>
          </w:rPr>
          <w:t>60 м</w:t>
        </w:r>
      </w:smartTag>
      <w:r w:rsidRPr="00F025C1">
        <w:rPr>
          <w:rFonts w:ascii="Times New Roman" w:hAnsi="Times New Roman"/>
          <w:spacing w:val="6"/>
          <w:sz w:val="28"/>
          <w:szCs w:val="28"/>
        </w:rPr>
        <w:t>.</w:t>
      </w:r>
    </w:p>
    <w:p w:rsidR="00392F5C" w:rsidRPr="00F025C1" w:rsidRDefault="00A54B31" w:rsidP="00392F5C">
      <w:pPr>
        <w:spacing w:after="0" w:line="240" w:lineRule="auto"/>
        <w:ind w:firstLine="284"/>
        <w:rPr>
          <w:rFonts w:ascii="Times New Roman" w:hAnsi="Times New Roman"/>
          <w:i/>
          <w:spacing w:val="6"/>
          <w:sz w:val="28"/>
          <w:szCs w:val="28"/>
        </w:rPr>
      </w:pPr>
      <w:r>
        <w:rPr>
          <w:rFonts w:ascii="Times New Roman" w:hAnsi="Times New Roman"/>
          <w:i/>
          <w:spacing w:val="6"/>
          <w:sz w:val="28"/>
          <w:szCs w:val="28"/>
        </w:rPr>
        <w:t>Совершенствование</w:t>
      </w:r>
      <w:r w:rsidRPr="00F025C1">
        <w:rPr>
          <w:rFonts w:ascii="Times New Roman" w:hAnsi="Times New Roman"/>
          <w:i/>
          <w:spacing w:val="6"/>
          <w:sz w:val="28"/>
          <w:szCs w:val="28"/>
        </w:rPr>
        <w:t xml:space="preserve"> </w:t>
      </w:r>
      <w:r>
        <w:rPr>
          <w:rFonts w:ascii="Times New Roman" w:hAnsi="Times New Roman"/>
          <w:i/>
          <w:spacing w:val="6"/>
          <w:sz w:val="28"/>
          <w:szCs w:val="28"/>
        </w:rPr>
        <w:t xml:space="preserve"> техники</w:t>
      </w:r>
      <w:r w:rsidR="00392F5C" w:rsidRPr="00F025C1">
        <w:rPr>
          <w:rFonts w:ascii="Times New Roman" w:hAnsi="Times New Roman"/>
          <w:i/>
          <w:spacing w:val="6"/>
          <w:sz w:val="28"/>
          <w:szCs w:val="28"/>
        </w:rPr>
        <w:t xml:space="preserve"> прыжка в длину.</w:t>
      </w:r>
    </w:p>
    <w:p w:rsidR="00392F5C" w:rsidRPr="00F025C1" w:rsidRDefault="00A54B31" w:rsidP="00392F5C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pacing w:val="12"/>
          <w:sz w:val="28"/>
          <w:szCs w:val="28"/>
        </w:rPr>
        <w:lastRenderedPageBreak/>
        <w:t>Прыжки в длину с 9-11</w:t>
      </w:r>
      <w:r w:rsidR="00392F5C" w:rsidRPr="00F025C1">
        <w:rPr>
          <w:rFonts w:ascii="Times New Roman" w:hAnsi="Times New Roman"/>
          <w:color w:val="000000"/>
          <w:spacing w:val="12"/>
          <w:sz w:val="28"/>
          <w:szCs w:val="28"/>
        </w:rPr>
        <w:t xml:space="preserve"> ша</w:t>
      </w:r>
      <w:r w:rsidR="00392F5C" w:rsidRPr="00F025C1">
        <w:rPr>
          <w:rFonts w:ascii="Times New Roman" w:hAnsi="Times New Roman"/>
          <w:color w:val="000000"/>
          <w:spacing w:val="12"/>
          <w:sz w:val="28"/>
          <w:szCs w:val="28"/>
        </w:rPr>
        <w:softHyphen/>
      </w:r>
      <w:r w:rsidR="00392F5C" w:rsidRPr="00F025C1">
        <w:rPr>
          <w:rFonts w:ascii="Times New Roman" w:hAnsi="Times New Roman"/>
          <w:color w:val="000000"/>
          <w:spacing w:val="3"/>
          <w:sz w:val="28"/>
          <w:szCs w:val="28"/>
        </w:rPr>
        <w:t>гов разбега.</w:t>
      </w:r>
    </w:p>
    <w:p w:rsidR="00392F5C" w:rsidRPr="00F025C1" w:rsidRDefault="00A54B31" w:rsidP="00392F5C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pacing w:val="6"/>
          <w:sz w:val="28"/>
          <w:szCs w:val="28"/>
        </w:rPr>
        <w:t>Совершенствование</w:t>
      </w:r>
      <w:r w:rsidRPr="00F025C1">
        <w:rPr>
          <w:rFonts w:ascii="Times New Roman" w:hAnsi="Times New Roman"/>
          <w:i/>
          <w:iCs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hAnsi="Times New Roman"/>
          <w:i/>
          <w:iCs/>
          <w:color w:val="000000"/>
          <w:spacing w:val="-2"/>
          <w:sz w:val="28"/>
          <w:szCs w:val="28"/>
        </w:rPr>
        <w:t xml:space="preserve"> техники </w:t>
      </w:r>
      <w:r w:rsidR="00392F5C" w:rsidRPr="00F025C1">
        <w:rPr>
          <w:rFonts w:ascii="Times New Roman" w:hAnsi="Times New Roman"/>
          <w:i/>
          <w:iCs/>
          <w:color w:val="000000"/>
          <w:spacing w:val="-2"/>
          <w:sz w:val="28"/>
          <w:szCs w:val="28"/>
        </w:rPr>
        <w:t>прыжка в высоту.</w:t>
      </w: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pacing w:val="10"/>
          <w:sz w:val="28"/>
          <w:szCs w:val="28"/>
        </w:rPr>
        <w:t>Прыжки в высоту с 9-11</w:t>
      </w:r>
      <w:r w:rsidRPr="00F025C1">
        <w:rPr>
          <w:rFonts w:ascii="Times New Roman" w:hAnsi="Times New Roman"/>
          <w:color w:val="000000"/>
          <w:spacing w:val="10"/>
          <w:sz w:val="28"/>
          <w:szCs w:val="28"/>
        </w:rPr>
        <w:t xml:space="preserve"> ша</w:t>
      </w:r>
      <w:r w:rsidRPr="00F025C1">
        <w:rPr>
          <w:rFonts w:ascii="Times New Roman" w:hAnsi="Times New Roman"/>
          <w:color w:val="000000"/>
          <w:spacing w:val="10"/>
          <w:sz w:val="28"/>
          <w:szCs w:val="28"/>
        </w:rPr>
        <w:softHyphen/>
      </w:r>
      <w:r w:rsidRPr="00F025C1">
        <w:rPr>
          <w:rFonts w:ascii="Times New Roman" w:hAnsi="Times New Roman"/>
          <w:color w:val="000000"/>
          <w:spacing w:val="4"/>
          <w:sz w:val="28"/>
          <w:szCs w:val="28"/>
        </w:rPr>
        <w:t>гов разбега.</w:t>
      </w: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i/>
          <w:iCs/>
          <w:color w:val="000000"/>
          <w:spacing w:val="-4"/>
          <w:sz w:val="28"/>
          <w:szCs w:val="28"/>
        </w:rPr>
        <w:t xml:space="preserve">Овладение техникой метания </w:t>
      </w:r>
      <w:r w:rsidR="00C5419F">
        <w:rPr>
          <w:rFonts w:ascii="Times New Roman" w:hAnsi="Times New Roman"/>
          <w:i/>
          <w:iCs/>
          <w:color w:val="000000"/>
          <w:spacing w:val="-4"/>
          <w:sz w:val="28"/>
          <w:szCs w:val="28"/>
        </w:rPr>
        <w:t xml:space="preserve">гранаты </w:t>
      </w:r>
      <w:r w:rsidRPr="00F025C1">
        <w:rPr>
          <w:rFonts w:ascii="Times New Roman" w:hAnsi="Times New Roman"/>
          <w:i/>
          <w:iCs/>
          <w:color w:val="000000"/>
          <w:spacing w:val="-3"/>
          <w:sz w:val="28"/>
          <w:szCs w:val="28"/>
        </w:rPr>
        <w:t xml:space="preserve"> на дальность.</w:t>
      </w: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color w:val="000000"/>
          <w:spacing w:val="4"/>
          <w:sz w:val="28"/>
          <w:szCs w:val="28"/>
        </w:rPr>
        <w:t xml:space="preserve">. Метание теннисного мяча с места </w:t>
      </w:r>
      <w:r w:rsidRPr="00F025C1">
        <w:rPr>
          <w:rFonts w:ascii="Times New Roman" w:hAnsi="Times New Roman"/>
          <w:color w:val="000000"/>
          <w:spacing w:val="-2"/>
          <w:sz w:val="28"/>
          <w:szCs w:val="28"/>
        </w:rPr>
        <w:t>на дальность отскока от стены; на заданное рас</w:t>
      </w:r>
      <w:r w:rsidRPr="00F025C1">
        <w:rPr>
          <w:rFonts w:ascii="Times New Roman" w:hAnsi="Times New Roman"/>
          <w:color w:val="000000"/>
          <w:spacing w:val="-2"/>
          <w:sz w:val="28"/>
          <w:szCs w:val="28"/>
        </w:rPr>
        <w:softHyphen/>
      </w:r>
      <w:r w:rsidRPr="00F025C1">
        <w:rPr>
          <w:rFonts w:ascii="Times New Roman" w:hAnsi="Times New Roman"/>
          <w:color w:val="000000"/>
          <w:spacing w:val="4"/>
          <w:sz w:val="28"/>
          <w:szCs w:val="28"/>
        </w:rPr>
        <w:t>стояние; на дальность в коридор 5-</w:t>
      </w:r>
      <w:smartTag w:uri="urn:schemas-microsoft-com:office:smarttags" w:element="metricconverter">
        <w:smartTagPr>
          <w:attr w:name="ProductID" w:val="6 м"/>
        </w:smartTagPr>
        <w:r w:rsidRPr="00F025C1">
          <w:rPr>
            <w:rFonts w:ascii="Times New Roman" w:hAnsi="Times New Roman"/>
            <w:color w:val="000000"/>
            <w:spacing w:val="4"/>
            <w:sz w:val="28"/>
            <w:szCs w:val="28"/>
          </w:rPr>
          <w:t>6 м</w:t>
        </w:r>
      </w:smartTag>
      <w:r w:rsidRPr="00F025C1">
        <w:rPr>
          <w:rFonts w:ascii="Times New Roman" w:hAnsi="Times New Roman"/>
          <w:color w:val="000000"/>
          <w:spacing w:val="4"/>
          <w:sz w:val="28"/>
          <w:szCs w:val="28"/>
        </w:rPr>
        <w:t>. Мета</w:t>
      </w:r>
      <w:r w:rsidRPr="00F025C1">
        <w:rPr>
          <w:rFonts w:ascii="Times New Roman" w:hAnsi="Times New Roman"/>
          <w:color w:val="000000"/>
          <w:spacing w:val="4"/>
          <w:sz w:val="28"/>
          <w:szCs w:val="28"/>
        </w:rPr>
        <w:softHyphen/>
      </w:r>
      <w:r w:rsidRPr="00F025C1">
        <w:rPr>
          <w:rFonts w:ascii="Times New Roman" w:hAnsi="Times New Roman"/>
          <w:color w:val="000000"/>
          <w:spacing w:val="3"/>
          <w:sz w:val="28"/>
          <w:szCs w:val="28"/>
        </w:rPr>
        <w:t>ние теннисного мяча в горизонтальную и вер</w:t>
      </w:r>
      <w:r w:rsidRPr="00F025C1">
        <w:rPr>
          <w:rFonts w:ascii="Times New Roman" w:hAnsi="Times New Roman"/>
          <w:color w:val="000000"/>
          <w:spacing w:val="3"/>
          <w:sz w:val="28"/>
          <w:szCs w:val="28"/>
        </w:rPr>
        <w:softHyphen/>
      </w:r>
      <w:r w:rsidRPr="00F025C1">
        <w:rPr>
          <w:rFonts w:ascii="Times New Roman" w:hAnsi="Times New Roman"/>
          <w:color w:val="000000"/>
          <w:spacing w:val="6"/>
          <w:sz w:val="28"/>
          <w:szCs w:val="28"/>
        </w:rPr>
        <w:t xml:space="preserve">тикальную цели (1 </w:t>
      </w:r>
      <w:proofErr w:type="spellStart"/>
      <w:r w:rsidRPr="00F025C1">
        <w:rPr>
          <w:rFonts w:ascii="Times New Roman" w:hAnsi="Times New Roman"/>
          <w:color w:val="000000"/>
          <w:spacing w:val="6"/>
          <w:sz w:val="28"/>
          <w:szCs w:val="28"/>
        </w:rPr>
        <w:t>х</w:t>
      </w:r>
      <w:proofErr w:type="spellEnd"/>
      <w:r w:rsidRPr="00F025C1">
        <w:rPr>
          <w:rFonts w:ascii="Times New Roman" w:hAnsi="Times New Roman"/>
          <w:color w:val="000000"/>
          <w:spacing w:val="6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 м"/>
        </w:smartTagPr>
        <w:r w:rsidRPr="00F025C1">
          <w:rPr>
            <w:rFonts w:ascii="Times New Roman" w:hAnsi="Times New Roman"/>
            <w:color w:val="000000"/>
            <w:spacing w:val="6"/>
            <w:sz w:val="28"/>
            <w:szCs w:val="28"/>
          </w:rPr>
          <w:t>1 м</w:t>
        </w:r>
      </w:smartTag>
      <w:r w:rsidRPr="00F025C1">
        <w:rPr>
          <w:rFonts w:ascii="Times New Roman" w:hAnsi="Times New Roman"/>
          <w:color w:val="000000"/>
          <w:spacing w:val="6"/>
          <w:sz w:val="28"/>
          <w:szCs w:val="28"/>
        </w:rPr>
        <w:t>) с расстояния 6-</w:t>
      </w:r>
      <w:smartTag w:uri="urn:schemas-microsoft-com:office:smarttags" w:element="metricconverter">
        <w:smartTagPr>
          <w:attr w:name="ProductID" w:val="8 м"/>
        </w:smartTagPr>
        <w:r w:rsidRPr="00F025C1">
          <w:rPr>
            <w:rFonts w:ascii="Times New Roman" w:hAnsi="Times New Roman"/>
            <w:color w:val="000000"/>
            <w:spacing w:val="6"/>
            <w:sz w:val="28"/>
            <w:szCs w:val="28"/>
          </w:rPr>
          <w:t>8 м</w:t>
        </w:r>
        <w:proofErr w:type="gramStart"/>
        <w:r>
          <w:rPr>
            <w:rFonts w:ascii="Times New Roman" w:hAnsi="Times New Roman"/>
            <w:color w:val="000000"/>
            <w:spacing w:val="6"/>
            <w:sz w:val="28"/>
            <w:szCs w:val="28"/>
          </w:rPr>
          <w:t xml:space="preserve"> </w:t>
        </w:r>
      </w:smartTag>
      <w:r w:rsidRPr="00F025C1">
        <w:rPr>
          <w:rFonts w:ascii="Times New Roman" w:hAnsi="Times New Roman"/>
          <w:color w:val="000000"/>
          <w:spacing w:val="6"/>
          <w:sz w:val="28"/>
          <w:szCs w:val="28"/>
        </w:rPr>
        <w:t>;</w:t>
      </w:r>
      <w:proofErr w:type="gramEnd"/>
      <w:r>
        <w:rPr>
          <w:rFonts w:ascii="Times New Roman" w:hAnsi="Times New Roman"/>
          <w:color w:val="000000"/>
          <w:spacing w:val="6"/>
          <w:sz w:val="28"/>
          <w:szCs w:val="28"/>
        </w:rPr>
        <w:t xml:space="preserve"> </w:t>
      </w:r>
      <w:r w:rsidRPr="00F025C1">
        <w:rPr>
          <w:rFonts w:ascii="Times New Roman" w:hAnsi="Times New Roman"/>
          <w:color w:val="000000"/>
          <w:spacing w:val="5"/>
          <w:sz w:val="28"/>
          <w:szCs w:val="28"/>
        </w:rPr>
        <w:t>с 4-5 бросковых шагов на дальность и задан</w:t>
      </w:r>
      <w:r w:rsidRPr="00F025C1">
        <w:rPr>
          <w:rFonts w:ascii="Times New Roman" w:hAnsi="Times New Roman"/>
          <w:color w:val="000000"/>
          <w:spacing w:val="5"/>
          <w:sz w:val="28"/>
          <w:szCs w:val="28"/>
        </w:rPr>
        <w:softHyphen/>
      </w:r>
      <w:r w:rsidRPr="00F025C1">
        <w:rPr>
          <w:rFonts w:ascii="Times New Roman" w:hAnsi="Times New Roman"/>
          <w:color w:val="000000"/>
          <w:spacing w:val="4"/>
          <w:sz w:val="28"/>
          <w:szCs w:val="28"/>
        </w:rPr>
        <w:t>ное расстояние. Бросок набивного мяча (</w:t>
      </w:r>
      <w:smartTag w:uri="urn:schemas-microsoft-com:office:smarttags" w:element="metricconverter">
        <w:smartTagPr>
          <w:attr w:name="ProductID" w:val="2 кг"/>
        </w:smartTagPr>
        <w:r w:rsidRPr="00F025C1">
          <w:rPr>
            <w:rFonts w:ascii="Times New Roman" w:hAnsi="Times New Roman"/>
            <w:color w:val="000000"/>
            <w:spacing w:val="4"/>
            <w:sz w:val="28"/>
            <w:szCs w:val="28"/>
          </w:rPr>
          <w:t>2 кг</w:t>
        </w:r>
      </w:smartTag>
      <w:r w:rsidRPr="00F025C1">
        <w:rPr>
          <w:rFonts w:ascii="Times New Roman" w:hAnsi="Times New Roman"/>
          <w:color w:val="000000"/>
          <w:spacing w:val="4"/>
          <w:sz w:val="28"/>
          <w:szCs w:val="28"/>
        </w:rPr>
        <w:t>)</w:t>
      </w:r>
      <w:r>
        <w:rPr>
          <w:rFonts w:ascii="Times New Roman" w:hAnsi="Times New Roman"/>
          <w:color w:val="000000"/>
          <w:spacing w:val="4"/>
          <w:sz w:val="28"/>
          <w:szCs w:val="28"/>
        </w:rPr>
        <w:t xml:space="preserve"> </w:t>
      </w:r>
      <w:r w:rsidRPr="00F025C1">
        <w:rPr>
          <w:rFonts w:ascii="Times New Roman" w:hAnsi="Times New Roman"/>
          <w:color w:val="000000"/>
          <w:sz w:val="28"/>
          <w:szCs w:val="28"/>
        </w:rPr>
        <w:t>двумя руками из-за головы, от груди, снизу впе</w:t>
      </w:r>
      <w:r w:rsidRPr="00F025C1">
        <w:rPr>
          <w:rFonts w:ascii="Times New Roman" w:hAnsi="Times New Roman"/>
          <w:color w:val="000000"/>
          <w:sz w:val="28"/>
          <w:szCs w:val="28"/>
        </w:rPr>
        <w:softHyphen/>
        <w:t xml:space="preserve">ред-вверх, из положения стоя грудью и боком в </w:t>
      </w:r>
      <w:r w:rsidRPr="00F025C1">
        <w:rPr>
          <w:rFonts w:ascii="Times New Roman" w:hAnsi="Times New Roman"/>
          <w:color w:val="000000"/>
          <w:spacing w:val="4"/>
          <w:sz w:val="28"/>
          <w:szCs w:val="28"/>
        </w:rPr>
        <w:t xml:space="preserve">направлении броска с места; то же — с шага </w:t>
      </w:r>
      <w:proofErr w:type="gramStart"/>
      <w:r w:rsidRPr="00F025C1">
        <w:rPr>
          <w:rFonts w:ascii="Times New Roman" w:hAnsi="Times New Roman"/>
          <w:color w:val="000000"/>
          <w:spacing w:val="4"/>
          <w:sz w:val="28"/>
          <w:szCs w:val="28"/>
        </w:rPr>
        <w:t>;</w:t>
      </w:r>
      <w:r w:rsidRPr="00F025C1">
        <w:rPr>
          <w:rFonts w:ascii="Times New Roman" w:hAnsi="Times New Roman"/>
          <w:color w:val="000000"/>
          <w:spacing w:val="3"/>
          <w:sz w:val="28"/>
          <w:szCs w:val="28"/>
        </w:rPr>
        <w:t>с</w:t>
      </w:r>
      <w:proofErr w:type="gramEnd"/>
      <w:r w:rsidRPr="00F025C1">
        <w:rPr>
          <w:rFonts w:ascii="Times New Roman" w:hAnsi="Times New Roman"/>
          <w:color w:val="000000"/>
          <w:spacing w:val="3"/>
          <w:sz w:val="28"/>
          <w:szCs w:val="28"/>
        </w:rPr>
        <w:t>низу вверх на заданную и максимальную вы</w:t>
      </w:r>
      <w:r w:rsidRPr="00F025C1">
        <w:rPr>
          <w:rFonts w:ascii="Times New Roman" w:hAnsi="Times New Roman"/>
          <w:color w:val="000000"/>
          <w:spacing w:val="3"/>
          <w:sz w:val="28"/>
          <w:szCs w:val="28"/>
        </w:rPr>
        <w:softHyphen/>
        <w:t>соту. Ловля набивного мяча (</w:t>
      </w:r>
      <w:smartTag w:uri="urn:schemas-microsoft-com:office:smarttags" w:element="metricconverter">
        <w:smartTagPr>
          <w:attr w:name="ProductID" w:val="2 кг"/>
        </w:smartTagPr>
        <w:r w:rsidRPr="00F025C1">
          <w:rPr>
            <w:rFonts w:ascii="Times New Roman" w:hAnsi="Times New Roman"/>
            <w:color w:val="000000"/>
            <w:spacing w:val="3"/>
            <w:sz w:val="28"/>
            <w:szCs w:val="28"/>
          </w:rPr>
          <w:t>2 кг</w:t>
        </w:r>
      </w:smartTag>
      <w:r w:rsidRPr="00F025C1">
        <w:rPr>
          <w:rFonts w:ascii="Times New Roman" w:hAnsi="Times New Roman"/>
          <w:color w:val="000000"/>
          <w:spacing w:val="3"/>
          <w:sz w:val="28"/>
          <w:szCs w:val="28"/>
        </w:rPr>
        <w:t>) двумя рука</w:t>
      </w:r>
      <w:r w:rsidRPr="00F025C1">
        <w:rPr>
          <w:rFonts w:ascii="Times New Roman" w:hAnsi="Times New Roman"/>
          <w:color w:val="000000"/>
          <w:spacing w:val="3"/>
          <w:sz w:val="28"/>
          <w:szCs w:val="28"/>
        </w:rPr>
        <w:softHyphen/>
      </w:r>
      <w:r w:rsidRPr="00F025C1">
        <w:rPr>
          <w:rFonts w:ascii="Times New Roman" w:hAnsi="Times New Roman"/>
          <w:color w:val="000000"/>
          <w:spacing w:val="1"/>
          <w:sz w:val="28"/>
          <w:szCs w:val="28"/>
        </w:rPr>
        <w:t>ми после броска партнера, после броска вве</w:t>
      </w:r>
      <w:proofErr w:type="gramStart"/>
      <w:r w:rsidRPr="00F025C1">
        <w:rPr>
          <w:rFonts w:ascii="Times New Roman" w:hAnsi="Times New Roman"/>
          <w:color w:val="000000"/>
          <w:spacing w:val="1"/>
          <w:sz w:val="28"/>
          <w:szCs w:val="28"/>
        </w:rPr>
        <w:t xml:space="preserve">рх </w:t>
      </w:r>
      <w:r w:rsidRPr="00F025C1">
        <w:rPr>
          <w:rFonts w:ascii="Times New Roman" w:hAnsi="Times New Roman"/>
          <w:color w:val="000000"/>
          <w:spacing w:val="2"/>
          <w:sz w:val="28"/>
          <w:szCs w:val="28"/>
        </w:rPr>
        <w:t>с хл</w:t>
      </w:r>
      <w:proofErr w:type="gramEnd"/>
      <w:r w:rsidRPr="00F025C1">
        <w:rPr>
          <w:rFonts w:ascii="Times New Roman" w:hAnsi="Times New Roman"/>
          <w:color w:val="000000"/>
          <w:spacing w:val="2"/>
          <w:sz w:val="28"/>
          <w:szCs w:val="28"/>
        </w:rPr>
        <w:t>опками ладонями, после приседания.</w:t>
      </w: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i/>
          <w:iCs/>
          <w:color w:val="000000"/>
          <w:spacing w:val="-3"/>
          <w:sz w:val="28"/>
          <w:szCs w:val="28"/>
        </w:rPr>
        <w:t>Развитие скоростно-силовых способностей.</w:t>
      </w: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proofErr w:type="gramStart"/>
      <w:r w:rsidRPr="00F025C1">
        <w:rPr>
          <w:rFonts w:ascii="Times New Roman" w:hAnsi="Times New Roman"/>
          <w:color w:val="000000"/>
          <w:spacing w:val="15"/>
          <w:sz w:val="28"/>
          <w:szCs w:val="28"/>
        </w:rPr>
        <w:t xml:space="preserve">Всевозможные прыжки и </w:t>
      </w:r>
      <w:proofErr w:type="spellStart"/>
      <w:r w:rsidRPr="00F025C1">
        <w:rPr>
          <w:rFonts w:ascii="Times New Roman" w:hAnsi="Times New Roman"/>
          <w:color w:val="000000"/>
          <w:sz w:val="28"/>
          <w:szCs w:val="28"/>
        </w:rPr>
        <w:t>многоскоки</w:t>
      </w:r>
      <w:proofErr w:type="spellEnd"/>
      <w:r w:rsidRPr="00F025C1">
        <w:rPr>
          <w:rFonts w:ascii="Times New Roman" w:hAnsi="Times New Roman"/>
          <w:color w:val="000000"/>
          <w:sz w:val="28"/>
          <w:szCs w:val="28"/>
        </w:rPr>
        <w:t>, метания в цель и на дальность раз</w:t>
      </w:r>
      <w:r w:rsidRPr="00F025C1">
        <w:rPr>
          <w:rFonts w:ascii="Times New Roman" w:hAnsi="Times New Roman"/>
          <w:color w:val="000000"/>
          <w:sz w:val="28"/>
          <w:szCs w:val="28"/>
        </w:rPr>
        <w:softHyphen/>
      </w:r>
      <w:r w:rsidRPr="00F025C1">
        <w:rPr>
          <w:rFonts w:ascii="Times New Roman" w:hAnsi="Times New Roman"/>
          <w:color w:val="000000"/>
          <w:spacing w:val="2"/>
          <w:sz w:val="28"/>
          <w:szCs w:val="28"/>
        </w:rPr>
        <w:t xml:space="preserve">ных снарядов из разных исходных положений, </w:t>
      </w:r>
      <w:r w:rsidRPr="00F025C1">
        <w:rPr>
          <w:rFonts w:ascii="Times New Roman" w:hAnsi="Times New Roman"/>
          <w:color w:val="000000"/>
          <w:spacing w:val="3"/>
          <w:sz w:val="28"/>
          <w:szCs w:val="28"/>
        </w:rPr>
        <w:t xml:space="preserve">толчки и броски набивных мячей весом до </w:t>
      </w:r>
      <w:smartTag w:uri="urn:schemas-microsoft-com:office:smarttags" w:element="metricconverter">
        <w:smartTagPr>
          <w:attr w:name="ProductID" w:val="3 кг"/>
        </w:smartTagPr>
        <w:r w:rsidRPr="00F025C1">
          <w:rPr>
            <w:rFonts w:ascii="Times New Roman" w:hAnsi="Times New Roman"/>
            <w:color w:val="000000"/>
            <w:spacing w:val="3"/>
            <w:sz w:val="28"/>
            <w:szCs w:val="28"/>
          </w:rPr>
          <w:t>3 кг</w:t>
        </w:r>
      </w:smartTag>
      <w:r w:rsidRPr="00F025C1">
        <w:rPr>
          <w:rFonts w:ascii="Times New Roman" w:hAnsi="Times New Roman"/>
          <w:color w:val="000000"/>
          <w:spacing w:val="-1"/>
          <w:sz w:val="28"/>
          <w:szCs w:val="28"/>
        </w:rPr>
        <w:t xml:space="preserve">с учетом возрастных и половых особенностей (в </w:t>
      </w:r>
      <w:r w:rsidR="008230A4">
        <w:rPr>
          <w:rFonts w:ascii="Times New Roman" w:hAnsi="Times New Roman"/>
          <w:color w:val="000000"/>
          <w:spacing w:val="3"/>
          <w:sz w:val="28"/>
          <w:szCs w:val="28"/>
          <w:lang w:val="en-US"/>
        </w:rPr>
        <w:t>X</w:t>
      </w:r>
      <w:r w:rsidR="008230A4">
        <w:rPr>
          <w:rFonts w:ascii="Times New Roman" w:hAnsi="Times New Roman"/>
          <w:color w:val="000000"/>
          <w:spacing w:val="3"/>
          <w:sz w:val="28"/>
          <w:szCs w:val="28"/>
        </w:rPr>
        <w:t xml:space="preserve"> классе</w:t>
      </w:r>
      <w:r w:rsidRPr="00F025C1">
        <w:rPr>
          <w:rFonts w:ascii="Times New Roman" w:hAnsi="Times New Roman"/>
          <w:color w:val="000000"/>
          <w:spacing w:val="3"/>
          <w:sz w:val="28"/>
          <w:szCs w:val="28"/>
        </w:rPr>
        <w:t xml:space="preserve"> совершенствование}.</w:t>
      </w:r>
      <w:proofErr w:type="gramEnd"/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i/>
          <w:iCs/>
          <w:color w:val="000000"/>
          <w:spacing w:val="-4"/>
          <w:sz w:val="28"/>
          <w:szCs w:val="28"/>
        </w:rPr>
        <w:t>Развитие скоростных способностей.</w:t>
      </w: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color w:val="000000"/>
          <w:spacing w:val="3"/>
          <w:sz w:val="28"/>
          <w:szCs w:val="28"/>
        </w:rPr>
        <w:t>Эстафеты, старты из различ</w:t>
      </w:r>
      <w:r w:rsidRPr="00F025C1">
        <w:rPr>
          <w:rFonts w:ascii="Times New Roman" w:hAnsi="Times New Roman"/>
          <w:color w:val="000000"/>
          <w:spacing w:val="2"/>
          <w:sz w:val="28"/>
          <w:szCs w:val="28"/>
        </w:rPr>
        <w:t xml:space="preserve">ных исходных положений, бег с ускорением, с </w:t>
      </w:r>
      <w:r w:rsidRPr="00F025C1">
        <w:rPr>
          <w:rFonts w:ascii="Times New Roman" w:hAnsi="Times New Roman"/>
          <w:color w:val="000000"/>
          <w:spacing w:val="4"/>
          <w:sz w:val="28"/>
          <w:szCs w:val="28"/>
        </w:rPr>
        <w:t>максимальной скоростью.</w:t>
      </w: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i/>
          <w:iCs/>
          <w:color w:val="000000"/>
          <w:spacing w:val="-1"/>
          <w:sz w:val="28"/>
          <w:szCs w:val="28"/>
        </w:rPr>
        <w:t>Развитие координационных способностей.</w:t>
      </w: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color w:val="000000"/>
          <w:spacing w:val="9"/>
          <w:sz w:val="28"/>
          <w:szCs w:val="28"/>
        </w:rPr>
        <w:t xml:space="preserve">Варианты челночного бега, </w:t>
      </w:r>
      <w:r w:rsidRPr="00F025C1">
        <w:rPr>
          <w:rFonts w:ascii="Times New Roman" w:hAnsi="Times New Roman"/>
          <w:color w:val="000000"/>
          <w:sz w:val="28"/>
          <w:szCs w:val="28"/>
        </w:rPr>
        <w:t>бега с изменением направления, скорости, спо</w:t>
      </w:r>
      <w:r w:rsidRPr="00F025C1">
        <w:rPr>
          <w:rFonts w:ascii="Times New Roman" w:hAnsi="Times New Roman"/>
          <w:color w:val="000000"/>
          <w:sz w:val="28"/>
          <w:szCs w:val="28"/>
        </w:rPr>
        <w:softHyphen/>
      </w:r>
      <w:r w:rsidRPr="00F025C1">
        <w:rPr>
          <w:rFonts w:ascii="Times New Roman" w:hAnsi="Times New Roman"/>
          <w:color w:val="000000"/>
          <w:spacing w:val="3"/>
          <w:sz w:val="28"/>
          <w:szCs w:val="28"/>
        </w:rPr>
        <w:t>соба перемещения, бег с преодолением пре</w:t>
      </w:r>
      <w:r w:rsidRPr="00F025C1">
        <w:rPr>
          <w:rFonts w:ascii="Times New Roman" w:hAnsi="Times New Roman"/>
          <w:color w:val="000000"/>
          <w:spacing w:val="3"/>
          <w:sz w:val="28"/>
          <w:szCs w:val="28"/>
        </w:rPr>
        <w:softHyphen/>
      </w:r>
      <w:r w:rsidRPr="00F025C1">
        <w:rPr>
          <w:rFonts w:ascii="Times New Roman" w:hAnsi="Times New Roman"/>
          <w:color w:val="000000"/>
          <w:spacing w:val="1"/>
          <w:sz w:val="28"/>
          <w:szCs w:val="28"/>
        </w:rPr>
        <w:t>пятствий и на местности; прыжки через препят</w:t>
      </w:r>
      <w:r w:rsidRPr="00F025C1">
        <w:rPr>
          <w:rFonts w:ascii="Times New Roman" w:hAnsi="Times New Roman"/>
          <w:color w:val="000000"/>
          <w:spacing w:val="1"/>
          <w:sz w:val="28"/>
          <w:szCs w:val="28"/>
        </w:rPr>
        <w:softHyphen/>
      </w:r>
      <w:r w:rsidRPr="00F025C1">
        <w:rPr>
          <w:rFonts w:ascii="Times New Roman" w:hAnsi="Times New Roman"/>
          <w:color w:val="000000"/>
          <w:sz w:val="28"/>
          <w:szCs w:val="28"/>
        </w:rPr>
        <w:t>ствия, на точность приземления и в зоны; мета</w:t>
      </w:r>
      <w:r w:rsidRPr="00F025C1">
        <w:rPr>
          <w:rFonts w:ascii="Times New Roman" w:hAnsi="Times New Roman"/>
          <w:color w:val="000000"/>
          <w:sz w:val="28"/>
          <w:szCs w:val="28"/>
        </w:rPr>
        <w:softHyphen/>
      </w:r>
      <w:r w:rsidRPr="00F025C1">
        <w:rPr>
          <w:rFonts w:ascii="Times New Roman" w:hAnsi="Times New Roman"/>
          <w:color w:val="000000"/>
          <w:spacing w:val="-2"/>
          <w:sz w:val="28"/>
          <w:szCs w:val="28"/>
        </w:rPr>
        <w:t>ния разных снарядов из различных исходных по</w:t>
      </w:r>
      <w:r w:rsidRPr="00F025C1">
        <w:rPr>
          <w:rFonts w:ascii="Times New Roman" w:hAnsi="Times New Roman"/>
          <w:color w:val="000000"/>
          <w:spacing w:val="-2"/>
          <w:sz w:val="28"/>
          <w:szCs w:val="28"/>
        </w:rPr>
        <w:softHyphen/>
      </w:r>
      <w:r w:rsidRPr="00F025C1">
        <w:rPr>
          <w:rFonts w:ascii="Times New Roman" w:hAnsi="Times New Roman"/>
          <w:color w:val="000000"/>
          <w:spacing w:val="1"/>
          <w:sz w:val="28"/>
          <w:szCs w:val="28"/>
        </w:rPr>
        <w:t xml:space="preserve">ложений в цель и на дальность обеими руками </w:t>
      </w:r>
      <w:r w:rsidRPr="00F025C1">
        <w:rPr>
          <w:rFonts w:ascii="Times New Roman" w:hAnsi="Times New Roman"/>
          <w:color w:val="000000"/>
          <w:spacing w:val="4"/>
          <w:sz w:val="28"/>
          <w:szCs w:val="28"/>
        </w:rPr>
        <w:t xml:space="preserve">(в </w:t>
      </w:r>
      <w:r w:rsidRPr="00F025C1">
        <w:rPr>
          <w:rFonts w:ascii="Times New Roman" w:hAnsi="Times New Roman"/>
          <w:color w:val="000000"/>
          <w:spacing w:val="4"/>
          <w:sz w:val="28"/>
          <w:szCs w:val="28"/>
          <w:lang w:val="en-US"/>
        </w:rPr>
        <w:t>X</w:t>
      </w:r>
      <w:r w:rsidR="008230A4">
        <w:rPr>
          <w:rFonts w:ascii="Times New Roman" w:hAnsi="Times New Roman"/>
          <w:color w:val="000000"/>
          <w:spacing w:val="4"/>
          <w:sz w:val="28"/>
          <w:szCs w:val="28"/>
        </w:rPr>
        <w:t xml:space="preserve"> классе</w:t>
      </w:r>
      <w:r w:rsidRPr="00F025C1">
        <w:rPr>
          <w:rFonts w:ascii="Times New Roman" w:hAnsi="Times New Roman"/>
          <w:color w:val="000000"/>
          <w:spacing w:val="4"/>
          <w:sz w:val="28"/>
          <w:szCs w:val="28"/>
        </w:rPr>
        <w:t xml:space="preserve"> — совершенствование).</w:t>
      </w: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i/>
          <w:iCs/>
          <w:color w:val="000000"/>
          <w:spacing w:val="-1"/>
          <w:sz w:val="28"/>
          <w:szCs w:val="28"/>
        </w:rPr>
        <w:t>Знания о физической культуре.</w:t>
      </w: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color w:val="000000"/>
          <w:spacing w:val="8"/>
          <w:sz w:val="28"/>
          <w:szCs w:val="28"/>
        </w:rPr>
        <w:t xml:space="preserve">Влияние легкоатлетических </w:t>
      </w:r>
      <w:r w:rsidRPr="00F025C1">
        <w:rPr>
          <w:rFonts w:ascii="Times New Roman" w:hAnsi="Times New Roman"/>
          <w:color w:val="000000"/>
          <w:spacing w:val="3"/>
          <w:sz w:val="28"/>
          <w:szCs w:val="28"/>
        </w:rPr>
        <w:t>упражнений на укрепление здоровья и основ</w:t>
      </w:r>
      <w:r w:rsidRPr="00F025C1">
        <w:rPr>
          <w:rFonts w:ascii="Times New Roman" w:hAnsi="Times New Roman"/>
          <w:color w:val="000000"/>
          <w:spacing w:val="3"/>
          <w:sz w:val="28"/>
          <w:szCs w:val="28"/>
        </w:rPr>
        <w:softHyphen/>
      </w:r>
      <w:r w:rsidRPr="00F025C1">
        <w:rPr>
          <w:rFonts w:ascii="Times New Roman" w:hAnsi="Times New Roman"/>
          <w:color w:val="000000"/>
          <w:spacing w:val="4"/>
          <w:sz w:val="28"/>
          <w:szCs w:val="28"/>
        </w:rPr>
        <w:t>ные системы организма; название разучивае</w:t>
      </w:r>
      <w:r w:rsidRPr="00F025C1">
        <w:rPr>
          <w:rFonts w:ascii="Times New Roman" w:hAnsi="Times New Roman"/>
          <w:color w:val="000000"/>
          <w:spacing w:val="5"/>
          <w:sz w:val="28"/>
          <w:szCs w:val="28"/>
        </w:rPr>
        <w:t xml:space="preserve">мых упражнений и знание основ правильной </w:t>
      </w:r>
      <w:r w:rsidRPr="00F025C1">
        <w:rPr>
          <w:rFonts w:ascii="Times New Roman" w:hAnsi="Times New Roman"/>
          <w:color w:val="000000"/>
          <w:spacing w:val="3"/>
          <w:sz w:val="28"/>
          <w:szCs w:val="28"/>
        </w:rPr>
        <w:t>техники; правила соревнований в беге, прыж</w:t>
      </w:r>
      <w:r w:rsidRPr="00F025C1">
        <w:rPr>
          <w:rFonts w:ascii="Times New Roman" w:hAnsi="Times New Roman"/>
          <w:color w:val="000000"/>
          <w:spacing w:val="2"/>
          <w:sz w:val="28"/>
          <w:szCs w:val="28"/>
        </w:rPr>
        <w:t>ках и метаниях; разминка для выполнения лег</w:t>
      </w:r>
      <w:r w:rsidRPr="00F025C1">
        <w:rPr>
          <w:rFonts w:ascii="Times New Roman" w:hAnsi="Times New Roman"/>
          <w:color w:val="000000"/>
          <w:spacing w:val="2"/>
          <w:sz w:val="28"/>
          <w:szCs w:val="28"/>
        </w:rPr>
        <w:softHyphen/>
      </w:r>
      <w:r w:rsidRPr="00F025C1">
        <w:rPr>
          <w:rFonts w:ascii="Times New Roman" w:hAnsi="Times New Roman"/>
          <w:color w:val="000000"/>
          <w:spacing w:val="3"/>
          <w:sz w:val="28"/>
          <w:szCs w:val="28"/>
        </w:rPr>
        <w:t xml:space="preserve">коатлетических упражнений; представления о </w:t>
      </w:r>
      <w:r w:rsidRPr="00F025C1">
        <w:rPr>
          <w:rFonts w:ascii="Times New Roman" w:hAnsi="Times New Roman"/>
          <w:color w:val="000000"/>
          <w:spacing w:val="4"/>
          <w:sz w:val="28"/>
          <w:szCs w:val="28"/>
        </w:rPr>
        <w:t xml:space="preserve">темпе, скорости и объеме легкоатлетических </w:t>
      </w:r>
      <w:r w:rsidRPr="00F025C1">
        <w:rPr>
          <w:rFonts w:ascii="Times New Roman" w:hAnsi="Times New Roman"/>
          <w:color w:val="000000"/>
          <w:spacing w:val="1"/>
          <w:sz w:val="28"/>
          <w:szCs w:val="28"/>
        </w:rPr>
        <w:t>упражнений, направленных на развитие вынос</w:t>
      </w:r>
      <w:r w:rsidRPr="00F025C1">
        <w:rPr>
          <w:rFonts w:ascii="Times New Roman" w:hAnsi="Times New Roman"/>
          <w:color w:val="000000"/>
          <w:spacing w:val="1"/>
          <w:sz w:val="28"/>
          <w:szCs w:val="28"/>
        </w:rPr>
        <w:softHyphen/>
      </w:r>
      <w:r w:rsidRPr="00F025C1">
        <w:rPr>
          <w:rFonts w:ascii="Times New Roman" w:hAnsi="Times New Roman"/>
          <w:color w:val="000000"/>
          <w:spacing w:val="-2"/>
          <w:sz w:val="28"/>
          <w:szCs w:val="28"/>
        </w:rPr>
        <w:t>ливости, быстроты, силы, координационных спо</w:t>
      </w:r>
      <w:r w:rsidRPr="00F025C1">
        <w:rPr>
          <w:rFonts w:ascii="Times New Roman" w:hAnsi="Times New Roman"/>
          <w:color w:val="000000"/>
          <w:spacing w:val="-2"/>
          <w:sz w:val="28"/>
          <w:szCs w:val="28"/>
        </w:rPr>
        <w:softHyphen/>
      </w:r>
      <w:r w:rsidRPr="00F025C1">
        <w:rPr>
          <w:rFonts w:ascii="Times New Roman" w:hAnsi="Times New Roman"/>
          <w:color w:val="000000"/>
          <w:spacing w:val="2"/>
          <w:sz w:val="28"/>
          <w:szCs w:val="28"/>
        </w:rPr>
        <w:t>собностей. Правила техники безопасности при занятиях легкой атлетикой.</w:t>
      </w: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i/>
          <w:iCs/>
          <w:color w:val="000000"/>
          <w:spacing w:val="-8"/>
          <w:sz w:val="28"/>
          <w:szCs w:val="28"/>
        </w:rPr>
        <w:t>Самостоятельные занятия.</w:t>
      </w: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</w:rPr>
      </w:pPr>
      <w:r w:rsidRPr="00F025C1">
        <w:rPr>
          <w:rFonts w:ascii="Times New Roman" w:hAnsi="Times New Roman"/>
          <w:color w:val="000000"/>
          <w:spacing w:val="10"/>
          <w:sz w:val="28"/>
          <w:szCs w:val="28"/>
        </w:rPr>
        <w:t xml:space="preserve">Упражнения и простейшие </w:t>
      </w:r>
      <w:r w:rsidRPr="00F025C1">
        <w:rPr>
          <w:rFonts w:ascii="Times New Roman" w:hAnsi="Times New Roman"/>
          <w:color w:val="000000"/>
          <w:spacing w:val="6"/>
          <w:sz w:val="28"/>
          <w:szCs w:val="28"/>
        </w:rPr>
        <w:t>программы развития выносливости, скорост</w:t>
      </w:r>
      <w:r w:rsidRPr="00F025C1">
        <w:rPr>
          <w:rFonts w:ascii="Times New Roman" w:hAnsi="Times New Roman"/>
          <w:color w:val="000000"/>
          <w:spacing w:val="3"/>
          <w:sz w:val="28"/>
          <w:szCs w:val="28"/>
        </w:rPr>
        <w:t xml:space="preserve">но-силовых, скоростных и координационных </w:t>
      </w:r>
      <w:r w:rsidRPr="00F025C1">
        <w:rPr>
          <w:rFonts w:ascii="Times New Roman" w:hAnsi="Times New Roman"/>
          <w:color w:val="000000"/>
          <w:spacing w:val="2"/>
          <w:sz w:val="28"/>
          <w:szCs w:val="28"/>
        </w:rPr>
        <w:t>способностей на основе освоенных легкоат</w:t>
      </w:r>
      <w:r w:rsidRPr="00F025C1">
        <w:rPr>
          <w:rFonts w:ascii="Times New Roman" w:hAnsi="Times New Roman"/>
          <w:color w:val="000000"/>
          <w:spacing w:val="-2"/>
          <w:sz w:val="28"/>
          <w:szCs w:val="28"/>
        </w:rPr>
        <w:t>летических упражнений. Правила самоконтро</w:t>
      </w:r>
      <w:r w:rsidRPr="00F025C1">
        <w:rPr>
          <w:rFonts w:ascii="Times New Roman" w:hAnsi="Times New Roman"/>
          <w:color w:val="000000"/>
          <w:spacing w:val="-4"/>
          <w:sz w:val="28"/>
          <w:szCs w:val="28"/>
        </w:rPr>
        <w:t>ля и гигиены.</w:t>
      </w:r>
      <w:r w:rsidRPr="00F025C1">
        <w:rPr>
          <w:rFonts w:ascii="Times New Roman" w:hAnsi="Times New Roman"/>
          <w:color w:val="000000"/>
          <w:sz w:val="28"/>
          <w:szCs w:val="28"/>
        </w:rPr>
        <w:tab/>
      </w: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i/>
          <w:iCs/>
          <w:color w:val="000000"/>
          <w:sz w:val="28"/>
          <w:szCs w:val="28"/>
        </w:rPr>
      </w:pPr>
      <w:r w:rsidRPr="00F025C1">
        <w:rPr>
          <w:rFonts w:ascii="Times New Roman" w:hAnsi="Times New Roman"/>
          <w:i/>
          <w:iCs/>
          <w:color w:val="000000"/>
          <w:spacing w:val="-11"/>
          <w:sz w:val="28"/>
          <w:szCs w:val="28"/>
        </w:rPr>
        <w:t>Овладение организаторскими способностями.</w:t>
      </w:r>
      <w:r w:rsidRPr="00F025C1">
        <w:rPr>
          <w:rFonts w:ascii="Times New Roman" w:hAnsi="Times New Roman"/>
          <w:i/>
          <w:iCs/>
          <w:color w:val="000000"/>
          <w:sz w:val="28"/>
          <w:szCs w:val="28"/>
        </w:rPr>
        <w:tab/>
      </w: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</w:rPr>
      </w:pPr>
      <w:r w:rsidRPr="00F025C1">
        <w:rPr>
          <w:rFonts w:ascii="Times New Roman" w:hAnsi="Times New Roman"/>
          <w:color w:val="000000"/>
          <w:spacing w:val="4"/>
          <w:sz w:val="28"/>
          <w:szCs w:val="28"/>
        </w:rPr>
        <w:t>Измерение результатов; по</w:t>
      </w:r>
      <w:r w:rsidRPr="00F025C1">
        <w:rPr>
          <w:rFonts w:ascii="Times New Roman" w:hAnsi="Times New Roman"/>
          <w:color w:val="000000"/>
          <w:spacing w:val="1"/>
          <w:sz w:val="28"/>
          <w:szCs w:val="28"/>
        </w:rPr>
        <w:t>дача команд; демонстрация упражнений; по</w:t>
      </w:r>
      <w:r w:rsidRPr="00F025C1">
        <w:rPr>
          <w:rFonts w:ascii="Times New Roman" w:hAnsi="Times New Roman"/>
          <w:color w:val="000000"/>
          <w:spacing w:val="-1"/>
          <w:sz w:val="28"/>
          <w:szCs w:val="28"/>
        </w:rPr>
        <w:t>мощь в оценке результатов и проведении со</w:t>
      </w:r>
      <w:r w:rsidRPr="00F025C1">
        <w:rPr>
          <w:rFonts w:ascii="Times New Roman" w:hAnsi="Times New Roman"/>
          <w:color w:val="000000"/>
          <w:spacing w:val="-3"/>
          <w:sz w:val="28"/>
          <w:szCs w:val="28"/>
        </w:rPr>
        <w:t>ревнований, в подготовке мест занятий.</w:t>
      </w:r>
      <w:r w:rsidRPr="00F025C1">
        <w:rPr>
          <w:rFonts w:ascii="Times New Roman" w:hAnsi="Times New Roman"/>
          <w:color w:val="000000"/>
          <w:sz w:val="28"/>
          <w:szCs w:val="28"/>
        </w:rPr>
        <w:tab/>
      </w: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</w:rPr>
      </w:pPr>
      <w:r w:rsidRPr="00F025C1">
        <w:rPr>
          <w:rFonts w:ascii="Times New Roman" w:hAnsi="Times New Roman"/>
          <w:color w:val="000000"/>
          <w:sz w:val="28"/>
          <w:szCs w:val="28"/>
        </w:rPr>
        <w:t xml:space="preserve">2) </w:t>
      </w:r>
      <w:r w:rsidRPr="00F025C1">
        <w:rPr>
          <w:rFonts w:ascii="Times New Roman" w:hAnsi="Times New Roman"/>
          <w:i/>
          <w:color w:val="000000"/>
          <w:sz w:val="28"/>
          <w:szCs w:val="28"/>
        </w:rPr>
        <w:t>Кроссовая подготовка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i/>
          <w:iCs/>
          <w:color w:val="000000"/>
          <w:spacing w:val="-4"/>
          <w:sz w:val="28"/>
          <w:szCs w:val="28"/>
        </w:rPr>
        <w:t>Овладение техникой длительного бега.</w:t>
      </w: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color w:val="000000"/>
          <w:spacing w:val="9"/>
          <w:sz w:val="28"/>
          <w:szCs w:val="28"/>
        </w:rPr>
        <w:t>Бег в равномерном темпе от 10</w:t>
      </w:r>
      <w:r w:rsidRPr="00F025C1">
        <w:rPr>
          <w:rFonts w:ascii="Times New Roman" w:hAnsi="Times New Roman"/>
          <w:color w:val="000000"/>
          <w:spacing w:val="5"/>
          <w:sz w:val="28"/>
          <w:szCs w:val="28"/>
        </w:rPr>
        <w:t xml:space="preserve">до 12 мин. Бег на </w:t>
      </w:r>
      <w:smartTag w:uri="urn:schemas-microsoft-com:office:smarttags" w:element="metricconverter">
        <w:smartTagPr>
          <w:attr w:name="ProductID" w:val="1000 м"/>
        </w:smartTagPr>
        <w:r w:rsidRPr="00F025C1">
          <w:rPr>
            <w:rFonts w:ascii="Times New Roman" w:hAnsi="Times New Roman"/>
            <w:color w:val="000000"/>
            <w:spacing w:val="5"/>
            <w:sz w:val="28"/>
            <w:szCs w:val="28"/>
          </w:rPr>
          <w:t>1000 м</w:t>
        </w:r>
      </w:smartTag>
      <w:r w:rsidRPr="00F025C1">
        <w:rPr>
          <w:rFonts w:ascii="Times New Roman" w:hAnsi="Times New Roman"/>
          <w:color w:val="000000"/>
          <w:spacing w:val="5"/>
          <w:sz w:val="28"/>
          <w:szCs w:val="28"/>
        </w:rPr>
        <w:t>.</w:t>
      </w: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i/>
          <w:iCs/>
          <w:color w:val="000000"/>
          <w:spacing w:val="-4"/>
          <w:sz w:val="28"/>
          <w:szCs w:val="28"/>
        </w:rPr>
        <w:t>Развитие выносливости.</w:t>
      </w: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color w:val="000000"/>
          <w:spacing w:val="7"/>
          <w:sz w:val="28"/>
          <w:szCs w:val="28"/>
        </w:rPr>
        <w:t>Кросс до 15 мин., бег с  пре</w:t>
      </w:r>
      <w:r w:rsidRPr="00F025C1">
        <w:rPr>
          <w:rFonts w:ascii="Times New Roman" w:hAnsi="Times New Roman"/>
          <w:color w:val="000000"/>
          <w:sz w:val="28"/>
          <w:szCs w:val="28"/>
        </w:rPr>
        <w:t>пятствиями и на местности, 6-минутный бег, эста</w:t>
      </w:r>
      <w:r w:rsidRPr="00F025C1">
        <w:rPr>
          <w:rFonts w:ascii="Times New Roman" w:hAnsi="Times New Roman"/>
          <w:color w:val="000000"/>
          <w:spacing w:val="-7"/>
          <w:sz w:val="28"/>
          <w:szCs w:val="28"/>
        </w:rPr>
        <w:t>феты.</w:t>
      </w: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color w:val="000000"/>
          <w:sz w:val="28"/>
          <w:szCs w:val="28"/>
        </w:rPr>
        <w:t>Развитие выносливости.</w:t>
      </w: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color w:val="000000"/>
          <w:spacing w:val="9"/>
          <w:sz w:val="28"/>
          <w:szCs w:val="28"/>
        </w:rPr>
        <w:lastRenderedPageBreak/>
        <w:t>Эстафеты, круговая трени</w:t>
      </w:r>
      <w:r w:rsidRPr="00F025C1">
        <w:rPr>
          <w:rFonts w:ascii="Times New Roman" w:hAnsi="Times New Roman"/>
          <w:color w:val="000000"/>
          <w:spacing w:val="1"/>
          <w:sz w:val="28"/>
          <w:szCs w:val="28"/>
        </w:rPr>
        <w:t xml:space="preserve">ровка, подвижные игры с мячом, двусторонние </w:t>
      </w:r>
      <w:r w:rsidRPr="00F025C1">
        <w:rPr>
          <w:rFonts w:ascii="Times New Roman" w:hAnsi="Times New Roman"/>
          <w:color w:val="000000"/>
          <w:spacing w:val="2"/>
          <w:sz w:val="28"/>
          <w:szCs w:val="28"/>
        </w:rPr>
        <w:t>игры длительностью от 12 до 20 мин.</w:t>
      </w: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color w:val="000000"/>
          <w:spacing w:val="3"/>
          <w:sz w:val="28"/>
          <w:szCs w:val="28"/>
        </w:rPr>
        <w:t xml:space="preserve">Развитие скоростных и скоростно-силовых </w:t>
      </w:r>
      <w:r w:rsidRPr="00F025C1">
        <w:rPr>
          <w:rFonts w:ascii="Times New Roman" w:hAnsi="Times New Roman"/>
          <w:color w:val="000000"/>
          <w:spacing w:val="2"/>
          <w:sz w:val="28"/>
          <w:szCs w:val="28"/>
        </w:rPr>
        <w:t>способностей*.</w:t>
      </w:r>
    </w:p>
    <w:p w:rsidR="00392F5C" w:rsidRDefault="00392F5C" w:rsidP="00392F5C">
      <w:pPr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F025C1">
        <w:rPr>
          <w:rFonts w:ascii="Times New Roman" w:hAnsi="Times New Roman"/>
          <w:color w:val="000000"/>
          <w:spacing w:val="10"/>
          <w:sz w:val="28"/>
          <w:szCs w:val="28"/>
        </w:rPr>
        <w:t>Бег с ускорением, измене</w:t>
      </w:r>
      <w:r w:rsidRPr="00F025C1">
        <w:rPr>
          <w:rFonts w:ascii="Times New Roman" w:hAnsi="Times New Roman"/>
          <w:color w:val="000000"/>
          <w:sz w:val="28"/>
          <w:szCs w:val="28"/>
        </w:rPr>
        <w:t xml:space="preserve">нием направления, темпа, ритма, из различных исходных положений; ведение мяча в высокой, </w:t>
      </w:r>
      <w:r w:rsidRPr="00F025C1">
        <w:rPr>
          <w:rFonts w:ascii="Times New Roman" w:hAnsi="Times New Roman"/>
          <w:color w:val="000000"/>
          <w:spacing w:val="1"/>
          <w:sz w:val="28"/>
          <w:szCs w:val="28"/>
        </w:rPr>
        <w:t>средней и низкой стойках с максимальной час</w:t>
      </w:r>
      <w:r w:rsidRPr="00F025C1">
        <w:rPr>
          <w:rFonts w:ascii="Times New Roman" w:hAnsi="Times New Roman"/>
          <w:color w:val="000000"/>
          <w:spacing w:val="1"/>
          <w:sz w:val="28"/>
          <w:szCs w:val="28"/>
        </w:rPr>
        <w:softHyphen/>
        <w:t>тотой в течение 7-10 сек.; подвижные игры, эстафеты с мячом и без мяча; игровые упражне</w:t>
      </w:r>
      <w:r w:rsidRPr="00F025C1">
        <w:rPr>
          <w:rFonts w:ascii="Times New Roman" w:hAnsi="Times New Roman"/>
          <w:color w:val="000000"/>
          <w:spacing w:val="1"/>
          <w:sz w:val="28"/>
          <w:szCs w:val="28"/>
        </w:rPr>
        <w:softHyphen/>
      </w:r>
      <w:r w:rsidRPr="00F025C1">
        <w:rPr>
          <w:rFonts w:ascii="Times New Roman" w:hAnsi="Times New Roman"/>
          <w:color w:val="000000"/>
          <w:spacing w:val="2"/>
          <w:sz w:val="28"/>
          <w:szCs w:val="28"/>
        </w:rPr>
        <w:t xml:space="preserve">ния с набивным мячом, в сочетании с </w:t>
      </w:r>
      <w:proofErr w:type="spellStart"/>
      <w:r w:rsidRPr="00F025C1">
        <w:rPr>
          <w:rFonts w:ascii="Times New Roman" w:hAnsi="Times New Roman"/>
          <w:color w:val="000000"/>
          <w:spacing w:val="2"/>
          <w:sz w:val="28"/>
          <w:szCs w:val="28"/>
        </w:rPr>
        <w:t>прыжк</w:t>
      </w:r>
      <w:r w:rsidRPr="00F025C1">
        <w:rPr>
          <w:rFonts w:ascii="Times New Roman" w:hAnsi="Times New Roman"/>
          <w:color w:val="000000"/>
          <w:spacing w:val="1"/>
          <w:sz w:val="28"/>
          <w:szCs w:val="28"/>
        </w:rPr>
        <w:t>ми</w:t>
      </w:r>
      <w:proofErr w:type="spellEnd"/>
      <w:r w:rsidRPr="00F025C1">
        <w:rPr>
          <w:rFonts w:ascii="Times New Roman" w:hAnsi="Times New Roman"/>
          <w:color w:val="000000"/>
          <w:spacing w:val="1"/>
          <w:sz w:val="28"/>
          <w:szCs w:val="28"/>
        </w:rPr>
        <w:t xml:space="preserve">, метаниями и бросками мячей разного веса </w:t>
      </w:r>
      <w:r w:rsidRPr="00F025C1">
        <w:rPr>
          <w:rFonts w:ascii="Times New Roman" w:hAnsi="Times New Roman"/>
          <w:color w:val="000000"/>
          <w:sz w:val="28"/>
          <w:szCs w:val="28"/>
        </w:rPr>
        <w:t>в цель и на дальность.</w:t>
      </w:r>
      <w:proofErr w:type="gramEnd"/>
    </w:p>
    <w:p w:rsidR="00392F5C" w:rsidRDefault="00392F5C" w:rsidP="00392F5C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392F5C" w:rsidRDefault="00392F5C" w:rsidP="00392F5C">
      <w:pPr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3) </w:t>
      </w:r>
      <w:r w:rsidRPr="00C37386">
        <w:rPr>
          <w:rFonts w:ascii="Times New Roman" w:hAnsi="Times New Roman"/>
          <w:i/>
          <w:color w:val="000000"/>
          <w:sz w:val="28"/>
          <w:szCs w:val="28"/>
        </w:rPr>
        <w:t xml:space="preserve">Лыжная подготовка </w:t>
      </w: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Повороты на месте и в движении; Одновременный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одношажный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ход; Одновременный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двухшажный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коньковый ход; Переход с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одновременного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двухшажного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на попеременный коньковый ход; Спуски, подъёмы, торможение. Прохождение дистанции 3км, 5км.</w:t>
      </w: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color w:val="333333"/>
          <w:sz w:val="28"/>
          <w:szCs w:val="28"/>
        </w:rPr>
      </w:pP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4</w:t>
      </w:r>
      <w:r w:rsidRPr="00F025C1">
        <w:rPr>
          <w:rFonts w:ascii="Times New Roman" w:hAnsi="Times New Roman"/>
          <w:color w:val="000000"/>
          <w:sz w:val="28"/>
          <w:szCs w:val="28"/>
        </w:rPr>
        <w:t xml:space="preserve">) </w:t>
      </w:r>
      <w:r w:rsidRPr="00F025C1">
        <w:rPr>
          <w:rFonts w:ascii="Times New Roman" w:hAnsi="Times New Roman"/>
          <w:i/>
          <w:color w:val="000000"/>
          <w:sz w:val="28"/>
          <w:szCs w:val="28"/>
        </w:rPr>
        <w:t>Гимнастика с элементами акробатики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i/>
          <w:sz w:val="28"/>
          <w:szCs w:val="28"/>
        </w:rPr>
      </w:pPr>
      <w:r w:rsidRPr="00F025C1">
        <w:rPr>
          <w:rFonts w:ascii="Times New Roman" w:hAnsi="Times New Roman"/>
          <w:i/>
          <w:color w:val="000000"/>
          <w:spacing w:val="2"/>
          <w:sz w:val="28"/>
          <w:szCs w:val="28"/>
        </w:rPr>
        <w:t>Освоение строевых упражнений.</w:t>
      </w: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</w:rPr>
      </w:pPr>
      <w:r w:rsidRPr="00F025C1">
        <w:rPr>
          <w:rFonts w:ascii="Times New Roman" w:hAnsi="Times New Roman"/>
          <w:color w:val="000000"/>
          <w:spacing w:val="6"/>
          <w:sz w:val="28"/>
          <w:szCs w:val="28"/>
        </w:rPr>
        <w:t>Перестроение из колонны по од</w:t>
      </w:r>
      <w:r w:rsidRPr="00F025C1">
        <w:rPr>
          <w:rFonts w:ascii="Times New Roman" w:hAnsi="Times New Roman"/>
          <w:color w:val="000000"/>
          <w:spacing w:val="-1"/>
          <w:sz w:val="28"/>
          <w:szCs w:val="28"/>
        </w:rPr>
        <w:t>ному в колонну по четыре дроблением и сведе</w:t>
      </w:r>
      <w:r w:rsidRPr="00F025C1">
        <w:rPr>
          <w:rFonts w:ascii="Times New Roman" w:hAnsi="Times New Roman"/>
          <w:color w:val="000000"/>
          <w:spacing w:val="2"/>
          <w:sz w:val="28"/>
          <w:szCs w:val="28"/>
        </w:rPr>
        <w:t>нием; из колонны по два и по четыре в колон</w:t>
      </w:r>
      <w:r w:rsidRPr="00F025C1">
        <w:rPr>
          <w:rFonts w:ascii="Times New Roman" w:hAnsi="Times New Roman"/>
          <w:color w:val="000000"/>
          <w:spacing w:val="2"/>
          <w:sz w:val="28"/>
          <w:szCs w:val="28"/>
        </w:rPr>
        <w:softHyphen/>
        <w:t>ну по одному разведением и слиянием; по во</w:t>
      </w:r>
      <w:r w:rsidRPr="00F025C1">
        <w:rPr>
          <w:rFonts w:ascii="Times New Roman" w:hAnsi="Times New Roman"/>
          <w:color w:val="000000"/>
          <w:spacing w:val="3"/>
          <w:sz w:val="28"/>
          <w:szCs w:val="28"/>
        </w:rPr>
        <w:t>семь в движении.</w:t>
      </w: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color w:val="000000"/>
          <w:spacing w:val="-13"/>
          <w:sz w:val="28"/>
          <w:szCs w:val="28"/>
        </w:rPr>
      </w:pPr>
      <w:r w:rsidRPr="00F025C1">
        <w:rPr>
          <w:rFonts w:ascii="Times New Roman" w:hAnsi="Times New Roman"/>
          <w:color w:val="000000"/>
          <w:spacing w:val="-3"/>
          <w:sz w:val="28"/>
          <w:szCs w:val="28"/>
        </w:rPr>
        <w:t>Строевой шаг, размыкание и смы</w:t>
      </w:r>
      <w:r w:rsidRPr="00F025C1">
        <w:rPr>
          <w:rFonts w:ascii="Times New Roman" w:hAnsi="Times New Roman"/>
          <w:color w:val="000000"/>
          <w:spacing w:val="2"/>
          <w:sz w:val="28"/>
          <w:szCs w:val="28"/>
        </w:rPr>
        <w:t>кание на месте.</w:t>
      </w: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color w:val="000000"/>
          <w:spacing w:val="-5"/>
          <w:sz w:val="28"/>
          <w:szCs w:val="28"/>
        </w:rPr>
        <w:t xml:space="preserve">Освоение </w:t>
      </w:r>
      <w:proofErr w:type="spellStart"/>
      <w:r w:rsidRPr="00F025C1">
        <w:rPr>
          <w:rFonts w:ascii="Times New Roman" w:hAnsi="Times New Roman"/>
          <w:color w:val="000000"/>
          <w:spacing w:val="-5"/>
          <w:sz w:val="28"/>
          <w:szCs w:val="28"/>
        </w:rPr>
        <w:t>общерэзвивающих</w:t>
      </w:r>
      <w:proofErr w:type="spellEnd"/>
      <w:r w:rsidRPr="00F025C1">
        <w:rPr>
          <w:rFonts w:ascii="Times New Roman" w:hAnsi="Times New Roman"/>
          <w:color w:val="000000"/>
          <w:spacing w:val="-5"/>
          <w:sz w:val="28"/>
          <w:szCs w:val="28"/>
        </w:rPr>
        <w:t xml:space="preserve"> упражнений без </w:t>
      </w:r>
      <w:r w:rsidRPr="00F025C1">
        <w:rPr>
          <w:rFonts w:ascii="Times New Roman" w:hAnsi="Times New Roman"/>
          <w:color w:val="000000"/>
          <w:spacing w:val="2"/>
          <w:sz w:val="28"/>
          <w:szCs w:val="28"/>
        </w:rPr>
        <w:t>предметов на месте и в движении.</w:t>
      </w: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spacing w:val="6"/>
          <w:sz w:val="28"/>
          <w:szCs w:val="28"/>
        </w:rPr>
      </w:pPr>
      <w:r w:rsidRPr="00F025C1">
        <w:rPr>
          <w:rFonts w:ascii="Times New Roman" w:hAnsi="Times New Roman"/>
          <w:color w:val="000000"/>
          <w:spacing w:val="5"/>
          <w:sz w:val="28"/>
          <w:szCs w:val="28"/>
        </w:rPr>
        <w:t>. Сочетание различных поло</w:t>
      </w:r>
      <w:r w:rsidRPr="00F025C1">
        <w:rPr>
          <w:rFonts w:ascii="Times New Roman" w:hAnsi="Times New Roman"/>
          <w:color w:val="000000"/>
          <w:spacing w:val="-1"/>
          <w:sz w:val="28"/>
          <w:szCs w:val="28"/>
        </w:rPr>
        <w:t xml:space="preserve">жений рук, ног, туловища. Сочетание движений </w:t>
      </w:r>
      <w:r w:rsidRPr="00F025C1">
        <w:rPr>
          <w:rFonts w:ascii="Times New Roman" w:hAnsi="Times New Roman"/>
          <w:color w:val="000000"/>
          <w:sz w:val="28"/>
          <w:szCs w:val="28"/>
        </w:rPr>
        <w:t>руками с ходьбой на месте и в движении, с ма</w:t>
      </w:r>
      <w:r w:rsidRPr="00F025C1">
        <w:rPr>
          <w:rFonts w:ascii="Times New Roman" w:hAnsi="Times New Roman"/>
          <w:color w:val="000000"/>
          <w:spacing w:val="-2"/>
          <w:sz w:val="28"/>
          <w:szCs w:val="28"/>
        </w:rPr>
        <w:t>ховыми движениями ногой, с подскоками, с при</w:t>
      </w:r>
      <w:r w:rsidRPr="00F025C1">
        <w:rPr>
          <w:rFonts w:ascii="Times New Roman" w:hAnsi="Times New Roman"/>
          <w:color w:val="000000"/>
          <w:sz w:val="28"/>
          <w:szCs w:val="28"/>
        </w:rPr>
        <w:t xml:space="preserve">седаниями, с поворотами. Простые связки. </w:t>
      </w:r>
      <w:r w:rsidRPr="00F025C1">
        <w:rPr>
          <w:rFonts w:ascii="Times New Roman" w:hAnsi="Times New Roman"/>
          <w:spacing w:val="6"/>
          <w:sz w:val="28"/>
          <w:szCs w:val="28"/>
        </w:rPr>
        <w:t>0бщеразвивающие упражнения в парах (обучение и совершенствование).</w:t>
      </w: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i/>
          <w:sz w:val="28"/>
          <w:szCs w:val="28"/>
        </w:rPr>
      </w:pPr>
      <w:r w:rsidRPr="00F025C1">
        <w:rPr>
          <w:rFonts w:ascii="Times New Roman" w:hAnsi="Times New Roman"/>
          <w:i/>
          <w:sz w:val="28"/>
          <w:szCs w:val="28"/>
        </w:rPr>
        <w:t xml:space="preserve">Освоение </w:t>
      </w:r>
      <w:proofErr w:type="spellStart"/>
      <w:r w:rsidRPr="00F025C1">
        <w:rPr>
          <w:rFonts w:ascii="Times New Roman" w:hAnsi="Times New Roman"/>
          <w:i/>
          <w:sz w:val="28"/>
          <w:szCs w:val="28"/>
        </w:rPr>
        <w:t>общеразвивающих</w:t>
      </w:r>
      <w:proofErr w:type="spellEnd"/>
      <w:r w:rsidRPr="00F025C1">
        <w:rPr>
          <w:rFonts w:ascii="Times New Roman" w:hAnsi="Times New Roman"/>
          <w:i/>
          <w:sz w:val="28"/>
          <w:szCs w:val="28"/>
        </w:rPr>
        <w:t xml:space="preserve"> упражнений с предметами.</w:t>
      </w: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sz w:val="28"/>
          <w:szCs w:val="28"/>
        </w:rPr>
        <w:t>Мальчики: с набивны</w:t>
      </w:r>
      <w:r w:rsidR="00C5419F">
        <w:rPr>
          <w:rFonts w:ascii="Times New Roman" w:hAnsi="Times New Roman"/>
          <w:sz w:val="28"/>
          <w:szCs w:val="28"/>
        </w:rPr>
        <w:t>м и большим мячом, гантелями (</w:t>
      </w:r>
      <w:smartTag w:uri="urn:schemas-microsoft-com:office:smarttags" w:element="metricconverter">
        <w:smartTagPr>
          <w:attr w:name="ProductID" w:val="3 кг"/>
        </w:smartTagPr>
        <w:r w:rsidRPr="00F025C1">
          <w:rPr>
            <w:rFonts w:ascii="Times New Roman" w:hAnsi="Times New Roman"/>
            <w:sz w:val="28"/>
            <w:szCs w:val="28"/>
          </w:rPr>
          <w:t>3 кг</w:t>
        </w:r>
      </w:smartTag>
      <w:r w:rsidRPr="00F025C1">
        <w:rPr>
          <w:rFonts w:ascii="Times New Roman" w:hAnsi="Times New Roman"/>
          <w:sz w:val="28"/>
          <w:szCs w:val="28"/>
        </w:rPr>
        <w:t>). Девочки: с обручами, булавами, большим мячом, пал</w:t>
      </w:r>
      <w:r w:rsidRPr="00F025C1">
        <w:rPr>
          <w:rFonts w:ascii="Times New Roman" w:hAnsi="Times New Roman"/>
          <w:sz w:val="28"/>
          <w:szCs w:val="28"/>
        </w:rPr>
        <w:softHyphen/>
        <w:t>ками.</w:t>
      </w: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sz w:val="28"/>
          <w:szCs w:val="28"/>
        </w:rPr>
        <w:t>Освоение и совершенствование висов и упоров.</w:t>
      </w: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sz w:val="28"/>
          <w:szCs w:val="28"/>
        </w:rPr>
        <w:t xml:space="preserve">Мальчики: </w:t>
      </w:r>
      <w:proofErr w:type="gramStart"/>
      <w:r w:rsidRPr="00F025C1">
        <w:rPr>
          <w:rFonts w:ascii="Times New Roman" w:hAnsi="Times New Roman"/>
          <w:sz w:val="28"/>
          <w:szCs w:val="28"/>
        </w:rPr>
        <w:t>висы</w:t>
      </w:r>
      <w:proofErr w:type="gramEnd"/>
      <w:r w:rsidRPr="00F025C1">
        <w:rPr>
          <w:rFonts w:ascii="Times New Roman" w:hAnsi="Times New Roman"/>
          <w:sz w:val="28"/>
          <w:szCs w:val="28"/>
        </w:rPr>
        <w:t xml:space="preserve"> согнувшись и про</w:t>
      </w:r>
      <w:r w:rsidRPr="00F025C1">
        <w:rPr>
          <w:rFonts w:ascii="Times New Roman" w:hAnsi="Times New Roman"/>
          <w:sz w:val="28"/>
          <w:szCs w:val="28"/>
        </w:rPr>
        <w:softHyphen/>
        <w:t>гнувшись; подтягивание в висе; поднимание прямых ног в</w:t>
      </w:r>
      <w:r>
        <w:rPr>
          <w:rFonts w:ascii="Times New Roman" w:hAnsi="Times New Roman"/>
          <w:sz w:val="28"/>
          <w:szCs w:val="28"/>
        </w:rPr>
        <w:t xml:space="preserve"> висе. Девочки: смешанные висы, </w:t>
      </w:r>
      <w:r w:rsidRPr="00F025C1">
        <w:rPr>
          <w:rFonts w:ascii="Times New Roman" w:hAnsi="Times New Roman"/>
          <w:sz w:val="28"/>
          <w:szCs w:val="28"/>
        </w:rPr>
        <w:t>подтягивание из виса лежа.</w:t>
      </w: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i/>
          <w:sz w:val="28"/>
          <w:szCs w:val="28"/>
        </w:rPr>
      </w:pPr>
      <w:r w:rsidRPr="00F025C1">
        <w:rPr>
          <w:rFonts w:ascii="Times New Roman" w:hAnsi="Times New Roman"/>
          <w:i/>
          <w:sz w:val="28"/>
          <w:szCs w:val="28"/>
        </w:rPr>
        <w:t>Освоение опорных прыжков.</w:t>
      </w: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sz w:val="28"/>
          <w:szCs w:val="28"/>
        </w:rPr>
        <w:t xml:space="preserve">Вскок в упор присев, </w:t>
      </w:r>
      <w:proofErr w:type="gramStart"/>
      <w:r w:rsidRPr="00F025C1">
        <w:rPr>
          <w:rFonts w:ascii="Times New Roman" w:hAnsi="Times New Roman"/>
          <w:sz w:val="28"/>
          <w:szCs w:val="28"/>
        </w:rPr>
        <w:t>соскок</w:t>
      </w:r>
      <w:proofErr w:type="gramEnd"/>
      <w:r w:rsidRPr="00F025C1">
        <w:rPr>
          <w:rFonts w:ascii="Times New Roman" w:hAnsi="Times New Roman"/>
          <w:sz w:val="28"/>
          <w:szCs w:val="28"/>
        </w:rPr>
        <w:t xml:space="preserve"> про</w:t>
      </w:r>
      <w:r w:rsidRPr="00F025C1">
        <w:rPr>
          <w:rFonts w:ascii="Times New Roman" w:hAnsi="Times New Roman"/>
          <w:sz w:val="28"/>
          <w:szCs w:val="28"/>
        </w:rPr>
        <w:softHyphen/>
        <w:t>гнувшись (козел в ширину, высота 80-</w:t>
      </w:r>
      <w:smartTag w:uri="urn:schemas-microsoft-com:office:smarttags" w:element="metricconverter">
        <w:smartTagPr>
          <w:attr w:name="ProductID" w:val="100 см"/>
        </w:smartTagPr>
        <w:r w:rsidRPr="00F025C1">
          <w:rPr>
            <w:rFonts w:ascii="Times New Roman" w:hAnsi="Times New Roman"/>
            <w:sz w:val="28"/>
            <w:szCs w:val="28"/>
          </w:rPr>
          <w:t>100 см</w:t>
        </w:r>
      </w:smartTag>
      <w:r w:rsidRPr="00F025C1">
        <w:rPr>
          <w:rFonts w:ascii="Times New Roman" w:hAnsi="Times New Roman"/>
          <w:sz w:val="28"/>
          <w:szCs w:val="28"/>
        </w:rPr>
        <w:t>).</w:t>
      </w: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sz w:val="28"/>
          <w:szCs w:val="28"/>
        </w:rPr>
        <w:t>Прыжок ноги врозь (козел в ши</w:t>
      </w:r>
      <w:r w:rsidRPr="00F025C1">
        <w:rPr>
          <w:rFonts w:ascii="Times New Roman" w:hAnsi="Times New Roman"/>
          <w:sz w:val="28"/>
          <w:szCs w:val="28"/>
        </w:rPr>
        <w:softHyphen/>
        <w:t>рину, высота 100-</w:t>
      </w:r>
      <w:smartTag w:uri="urn:schemas-microsoft-com:office:smarttags" w:element="metricconverter">
        <w:smartTagPr>
          <w:attr w:name="ProductID" w:val="110 см"/>
        </w:smartTagPr>
        <w:r w:rsidRPr="00F025C1">
          <w:rPr>
            <w:rFonts w:ascii="Times New Roman" w:hAnsi="Times New Roman"/>
            <w:sz w:val="28"/>
            <w:szCs w:val="28"/>
          </w:rPr>
          <w:t>110 см</w:t>
        </w:r>
      </w:smartTag>
      <w:r w:rsidRPr="00F025C1">
        <w:rPr>
          <w:rFonts w:ascii="Times New Roman" w:hAnsi="Times New Roman"/>
          <w:sz w:val="28"/>
          <w:szCs w:val="28"/>
        </w:rPr>
        <w:t>).</w:t>
      </w: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i/>
          <w:sz w:val="28"/>
          <w:szCs w:val="28"/>
        </w:rPr>
      </w:pPr>
      <w:r w:rsidRPr="00F025C1">
        <w:rPr>
          <w:rFonts w:ascii="Times New Roman" w:hAnsi="Times New Roman"/>
          <w:i/>
          <w:sz w:val="28"/>
          <w:szCs w:val="28"/>
        </w:rPr>
        <w:t>Освоение акробатических упражнений.</w:t>
      </w: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sz w:val="28"/>
          <w:szCs w:val="28"/>
        </w:rPr>
        <w:t>Кувырок вперед и назад; стойка на лопатках.</w:t>
      </w: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i/>
          <w:sz w:val="28"/>
          <w:szCs w:val="28"/>
        </w:rPr>
      </w:pPr>
      <w:r w:rsidRPr="00F025C1">
        <w:rPr>
          <w:rFonts w:ascii="Times New Roman" w:hAnsi="Times New Roman"/>
          <w:i/>
          <w:sz w:val="28"/>
          <w:szCs w:val="28"/>
        </w:rPr>
        <w:t>Развитие координационных способностей.</w:t>
      </w: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proofErr w:type="spellStart"/>
      <w:r w:rsidRPr="00F025C1">
        <w:rPr>
          <w:rFonts w:ascii="Times New Roman" w:hAnsi="Times New Roman"/>
          <w:sz w:val="28"/>
          <w:szCs w:val="28"/>
        </w:rPr>
        <w:t>Общеразвивающие</w:t>
      </w:r>
      <w:proofErr w:type="spellEnd"/>
      <w:r w:rsidRPr="00F025C1">
        <w:rPr>
          <w:rFonts w:ascii="Times New Roman" w:hAnsi="Times New Roman"/>
          <w:sz w:val="28"/>
          <w:szCs w:val="28"/>
        </w:rPr>
        <w:t xml:space="preserve"> упражнения без предметов и с предметами; то же с различными способами ходьбы, бега, прыжков, вращений. Упражнения с гимнастической ска</w:t>
      </w:r>
      <w:r w:rsidRPr="00F025C1">
        <w:rPr>
          <w:rFonts w:ascii="Times New Roman" w:hAnsi="Times New Roman"/>
          <w:sz w:val="28"/>
          <w:szCs w:val="28"/>
        </w:rPr>
        <w:softHyphen/>
        <w:t>мейкой, на гимнастическом бревне, на гимнастической стенке, брусьях, переклади</w:t>
      </w:r>
      <w:r>
        <w:rPr>
          <w:rFonts w:ascii="Times New Roman" w:hAnsi="Times New Roman"/>
          <w:sz w:val="28"/>
          <w:szCs w:val="28"/>
        </w:rPr>
        <w:t>не, гимнас</w:t>
      </w:r>
      <w:r>
        <w:rPr>
          <w:rFonts w:ascii="Times New Roman" w:hAnsi="Times New Roman"/>
          <w:sz w:val="28"/>
          <w:szCs w:val="28"/>
        </w:rPr>
        <w:softHyphen/>
        <w:t>тическом козле</w:t>
      </w:r>
      <w:r w:rsidRPr="00F025C1">
        <w:rPr>
          <w:rFonts w:ascii="Times New Roman" w:hAnsi="Times New Roman"/>
          <w:sz w:val="28"/>
          <w:szCs w:val="28"/>
        </w:rPr>
        <w:t>. Акробатические упражнения. Прыжки с пружинного гимнастического мостика в глубину. Эстафеты и игры с использованием гимнастических упражнений и инвентаря (обучение и совершенствование).</w:t>
      </w: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i/>
          <w:sz w:val="28"/>
          <w:szCs w:val="28"/>
        </w:rPr>
      </w:pPr>
      <w:r w:rsidRPr="00F025C1">
        <w:rPr>
          <w:rFonts w:ascii="Times New Roman" w:hAnsi="Times New Roman"/>
          <w:i/>
          <w:sz w:val="28"/>
          <w:szCs w:val="28"/>
        </w:rPr>
        <w:t>Развитие силовых способностей и силовой выносливости.</w:t>
      </w: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sz w:val="28"/>
          <w:szCs w:val="28"/>
        </w:rPr>
        <w:t>Лазание по канату, гимнастической лестнице. Подтягивания, упражнения в висах и упорах, с гантелями, набивными мячами (обучение и совершенствование).</w:t>
      </w: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i/>
          <w:sz w:val="28"/>
          <w:szCs w:val="28"/>
        </w:rPr>
      </w:pPr>
      <w:r w:rsidRPr="00F025C1">
        <w:rPr>
          <w:rFonts w:ascii="Times New Roman" w:hAnsi="Times New Roman"/>
          <w:i/>
          <w:sz w:val="28"/>
          <w:szCs w:val="28"/>
        </w:rPr>
        <w:t>Развитие скоростно-силовых способностей.</w:t>
      </w: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sz w:val="28"/>
          <w:szCs w:val="28"/>
        </w:rPr>
        <w:lastRenderedPageBreak/>
        <w:t>Опорные прыжки, прыжки со скакалкой, броски набивного мяча (обучение и совершенствование).</w:t>
      </w: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i/>
          <w:sz w:val="28"/>
          <w:szCs w:val="28"/>
        </w:rPr>
      </w:pPr>
      <w:r w:rsidRPr="00F025C1">
        <w:rPr>
          <w:rFonts w:ascii="Times New Roman" w:hAnsi="Times New Roman"/>
          <w:i/>
          <w:sz w:val="28"/>
          <w:szCs w:val="28"/>
        </w:rPr>
        <w:t>Развитие гибкости.</w:t>
      </w: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proofErr w:type="spellStart"/>
      <w:r w:rsidRPr="00F025C1">
        <w:rPr>
          <w:rFonts w:ascii="Times New Roman" w:hAnsi="Times New Roman"/>
          <w:sz w:val="28"/>
          <w:szCs w:val="28"/>
        </w:rPr>
        <w:t>Общеразвивающие</w:t>
      </w:r>
      <w:proofErr w:type="spellEnd"/>
      <w:r w:rsidRPr="00F025C1">
        <w:rPr>
          <w:rFonts w:ascii="Times New Roman" w:hAnsi="Times New Roman"/>
          <w:sz w:val="28"/>
          <w:szCs w:val="28"/>
        </w:rPr>
        <w:t xml:space="preserve"> упраж</w:t>
      </w:r>
      <w:r w:rsidRPr="00F025C1">
        <w:rPr>
          <w:rFonts w:ascii="Times New Roman" w:hAnsi="Times New Roman"/>
          <w:sz w:val="28"/>
          <w:szCs w:val="28"/>
        </w:rPr>
        <w:softHyphen/>
        <w:t>нения с повышенной амплитудой для плече</w:t>
      </w:r>
      <w:r w:rsidRPr="00F025C1">
        <w:rPr>
          <w:rFonts w:ascii="Times New Roman" w:hAnsi="Times New Roman"/>
          <w:sz w:val="28"/>
          <w:szCs w:val="28"/>
        </w:rPr>
        <w:softHyphen/>
        <w:t>вых, локтевых, тазобедренных, коленных сус</w:t>
      </w:r>
      <w:r w:rsidRPr="00F025C1">
        <w:rPr>
          <w:rFonts w:ascii="Times New Roman" w:hAnsi="Times New Roman"/>
          <w:sz w:val="28"/>
          <w:szCs w:val="28"/>
        </w:rPr>
        <w:softHyphen/>
        <w:t>тавов и позвоночника, Упражнения с партне</w:t>
      </w:r>
      <w:r w:rsidRPr="00F025C1">
        <w:rPr>
          <w:rFonts w:ascii="Times New Roman" w:hAnsi="Times New Roman"/>
          <w:sz w:val="28"/>
          <w:szCs w:val="28"/>
        </w:rPr>
        <w:softHyphen/>
        <w:t>ром, акробатические, на гимнастической стен</w:t>
      </w:r>
      <w:r w:rsidRPr="00F025C1">
        <w:rPr>
          <w:rFonts w:ascii="Times New Roman" w:hAnsi="Times New Roman"/>
          <w:sz w:val="28"/>
          <w:szCs w:val="28"/>
        </w:rPr>
        <w:softHyphen/>
        <w:t>ке. Упражнения с предметами (обучение и со</w:t>
      </w:r>
      <w:r w:rsidRPr="00F025C1">
        <w:rPr>
          <w:rFonts w:ascii="Times New Roman" w:hAnsi="Times New Roman"/>
          <w:sz w:val="28"/>
          <w:szCs w:val="28"/>
        </w:rPr>
        <w:softHyphen/>
        <w:t>вершенствование).</w:t>
      </w: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i/>
          <w:sz w:val="28"/>
          <w:szCs w:val="28"/>
        </w:rPr>
      </w:pPr>
      <w:r w:rsidRPr="00F025C1">
        <w:rPr>
          <w:rFonts w:ascii="Times New Roman" w:hAnsi="Times New Roman"/>
          <w:i/>
          <w:sz w:val="28"/>
          <w:szCs w:val="28"/>
        </w:rPr>
        <w:t>Знания о физической культуре.</w:t>
      </w: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sz w:val="28"/>
          <w:szCs w:val="28"/>
        </w:rPr>
        <w:t>Значение гимнастических упражнений для сохранения правильной осан</w:t>
      </w:r>
      <w:r w:rsidRPr="00F025C1">
        <w:rPr>
          <w:rFonts w:ascii="Times New Roman" w:hAnsi="Times New Roman"/>
          <w:sz w:val="28"/>
          <w:szCs w:val="28"/>
        </w:rPr>
        <w:softHyphen/>
        <w:t>ки, развития</w:t>
      </w: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sz w:val="28"/>
          <w:szCs w:val="28"/>
        </w:rPr>
        <w:t>силовых способностей и гибкости; страховка и помощь во время занятий; обеспе</w:t>
      </w:r>
      <w:r w:rsidRPr="00F025C1">
        <w:rPr>
          <w:rFonts w:ascii="Times New Roman" w:hAnsi="Times New Roman"/>
          <w:sz w:val="28"/>
          <w:szCs w:val="28"/>
        </w:rPr>
        <w:softHyphen/>
        <w:t>чение техники безопасности; упражнения для разогревания; основы выполнения гимнасти</w:t>
      </w:r>
      <w:r w:rsidRPr="00F025C1">
        <w:rPr>
          <w:rFonts w:ascii="Times New Roman" w:hAnsi="Times New Roman"/>
          <w:sz w:val="28"/>
          <w:szCs w:val="28"/>
        </w:rPr>
        <w:softHyphen/>
        <w:t>ческих упражнений.</w:t>
      </w: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i/>
          <w:sz w:val="28"/>
          <w:szCs w:val="28"/>
        </w:rPr>
        <w:t>Самостоятельные занятия.</w:t>
      </w:r>
      <w:r w:rsidRPr="00F025C1">
        <w:rPr>
          <w:rFonts w:ascii="Times New Roman" w:hAnsi="Times New Roman"/>
          <w:i/>
          <w:sz w:val="28"/>
          <w:szCs w:val="28"/>
        </w:rPr>
        <w:tab/>
      </w: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sz w:val="28"/>
          <w:szCs w:val="28"/>
        </w:rPr>
        <w:t>Упражнения и простейшие программы по развитию силовых, координаци</w:t>
      </w:r>
      <w:r w:rsidRPr="00F025C1">
        <w:rPr>
          <w:rFonts w:ascii="Times New Roman" w:hAnsi="Times New Roman"/>
          <w:sz w:val="28"/>
          <w:szCs w:val="28"/>
        </w:rPr>
        <w:softHyphen/>
        <w:t xml:space="preserve">онных способностей и </w:t>
      </w:r>
      <w:r>
        <w:rPr>
          <w:rFonts w:ascii="Times New Roman" w:hAnsi="Times New Roman"/>
          <w:sz w:val="28"/>
          <w:szCs w:val="28"/>
        </w:rPr>
        <w:t xml:space="preserve">гибкости с предметами и   </w:t>
      </w:r>
      <w:r w:rsidRPr="00F025C1">
        <w:rPr>
          <w:rFonts w:ascii="Times New Roman" w:hAnsi="Times New Roman"/>
          <w:sz w:val="28"/>
          <w:szCs w:val="28"/>
        </w:rPr>
        <w:t>без предметов, акробатические, с использованием гимнастических снарядов. Правила само</w:t>
      </w:r>
      <w:r w:rsidRPr="00F025C1">
        <w:rPr>
          <w:rFonts w:ascii="Times New Roman" w:hAnsi="Times New Roman"/>
          <w:sz w:val="28"/>
          <w:szCs w:val="28"/>
        </w:rPr>
        <w:softHyphen/>
        <w:t xml:space="preserve">контроля. Способы </w:t>
      </w:r>
      <w:r>
        <w:rPr>
          <w:rFonts w:ascii="Times New Roman" w:hAnsi="Times New Roman"/>
          <w:sz w:val="28"/>
          <w:szCs w:val="28"/>
        </w:rPr>
        <w:t xml:space="preserve">регулирования физической  </w:t>
      </w:r>
      <w:r w:rsidRPr="00F025C1">
        <w:rPr>
          <w:rFonts w:ascii="Times New Roman" w:hAnsi="Times New Roman"/>
          <w:sz w:val="28"/>
          <w:szCs w:val="28"/>
        </w:rPr>
        <w:t xml:space="preserve"> нагрузки</w:t>
      </w:r>
      <w:r w:rsidRPr="00F025C1">
        <w:rPr>
          <w:rFonts w:ascii="Times New Roman" w:hAnsi="Times New Roman"/>
          <w:color w:val="000000"/>
          <w:spacing w:val="3"/>
          <w:sz w:val="28"/>
          <w:szCs w:val="28"/>
        </w:rPr>
        <w:t xml:space="preserve"> (обучение и совершенствование).</w:t>
      </w: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i/>
          <w:iCs/>
          <w:color w:val="000000"/>
          <w:spacing w:val="7"/>
          <w:w w:val="91"/>
          <w:sz w:val="28"/>
          <w:szCs w:val="28"/>
        </w:rPr>
        <w:t>Овладение организаторскими способнос</w:t>
      </w:r>
      <w:r w:rsidRPr="00F025C1">
        <w:rPr>
          <w:rFonts w:ascii="Times New Roman" w:hAnsi="Times New Roman"/>
          <w:i/>
          <w:iCs/>
          <w:color w:val="000000"/>
          <w:spacing w:val="-17"/>
          <w:w w:val="91"/>
          <w:sz w:val="28"/>
          <w:szCs w:val="28"/>
        </w:rPr>
        <w:t>тями</w:t>
      </w: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spacing w:val="6"/>
          <w:sz w:val="28"/>
          <w:szCs w:val="28"/>
        </w:rPr>
      </w:pPr>
      <w:r w:rsidRPr="00F025C1">
        <w:rPr>
          <w:rFonts w:ascii="Times New Roman" w:hAnsi="Times New Roman"/>
          <w:color w:val="000000"/>
          <w:spacing w:val="10"/>
          <w:sz w:val="28"/>
          <w:szCs w:val="28"/>
        </w:rPr>
        <w:t>Помощь и страховка; де</w:t>
      </w:r>
      <w:r w:rsidRPr="00F025C1">
        <w:rPr>
          <w:rFonts w:ascii="Times New Roman" w:hAnsi="Times New Roman"/>
          <w:color w:val="000000"/>
          <w:spacing w:val="4"/>
          <w:sz w:val="28"/>
          <w:szCs w:val="28"/>
        </w:rPr>
        <w:t>монстрация упражнений; выполнение обязан</w:t>
      </w:r>
      <w:r w:rsidRPr="00F025C1">
        <w:rPr>
          <w:rFonts w:ascii="Times New Roman" w:hAnsi="Times New Roman"/>
          <w:color w:val="000000"/>
          <w:spacing w:val="4"/>
          <w:sz w:val="28"/>
          <w:szCs w:val="28"/>
        </w:rPr>
        <w:softHyphen/>
      </w:r>
      <w:r w:rsidRPr="00F025C1">
        <w:rPr>
          <w:rFonts w:ascii="Times New Roman" w:hAnsi="Times New Roman"/>
          <w:color w:val="000000"/>
          <w:sz w:val="28"/>
          <w:szCs w:val="28"/>
        </w:rPr>
        <w:t>ностей командира отделения; установка и убор</w:t>
      </w:r>
      <w:r w:rsidRPr="00F025C1">
        <w:rPr>
          <w:rFonts w:ascii="Times New Roman" w:hAnsi="Times New Roman"/>
          <w:color w:val="000000"/>
          <w:spacing w:val="1"/>
          <w:sz w:val="28"/>
          <w:szCs w:val="28"/>
        </w:rPr>
        <w:t xml:space="preserve">ка снарядов; составление </w:t>
      </w:r>
      <w:r w:rsidRPr="00F025C1">
        <w:rPr>
          <w:rFonts w:ascii="Times New Roman" w:hAnsi="Times New Roman"/>
          <w:spacing w:val="6"/>
          <w:sz w:val="28"/>
          <w:szCs w:val="28"/>
        </w:rPr>
        <w:t>с помощью учителя простейших комбинаций упражнений. Правила соревнований.</w:t>
      </w:r>
    </w:p>
    <w:p w:rsidR="00392F5C" w:rsidRPr="00F025C1" w:rsidRDefault="00392F5C" w:rsidP="00392F5C">
      <w:pPr>
        <w:spacing w:after="0" w:line="240" w:lineRule="auto"/>
        <w:rPr>
          <w:rFonts w:ascii="Times New Roman" w:hAnsi="Times New Roman"/>
          <w:spacing w:val="6"/>
          <w:sz w:val="28"/>
          <w:szCs w:val="28"/>
        </w:rPr>
      </w:pP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5</w:t>
      </w:r>
      <w:r w:rsidRPr="00F025C1">
        <w:rPr>
          <w:rFonts w:ascii="Times New Roman" w:hAnsi="Times New Roman"/>
          <w:color w:val="000000"/>
          <w:sz w:val="28"/>
          <w:szCs w:val="28"/>
        </w:rPr>
        <w:t xml:space="preserve">) </w:t>
      </w:r>
      <w:r w:rsidRPr="00F025C1">
        <w:rPr>
          <w:rFonts w:ascii="Times New Roman" w:hAnsi="Times New Roman"/>
          <w:i/>
          <w:color w:val="000000"/>
          <w:sz w:val="28"/>
          <w:szCs w:val="28"/>
        </w:rPr>
        <w:t>Спортивные игры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sz w:val="28"/>
          <w:szCs w:val="28"/>
        </w:rPr>
        <w:t xml:space="preserve">Волейбол </w:t>
      </w:r>
    </w:p>
    <w:p w:rsidR="00392F5C" w:rsidRPr="00F025C1" w:rsidRDefault="00A54B31" w:rsidP="00392F5C">
      <w:pPr>
        <w:spacing w:after="0" w:line="240" w:lineRule="auto"/>
        <w:ind w:firstLine="284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pacing w:val="6"/>
          <w:sz w:val="28"/>
          <w:szCs w:val="28"/>
        </w:rPr>
        <w:t>Совершенствование</w:t>
      </w:r>
      <w:r w:rsidRPr="00F025C1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 xml:space="preserve"> техники </w:t>
      </w:r>
      <w:r w:rsidR="00392F5C" w:rsidRPr="00F025C1">
        <w:rPr>
          <w:rFonts w:ascii="Times New Roman" w:hAnsi="Times New Roman"/>
          <w:i/>
          <w:sz w:val="28"/>
          <w:szCs w:val="28"/>
        </w:rPr>
        <w:t xml:space="preserve"> передвижений, остано</w:t>
      </w:r>
      <w:r w:rsidR="00392F5C" w:rsidRPr="00F025C1">
        <w:rPr>
          <w:rFonts w:ascii="Times New Roman" w:hAnsi="Times New Roman"/>
          <w:i/>
          <w:sz w:val="28"/>
          <w:szCs w:val="28"/>
        </w:rPr>
        <w:softHyphen/>
        <w:t>вок, поворотов и стоек.</w:t>
      </w: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sz w:val="28"/>
          <w:szCs w:val="28"/>
        </w:rPr>
        <w:t>Стойки игрока. Перемещения в стойке приставными шагами боком, лицом и спиной вперед. Ходьба, бег и выполнение заданий (сесть на пол, встать, подпрыгнуть и др.). Комбинации из освоенных элементов тех</w:t>
      </w:r>
      <w:r w:rsidRPr="00F025C1">
        <w:rPr>
          <w:rFonts w:ascii="Times New Roman" w:hAnsi="Times New Roman"/>
          <w:sz w:val="28"/>
          <w:szCs w:val="28"/>
        </w:rPr>
        <w:softHyphen/>
        <w:t>ники передвижений (перемещения в стойке, остановки, ускорения).</w:t>
      </w:r>
    </w:p>
    <w:p w:rsidR="00392F5C" w:rsidRPr="00F025C1" w:rsidRDefault="00A54B31" w:rsidP="00392F5C">
      <w:pPr>
        <w:spacing w:after="0" w:line="240" w:lineRule="auto"/>
        <w:ind w:firstLine="284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pacing w:val="6"/>
          <w:sz w:val="28"/>
          <w:szCs w:val="28"/>
        </w:rPr>
        <w:t>Совершенствование</w:t>
      </w:r>
      <w:r w:rsidRPr="00F025C1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="00392F5C" w:rsidRPr="00F025C1">
        <w:rPr>
          <w:rFonts w:ascii="Times New Roman" w:hAnsi="Times New Roman"/>
          <w:i/>
          <w:sz w:val="28"/>
          <w:szCs w:val="28"/>
        </w:rPr>
        <w:t>техники приема и передач мяча.</w:t>
      </w: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sz w:val="28"/>
          <w:szCs w:val="28"/>
        </w:rPr>
        <w:t>Передача мяча сверху двумя руками на месте и после перемещения вперед. Передачи мяча над собой. То же через сетку.</w:t>
      </w: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i/>
          <w:sz w:val="28"/>
          <w:szCs w:val="28"/>
        </w:rPr>
        <w:t>Овладение игрой и комплексное развитие психомоторных способностей</w:t>
      </w:r>
      <w:r w:rsidRPr="00F025C1">
        <w:rPr>
          <w:rFonts w:ascii="Times New Roman" w:hAnsi="Times New Roman"/>
          <w:sz w:val="28"/>
          <w:szCs w:val="28"/>
        </w:rPr>
        <w:t>.</w:t>
      </w: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i/>
          <w:sz w:val="28"/>
          <w:szCs w:val="28"/>
        </w:rPr>
      </w:pPr>
      <w:r w:rsidRPr="00F025C1">
        <w:rPr>
          <w:rFonts w:ascii="Times New Roman" w:hAnsi="Times New Roman"/>
          <w:sz w:val="28"/>
          <w:szCs w:val="28"/>
        </w:rPr>
        <w:t>Игра по упрощенным прави</w:t>
      </w:r>
      <w:r w:rsidRPr="00F025C1">
        <w:rPr>
          <w:rFonts w:ascii="Times New Roman" w:hAnsi="Times New Roman"/>
          <w:sz w:val="28"/>
          <w:szCs w:val="28"/>
        </w:rPr>
        <w:softHyphen/>
        <w:t xml:space="preserve">лам мини-волейбола. Игры и игровые задания с ограниченным числом игроков (2:2, 3:2, 3:3) и </w:t>
      </w:r>
      <w:r w:rsidRPr="00F025C1">
        <w:rPr>
          <w:rFonts w:ascii="Times New Roman" w:hAnsi="Times New Roman"/>
          <w:i/>
          <w:sz w:val="28"/>
          <w:szCs w:val="28"/>
        </w:rPr>
        <w:t>на укороченных площадках.</w:t>
      </w: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i/>
          <w:sz w:val="28"/>
          <w:szCs w:val="28"/>
        </w:rPr>
        <w:t>.Освоение</w:t>
      </w:r>
      <w:r w:rsidRPr="00F025C1">
        <w:rPr>
          <w:rFonts w:ascii="Times New Roman" w:hAnsi="Times New Roman"/>
          <w:sz w:val="28"/>
          <w:szCs w:val="28"/>
        </w:rPr>
        <w:t xml:space="preserve"> техники нижней</w:t>
      </w:r>
      <w:r>
        <w:rPr>
          <w:rFonts w:ascii="Times New Roman" w:hAnsi="Times New Roman"/>
          <w:sz w:val="28"/>
          <w:szCs w:val="28"/>
        </w:rPr>
        <w:t xml:space="preserve"> и верхней </w:t>
      </w:r>
      <w:r w:rsidRPr="00F025C1">
        <w:rPr>
          <w:rFonts w:ascii="Times New Roman" w:hAnsi="Times New Roman"/>
          <w:sz w:val="28"/>
          <w:szCs w:val="28"/>
        </w:rPr>
        <w:t xml:space="preserve"> прямой подачи.</w:t>
      </w: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sz w:val="28"/>
          <w:szCs w:val="28"/>
        </w:rPr>
        <w:t>Нижняя прямая подача мяча с расстояния 3-</w:t>
      </w:r>
      <w:smartTag w:uri="urn:schemas-microsoft-com:office:smarttags" w:element="metricconverter">
        <w:smartTagPr>
          <w:attr w:name="ProductID" w:val="6 м"/>
        </w:smartTagPr>
        <w:r w:rsidRPr="00F025C1">
          <w:rPr>
            <w:rFonts w:ascii="Times New Roman" w:hAnsi="Times New Roman"/>
            <w:sz w:val="28"/>
            <w:szCs w:val="28"/>
          </w:rPr>
          <w:t>6 м</w:t>
        </w:r>
      </w:smartTag>
      <w:r w:rsidRPr="00F025C1">
        <w:rPr>
          <w:rFonts w:ascii="Times New Roman" w:hAnsi="Times New Roman"/>
          <w:sz w:val="28"/>
          <w:szCs w:val="28"/>
        </w:rPr>
        <w:t xml:space="preserve"> от сетки.</w:t>
      </w:r>
    </w:p>
    <w:p w:rsidR="00392F5C" w:rsidRPr="00F025C1" w:rsidRDefault="00A54B31" w:rsidP="00392F5C">
      <w:pPr>
        <w:spacing w:after="0" w:line="240" w:lineRule="auto"/>
        <w:ind w:firstLine="284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.</w:t>
      </w:r>
      <w:r w:rsidRPr="00A54B31">
        <w:rPr>
          <w:rFonts w:ascii="Times New Roman" w:hAnsi="Times New Roman"/>
          <w:i/>
          <w:spacing w:val="6"/>
          <w:sz w:val="28"/>
          <w:szCs w:val="28"/>
        </w:rPr>
        <w:t xml:space="preserve"> </w:t>
      </w:r>
      <w:r>
        <w:rPr>
          <w:rFonts w:ascii="Times New Roman" w:hAnsi="Times New Roman"/>
          <w:i/>
          <w:spacing w:val="6"/>
          <w:sz w:val="28"/>
          <w:szCs w:val="28"/>
        </w:rPr>
        <w:t>Совершенствование</w:t>
      </w:r>
      <w:r w:rsidRPr="00F025C1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="00392F5C" w:rsidRPr="00F025C1">
        <w:rPr>
          <w:rFonts w:ascii="Times New Roman" w:hAnsi="Times New Roman"/>
          <w:i/>
          <w:sz w:val="28"/>
          <w:szCs w:val="28"/>
        </w:rPr>
        <w:t>техники прямого нападающего удара.</w:t>
      </w: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sz w:val="28"/>
          <w:szCs w:val="28"/>
        </w:rPr>
        <w:t>Прямой нападающий удар после подбрасывания мяча партнером.</w:t>
      </w: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i/>
          <w:sz w:val="28"/>
          <w:szCs w:val="28"/>
        </w:rPr>
        <w:t>Закрепление техники владения мячом и развитие координационных способностей</w:t>
      </w:r>
      <w:r w:rsidRPr="00F025C1">
        <w:rPr>
          <w:rFonts w:ascii="Times New Roman" w:hAnsi="Times New Roman"/>
          <w:sz w:val="28"/>
          <w:szCs w:val="28"/>
        </w:rPr>
        <w:t>.</w:t>
      </w: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sz w:val="28"/>
          <w:szCs w:val="28"/>
        </w:rPr>
        <w:t>Комбинации из освоенных элементов: прием, передача, удар,</w:t>
      </w:r>
    </w:p>
    <w:p w:rsidR="00392F5C" w:rsidRDefault="00392F5C" w:rsidP="00392F5C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Баскетбол   </w:t>
      </w: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sz w:val="28"/>
          <w:szCs w:val="28"/>
        </w:rPr>
        <w:t>Закрепление техники перемещений, владе</w:t>
      </w:r>
      <w:r w:rsidRPr="00F025C1">
        <w:rPr>
          <w:rFonts w:ascii="Times New Roman" w:hAnsi="Times New Roman"/>
          <w:sz w:val="28"/>
          <w:szCs w:val="28"/>
        </w:rPr>
        <w:softHyphen/>
        <w:t>ния мячом и развитие координационных</w:t>
      </w:r>
      <w:r w:rsidRPr="00F025C1">
        <w:rPr>
          <w:rFonts w:ascii="Times New Roman" w:hAnsi="Times New Roman"/>
          <w:i/>
          <w:iCs/>
          <w:color w:val="000000"/>
          <w:spacing w:val="-5"/>
          <w:sz w:val="28"/>
          <w:szCs w:val="28"/>
        </w:rPr>
        <w:t xml:space="preserve"> спо</w:t>
      </w:r>
      <w:r w:rsidRPr="00F025C1">
        <w:rPr>
          <w:rFonts w:ascii="Times New Roman" w:hAnsi="Times New Roman"/>
          <w:i/>
          <w:iCs/>
          <w:color w:val="000000"/>
          <w:spacing w:val="-5"/>
          <w:sz w:val="28"/>
          <w:szCs w:val="28"/>
        </w:rPr>
        <w:softHyphen/>
      </w:r>
      <w:r w:rsidRPr="00F025C1">
        <w:rPr>
          <w:rFonts w:ascii="Times New Roman" w:hAnsi="Times New Roman"/>
          <w:i/>
          <w:iCs/>
          <w:color w:val="000000"/>
          <w:spacing w:val="-13"/>
          <w:sz w:val="28"/>
          <w:szCs w:val="28"/>
        </w:rPr>
        <w:t>собностей.</w:t>
      </w: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color w:val="000000"/>
          <w:spacing w:val="7"/>
          <w:w w:val="105"/>
          <w:sz w:val="28"/>
          <w:szCs w:val="28"/>
        </w:rPr>
        <w:t xml:space="preserve">Комбинации из освоенных </w:t>
      </w:r>
      <w:r w:rsidRPr="00F025C1">
        <w:rPr>
          <w:rFonts w:ascii="Times New Roman" w:hAnsi="Times New Roman"/>
          <w:color w:val="000000"/>
          <w:spacing w:val="-2"/>
          <w:w w:val="105"/>
          <w:sz w:val="28"/>
          <w:szCs w:val="28"/>
        </w:rPr>
        <w:t xml:space="preserve">элементов: техники перемещений и владения </w:t>
      </w:r>
      <w:r w:rsidRPr="00F025C1">
        <w:rPr>
          <w:rFonts w:ascii="Times New Roman" w:hAnsi="Times New Roman"/>
          <w:color w:val="000000"/>
          <w:spacing w:val="-6"/>
          <w:w w:val="105"/>
          <w:sz w:val="28"/>
          <w:szCs w:val="28"/>
        </w:rPr>
        <w:t>мячом.</w:t>
      </w: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color w:val="000000"/>
          <w:sz w:val="28"/>
          <w:szCs w:val="28"/>
        </w:rPr>
        <w:t xml:space="preserve">Освоение </w:t>
      </w:r>
      <w:r w:rsidRPr="00F025C1">
        <w:rPr>
          <w:rFonts w:ascii="Times New Roman" w:hAnsi="Times New Roman"/>
          <w:i/>
          <w:iCs/>
          <w:color w:val="000000"/>
          <w:sz w:val="28"/>
          <w:szCs w:val="28"/>
        </w:rPr>
        <w:t>тактики игры.</w:t>
      </w: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color w:val="000000"/>
          <w:spacing w:val="4"/>
          <w:w w:val="105"/>
          <w:sz w:val="28"/>
          <w:szCs w:val="28"/>
        </w:rPr>
        <w:t>Тактика свободного нападе</w:t>
      </w:r>
      <w:r w:rsidRPr="00F025C1">
        <w:rPr>
          <w:rFonts w:ascii="Times New Roman" w:hAnsi="Times New Roman"/>
          <w:color w:val="000000"/>
          <w:spacing w:val="4"/>
          <w:w w:val="105"/>
          <w:sz w:val="28"/>
          <w:szCs w:val="28"/>
        </w:rPr>
        <w:softHyphen/>
      </w:r>
      <w:r w:rsidRPr="00F025C1">
        <w:rPr>
          <w:rFonts w:ascii="Times New Roman" w:hAnsi="Times New Roman"/>
          <w:color w:val="000000"/>
          <w:w w:val="105"/>
          <w:sz w:val="28"/>
          <w:szCs w:val="28"/>
        </w:rPr>
        <w:t>ния. Позиционное нападение без изменения позиций игроков (6:0).</w:t>
      </w: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i/>
          <w:sz w:val="28"/>
          <w:szCs w:val="28"/>
        </w:rPr>
      </w:pPr>
      <w:r w:rsidRPr="00F025C1">
        <w:rPr>
          <w:rFonts w:ascii="Times New Roman" w:hAnsi="Times New Roman"/>
          <w:i/>
          <w:color w:val="000000"/>
          <w:spacing w:val="-3"/>
          <w:w w:val="105"/>
          <w:sz w:val="28"/>
          <w:szCs w:val="28"/>
        </w:rPr>
        <w:lastRenderedPageBreak/>
        <w:t>Знания о физической культуре.</w:t>
      </w: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color w:val="000000"/>
          <w:spacing w:val="9"/>
          <w:w w:val="105"/>
          <w:sz w:val="28"/>
          <w:szCs w:val="28"/>
        </w:rPr>
        <w:t xml:space="preserve">Терминология избранной </w:t>
      </w:r>
      <w:r w:rsidRPr="00F025C1">
        <w:rPr>
          <w:rFonts w:ascii="Times New Roman" w:hAnsi="Times New Roman"/>
          <w:color w:val="000000"/>
          <w:spacing w:val="-3"/>
          <w:w w:val="105"/>
          <w:sz w:val="28"/>
          <w:szCs w:val="28"/>
        </w:rPr>
        <w:t>спортивной игры; техника ловли, передачи, ве</w:t>
      </w:r>
      <w:r w:rsidRPr="00F025C1">
        <w:rPr>
          <w:rFonts w:ascii="Times New Roman" w:hAnsi="Times New Roman"/>
          <w:color w:val="000000"/>
          <w:spacing w:val="-3"/>
          <w:w w:val="105"/>
          <w:sz w:val="28"/>
          <w:szCs w:val="28"/>
        </w:rPr>
        <w:softHyphen/>
      </w:r>
      <w:r w:rsidRPr="00F025C1">
        <w:rPr>
          <w:rFonts w:ascii="Times New Roman" w:hAnsi="Times New Roman"/>
          <w:color w:val="000000"/>
          <w:spacing w:val="-6"/>
          <w:w w:val="105"/>
          <w:sz w:val="28"/>
          <w:szCs w:val="28"/>
        </w:rPr>
        <w:t>дения мяча или броска; тактика нападения (быс</w:t>
      </w:r>
      <w:r w:rsidRPr="00F025C1">
        <w:rPr>
          <w:rFonts w:ascii="Times New Roman" w:hAnsi="Times New Roman"/>
          <w:color w:val="000000"/>
          <w:spacing w:val="-6"/>
          <w:w w:val="105"/>
          <w:sz w:val="28"/>
          <w:szCs w:val="28"/>
        </w:rPr>
        <w:softHyphen/>
      </w:r>
      <w:r w:rsidRPr="00F025C1">
        <w:rPr>
          <w:rFonts w:ascii="Times New Roman" w:hAnsi="Times New Roman"/>
          <w:color w:val="000000"/>
          <w:spacing w:val="-1"/>
          <w:w w:val="105"/>
          <w:sz w:val="28"/>
          <w:szCs w:val="28"/>
        </w:rPr>
        <w:t>трый прорыв, расстановка игроков, позицион</w:t>
      </w:r>
      <w:r w:rsidRPr="00F025C1">
        <w:rPr>
          <w:rFonts w:ascii="Times New Roman" w:hAnsi="Times New Roman"/>
          <w:color w:val="000000"/>
          <w:spacing w:val="-1"/>
          <w:w w:val="105"/>
          <w:sz w:val="28"/>
          <w:szCs w:val="28"/>
        </w:rPr>
        <w:softHyphen/>
      </w:r>
      <w:r w:rsidRPr="00F025C1">
        <w:rPr>
          <w:rFonts w:ascii="Times New Roman" w:hAnsi="Times New Roman"/>
          <w:color w:val="000000"/>
          <w:spacing w:val="-3"/>
          <w:w w:val="105"/>
          <w:sz w:val="28"/>
          <w:szCs w:val="28"/>
        </w:rPr>
        <w:t>ное нападение) и защиты (зонная и личная за</w:t>
      </w:r>
      <w:r w:rsidRPr="00F025C1">
        <w:rPr>
          <w:rFonts w:ascii="Times New Roman" w:hAnsi="Times New Roman"/>
          <w:color w:val="000000"/>
          <w:spacing w:val="-3"/>
          <w:w w:val="105"/>
          <w:sz w:val="28"/>
          <w:szCs w:val="28"/>
        </w:rPr>
        <w:softHyphen/>
        <w:t xml:space="preserve">щита). Правила и организация избранной игры (цель и смысл игры, игровое поле, количество </w:t>
      </w:r>
      <w:r w:rsidRPr="00F025C1">
        <w:rPr>
          <w:rFonts w:ascii="Times New Roman" w:hAnsi="Times New Roman"/>
          <w:color w:val="000000"/>
          <w:spacing w:val="-2"/>
          <w:w w:val="105"/>
          <w:sz w:val="28"/>
          <w:szCs w:val="28"/>
        </w:rPr>
        <w:t xml:space="preserve">участников, поведение игроков в нападении и </w:t>
      </w:r>
      <w:r w:rsidRPr="00F025C1">
        <w:rPr>
          <w:rFonts w:ascii="Times New Roman" w:hAnsi="Times New Roman"/>
          <w:color w:val="000000"/>
          <w:spacing w:val="-1"/>
          <w:w w:val="105"/>
          <w:sz w:val="28"/>
          <w:szCs w:val="28"/>
        </w:rPr>
        <w:t xml:space="preserve">защите, соблюдение основных правил игры). </w:t>
      </w:r>
      <w:r w:rsidRPr="00F025C1">
        <w:rPr>
          <w:rFonts w:ascii="Times New Roman" w:hAnsi="Times New Roman"/>
          <w:color w:val="000000"/>
          <w:spacing w:val="-2"/>
          <w:w w:val="105"/>
          <w:sz w:val="28"/>
          <w:szCs w:val="28"/>
        </w:rPr>
        <w:t>Правила техники безопасности.</w:t>
      </w: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i/>
          <w:color w:val="000000"/>
          <w:spacing w:val="5"/>
          <w:w w:val="105"/>
          <w:sz w:val="28"/>
          <w:szCs w:val="28"/>
        </w:rPr>
      </w:pPr>
      <w:r w:rsidRPr="00F025C1">
        <w:rPr>
          <w:rFonts w:ascii="Times New Roman" w:hAnsi="Times New Roman"/>
          <w:i/>
          <w:color w:val="000000"/>
          <w:spacing w:val="5"/>
          <w:w w:val="105"/>
          <w:sz w:val="28"/>
          <w:szCs w:val="28"/>
        </w:rPr>
        <w:t xml:space="preserve">Самостоятельные занятия. </w:t>
      </w: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color w:val="000000"/>
          <w:spacing w:val="-3"/>
          <w:w w:val="105"/>
          <w:sz w:val="28"/>
          <w:szCs w:val="28"/>
        </w:rPr>
        <w:t>Упражнения по совершенствованию координационных, скоростно-силовых, силовых способ</w:t>
      </w:r>
      <w:r w:rsidRPr="00F025C1">
        <w:rPr>
          <w:rFonts w:ascii="Times New Roman" w:hAnsi="Times New Roman"/>
          <w:color w:val="000000"/>
          <w:spacing w:val="-1"/>
          <w:w w:val="105"/>
          <w:sz w:val="28"/>
          <w:szCs w:val="28"/>
        </w:rPr>
        <w:t xml:space="preserve">ностей и выносливости. Игровые упражнения по совершенствованию технических, приемов </w:t>
      </w:r>
      <w:r w:rsidRPr="00F025C1">
        <w:rPr>
          <w:rFonts w:ascii="Times New Roman" w:hAnsi="Times New Roman"/>
          <w:color w:val="000000"/>
          <w:spacing w:val="-4"/>
          <w:w w:val="105"/>
          <w:sz w:val="28"/>
          <w:szCs w:val="28"/>
        </w:rPr>
        <w:t>(ловля, передача, броски или удары в цель, ве</w:t>
      </w:r>
      <w:r w:rsidRPr="00F025C1">
        <w:rPr>
          <w:rFonts w:ascii="Times New Roman" w:hAnsi="Times New Roman"/>
          <w:color w:val="000000"/>
          <w:spacing w:val="-4"/>
          <w:w w:val="105"/>
          <w:sz w:val="28"/>
          <w:szCs w:val="28"/>
        </w:rPr>
        <w:softHyphen/>
      </w:r>
      <w:r w:rsidRPr="00F025C1">
        <w:rPr>
          <w:rFonts w:ascii="Times New Roman" w:hAnsi="Times New Roman"/>
          <w:color w:val="000000"/>
          <w:w w:val="105"/>
          <w:sz w:val="28"/>
          <w:szCs w:val="28"/>
        </w:rPr>
        <w:t xml:space="preserve">дение, сочетание приемов). Подвижные игры </w:t>
      </w:r>
      <w:r w:rsidRPr="00F025C1">
        <w:rPr>
          <w:rFonts w:ascii="Times New Roman" w:hAnsi="Times New Roman"/>
          <w:color w:val="000000"/>
          <w:spacing w:val="-2"/>
          <w:w w:val="105"/>
          <w:sz w:val="28"/>
          <w:szCs w:val="28"/>
        </w:rPr>
        <w:t>и игровые задания, приближенные к содержа</w:t>
      </w:r>
      <w:r w:rsidRPr="00F025C1">
        <w:rPr>
          <w:rFonts w:ascii="Times New Roman" w:hAnsi="Times New Roman"/>
          <w:color w:val="000000"/>
          <w:spacing w:val="-2"/>
          <w:w w:val="105"/>
          <w:sz w:val="28"/>
          <w:szCs w:val="28"/>
        </w:rPr>
        <w:softHyphen/>
      </w:r>
      <w:r w:rsidRPr="00F025C1">
        <w:rPr>
          <w:rFonts w:ascii="Times New Roman" w:hAnsi="Times New Roman"/>
          <w:color w:val="000000"/>
          <w:w w:val="105"/>
          <w:sz w:val="28"/>
          <w:szCs w:val="28"/>
        </w:rPr>
        <w:t xml:space="preserve">нию разучиваемых спортивных игр. Правила </w:t>
      </w:r>
      <w:r w:rsidRPr="00F025C1">
        <w:rPr>
          <w:rFonts w:ascii="Times New Roman" w:hAnsi="Times New Roman"/>
          <w:color w:val="000000"/>
          <w:spacing w:val="-3"/>
          <w:w w:val="105"/>
          <w:sz w:val="28"/>
          <w:szCs w:val="28"/>
        </w:rPr>
        <w:t>самоконтроля.</w:t>
      </w: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i/>
          <w:iCs/>
          <w:color w:val="000000"/>
          <w:spacing w:val="-2"/>
          <w:sz w:val="28"/>
          <w:szCs w:val="28"/>
        </w:rPr>
        <w:t>Овладение организаторскими способнос</w:t>
      </w:r>
      <w:r w:rsidRPr="00F025C1">
        <w:rPr>
          <w:rFonts w:ascii="Times New Roman" w:hAnsi="Times New Roman"/>
          <w:i/>
          <w:iCs/>
          <w:color w:val="000000"/>
          <w:spacing w:val="-23"/>
          <w:sz w:val="28"/>
          <w:szCs w:val="28"/>
        </w:rPr>
        <w:t>тями.</w:t>
      </w: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color w:val="000000"/>
          <w:spacing w:val="5"/>
          <w:w w:val="105"/>
          <w:sz w:val="28"/>
          <w:szCs w:val="28"/>
        </w:rPr>
        <w:t xml:space="preserve">Организация и проведение </w:t>
      </w:r>
      <w:r w:rsidRPr="00F025C1">
        <w:rPr>
          <w:rFonts w:ascii="Times New Roman" w:hAnsi="Times New Roman"/>
          <w:color w:val="000000"/>
          <w:spacing w:val="-3"/>
          <w:w w:val="105"/>
          <w:sz w:val="28"/>
          <w:szCs w:val="28"/>
        </w:rPr>
        <w:t>подвижных игр и игровых заданий, приближен</w:t>
      </w:r>
      <w:r w:rsidRPr="00F025C1">
        <w:rPr>
          <w:rFonts w:ascii="Times New Roman" w:hAnsi="Times New Roman"/>
          <w:color w:val="000000"/>
          <w:spacing w:val="-3"/>
          <w:w w:val="105"/>
          <w:sz w:val="28"/>
          <w:szCs w:val="28"/>
        </w:rPr>
        <w:softHyphen/>
      </w:r>
      <w:r w:rsidRPr="00F025C1">
        <w:rPr>
          <w:rFonts w:ascii="Times New Roman" w:hAnsi="Times New Roman"/>
          <w:color w:val="000000"/>
          <w:spacing w:val="-1"/>
          <w:w w:val="105"/>
          <w:sz w:val="28"/>
          <w:szCs w:val="28"/>
        </w:rPr>
        <w:t xml:space="preserve">ных к содержанию разучиваемых игр, помощь </w:t>
      </w:r>
      <w:r w:rsidRPr="00F025C1">
        <w:rPr>
          <w:rFonts w:ascii="Times New Roman" w:hAnsi="Times New Roman"/>
          <w:color w:val="000000"/>
          <w:spacing w:val="-2"/>
          <w:w w:val="105"/>
          <w:sz w:val="28"/>
          <w:szCs w:val="28"/>
        </w:rPr>
        <w:t>в судействе, комплектование команды, подго</w:t>
      </w:r>
      <w:r w:rsidRPr="00F025C1">
        <w:rPr>
          <w:rFonts w:ascii="Times New Roman" w:hAnsi="Times New Roman"/>
          <w:color w:val="000000"/>
          <w:spacing w:val="-2"/>
          <w:w w:val="105"/>
          <w:sz w:val="28"/>
          <w:szCs w:val="28"/>
        </w:rPr>
        <w:softHyphen/>
      </w:r>
      <w:r w:rsidRPr="00F025C1">
        <w:rPr>
          <w:rFonts w:ascii="Times New Roman" w:hAnsi="Times New Roman"/>
          <w:color w:val="000000"/>
          <w:spacing w:val="-1"/>
          <w:w w:val="105"/>
          <w:sz w:val="28"/>
          <w:szCs w:val="28"/>
        </w:rPr>
        <w:t>товка места проведения игры.</w:t>
      </w: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F025C1">
        <w:rPr>
          <w:rFonts w:ascii="Times New Roman" w:hAnsi="Times New Roman"/>
          <w:color w:val="000000"/>
          <w:spacing w:val="2"/>
          <w:sz w:val="28"/>
          <w:szCs w:val="28"/>
        </w:rPr>
        <w:t>Развит</w:t>
      </w:r>
      <w:r>
        <w:rPr>
          <w:rFonts w:ascii="Times New Roman" w:hAnsi="Times New Roman"/>
          <w:color w:val="000000"/>
          <w:spacing w:val="2"/>
          <w:sz w:val="28"/>
          <w:szCs w:val="28"/>
        </w:rPr>
        <w:t>ие координационных способностей</w:t>
      </w:r>
      <w:r w:rsidRPr="00F025C1">
        <w:rPr>
          <w:rFonts w:ascii="Times New Roman" w:hAnsi="Times New Roman"/>
          <w:color w:val="000000"/>
          <w:spacing w:val="2"/>
          <w:sz w:val="28"/>
          <w:szCs w:val="28"/>
        </w:rPr>
        <w:t xml:space="preserve">; </w:t>
      </w:r>
      <w:r w:rsidRPr="00F025C1">
        <w:rPr>
          <w:rFonts w:ascii="Times New Roman" w:hAnsi="Times New Roman"/>
          <w:color w:val="000000"/>
          <w:spacing w:val="1"/>
          <w:sz w:val="28"/>
          <w:szCs w:val="28"/>
        </w:rPr>
        <w:t>ориентирование в пространстве, быстрота реакции и перестроение двигательных действий, дифференцирование силовых, пространствен</w:t>
      </w:r>
      <w:r w:rsidRPr="00F025C1">
        <w:rPr>
          <w:rFonts w:ascii="Times New Roman" w:hAnsi="Times New Roman"/>
          <w:color w:val="000000"/>
          <w:spacing w:val="1"/>
          <w:sz w:val="28"/>
          <w:szCs w:val="28"/>
        </w:rPr>
        <w:softHyphen/>
      </w:r>
      <w:r w:rsidRPr="00F025C1">
        <w:rPr>
          <w:rFonts w:ascii="Times New Roman" w:hAnsi="Times New Roman"/>
          <w:color w:val="000000"/>
          <w:spacing w:val="3"/>
          <w:sz w:val="28"/>
          <w:szCs w:val="28"/>
        </w:rPr>
        <w:t>ных и временных параметров движений, спо</w:t>
      </w:r>
      <w:r w:rsidRPr="00F025C1">
        <w:rPr>
          <w:rFonts w:ascii="Times New Roman" w:hAnsi="Times New Roman"/>
          <w:color w:val="000000"/>
          <w:spacing w:val="2"/>
          <w:sz w:val="28"/>
          <w:szCs w:val="28"/>
        </w:rPr>
        <w:t>собностей к согласованию и ритму.</w:t>
      </w:r>
    </w:p>
    <w:p w:rsidR="00392F5C" w:rsidRPr="00F025C1" w:rsidRDefault="00392F5C" w:rsidP="00392F5C">
      <w:pPr>
        <w:spacing w:after="0" w:line="240" w:lineRule="auto"/>
        <w:ind w:firstLine="284"/>
        <w:rPr>
          <w:rFonts w:ascii="Times New Roman" w:hAnsi="Times New Roman"/>
          <w:color w:val="000000"/>
          <w:spacing w:val="5"/>
          <w:sz w:val="28"/>
          <w:szCs w:val="28"/>
        </w:rPr>
      </w:pPr>
      <w:r w:rsidRPr="00F025C1">
        <w:rPr>
          <w:rFonts w:ascii="Times New Roman" w:hAnsi="Times New Roman"/>
          <w:color w:val="000000"/>
          <w:spacing w:val="7"/>
          <w:sz w:val="28"/>
          <w:szCs w:val="28"/>
        </w:rPr>
        <w:t xml:space="preserve">Упражнения по овладению и </w:t>
      </w:r>
      <w:r w:rsidRPr="00F025C1">
        <w:rPr>
          <w:rFonts w:ascii="Times New Roman" w:hAnsi="Times New Roman"/>
          <w:color w:val="000000"/>
          <w:spacing w:val="2"/>
          <w:sz w:val="28"/>
          <w:szCs w:val="28"/>
        </w:rPr>
        <w:t>совершенствованию техникой перемещения и владения мячом; бег с изменением направле</w:t>
      </w:r>
      <w:r w:rsidRPr="00F025C1">
        <w:rPr>
          <w:rFonts w:ascii="Times New Roman" w:hAnsi="Times New Roman"/>
          <w:color w:val="000000"/>
          <w:spacing w:val="2"/>
          <w:sz w:val="28"/>
          <w:szCs w:val="28"/>
        </w:rPr>
        <w:softHyphen/>
      </w:r>
      <w:r w:rsidRPr="00F025C1">
        <w:rPr>
          <w:rFonts w:ascii="Times New Roman" w:hAnsi="Times New Roman"/>
          <w:color w:val="000000"/>
          <w:sz w:val="28"/>
          <w:szCs w:val="28"/>
        </w:rPr>
        <w:t xml:space="preserve">ния, скорости; челночный бег с ведением и без </w:t>
      </w:r>
      <w:r w:rsidRPr="00F025C1">
        <w:rPr>
          <w:rFonts w:ascii="Times New Roman" w:hAnsi="Times New Roman"/>
          <w:color w:val="000000"/>
          <w:spacing w:val="-2"/>
          <w:sz w:val="28"/>
          <w:szCs w:val="28"/>
        </w:rPr>
        <w:t xml:space="preserve">ведения мяча и др.; метания в цель различными </w:t>
      </w:r>
      <w:r w:rsidRPr="00F025C1">
        <w:rPr>
          <w:rFonts w:ascii="Times New Roman" w:hAnsi="Times New Roman"/>
          <w:color w:val="000000"/>
          <w:spacing w:val="2"/>
          <w:sz w:val="28"/>
          <w:szCs w:val="28"/>
        </w:rPr>
        <w:t>мячами, жонглирование, упражнения на быст</w:t>
      </w:r>
      <w:r w:rsidRPr="00F025C1">
        <w:rPr>
          <w:rFonts w:ascii="Times New Roman" w:hAnsi="Times New Roman"/>
          <w:color w:val="000000"/>
          <w:spacing w:val="4"/>
          <w:sz w:val="28"/>
          <w:szCs w:val="28"/>
        </w:rPr>
        <w:t xml:space="preserve">роту и точность реакции; прыжки в заданном </w:t>
      </w:r>
      <w:r w:rsidRPr="00F025C1">
        <w:rPr>
          <w:rFonts w:ascii="Times New Roman" w:hAnsi="Times New Roman"/>
          <w:color w:val="000000"/>
          <w:sz w:val="28"/>
          <w:szCs w:val="28"/>
        </w:rPr>
        <w:t>ритме; всевозможные упражнений с мячом, выполняемые также в сочетании с бегом, прыжка</w:t>
      </w:r>
      <w:r w:rsidRPr="00F025C1">
        <w:rPr>
          <w:rFonts w:ascii="Times New Roman" w:hAnsi="Times New Roman"/>
          <w:color w:val="000000"/>
          <w:sz w:val="28"/>
          <w:szCs w:val="28"/>
        </w:rPr>
        <w:softHyphen/>
        <w:t>ми, акробатическими упражнениями и др. Игро</w:t>
      </w:r>
      <w:r w:rsidRPr="00F025C1">
        <w:rPr>
          <w:rFonts w:ascii="Times New Roman" w:hAnsi="Times New Roman"/>
          <w:color w:val="000000"/>
          <w:spacing w:val="5"/>
          <w:sz w:val="28"/>
          <w:szCs w:val="28"/>
        </w:rPr>
        <w:t>вые упражнения 2:1, 3:1, 2:2, 3:2, 3:3.</w:t>
      </w:r>
    </w:p>
    <w:p w:rsidR="00392F5C" w:rsidRPr="00F025C1" w:rsidRDefault="00392F5C" w:rsidP="0085610E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</w:p>
    <w:p w:rsidR="00276EDB" w:rsidRPr="00F025C1" w:rsidRDefault="00276EDB" w:rsidP="00F025C1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</w:p>
    <w:p w:rsidR="00276EDB" w:rsidRDefault="0024282D" w:rsidP="00F025C1">
      <w:pPr>
        <w:spacing w:after="0" w:line="240" w:lineRule="auto"/>
        <w:ind w:firstLine="284"/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Тематическое  планирование  10 класс</w:t>
      </w:r>
    </w:p>
    <w:p w:rsidR="00FC44BC" w:rsidRPr="00F025C1" w:rsidRDefault="00FC44BC" w:rsidP="00F025C1">
      <w:pPr>
        <w:spacing w:after="0" w:line="240" w:lineRule="auto"/>
        <w:ind w:firstLine="284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tbl>
      <w:tblPr>
        <w:tblW w:w="10661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27"/>
        <w:gridCol w:w="6521"/>
        <w:gridCol w:w="2977"/>
        <w:gridCol w:w="236"/>
      </w:tblGrid>
      <w:tr w:rsidR="00023756" w:rsidRPr="00F025C1" w:rsidTr="00F02FC7">
        <w:trPr>
          <w:trHeight w:val="420"/>
        </w:trPr>
        <w:tc>
          <w:tcPr>
            <w:tcW w:w="927" w:type="dxa"/>
            <w:vMerge w:val="restart"/>
          </w:tcPr>
          <w:p w:rsidR="00276EDB" w:rsidRPr="00F025C1" w:rsidRDefault="00276EDB" w:rsidP="0002375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025C1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spellStart"/>
            <w:r w:rsidRPr="00F025C1">
              <w:rPr>
                <w:rFonts w:ascii="Times New Roman" w:hAnsi="Times New Roman"/>
                <w:sz w:val="28"/>
                <w:szCs w:val="28"/>
              </w:rPr>
              <w:t>п\</w:t>
            </w:r>
            <w:proofErr w:type="gramStart"/>
            <w:r w:rsidRPr="00F025C1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6521" w:type="dxa"/>
            <w:vMerge w:val="restart"/>
          </w:tcPr>
          <w:p w:rsidR="00276EDB" w:rsidRPr="00F025C1" w:rsidRDefault="00276EDB" w:rsidP="00023756">
            <w:pPr>
              <w:spacing w:after="0" w:line="240" w:lineRule="auto"/>
              <w:ind w:firstLine="28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025C1">
              <w:rPr>
                <w:rFonts w:ascii="Times New Roman" w:hAnsi="Times New Roman"/>
                <w:sz w:val="28"/>
                <w:szCs w:val="28"/>
              </w:rPr>
              <w:t xml:space="preserve">             </w:t>
            </w:r>
          </w:p>
          <w:p w:rsidR="00276EDB" w:rsidRPr="00F025C1" w:rsidRDefault="00276EDB" w:rsidP="00023756">
            <w:pPr>
              <w:spacing w:after="0" w:line="240" w:lineRule="auto"/>
              <w:ind w:firstLine="284"/>
              <w:rPr>
                <w:rFonts w:ascii="Times New Roman" w:hAnsi="Times New Roman"/>
                <w:sz w:val="28"/>
                <w:szCs w:val="28"/>
              </w:rPr>
            </w:pPr>
          </w:p>
          <w:p w:rsidR="00276EDB" w:rsidRPr="00F025C1" w:rsidRDefault="00276EDB" w:rsidP="00023756">
            <w:pPr>
              <w:tabs>
                <w:tab w:val="left" w:pos="1230"/>
              </w:tabs>
              <w:spacing w:after="0" w:line="240" w:lineRule="auto"/>
              <w:ind w:firstLine="284"/>
              <w:rPr>
                <w:rFonts w:ascii="Times New Roman" w:hAnsi="Times New Roman"/>
                <w:b/>
                <w:sz w:val="28"/>
                <w:szCs w:val="28"/>
              </w:rPr>
            </w:pPr>
            <w:r w:rsidRPr="00F025C1">
              <w:rPr>
                <w:rFonts w:ascii="Times New Roman" w:hAnsi="Times New Roman"/>
                <w:sz w:val="28"/>
                <w:szCs w:val="28"/>
              </w:rPr>
              <w:tab/>
            </w:r>
            <w:r w:rsidRPr="00F025C1">
              <w:rPr>
                <w:rFonts w:ascii="Times New Roman" w:hAnsi="Times New Roman"/>
                <w:b/>
                <w:sz w:val="28"/>
                <w:szCs w:val="28"/>
              </w:rPr>
              <w:t>Программный  материал</w:t>
            </w:r>
          </w:p>
        </w:tc>
        <w:tc>
          <w:tcPr>
            <w:tcW w:w="2977" w:type="dxa"/>
            <w:shd w:val="clear" w:color="auto" w:fill="auto"/>
          </w:tcPr>
          <w:p w:rsidR="00276EDB" w:rsidRPr="00F025C1" w:rsidRDefault="00276EDB" w:rsidP="00023756">
            <w:pPr>
              <w:spacing w:after="0" w:line="240" w:lineRule="auto"/>
              <w:ind w:firstLine="28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025C1">
              <w:rPr>
                <w:rFonts w:ascii="Times New Roman" w:hAnsi="Times New Roman"/>
                <w:sz w:val="28"/>
                <w:szCs w:val="28"/>
              </w:rPr>
              <w:t>Количество  часов  (уроков)</w:t>
            </w: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023756" w:rsidRPr="00F025C1" w:rsidRDefault="00023756" w:rsidP="00023756"/>
        </w:tc>
      </w:tr>
      <w:tr w:rsidR="00276EDB" w:rsidRPr="00F025C1" w:rsidTr="00F02FC7">
        <w:trPr>
          <w:gridAfter w:val="1"/>
          <w:wAfter w:w="236" w:type="dxa"/>
          <w:trHeight w:val="260"/>
        </w:trPr>
        <w:tc>
          <w:tcPr>
            <w:tcW w:w="927" w:type="dxa"/>
            <w:vMerge/>
          </w:tcPr>
          <w:p w:rsidR="00276EDB" w:rsidRPr="00F025C1" w:rsidRDefault="00276EDB" w:rsidP="00023756">
            <w:pPr>
              <w:spacing w:after="0" w:line="240" w:lineRule="auto"/>
              <w:ind w:firstLine="28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  <w:vMerge/>
          </w:tcPr>
          <w:p w:rsidR="00276EDB" w:rsidRPr="00F025C1" w:rsidRDefault="00276EDB" w:rsidP="00023756">
            <w:pPr>
              <w:spacing w:after="0" w:line="240" w:lineRule="auto"/>
              <w:ind w:firstLine="28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276EDB" w:rsidRPr="00D66849" w:rsidRDefault="00D66849" w:rsidP="00023756">
            <w:pPr>
              <w:tabs>
                <w:tab w:val="left" w:pos="1620"/>
              </w:tabs>
              <w:spacing w:after="0" w:line="240" w:lineRule="auto"/>
              <w:ind w:firstLine="28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Класс</w:t>
            </w:r>
          </w:p>
        </w:tc>
      </w:tr>
      <w:tr w:rsidR="0075288E" w:rsidRPr="00F025C1" w:rsidTr="00F02FC7">
        <w:trPr>
          <w:gridAfter w:val="1"/>
          <w:wAfter w:w="236" w:type="dxa"/>
          <w:trHeight w:val="296"/>
        </w:trPr>
        <w:tc>
          <w:tcPr>
            <w:tcW w:w="927" w:type="dxa"/>
            <w:vMerge/>
          </w:tcPr>
          <w:p w:rsidR="0075288E" w:rsidRPr="00F025C1" w:rsidRDefault="0075288E" w:rsidP="00023756">
            <w:pPr>
              <w:spacing w:after="0" w:line="240" w:lineRule="auto"/>
              <w:ind w:firstLine="28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  <w:vMerge/>
          </w:tcPr>
          <w:p w:rsidR="0075288E" w:rsidRPr="00F025C1" w:rsidRDefault="0075288E" w:rsidP="00023756">
            <w:pPr>
              <w:spacing w:after="0" w:line="240" w:lineRule="auto"/>
              <w:ind w:firstLine="28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75288E" w:rsidRPr="00D66849" w:rsidRDefault="00D66849" w:rsidP="00023756">
            <w:pPr>
              <w:spacing w:after="0" w:line="240" w:lineRule="auto"/>
              <w:ind w:firstLine="28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X</w:t>
            </w:r>
          </w:p>
        </w:tc>
      </w:tr>
      <w:tr w:rsidR="0075288E" w:rsidRPr="00F025C1" w:rsidTr="00F02FC7">
        <w:trPr>
          <w:gridAfter w:val="1"/>
          <w:wAfter w:w="236" w:type="dxa"/>
          <w:trHeight w:val="524"/>
        </w:trPr>
        <w:tc>
          <w:tcPr>
            <w:tcW w:w="927" w:type="dxa"/>
          </w:tcPr>
          <w:p w:rsidR="0075288E" w:rsidRPr="00F025C1" w:rsidRDefault="0075288E" w:rsidP="00023756">
            <w:pPr>
              <w:spacing w:after="0" w:line="240" w:lineRule="auto"/>
              <w:ind w:firstLine="28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75288E" w:rsidRPr="00F025C1" w:rsidRDefault="0075288E" w:rsidP="00023756">
            <w:pPr>
              <w:spacing w:after="0" w:line="240" w:lineRule="auto"/>
              <w:ind w:firstLine="176"/>
              <w:rPr>
                <w:rFonts w:ascii="Times New Roman" w:hAnsi="Times New Roman"/>
                <w:b/>
                <w:sz w:val="28"/>
                <w:szCs w:val="28"/>
              </w:rPr>
            </w:pPr>
            <w:r w:rsidRPr="00F025C1">
              <w:rPr>
                <w:rFonts w:ascii="Times New Roman" w:hAnsi="Times New Roman"/>
                <w:b/>
                <w:sz w:val="28"/>
                <w:szCs w:val="28"/>
              </w:rPr>
              <w:t>Базовая  часть</w:t>
            </w:r>
          </w:p>
        </w:tc>
        <w:tc>
          <w:tcPr>
            <w:tcW w:w="2977" w:type="dxa"/>
            <w:shd w:val="clear" w:color="auto" w:fill="auto"/>
          </w:tcPr>
          <w:p w:rsidR="0075288E" w:rsidRPr="00F025C1" w:rsidRDefault="0024282D" w:rsidP="00023756">
            <w:pPr>
              <w:spacing w:after="0" w:line="240" w:lineRule="auto"/>
              <w:ind w:firstLine="28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68</w:t>
            </w:r>
          </w:p>
        </w:tc>
      </w:tr>
      <w:tr w:rsidR="000D4F4A" w:rsidRPr="00F025C1" w:rsidTr="00F02FC7">
        <w:trPr>
          <w:gridAfter w:val="1"/>
          <w:wAfter w:w="236" w:type="dxa"/>
          <w:trHeight w:val="195"/>
        </w:trPr>
        <w:tc>
          <w:tcPr>
            <w:tcW w:w="927" w:type="dxa"/>
          </w:tcPr>
          <w:p w:rsidR="000D4F4A" w:rsidRPr="00F025C1" w:rsidRDefault="000D4F4A" w:rsidP="00023756">
            <w:pPr>
              <w:spacing w:after="0" w:line="240" w:lineRule="auto"/>
              <w:ind w:firstLine="28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025C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521" w:type="dxa"/>
          </w:tcPr>
          <w:p w:rsidR="000D4F4A" w:rsidRPr="00F025C1" w:rsidRDefault="000D4F4A" w:rsidP="00023756">
            <w:pPr>
              <w:spacing w:after="0" w:line="240" w:lineRule="auto"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F025C1">
              <w:rPr>
                <w:rFonts w:ascii="Times New Roman" w:hAnsi="Times New Roman"/>
                <w:sz w:val="28"/>
                <w:szCs w:val="28"/>
              </w:rPr>
              <w:t>Основы  знаний  о  физической  культуре</w:t>
            </w:r>
          </w:p>
        </w:tc>
        <w:tc>
          <w:tcPr>
            <w:tcW w:w="2977" w:type="dxa"/>
            <w:shd w:val="clear" w:color="auto" w:fill="auto"/>
          </w:tcPr>
          <w:p w:rsidR="000D4F4A" w:rsidRPr="00F025C1" w:rsidRDefault="000D4F4A" w:rsidP="00023756">
            <w:pPr>
              <w:spacing w:after="0" w:line="240" w:lineRule="auto"/>
              <w:ind w:firstLine="28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процессе урока</w:t>
            </w:r>
          </w:p>
        </w:tc>
      </w:tr>
      <w:tr w:rsidR="000D4F4A" w:rsidRPr="00F025C1" w:rsidTr="00F02FC7">
        <w:trPr>
          <w:gridAfter w:val="1"/>
          <w:wAfter w:w="236" w:type="dxa"/>
          <w:trHeight w:val="135"/>
        </w:trPr>
        <w:tc>
          <w:tcPr>
            <w:tcW w:w="927" w:type="dxa"/>
          </w:tcPr>
          <w:p w:rsidR="000D4F4A" w:rsidRPr="00F025C1" w:rsidRDefault="000D4F4A" w:rsidP="00023756">
            <w:pPr>
              <w:spacing w:after="0" w:line="240" w:lineRule="auto"/>
              <w:ind w:firstLine="28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025C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521" w:type="dxa"/>
          </w:tcPr>
          <w:p w:rsidR="000D4F4A" w:rsidRPr="00F025C1" w:rsidRDefault="000D4F4A" w:rsidP="00023756">
            <w:pPr>
              <w:spacing w:after="0" w:line="240" w:lineRule="auto"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F025C1">
              <w:rPr>
                <w:rFonts w:ascii="Times New Roman" w:hAnsi="Times New Roman"/>
                <w:sz w:val="28"/>
                <w:szCs w:val="28"/>
              </w:rPr>
              <w:t>Спортивные  игры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(волейбол, баскетбол)</w:t>
            </w:r>
          </w:p>
        </w:tc>
        <w:tc>
          <w:tcPr>
            <w:tcW w:w="2977" w:type="dxa"/>
            <w:shd w:val="clear" w:color="auto" w:fill="auto"/>
          </w:tcPr>
          <w:p w:rsidR="000D4F4A" w:rsidRPr="00F025C1" w:rsidRDefault="00B07F2F" w:rsidP="00023756">
            <w:pPr>
              <w:spacing w:after="0" w:line="240" w:lineRule="auto"/>
              <w:ind w:firstLine="28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0D4F4A" w:rsidRPr="00F025C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75288E" w:rsidRPr="00F025C1" w:rsidTr="00F02FC7">
        <w:trPr>
          <w:gridAfter w:val="1"/>
          <w:wAfter w:w="236" w:type="dxa"/>
        </w:trPr>
        <w:tc>
          <w:tcPr>
            <w:tcW w:w="927" w:type="dxa"/>
          </w:tcPr>
          <w:p w:rsidR="0075288E" w:rsidRPr="00F025C1" w:rsidRDefault="0075288E" w:rsidP="00023756">
            <w:pPr>
              <w:spacing w:after="0" w:line="240" w:lineRule="auto"/>
              <w:ind w:firstLine="28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025C1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521" w:type="dxa"/>
          </w:tcPr>
          <w:p w:rsidR="0075288E" w:rsidRPr="00F025C1" w:rsidRDefault="0075288E" w:rsidP="00023756">
            <w:pPr>
              <w:spacing w:after="0" w:line="240" w:lineRule="auto"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F025C1">
              <w:rPr>
                <w:rFonts w:ascii="Times New Roman" w:hAnsi="Times New Roman"/>
                <w:sz w:val="28"/>
                <w:szCs w:val="28"/>
              </w:rPr>
              <w:t>Гимнастика  с элементами  акробатики</w:t>
            </w:r>
          </w:p>
        </w:tc>
        <w:tc>
          <w:tcPr>
            <w:tcW w:w="2977" w:type="dxa"/>
            <w:shd w:val="clear" w:color="auto" w:fill="auto"/>
          </w:tcPr>
          <w:p w:rsidR="0075288E" w:rsidRPr="00F025C1" w:rsidRDefault="00392F5C" w:rsidP="00023756">
            <w:pPr>
              <w:spacing w:after="0" w:line="240" w:lineRule="auto"/>
              <w:ind w:firstLine="28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</w:tr>
      <w:tr w:rsidR="0075288E" w:rsidRPr="00F025C1" w:rsidTr="00F02FC7">
        <w:trPr>
          <w:gridAfter w:val="1"/>
          <w:wAfter w:w="236" w:type="dxa"/>
        </w:trPr>
        <w:tc>
          <w:tcPr>
            <w:tcW w:w="927" w:type="dxa"/>
          </w:tcPr>
          <w:p w:rsidR="0075288E" w:rsidRPr="00F025C1" w:rsidRDefault="0075288E" w:rsidP="00023756">
            <w:pPr>
              <w:spacing w:after="0" w:line="240" w:lineRule="auto"/>
              <w:ind w:firstLine="28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025C1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521" w:type="dxa"/>
          </w:tcPr>
          <w:p w:rsidR="0075288E" w:rsidRPr="00F025C1" w:rsidRDefault="0075288E" w:rsidP="00023756">
            <w:pPr>
              <w:spacing w:after="0" w:line="240" w:lineRule="auto"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F025C1">
              <w:rPr>
                <w:rFonts w:ascii="Times New Roman" w:hAnsi="Times New Roman"/>
                <w:sz w:val="28"/>
                <w:szCs w:val="28"/>
              </w:rPr>
              <w:t>Легкая  атлетика</w:t>
            </w:r>
          </w:p>
        </w:tc>
        <w:tc>
          <w:tcPr>
            <w:tcW w:w="2977" w:type="dxa"/>
            <w:shd w:val="clear" w:color="auto" w:fill="auto"/>
          </w:tcPr>
          <w:p w:rsidR="0075288E" w:rsidRPr="00F025C1" w:rsidRDefault="0024282D" w:rsidP="00023756">
            <w:pPr>
              <w:spacing w:after="0" w:line="240" w:lineRule="auto"/>
              <w:ind w:firstLine="28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75288E" w:rsidRPr="00F025C1" w:rsidTr="00F02FC7">
        <w:trPr>
          <w:gridAfter w:val="1"/>
          <w:wAfter w:w="236" w:type="dxa"/>
          <w:trHeight w:val="180"/>
        </w:trPr>
        <w:tc>
          <w:tcPr>
            <w:tcW w:w="927" w:type="dxa"/>
          </w:tcPr>
          <w:p w:rsidR="0075288E" w:rsidRPr="00F025C1" w:rsidRDefault="0075288E" w:rsidP="00023756">
            <w:pPr>
              <w:spacing w:after="0" w:line="240" w:lineRule="auto"/>
              <w:ind w:firstLine="28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025C1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521" w:type="dxa"/>
          </w:tcPr>
          <w:p w:rsidR="0075288E" w:rsidRPr="00F025C1" w:rsidRDefault="0075288E" w:rsidP="00023756">
            <w:pPr>
              <w:spacing w:after="0" w:line="240" w:lineRule="auto"/>
              <w:ind w:firstLine="176"/>
              <w:rPr>
                <w:rFonts w:ascii="Times New Roman" w:hAnsi="Times New Roman"/>
                <w:sz w:val="28"/>
                <w:szCs w:val="28"/>
              </w:rPr>
            </w:pPr>
            <w:r w:rsidRPr="00F025C1">
              <w:rPr>
                <w:rFonts w:ascii="Times New Roman" w:hAnsi="Times New Roman"/>
                <w:sz w:val="28"/>
                <w:szCs w:val="28"/>
              </w:rPr>
              <w:t>Кроссовая подготовка</w:t>
            </w:r>
          </w:p>
        </w:tc>
        <w:tc>
          <w:tcPr>
            <w:tcW w:w="2977" w:type="dxa"/>
            <w:shd w:val="clear" w:color="auto" w:fill="auto"/>
          </w:tcPr>
          <w:p w:rsidR="0075288E" w:rsidRPr="00F025C1" w:rsidRDefault="00392F5C" w:rsidP="00023756">
            <w:pPr>
              <w:spacing w:after="0" w:line="240" w:lineRule="auto"/>
              <w:ind w:firstLine="28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0D4F4A" w:rsidRPr="00F025C1" w:rsidTr="00F02FC7">
        <w:trPr>
          <w:gridAfter w:val="1"/>
          <w:wAfter w:w="236" w:type="dxa"/>
          <w:trHeight w:val="135"/>
        </w:trPr>
        <w:tc>
          <w:tcPr>
            <w:tcW w:w="927" w:type="dxa"/>
          </w:tcPr>
          <w:p w:rsidR="000D4F4A" w:rsidRPr="00F025C1" w:rsidRDefault="000D4F4A" w:rsidP="00023756">
            <w:pPr>
              <w:spacing w:after="0" w:line="240" w:lineRule="auto"/>
              <w:ind w:firstLine="28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521" w:type="dxa"/>
          </w:tcPr>
          <w:p w:rsidR="000D4F4A" w:rsidRPr="00F025C1" w:rsidRDefault="000D4F4A" w:rsidP="00023756">
            <w:pPr>
              <w:spacing w:after="0" w:line="240" w:lineRule="auto"/>
              <w:ind w:firstLine="17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Лыжная подготовка</w:t>
            </w:r>
          </w:p>
        </w:tc>
        <w:tc>
          <w:tcPr>
            <w:tcW w:w="2977" w:type="dxa"/>
            <w:shd w:val="clear" w:color="auto" w:fill="auto"/>
          </w:tcPr>
          <w:p w:rsidR="000D4F4A" w:rsidRPr="00F025C1" w:rsidRDefault="000D4F4A" w:rsidP="00023756">
            <w:pPr>
              <w:spacing w:after="0" w:line="240" w:lineRule="auto"/>
              <w:ind w:firstLine="28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24282D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75288E" w:rsidRPr="00F025C1" w:rsidTr="00F02FC7">
        <w:trPr>
          <w:gridAfter w:val="1"/>
          <w:wAfter w:w="236" w:type="dxa"/>
        </w:trPr>
        <w:tc>
          <w:tcPr>
            <w:tcW w:w="927" w:type="dxa"/>
          </w:tcPr>
          <w:p w:rsidR="0075288E" w:rsidRPr="00F025C1" w:rsidRDefault="0075288E" w:rsidP="00023756">
            <w:pPr>
              <w:spacing w:after="0" w:line="240" w:lineRule="auto"/>
              <w:ind w:firstLine="28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75288E" w:rsidRPr="00F025C1" w:rsidRDefault="0075288E" w:rsidP="00023756">
            <w:pPr>
              <w:spacing w:after="0" w:line="240" w:lineRule="auto"/>
              <w:ind w:firstLine="176"/>
              <w:rPr>
                <w:rFonts w:ascii="Times New Roman" w:hAnsi="Times New Roman"/>
                <w:b/>
                <w:sz w:val="28"/>
                <w:szCs w:val="28"/>
              </w:rPr>
            </w:pPr>
            <w:r w:rsidRPr="00F025C1">
              <w:rPr>
                <w:rFonts w:ascii="Times New Roman" w:hAnsi="Times New Roman"/>
                <w:b/>
                <w:sz w:val="28"/>
                <w:szCs w:val="28"/>
              </w:rPr>
              <w:t>Вариативная  часть</w:t>
            </w:r>
          </w:p>
        </w:tc>
        <w:tc>
          <w:tcPr>
            <w:tcW w:w="2977" w:type="dxa"/>
            <w:shd w:val="clear" w:color="auto" w:fill="auto"/>
          </w:tcPr>
          <w:p w:rsidR="0075288E" w:rsidRPr="00F025C1" w:rsidRDefault="00392F5C" w:rsidP="00023756">
            <w:pPr>
              <w:spacing w:after="0" w:line="240" w:lineRule="auto"/>
              <w:ind w:firstLine="28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24282D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75288E" w:rsidRPr="00F025C1" w:rsidTr="00F02FC7">
        <w:trPr>
          <w:gridAfter w:val="1"/>
          <w:wAfter w:w="236" w:type="dxa"/>
        </w:trPr>
        <w:tc>
          <w:tcPr>
            <w:tcW w:w="927" w:type="dxa"/>
          </w:tcPr>
          <w:p w:rsidR="0075288E" w:rsidRPr="00F025C1" w:rsidRDefault="000D4F4A" w:rsidP="00023756">
            <w:pPr>
              <w:spacing w:after="0" w:line="240" w:lineRule="auto"/>
              <w:ind w:firstLine="28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521" w:type="dxa"/>
          </w:tcPr>
          <w:p w:rsidR="0075288E" w:rsidRPr="00F025C1" w:rsidRDefault="000D4F4A" w:rsidP="00023756">
            <w:pPr>
              <w:spacing w:after="0" w:line="240" w:lineRule="auto"/>
              <w:ind w:firstLine="17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Спортивные игры (баскетбол, волейбол, футбол)</w:t>
            </w:r>
          </w:p>
        </w:tc>
        <w:tc>
          <w:tcPr>
            <w:tcW w:w="2977" w:type="dxa"/>
            <w:shd w:val="clear" w:color="auto" w:fill="auto"/>
          </w:tcPr>
          <w:p w:rsidR="0075288E" w:rsidRPr="00F025C1" w:rsidRDefault="00392F5C" w:rsidP="00023756">
            <w:pPr>
              <w:spacing w:after="0" w:line="240" w:lineRule="auto"/>
              <w:ind w:firstLine="28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24282D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75288E" w:rsidRPr="00F025C1" w:rsidTr="00F02FC7">
        <w:trPr>
          <w:gridAfter w:val="1"/>
          <w:wAfter w:w="236" w:type="dxa"/>
        </w:trPr>
        <w:tc>
          <w:tcPr>
            <w:tcW w:w="927" w:type="dxa"/>
          </w:tcPr>
          <w:p w:rsidR="0075288E" w:rsidRPr="00F025C1" w:rsidRDefault="0075288E" w:rsidP="00023756">
            <w:pPr>
              <w:spacing w:after="0" w:line="240" w:lineRule="auto"/>
              <w:ind w:firstLine="28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75288E" w:rsidRPr="00F025C1" w:rsidRDefault="0075288E" w:rsidP="00023756">
            <w:pPr>
              <w:spacing w:after="0" w:line="240" w:lineRule="auto"/>
              <w:ind w:firstLine="284"/>
              <w:rPr>
                <w:rFonts w:ascii="Times New Roman" w:hAnsi="Times New Roman"/>
                <w:sz w:val="28"/>
                <w:szCs w:val="28"/>
              </w:rPr>
            </w:pPr>
            <w:r w:rsidRPr="00F025C1">
              <w:rPr>
                <w:rFonts w:ascii="Times New Roman" w:hAnsi="Times New Roman"/>
                <w:sz w:val="28"/>
                <w:szCs w:val="28"/>
              </w:rPr>
              <w:t>ИТОГО:</w:t>
            </w:r>
          </w:p>
        </w:tc>
        <w:tc>
          <w:tcPr>
            <w:tcW w:w="2977" w:type="dxa"/>
            <w:shd w:val="clear" w:color="auto" w:fill="auto"/>
          </w:tcPr>
          <w:p w:rsidR="0075288E" w:rsidRPr="00F025C1" w:rsidRDefault="0024282D" w:rsidP="00023756">
            <w:pPr>
              <w:spacing w:after="0" w:line="240" w:lineRule="auto"/>
              <w:ind w:firstLine="28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102</w:t>
            </w:r>
          </w:p>
        </w:tc>
      </w:tr>
      <w:tr w:rsidR="00023756" w:rsidTr="00F02FC7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Before w:val="3"/>
          <w:wBefore w:w="10425" w:type="dxa"/>
          <w:trHeight w:val="100"/>
        </w:trPr>
        <w:tc>
          <w:tcPr>
            <w:tcW w:w="236" w:type="dxa"/>
          </w:tcPr>
          <w:p w:rsidR="00023756" w:rsidRDefault="00023756" w:rsidP="00023756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276EDB" w:rsidRDefault="00276EDB" w:rsidP="00F025C1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</w:p>
    <w:tbl>
      <w:tblPr>
        <w:tblW w:w="9860" w:type="dxa"/>
        <w:tblInd w:w="93" w:type="dxa"/>
        <w:tblLook w:val="04A0"/>
      </w:tblPr>
      <w:tblGrid>
        <w:gridCol w:w="2281"/>
        <w:gridCol w:w="774"/>
        <w:gridCol w:w="5424"/>
        <w:gridCol w:w="1381"/>
      </w:tblGrid>
      <w:tr w:rsidR="0016387C" w:rsidRPr="0016387C" w:rsidTr="0016387C">
        <w:trPr>
          <w:trHeight w:val="300"/>
        </w:trPr>
        <w:tc>
          <w:tcPr>
            <w:tcW w:w="2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0D0D0D"/>
              </w:rPr>
            </w:pPr>
            <w:r w:rsidRPr="0016387C">
              <w:rPr>
                <w:color w:val="0D0D0D"/>
              </w:rPr>
              <w:lastRenderedPageBreak/>
              <w:t>10 класс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</w:pPr>
          </w:p>
        </w:tc>
        <w:tc>
          <w:tcPr>
            <w:tcW w:w="5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</w:p>
        </w:tc>
      </w:tr>
      <w:tr w:rsidR="0016387C" w:rsidRPr="0016387C" w:rsidTr="0016387C">
        <w:trPr>
          <w:trHeight w:val="900"/>
        </w:trPr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b/>
                <w:bCs/>
                <w:color w:val="0D0D0D"/>
              </w:rPr>
            </w:pPr>
            <w:r w:rsidRPr="0016387C">
              <w:rPr>
                <w:b/>
                <w:bCs/>
                <w:color w:val="0D0D0D"/>
              </w:rPr>
              <w:t>Раздел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№ урока</w:t>
            </w:r>
          </w:p>
        </w:tc>
        <w:tc>
          <w:tcPr>
            <w:tcW w:w="5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b/>
                <w:bCs/>
                <w:color w:val="272727"/>
              </w:rPr>
            </w:pPr>
            <w:r w:rsidRPr="0016387C">
              <w:rPr>
                <w:b/>
                <w:bCs/>
                <w:color w:val="272727"/>
              </w:rPr>
              <w:t>Тема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b/>
                <w:bCs/>
              </w:rPr>
            </w:pPr>
            <w:r w:rsidRPr="0016387C">
              <w:rPr>
                <w:b/>
                <w:bCs/>
              </w:rPr>
              <w:t>Дата проведения</w:t>
            </w:r>
          </w:p>
        </w:tc>
      </w:tr>
      <w:tr w:rsidR="0016387C" w:rsidRPr="0016387C" w:rsidTr="0016387C">
        <w:trPr>
          <w:trHeight w:val="1260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6387C">
              <w:rPr>
                <w:rFonts w:ascii="Times New Roman" w:hAnsi="Times New Roman"/>
                <w:b/>
                <w:bCs/>
                <w:sz w:val="24"/>
                <w:szCs w:val="24"/>
              </w:rPr>
              <w:t>Лёгкая атлетика, кроссовая подготовка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1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Охрана труда на уроках физкультуры. Медленный бег (4мин). </w:t>
            </w:r>
            <w:r w:rsidRPr="0016387C">
              <w:rPr>
                <w:rFonts w:ascii="Times New Roman" w:hAnsi="Times New Roman"/>
                <w:color w:val="000000"/>
              </w:rPr>
              <w:t xml:space="preserve">Закрепление техники низкого старта. Бег 60м.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630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2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Развитие выносливости, бег 6 мин. Закрепление  техники низ. Старта и старт. Разбега на дистанции 60 м. Игра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945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3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Значение </w:t>
            </w:r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л</w:t>
            </w:r>
            <w:proofErr w:type="gram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/а упражнений (т/с). </w:t>
            </w:r>
            <w:r w:rsidRPr="0016387C">
              <w:rPr>
                <w:rFonts w:ascii="Times New Roman" w:hAnsi="Times New Roman"/>
                <w:color w:val="000000"/>
              </w:rPr>
              <w:t xml:space="preserve">Совершенствование тех. спринтерского бега с низкого старта  </w:t>
            </w: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Развитие выносливости бег 8 мин. Игра.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630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4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Развитие выносливости бег 10 мин. Совершенствование тех. Бега 60 м. Эстафеты с этапом 30 м.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945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5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Беседа: Виды соревнований по </w:t>
            </w:r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л</w:t>
            </w:r>
            <w:proofErr w:type="gram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/а. Учет техники бега 60 м. Продолжить обучение технике бега на средние дистанции 400м .800м. Игра.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630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6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Закрепление техники бега на средние дистанции Д.500 </w:t>
            </w:r>
            <w:proofErr w:type="spell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м.</w:t>
            </w:r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,М</w:t>
            </w:r>
            <w:proofErr w:type="spellEnd"/>
            <w:proofErr w:type="gram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. 800м. Эстафеты на дистанции 200м. Игра.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720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7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Совершенствование техники бега на дистанции 200м. Разучивание техники  метания гранаты с разбега 4-5 шагов. Игра.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1020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8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Учет  бега на средние дистанции.  Совершенствование техники эстафетного бега с передачей палочки сверху.  Закрепление техники метания гранаты с 4-5 шагов разбега. Игра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1005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9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Совершенствование техники эстафетного бега с передачей палочки сверху. Совершенствование техники метания гранаты. Бег в медленном темпе с2-3 ускорениями до 80м</w:t>
            </w:r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.в</w:t>
            </w:r>
            <w:proofErr w:type="gram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течение 6мин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945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10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Учет освоения метания  гранаты М (700); Д (500) гр. Совершенствование техники эстафетного бега с передачей палочки сверху. Игра.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630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11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ПМП при травмах (т/с). С целью развития выносливости бег М(2000м.); Д(1500м.). Игра.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630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12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ОРУ в парах на сопротивление. Бег на</w:t>
            </w:r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</w:t>
            </w:r>
            <w:proofErr w:type="gram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(2000м); М(3000м) – КУ.  Игра.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1335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b/>
                <w:bCs/>
                <w:color w:val="0D0D0D"/>
              </w:rPr>
            </w:pPr>
            <w:r w:rsidRPr="0016387C">
              <w:rPr>
                <w:b/>
                <w:bCs/>
                <w:color w:val="0D0D0D"/>
              </w:rPr>
              <w:t>Спортивные игры (волейбол)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13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О/Т на уроках спортивных игр. Совершенствование приема мяча снизу, передача мяча сверху, нижняя прямая подача. Разучивание техники сочетания перемещений и приемов в тройках. Игра-эстафета с набивными мячами 1;3кг.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945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14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Развитие скоростно-силовых способностей (прыжки, </w:t>
            </w:r>
            <w:proofErr w:type="spell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многоскоки</w:t>
            </w:r>
            <w:proofErr w:type="spell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, метание в цель). Эстафеты, старты из различных исходных положений. Развитие выносливости.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945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lastRenderedPageBreak/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15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Развитие скоростно-силовых способностей, выносливости. Учет бега на (м)1500м, (</w:t>
            </w:r>
            <w:proofErr w:type="spell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proofErr w:type="spell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)1000м. Самоконтроль при занятии спортом. Игра по выбору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630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16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Совершенствование техники передвижений, остановок, стоек, верхней и нижней передачи мяча. Игра.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945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17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Совершенствование техники передач и приема в тройках со сменой мест после передачи, нижней прямой подачи, передачи мяча через сетку в тройках. Игра.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945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18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Упр</w:t>
            </w:r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.с</w:t>
            </w:r>
            <w:proofErr w:type="gram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гимнастическими скамейками. Совершенствование техники упр</w:t>
            </w:r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.п</w:t>
            </w:r>
            <w:proofErr w:type="gram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ройденных на предыдущих уроках. Обучение приему мяча снизу после подачи. Игра «Мяч в воздухе».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1260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19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Закрепление  техники нападающего удара. Совершенствование техники подачи мяча (индивидуально) Развитие координационных способностей (челночный </w:t>
            </w:r>
            <w:proofErr w:type="spell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бег</w:t>
            </w:r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,э</w:t>
            </w:r>
            <w:proofErr w:type="gram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стафеты</w:t>
            </w:r>
            <w:proofErr w:type="spell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 мячом).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690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20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Совершенствование техники передач мяча (многократные передачи мяча над собой), передачи мяча в прыжке. Теория- Значение физических упражнений. Игра.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1260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21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Совершенствование техники передач мяча в прыжке у сетки, через сетку. Закрепление техники нападающего удара, в парах и через сетку. Игра. Учет </w:t>
            </w:r>
            <w:proofErr w:type="spell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скоростно</w:t>
            </w:r>
            <w:proofErr w:type="spell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- силовой подготовк</w:t>
            </w:r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и-</w:t>
            </w:r>
            <w:proofErr w:type="gram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КУ метание набивного мяча двумя руками из-за головы.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1260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22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Развитие </w:t>
            </w:r>
            <w:proofErr w:type="spellStart"/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скоростно</w:t>
            </w:r>
            <w:proofErr w:type="spell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- силовых</w:t>
            </w:r>
            <w:proofErr w:type="gram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способностей (бег с ускорением, изменение направления, ритма из различных исходных положений). Совершенствование техники избранной подачи. Дальнейшее изучение техники защитных действий.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945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23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Развитие координационных способностей. Совершенствование техники передач мяча, передачи мяча сверху стоя спиной к цели, подачи мяча в заданную часть площадки. Игра.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945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6387C"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24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Беседа-Стресс-влияние на состояние организма. Повторение материала урока 23. Круговая тренировка</w:t>
            </w:r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:</w:t>
            </w:r>
            <w:proofErr w:type="gram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развитие физических качеств. К</w:t>
            </w:r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У-</w:t>
            </w:r>
            <w:proofErr w:type="gram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прыжок в длину с места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750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25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Упражнения для освоения техники нападающего удара. Прямой нападающий удар при встречных передачах. Подтягивание. Игра.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945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26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Закрепление техники блокирования нападающего удара (одиночное и двойное), страховка. Круговая тренировка  развитие физических качеств. Игра. Подвести итоги четверти.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1890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b/>
                <w:bCs/>
                <w:color w:val="0D0D0D"/>
              </w:rPr>
            </w:pPr>
            <w:r w:rsidRPr="0016387C">
              <w:rPr>
                <w:b/>
                <w:bCs/>
                <w:color w:val="0D0D0D"/>
              </w:rPr>
              <w:t>Гимнастика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27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О/Т на уроках физкультуры раздела гимнастики, о страховке, </w:t>
            </w:r>
            <w:proofErr w:type="spell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самостраховке</w:t>
            </w:r>
            <w:proofErr w:type="spell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помощи. </w:t>
            </w:r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Строевое</w:t>
            </w:r>
            <w:proofErr w:type="gram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упр.- повороты в движении направо и налево.  ОРУ в парах на сопротивление. Девочки: равновесие на одной ноге, выпад вперед и кувырок  вперед в группировке; Мальчики: из </w:t>
            </w: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упора присев стойке на голове и руках силой прогнувшись.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lastRenderedPageBreak/>
              <w:t> </w:t>
            </w:r>
          </w:p>
        </w:tc>
      </w:tr>
      <w:tr w:rsidR="0016387C" w:rsidRPr="0016387C" w:rsidTr="0016387C">
        <w:trPr>
          <w:trHeight w:val="1575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lastRenderedPageBreak/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28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Ознакомление с определением ЧСС после нагрузки. Упр</w:t>
            </w:r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.в</w:t>
            </w:r>
            <w:proofErr w:type="gram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парах на сопротивление. Закрепление техники  </w:t>
            </w:r>
            <w:proofErr w:type="spell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гимнастич</w:t>
            </w:r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.у</w:t>
            </w:r>
            <w:proofErr w:type="gram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пр.пройденных</w:t>
            </w:r>
            <w:proofErr w:type="spell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на уроке27.  Обучение: девочк</w:t>
            </w:r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и-</w:t>
            </w:r>
            <w:proofErr w:type="gram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мост из положения стоя – встать (самостоятельно). Мальчики:  длинному кувырку с 3-4 шагов разбега.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1575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29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Совершенствование поворотов в движении. ОРУ на гибкость. К</w:t>
            </w:r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У-</w:t>
            </w:r>
            <w:proofErr w:type="gram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наклоны вперед сидя на полу. Совершенствование акробатических упр</w:t>
            </w:r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.п</w:t>
            </w:r>
            <w:proofErr w:type="gram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ройденные на предыдущих уроках, ознакомление с акробатическим соединением. Подтягиванию у мальчиков и упр</w:t>
            </w:r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.н</w:t>
            </w:r>
            <w:proofErr w:type="gram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а пресс у девочек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1260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30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Отрабатывать четкость поворотов в движении.  ОРУ с гимнастическими скакалками; серии прыжков на скакалках. Совершенствование техники акробатического соединения. Тренировка по подтягиванию и </w:t>
            </w:r>
            <w:proofErr w:type="spellStart"/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упр</w:t>
            </w:r>
            <w:proofErr w:type="spellEnd"/>
            <w:proofErr w:type="gram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на мышцы пресса.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945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31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ОРУ со скакалками. Серии прыжков на скакалках. Оценить  акробатическое соединение.  Тренировка по отжиманию Игра волейбол.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1890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32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Строевые упр. ОРУ на гимнастических </w:t>
            </w:r>
            <w:proofErr w:type="spell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скамейках</w:t>
            </w:r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.Р</w:t>
            </w:r>
            <w:proofErr w:type="gram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азучивание</w:t>
            </w:r>
            <w:proofErr w:type="spell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техники опорного прыжка:- мальчики – прыжок ноги врозь коня, конь в длину высота 115-120(10кл), 120-125 (11кл). Девушк</w:t>
            </w:r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и-</w:t>
            </w:r>
            <w:proofErr w:type="gram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Прыжок углом с разбега под углом к снаряду и толчком одной (конь в ширину высота 110см.) Учет кол- </w:t>
            </w:r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во</w:t>
            </w:r>
            <w:proofErr w:type="gram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прыжков через скакалку за 1мин.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1575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33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Игра – эстафета с набивными мячами. Продолжить обучение строевым упражнения</w:t>
            </w:r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м(</w:t>
            </w:r>
            <w:proofErr w:type="gram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перестроению из 1 колонны в 2, 3, 4 в движении, совершенствовать повороты в движении). Закрепление техники опорного прыжка. </w:t>
            </w:r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КУ – подтягивание (мальчики), отжимание (девочки</w:t>
            </w:r>
            <w:proofErr w:type="gramEnd"/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1260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34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Упр</w:t>
            </w:r>
            <w:proofErr w:type="spellEnd"/>
            <w:proofErr w:type="gram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 гимнастическими скамейками. Совершенствование техники опорного прыжка. Закрепление строевые </w:t>
            </w:r>
            <w:proofErr w:type="spellStart"/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упр</w:t>
            </w:r>
            <w:proofErr w:type="spellEnd"/>
            <w:proofErr w:type="gram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пройденные на  уроке33. КУ – поднимание туловища из </w:t>
            </w:r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положения</w:t>
            </w:r>
            <w:proofErr w:type="gram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лежа на спине.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945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35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Совершенствование </w:t>
            </w:r>
            <w:proofErr w:type="spellStart"/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упр</w:t>
            </w:r>
            <w:proofErr w:type="spellEnd"/>
            <w:proofErr w:type="gram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 гимнастическими палками под музыку в движении. Оценить технику выполнения опорного прыжка. Игра – эстафета с преодолением 2- 3 препятствий.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630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36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Эстафета </w:t>
            </w:r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</w:t>
            </w:r>
            <w:proofErr w:type="gram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развития силовой выносливости). Развитие гибкости Игру волейбол.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1260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lastRenderedPageBreak/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37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Игра – эстафета с набивными мячами. Преодоление  полосы препятствий из 3 – 4 предметов отдельно для мальчиков и девочек. КУ – отжимание (мальчики). Девочки – тренировка на мышцы спины и пресса. Игра волейбол.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945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38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Преодоление  полосы препятствий из 5 предметов. Совершенствование техники нижней прямой подачи и приема снизу после подачи. Игра – эстафета «Передал, садись».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945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39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Закрепление техники верхней прямой подачи. Совершенствование техники передач и приема в тройках со сменой мест после передачи. Эстафета «Передал, садись».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1350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40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Совершенствование двигательных умений и развитие двигательных качеств (силовую выносливость) при преодолении полосы препятствий включая гимнастические снаряды, скамейки, мячи, скакалки, гантели. Двухсторонняя игра волейбол.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945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41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Развитие физических качеств </w:t>
            </w:r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</w:t>
            </w:r>
            <w:proofErr w:type="gram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Преодоление полосы препятствий)  Теория-Оказание первой помощи при травмах. Работа с задолжниками Двухсторонняя игра в волейбол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945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42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Развитие физических каче</w:t>
            </w:r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ств в кр</w:t>
            </w:r>
            <w:proofErr w:type="gram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уговой тренировке (6-8 станций). Совершенствование техники и тактики игры в волейбол. Игра.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1575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43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Теория- Утомление, переутомление, их признаки и меры предупреждения. Развитие силы, быстроты, ловкости с набивными мячами. Игра в тройках через сетку с приемами мяча снизу и сверху и с последующей сменой места после передачи мяча. Игра.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945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44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Развитие прыгучести, ловкости, быстроты. Совершенствование сочетанию технических приемов, с тактикой нападения в игре волейбол. Игра </w:t>
            </w:r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в</w:t>
            </w:r>
            <w:proofErr w:type="gram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/б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945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45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Развитие скоростно-силовых качеств, быстроты, ловкости. Совершенствование техники блокирования мяча, в сочетании с техническими приемами в игре волейбол.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945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46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Теория- контроль тренировочных нагрузок по ЧСС. Принять у задолжников контрольные упражнения этой четверти. Совершенствование изученных приемов игры </w:t>
            </w:r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в</w:t>
            </w:r>
            <w:proofErr w:type="gram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/б.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630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47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Совершенствование технической и тактической подготовки в двухсторонней игре в/б</w:t>
            </w:r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</w:t>
            </w:r>
            <w:proofErr w:type="gram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одвести итоги полугодия.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945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b/>
                <w:bCs/>
                <w:color w:val="0D0D0D"/>
              </w:rPr>
            </w:pPr>
            <w:r w:rsidRPr="0016387C">
              <w:rPr>
                <w:b/>
                <w:bCs/>
                <w:color w:val="0D0D0D"/>
              </w:rPr>
              <w:t>Лыжная подготовка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48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Охрана труда на уроках лыжной подготовки. Повторение техники попеременного </w:t>
            </w:r>
            <w:proofErr w:type="spell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двухшажного</w:t>
            </w:r>
            <w:proofErr w:type="spell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хода. Развитие общей выносливости (прохождение </w:t>
            </w:r>
            <w:proofErr w:type="spell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дист</w:t>
            </w:r>
            <w:proofErr w:type="spell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. 1,5 – 2 км).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1260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49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Совершенствование техники лыжных ходов, подъемов, спусков и       поворотов. Беседа  о правилах самостоятельной тренировки. Развитие выносливости (прохождение </w:t>
            </w:r>
            <w:proofErr w:type="spell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дист</w:t>
            </w:r>
            <w:proofErr w:type="spell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. 2-3км.).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945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lastRenderedPageBreak/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50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Обучение технике перехода с </w:t>
            </w:r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попеременных</w:t>
            </w:r>
            <w:proofErr w:type="gram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на одновременные хода. Развитие выносливости</w:t>
            </w:r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proofErr w:type="gram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</w:t>
            </w:r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proofErr w:type="gram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ист.2-3км. </w:t>
            </w:r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С ускорениями 2*200-300м).</w:t>
            </w:r>
            <w:proofErr w:type="gramEnd"/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1575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51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Обучение техники преодоления препятствий (перешагиванием,      перепрыгиванием,  </w:t>
            </w:r>
            <w:proofErr w:type="spell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пролезанием</w:t>
            </w:r>
            <w:proofErr w:type="spell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подползением</w:t>
            </w:r>
            <w:proofErr w:type="spell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). Совершенствование техники перехода с </w:t>
            </w:r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попеременных</w:t>
            </w:r>
            <w:proofErr w:type="gram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на </w:t>
            </w:r>
            <w:proofErr w:type="spell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одновремнные</w:t>
            </w:r>
            <w:proofErr w:type="spell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хода (попеременный </w:t>
            </w:r>
            <w:proofErr w:type="spell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четырехшажный</w:t>
            </w:r>
            <w:proofErr w:type="spell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; через шаг). Развитие выносливости. (3-5 км).      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1575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52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Обучение технике перехода с </w:t>
            </w:r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одновременных</w:t>
            </w:r>
            <w:proofErr w:type="gram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на попеременные лыжные  ходы. Совершенствование горнолыжной техники (спуски, торможение   </w:t>
            </w:r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боковым</w:t>
            </w:r>
            <w:proofErr w:type="gram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соскальзованием</w:t>
            </w:r>
            <w:proofErr w:type="spell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). Развитие быстроты</w:t>
            </w:r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.(</w:t>
            </w:r>
            <w:proofErr w:type="gram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Ускорения 2*30-50м;   2*200-300м. прохождение </w:t>
            </w:r>
            <w:proofErr w:type="spell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дист</w:t>
            </w:r>
            <w:proofErr w:type="spell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. 3-5км).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1575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53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Т/С Влияние физических нагрузок на организм лыжника. Совершенствование техники лыжных ходов</w:t>
            </w:r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.(</w:t>
            </w:r>
            <w:proofErr w:type="gram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одновременный </w:t>
            </w:r>
            <w:proofErr w:type="spell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двухшажный</w:t>
            </w:r>
            <w:proofErr w:type="spell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ход, попеременный четырех </w:t>
            </w:r>
            <w:proofErr w:type="spell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шажный</w:t>
            </w:r>
            <w:proofErr w:type="spell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, переход с одного на другой).  Развитие быстроты</w:t>
            </w:r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proofErr w:type="gram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</w:t>
            </w:r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у</w:t>
            </w:r>
            <w:proofErr w:type="gram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скорение 100-120м,*2; 2*200-300м).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1575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54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Совершенствование техники лыжных ходов</w:t>
            </w:r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.(</w:t>
            </w:r>
            <w:proofErr w:type="gram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Переходы с одного на  другой: без шага, через шаг, через два шага). Совершенствование  горнолыжной техники</w:t>
            </w:r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proofErr w:type="gram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</w:t>
            </w:r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т</w:t>
            </w:r>
            <w:proofErr w:type="gram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орможение боковым </w:t>
            </w:r>
            <w:proofErr w:type="spell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соскальзованием</w:t>
            </w:r>
            <w:proofErr w:type="spell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, «плугом»;  спуски в различных стойках). Развитие быстроты: (ускорение 4*100м).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1890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55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Совершенствование техники преодоления препятствий</w:t>
            </w:r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proofErr w:type="gram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</w:t>
            </w:r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у</w:t>
            </w:r>
            <w:proofErr w:type="gram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рок4.)  (прохождение  </w:t>
            </w:r>
            <w:proofErr w:type="spell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дист</w:t>
            </w:r>
            <w:proofErr w:type="spell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По пересечённой местности бугры, выбоины, канавы,   спады).</w:t>
            </w:r>
            <w:proofErr w:type="gram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Совершенствование техники смены лыжных ходов. Развитие   скоростной выносливости  (ускорение 4*150м, 4*300-500м с максимальной скоростью).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945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56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Совершенствование техники лыжных ходов, смены ходов. Развитие скоростной выносливости</w:t>
            </w:r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proofErr w:type="gram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</w:t>
            </w:r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у</w:t>
            </w:r>
            <w:proofErr w:type="gram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скорение 3*250-300м,  с  максимальной скоростью).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1575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57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Совершенствование техники попеременных и одновременных  ходов</w:t>
            </w:r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.(</w:t>
            </w:r>
            <w:proofErr w:type="gram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сочетание попеременного </w:t>
            </w:r>
            <w:proofErr w:type="spell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двухшажного</w:t>
            </w:r>
            <w:proofErr w:type="spell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хода с попеременным  </w:t>
            </w:r>
            <w:proofErr w:type="spell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четырехшажным</w:t>
            </w:r>
            <w:proofErr w:type="spell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). Развитие скоростной выносливости (ускорение 3*300-  400м с максимальной скоростью).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1575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58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Ознакомление с </w:t>
            </w:r>
            <w:proofErr w:type="spell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полуконьковым</w:t>
            </w:r>
            <w:proofErr w:type="spell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ходом (повороты переступанием по кругу, по </w:t>
            </w:r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прямой</w:t>
            </w:r>
            <w:proofErr w:type="gram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). Совершенствование техники спусков, подъемов, поворотов. Развитие быстроты (ускорение равномерно-замедленное  400м*4 (2,45;3,0;3,15;3,30)).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1575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lastRenderedPageBreak/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59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Ознакомление с коньковым ходом, без отталкивания палками (с маховым  движением рук, без работы рук, прохождение узкой и широкой «ёлочкой»). Совершенствование техники изученных ходов. Развитие быстроты  (ускорение равномерно- ускоренное 4*500(3,30;3,15;3,0;2,45))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1350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60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Совершнствование</w:t>
            </w:r>
            <w:proofErr w:type="spell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техники преодоления препятствий. Совершенствование  горнолыжной техники (торможение боковым соскальзыванием, спуски в  основной стойке). </w:t>
            </w:r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Развитие быстроты (ускорение переменное 4*500  (3,15;2,30;3,0;2.45).</w:t>
            </w:r>
            <w:proofErr w:type="gramEnd"/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630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61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Совершенствование техники лыжных ходов (учет). Развитие быстроты  (ускорение переменное 4*500м).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315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62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Контрольное прохождение дистанции 3-5км.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945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b/>
                <w:bCs/>
                <w:color w:val="0D0D0D"/>
              </w:rPr>
            </w:pPr>
            <w:r w:rsidRPr="0016387C">
              <w:rPr>
                <w:b/>
                <w:bCs/>
                <w:color w:val="0D0D0D"/>
              </w:rPr>
              <w:t>Спортигры (баскетбол)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63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Охрана труда на уроках спортигр. Совершенствование ведения мяча с изменением скорости и высоты отскока мяча в баскетболе. Эстафета с ведением змейкой и броском по кольцу.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1575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64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ОРУ в движении по кругу с прыжками и бегом до 2 мин. Баскетбол:</w:t>
            </w:r>
            <w:r w:rsidRPr="0016387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Закрепление техники  передач мяча в парах в движении с последующим броском по кольцу. Совершенствование техники передач мяча в движении парами.</w:t>
            </w:r>
            <w:r w:rsidRPr="0016387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Игра – эстафета с ведением и броском по кольцу.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1260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65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ОРУ в парах на сопротивление – основные группы мышц. Продолжить обучение технике ведения правой и левой рукой. Совершенствование техники передач в движении к кольцу в паре. Командная эстафета с набивными мячами 3кг.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1260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66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Серии прыжков с гимнастическими скакалками. Т/С Самоконтроль во время занятий ФК. Закрепление пройденных </w:t>
            </w:r>
            <w:proofErr w:type="spellStart"/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упр</w:t>
            </w:r>
            <w:proofErr w:type="spellEnd"/>
            <w:proofErr w:type="gram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 баскетболу. Разучивание техники  броска по кольцу в прыжке. Игра – эстафета.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945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67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Серии прыжков со скакалкой. Совершенствование </w:t>
            </w:r>
            <w:proofErr w:type="spell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бросока</w:t>
            </w:r>
            <w:proofErr w:type="spell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 кольцу в прыжке. Разучивание  действий двух нападающих против одного защитника. Игра «Собачка»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2205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68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Круговая тренировка: подтягивание на перекладине, отжимание, поднимание туловища из </w:t>
            </w:r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положения</w:t>
            </w:r>
            <w:proofErr w:type="gram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лежа на спине, броски и ловля мяча от стены, челночный бег с ведением мяча, броски по кольцу после ведения мяча между стойками, ведение двух мячей, ведение мяча вокруг ног в одну и другую сторону, вращение мяча вокруг туловища, и </w:t>
            </w:r>
            <w:proofErr w:type="spell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тд</w:t>
            </w:r>
            <w:proofErr w:type="spell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Учебно</w:t>
            </w:r>
            <w:proofErr w:type="spell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– тренировочная</w:t>
            </w:r>
            <w:proofErr w:type="gram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игра в баскетбол.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1890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lastRenderedPageBreak/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69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Развитие выносливости 6 мин бег. Совершенствование техники ведения мяча с изменением направления и бросков по кольцу после ведения  и передачи. Разучивание техники ловли мяча после отскока от щита с последующим </w:t>
            </w:r>
            <w:proofErr w:type="spell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добиванием</w:t>
            </w:r>
            <w:proofErr w:type="spell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 кольцу. Эстафета баскетболиста с броском по кольцу до попадания.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945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70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Разминка с мячами в парах. Оценить технику  броска мяча по кольцу после ведения. Закрепление и совершенствование техники  штрафных бросков</w:t>
            </w:r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proofErr w:type="gram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у</w:t>
            </w:r>
            <w:proofErr w:type="gram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чебно</w:t>
            </w:r>
            <w:proofErr w:type="spell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- тренировочную игра.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945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71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Круговая тренировка урока 21. Закрепление техники ведения мяча с изменением скорости и высоты отскока. Эстафета с ведением змейкой и броском по кольцу.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1575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72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Упр</w:t>
            </w:r>
            <w:proofErr w:type="spellEnd"/>
            <w:proofErr w:type="gram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 набивными мячами 3кг в тройках – различные передачи со сменой мест после передачи на скорость. Совершенствование техники ведения мяча с изменением высоты отскока и скорости перемещения. Разучивание  тактических действий в защите. Двухсторонняя игра.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945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73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Строевые упр. Прохождение полосы препятствий из 4-5 предметов. Закрепление пройденных  тактических действий в </w:t>
            </w:r>
            <w:proofErr w:type="spell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защите</w:t>
            </w:r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.Т</w:t>
            </w:r>
            <w:proofErr w:type="spellEnd"/>
            <w:proofErr w:type="gram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/С Утомление и переутомление. Двухсторонняя игра.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1260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74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Т/С «Правильное питание» (причины возникновения избыточной массы тела)</w:t>
            </w:r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.Р</w:t>
            </w:r>
            <w:proofErr w:type="gram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азвитие мышц пресса, формирование правильной осанки. Закрепление техники игры настольный теннис.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945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75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Развитие физических качеств силы и гибкости в круговой тренировке. Закрепление техники игры настольный теннис (перемещение подача и т.д.)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945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76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Развитие физических качеств (упражнение на мышцы пресса), тренировка по подтягиванию. Совершенствование техники игры </w:t>
            </w:r>
            <w:proofErr w:type="spell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proofErr w:type="spell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/т.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945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77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Круговая тренировка (развитие выносливости, прыгучести). Соревнования по настольному теннису. Подвести итоги </w:t>
            </w:r>
            <w:proofErr w:type="spellStart"/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III</w:t>
            </w:r>
            <w:proofErr w:type="gram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четверти</w:t>
            </w:r>
            <w:proofErr w:type="spell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945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78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Разминка с музыкальным сопровождением. Учет выполнения  упражнения отжимание. Развитие скоростно-силовых качеств (прыжки, </w:t>
            </w:r>
            <w:proofErr w:type="spell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многоскоки</w:t>
            </w:r>
            <w:proofErr w:type="spell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). Игра- эстафета.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945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b/>
                <w:bCs/>
                <w:color w:val="0D0D0D"/>
              </w:rPr>
            </w:pPr>
            <w:r w:rsidRPr="0016387C">
              <w:rPr>
                <w:b/>
                <w:bCs/>
                <w:color w:val="0D0D0D"/>
              </w:rPr>
              <w:t>Спортигры (волейбол)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79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Закрепление </w:t>
            </w:r>
            <w:proofErr w:type="spellStart"/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упр</w:t>
            </w:r>
            <w:proofErr w:type="spellEnd"/>
            <w:proofErr w:type="gram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 </w:t>
            </w:r>
            <w:proofErr w:type="spell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гимн.палкой</w:t>
            </w:r>
            <w:proofErr w:type="spell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под музыку.  Закрепление техники игры волейбол (передачи, подачи, блок, </w:t>
            </w:r>
            <w:proofErr w:type="spell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proofErr w:type="spell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/у) Игра – эстафета «</w:t>
            </w:r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Передал</w:t>
            </w:r>
            <w:proofErr w:type="gram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садись».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1575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80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Охрана труда в прыжках в </w:t>
            </w:r>
            <w:proofErr w:type="spell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высоту</w:t>
            </w:r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.С</w:t>
            </w:r>
            <w:proofErr w:type="gram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пец.упр</w:t>
            </w:r>
            <w:proofErr w:type="spell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подготовительные к прыжкам в высоту. Закрепление техники прыжка в высоту. Совершенствование техники передачи сверху, снизу,  в парах. Закрепление техники верхней прямой подачи, через сетку в парах. Игра «Картошка».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1260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lastRenderedPageBreak/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81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Закрепление техники прыжка в высоту  с подбором толчковой ноги. Разучивание техники передачи мяча у сетки и через сетку в прыжке в парах. Совершенствование техники передач и верхней прямой подачи в игре.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735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82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Развитие прыгучести. Совершенствование техники прыжка в высоту.  КУ – поднимание туловища за 30с. Двухсторонняя игра.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1575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83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Разминка в соревновательной форме. Совершенствование техники передачи мяча сверху, стоя спиной к цели. Закрепление техники передачи мяча у сетки и через сетку в прыжке в парах. Разучивание техники передачи из зон 1, 6, 5, в зону 3 после подачи. Игра.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1260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84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Круговая тренировка </w:t>
            </w:r>
            <w:proofErr w:type="spell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вкл</w:t>
            </w:r>
            <w:proofErr w:type="spell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эл-ты</w:t>
            </w:r>
            <w:proofErr w:type="spell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волейбола. Принять зачет по освоению техники верхней прямой подачи по номерам. Совершенствование техники прыжка в высоту. Развитие </w:t>
            </w:r>
            <w:proofErr w:type="spellStart"/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скоростно</w:t>
            </w:r>
            <w:proofErr w:type="spell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– силовых</w:t>
            </w:r>
            <w:proofErr w:type="gram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качеств. Игра.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945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85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Учет освоения прыжка в высоту способом перешагивания.  Совершенствование техники и тактических действий игры  волейбол. Развитие физического качества прыгучести. Игра.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1260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86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Круговая тренировка (4-5станций) направленная на развитие физического качества выносливость, прыгучесть, ловкость. Включая элементы волейбола.  </w:t>
            </w:r>
            <w:proofErr w:type="spell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КУ-прыжок</w:t>
            </w:r>
            <w:proofErr w:type="spell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длину с места Игра  волейбол.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1260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87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Совершенствование умений в строевых </w:t>
            </w:r>
            <w:proofErr w:type="spellStart"/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упр</w:t>
            </w:r>
            <w:proofErr w:type="spellEnd"/>
            <w:proofErr w:type="gram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: перестроение из колонны по 1 в колонны по 2, 3 и 4 в движении. Развитие физических качеств со скамейками. Закрепление  техники прямого нападающего удара.  </w:t>
            </w:r>
            <w:proofErr w:type="spellStart"/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Учебно</w:t>
            </w:r>
            <w:proofErr w:type="spell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– тренировочную</w:t>
            </w:r>
            <w:proofErr w:type="gram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игру.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1260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88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Закрепление умений  поворотам направо, налево, кругом в движении. Развитие выносливости бег до 5мин. Закрепление техники нападающего удара. </w:t>
            </w:r>
            <w:proofErr w:type="spellStart"/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Учебно</w:t>
            </w:r>
            <w:proofErr w:type="spell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– тренировочная</w:t>
            </w:r>
            <w:proofErr w:type="gram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игра волейбол.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1260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89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Совершенствование умений </w:t>
            </w:r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в</w:t>
            </w:r>
            <w:proofErr w:type="gram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строевых упр. ОРУ с набивными мячами. К</w:t>
            </w:r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У-</w:t>
            </w:r>
            <w:proofErr w:type="gram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метание набивного мяча из-за головы. Совершенствование приема мяча снизу после подачи, верхней прямой подачи, нападающего удара и блокирование в игре.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1050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90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Беседа- Влияние образа жизни на здоровье. Развитие физических качеств с набивными мячами (скоростно-силовых качеств и быстроты).  КУ – челночный бег 3*10м. Игра по выбору.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1575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91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Повторение техники стартов: высокого, с опорой на одну руку и  низкого  в парах с преследованием. Тренировка по подтягиванию, отжиманию, подниманию туловища. Развитие выносливости бег 6 мин. Совершенствование изученных элементов игры волейбол. Игра.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1260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b/>
                <w:bCs/>
                <w:color w:val="0D0D0D"/>
              </w:rPr>
            </w:pPr>
            <w:r w:rsidRPr="0016387C">
              <w:rPr>
                <w:b/>
                <w:bCs/>
                <w:color w:val="0D0D0D"/>
              </w:rPr>
              <w:lastRenderedPageBreak/>
              <w:t xml:space="preserve">Лёгкая атлетика, </w:t>
            </w:r>
            <w:proofErr w:type="spellStart"/>
            <w:r w:rsidRPr="0016387C">
              <w:rPr>
                <w:b/>
                <w:bCs/>
                <w:color w:val="0D0D0D"/>
              </w:rPr>
              <w:t>кроссоваяподготовка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92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Охрана труда при выполнении беговых, прыжковых и метательных упр</w:t>
            </w:r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..   </w:t>
            </w:r>
            <w:proofErr w:type="gram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Повторение стартов с разгоном до 15м. Т/С Виды соревнований по </w:t>
            </w:r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л</w:t>
            </w:r>
            <w:proofErr w:type="gram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/а, рекорды. Развитие выносливости бег 8мин. Игра футбол.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1260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93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Закрепление техники бега на средние дистанции 400, 800м. Закрепление техники эстафетного бега с передачей палочки сверху. Закрепление техники прыжка в длину с разбега. Игра футбол.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945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94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ОРУ в парах на сопротивление. Бег  1500м (девочки) и 2000м (мальчики). Закрепление техники прыжка в длину с разбега с подбором толчковой ноги. Игра футбол.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1350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95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Совершенствование техники бега на средние дистанции  и техники передачи эстафетной палочки. Биомеханические основы техники прыжков. Совершенствование техники прыжка в длину с разбега. Бег в медленном темпе до 10мин. Игра футбол.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1260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96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Промежуточная аттестация. Зачёт. Бег 2000м (девушки) и 3000м (юноши). Биомеханика техники разбега и замаха в метании гранаты. Продолжить обучение метания гранаты: разбег и замах гранаты. Игра футбол.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1260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97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Учет прыжка в длину с разбега. Закрепление техники бега 60м с низкого старта. Биомеханика техники старта и финиша на </w:t>
            </w:r>
            <w:proofErr w:type="spell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кор</w:t>
            </w:r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.д</w:t>
            </w:r>
            <w:proofErr w:type="gram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истанциях</w:t>
            </w:r>
            <w:proofErr w:type="spell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. Совершенствование техники метания гранаты. Игра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1260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98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Учет освоения метания гранаты. Совершенствование техники бега 60м с низкого старта. Старт с разгоном до 15м.  Круговая эстафета с этапом до 60м-2-3 раза. Развитие выносливости бег до 8мин. Игра.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630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99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Разминочные беговые </w:t>
            </w:r>
            <w:proofErr w:type="spellStart"/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упр</w:t>
            </w:r>
            <w:proofErr w:type="spellEnd"/>
            <w:proofErr w:type="gram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30м. Учет техники в беге на 60м со старта по выбору учащихся. Игра.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630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100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Развитие физических качеств в </w:t>
            </w:r>
            <w:proofErr w:type="gram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круговой</w:t>
            </w:r>
            <w:proofErr w:type="gram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>трениравке</w:t>
            </w:r>
            <w:proofErr w:type="spellEnd"/>
            <w:r w:rsidRPr="001638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 элементами волейбола. Игра по выбору учащихся.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630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101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 Развитие физических качеств в </w:t>
            </w:r>
            <w:proofErr w:type="gramStart"/>
            <w:r w:rsidRPr="0016387C">
              <w:rPr>
                <w:rFonts w:ascii="Times New Roman" w:hAnsi="Times New Roman"/>
                <w:color w:val="0D0D0D"/>
                <w:sz w:val="24"/>
                <w:szCs w:val="24"/>
              </w:rPr>
              <w:t>круговой</w:t>
            </w:r>
            <w:proofErr w:type="gramEnd"/>
            <w:r w:rsidRPr="0016387C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 </w:t>
            </w:r>
            <w:proofErr w:type="spellStart"/>
            <w:r w:rsidRPr="0016387C">
              <w:rPr>
                <w:rFonts w:ascii="Times New Roman" w:hAnsi="Times New Roman"/>
                <w:color w:val="0D0D0D"/>
                <w:sz w:val="24"/>
                <w:szCs w:val="24"/>
              </w:rPr>
              <w:t>трениравке</w:t>
            </w:r>
            <w:proofErr w:type="spellEnd"/>
            <w:r w:rsidRPr="0016387C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 с элементами волейбола. Игра по выбору учащихся.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  <w:tr w:rsidR="0016387C" w:rsidRPr="0016387C" w:rsidTr="0016387C">
        <w:trPr>
          <w:trHeight w:val="945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color w:val="FF0000"/>
              </w:rPr>
            </w:pPr>
            <w:r w:rsidRPr="0016387C">
              <w:rPr>
                <w:color w:val="FF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387C" w:rsidRPr="0016387C" w:rsidRDefault="0016387C" w:rsidP="0016387C">
            <w:pPr>
              <w:spacing w:after="0" w:line="240" w:lineRule="auto"/>
              <w:jc w:val="center"/>
              <w:rPr>
                <w:b/>
                <w:bCs/>
              </w:rPr>
            </w:pPr>
            <w:r w:rsidRPr="0016387C">
              <w:rPr>
                <w:b/>
                <w:bCs/>
              </w:rPr>
              <w:t>102</w:t>
            </w:r>
          </w:p>
        </w:tc>
        <w:tc>
          <w:tcPr>
            <w:tcW w:w="5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 w:rsidRPr="0016387C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Развитие физических качеств в </w:t>
            </w:r>
            <w:proofErr w:type="gramStart"/>
            <w:r w:rsidRPr="0016387C">
              <w:rPr>
                <w:rFonts w:ascii="Times New Roman" w:hAnsi="Times New Roman"/>
                <w:color w:val="0D0D0D"/>
                <w:sz w:val="24"/>
                <w:szCs w:val="24"/>
              </w:rPr>
              <w:t>круговой</w:t>
            </w:r>
            <w:proofErr w:type="gramEnd"/>
            <w:r w:rsidRPr="0016387C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 </w:t>
            </w:r>
            <w:proofErr w:type="spellStart"/>
            <w:r w:rsidRPr="0016387C">
              <w:rPr>
                <w:rFonts w:ascii="Times New Roman" w:hAnsi="Times New Roman"/>
                <w:color w:val="0D0D0D"/>
                <w:sz w:val="24"/>
                <w:szCs w:val="24"/>
              </w:rPr>
              <w:t>трениравке</w:t>
            </w:r>
            <w:proofErr w:type="spellEnd"/>
            <w:r w:rsidRPr="0016387C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 с элементами баскетбола. Игра по выбору учащихся. Подведение итогов полугодия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387C" w:rsidRPr="0016387C" w:rsidRDefault="0016387C" w:rsidP="0016387C">
            <w:pPr>
              <w:spacing w:after="0" w:line="240" w:lineRule="auto"/>
            </w:pPr>
            <w:r w:rsidRPr="0016387C">
              <w:t> </w:t>
            </w:r>
          </w:p>
        </w:tc>
      </w:tr>
    </w:tbl>
    <w:p w:rsidR="004130FD" w:rsidRDefault="004130FD" w:rsidP="00F025C1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</w:p>
    <w:p w:rsidR="0016387C" w:rsidRPr="00F025C1" w:rsidRDefault="0016387C" w:rsidP="00F025C1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</w:p>
    <w:sectPr w:rsidR="0016387C" w:rsidRPr="00F025C1" w:rsidSect="009D2A22">
      <w:pgSz w:w="11906" w:h="16838"/>
      <w:pgMar w:top="567" w:right="282" w:bottom="567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etersburgC-Bold">
    <w:charset w:val="CC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E5A9250"/>
    <w:lvl w:ilvl="0">
      <w:numFmt w:val="bullet"/>
      <w:lvlText w:val="*"/>
      <w:lvlJc w:val="left"/>
    </w:lvl>
  </w:abstractNum>
  <w:abstractNum w:abstractNumId="1">
    <w:nsid w:val="00000005"/>
    <w:multiLevelType w:val="singleLevel"/>
    <w:tmpl w:val="00000005"/>
    <w:name w:val="WW8Num2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>
    <w:nsid w:val="289A5A00"/>
    <w:multiLevelType w:val="hybridMultilevel"/>
    <w:tmpl w:val="01DE1B9C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•"/>
        <w:legacy w:legacy="1" w:legacySpace="0" w:legacyIndent="187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•"/>
        <w:legacy w:legacy="1" w:legacySpace="0" w:legacyIndent="194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•"/>
        <w:legacy w:legacy="1" w:legacySpace="0" w:legacyIndent="230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•"/>
        <w:legacy w:legacy="1" w:legacySpace="0" w:legacyIndent="195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•"/>
        <w:legacy w:legacy="1" w:legacySpace="0" w:legacyIndent="209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6EDB"/>
    <w:rsid w:val="00023756"/>
    <w:rsid w:val="000C496E"/>
    <w:rsid w:val="000D4F4A"/>
    <w:rsid w:val="00124DC8"/>
    <w:rsid w:val="0016387C"/>
    <w:rsid w:val="00177073"/>
    <w:rsid w:val="00217B8A"/>
    <w:rsid w:val="00237B72"/>
    <w:rsid w:val="0024282D"/>
    <w:rsid w:val="00255EC9"/>
    <w:rsid w:val="00274264"/>
    <w:rsid w:val="00276EDB"/>
    <w:rsid w:val="00286FF5"/>
    <w:rsid w:val="003623AB"/>
    <w:rsid w:val="00371616"/>
    <w:rsid w:val="00380B64"/>
    <w:rsid w:val="00392F5C"/>
    <w:rsid w:val="003C2201"/>
    <w:rsid w:val="003C63A5"/>
    <w:rsid w:val="004130FD"/>
    <w:rsid w:val="00463929"/>
    <w:rsid w:val="0057464D"/>
    <w:rsid w:val="005F2985"/>
    <w:rsid w:val="00621032"/>
    <w:rsid w:val="00640084"/>
    <w:rsid w:val="00652772"/>
    <w:rsid w:val="00671188"/>
    <w:rsid w:val="00686CEF"/>
    <w:rsid w:val="006B78B9"/>
    <w:rsid w:val="006D1FF7"/>
    <w:rsid w:val="0075288E"/>
    <w:rsid w:val="00755141"/>
    <w:rsid w:val="00792DE4"/>
    <w:rsid w:val="0080165D"/>
    <w:rsid w:val="008230A4"/>
    <w:rsid w:val="00836056"/>
    <w:rsid w:val="0085610E"/>
    <w:rsid w:val="00863069"/>
    <w:rsid w:val="00876BE7"/>
    <w:rsid w:val="008F5187"/>
    <w:rsid w:val="00902D1B"/>
    <w:rsid w:val="009509FB"/>
    <w:rsid w:val="009C3955"/>
    <w:rsid w:val="009D2A22"/>
    <w:rsid w:val="009F4179"/>
    <w:rsid w:val="00A27814"/>
    <w:rsid w:val="00A33486"/>
    <w:rsid w:val="00A54B31"/>
    <w:rsid w:val="00AD54B2"/>
    <w:rsid w:val="00AE5731"/>
    <w:rsid w:val="00B07F2F"/>
    <w:rsid w:val="00B74447"/>
    <w:rsid w:val="00B86677"/>
    <w:rsid w:val="00C37386"/>
    <w:rsid w:val="00C5419F"/>
    <w:rsid w:val="00CA7066"/>
    <w:rsid w:val="00D469E8"/>
    <w:rsid w:val="00D66849"/>
    <w:rsid w:val="00DB28CE"/>
    <w:rsid w:val="00EC2F19"/>
    <w:rsid w:val="00F025C1"/>
    <w:rsid w:val="00F02FC7"/>
    <w:rsid w:val="00F51278"/>
    <w:rsid w:val="00F73F8C"/>
    <w:rsid w:val="00FC44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6EDB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6FF5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a4">
    <w:name w:val="No Spacing"/>
    <w:qFormat/>
    <w:rsid w:val="00286FF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5">
    <w:name w:val="Strong"/>
    <w:basedOn w:val="a0"/>
    <w:qFormat/>
    <w:rsid w:val="00EC2F19"/>
    <w:rPr>
      <w:b/>
      <w:bCs/>
    </w:rPr>
  </w:style>
  <w:style w:type="paragraph" w:customStyle="1" w:styleId="a6">
    <w:name w:val="Содержимое таблицы"/>
    <w:basedOn w:val="a"/>
    <w:rsid w:val="0057464D"/>
    <w:pPr>
      <w:suppressLineNumbers/>
      <w:suppressAutoHyphens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93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4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44F84B-2493-4809-BB39-9C4032D8E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19</Pages>
  <Words>6521</Words>
  <Characters>37171</Characters>
  <Application>Microsoft Office Word</Application>
  <DocSecurity>0</DocSecurity>
  <Lines>309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Фёдорова</dc:creator>
  <cp:lastModifiedBy>Наталья Фёдорова</cp:lastModifiedBy>
  <cp:revision>11</cp:revision>
  <dcterms:created xsi:type="dcterms:W3CDTF">2016-09-22T14:59:00Z</dcterms:created>
  <dcterms:modified xsi:type="dcterms:W3CDTF">2017-12-01T19:20:00Z</dcterms:modified>
</cp:coreProperties>
</file>