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4A" w:rsidRDefault="0046024A" w:rsidP="0046024A">
      <w:pPr>
        <w:rPr>
          <w:b/>
          <w:sz w:val="28"/>
          <w:szCs w:val="28"/>
        </w:rPr>
      </w:pPr>
      <w:r w:rsidRPr="000D3978">
        <w:rPr>
          <w:b/>
          <w:sz w:val="28"/>
          <w:szCs w:val="28"/>
        </w:rPr>
        <w:t xml:space="preserve">Тема урока: Комплексный анализ текста  в рамках подготовки к ЕГЭ. </w:t>
      </w:r>
    </w:p>
    <w:p w:rsidR="0046024A" w:rsidRPr="000D3978" w:rsidRDefault="0046024A" w:rsidP="0046024A">
      <w:pPr>
        <w:rPr>
          <w:b/>
          <w:sz w:val="28"/>
          <w:szCs w:val="28"/>
        </w:rPr>
      </w:pPr>
      <w:r w:rsidRPr="000D3978">
        <w:rPr>
          <w:b/>
          <w:sz w:val="28"/>
          <w:szCs w:val="28"/>
        </w:rPr>
        <w:t>10 класс</w:t>
      </w:r>
    </w:p>
    <w:p w:rsidR="0046024A" w:rsidRPr="000D3978" w:rsidRDefault="0046024A" w:rsidP="0046024A">
      <w:pPr>
        <w:rPr>
          <w:b/>
          <w:sz w:val="28"/>
          <w:szCs w:val="28"/>
        </w:rPr>
      </w:pPr>
      <w:r w:rsidRPr="000D3978">
        <w:rPr>
          <w:b/>
          <w:sz w:val="28"/>
          <w:szCs w:val="28"/>
        </w:rPr>
        <w:t>На доске «…. Если вы хотите быть по- настоящему интеллигентным человеком, то обращайте внимание на свой язык. Говорите правильно…» Д.С. Лихачев</w:t>
      </w:r>
    </w:p>
    <w:p w:rsidR="0046024A" w:rsidRPr="000D3978" w:rsidRDefault="0046024A" w:rsidP="0046024A">
      <w:pPr>
        <w:rPr>
          <w:b/>
          <w:sz w:val="28"/>
          <w:szCs w:val="28"/>
        </w:rPr>
      </w:pPr>
      <w:r w:rsidRPr="000D3978">
        <w:rPr>
          <w:b/>
          <w:sz w:val="28"/>
          <w:szCs w:val="28"/>
        </w:rPr>
        <w:t>« Самая большая ценность человека</w:t>
      </w:r>
      <w:r>
        <w:rPr>
          <w:b/>
          <w:sz w:val="28"/>
          <w:szCs w:val="28"/>
        </w:rPr>
        <w:t xml:space="preserve"> </w:t>
      </w:r>
      <w:r w:rsidRPr="000D3978">
        <w:rPr>
          <w:b/>
          <w:sz w:val="28"/>
          <w:szCs w:val="28"/>
        </w:rPr>
        <w:t>- его язык- язык, на котором он пишет, говорит, думает» Д.С. Лихачев</w:t>
      </w:r>
    </w:p>
    <w:p w:rsidR="0046024A" w:rsidRPr="000D3978" w:rsidRDefault="0046024A" w:rsidP="0046024A">
      <w:pPr>
        <w:rPr>
          <w:sz w:val="28"/>
          <w:szCs w:val="28"/>
        </w:rPr>
      </w:pPr>
      <w:r w:rsidRPr="000D3978">
        <w:rPr>
          <w:b/>
          <w:sz w:val="28"/>
          <w:szCs w:val="28"/>
        </w:rPr>
        <w:t>Цель</w:t>
      </w:r>
      <w:r w:rsidRPr="000D3978">
        <w:rPr>
          <w:sz w:val="28"/>
          <w:szCs w:val="28"/>
        </w:rPr>
        <w:t>: Научиться  понимать текст, уметь вычленять главную мысль, определять стиль и тип речи, понимать позицию автора, подбирать аргументы из прочитанного текста.</w:t>
      </w:r>
    </w:p>
    <w:p w:rsidR="0046024A" w:rsidRPr="000D3978" w:rsidRDefault="0046024A" w:rsidP="0046024A">
      <w:pPr>
        <w:rPr>
          <w:sz w:val="28"/>
          <w:szCs w:val="28"/>
        </w:rPr>
      </w:pPr>
      <w:r w:rsidRPr="000D3978">
        <w:rPr>
          <w:b/>
          <w:sz w:val="28"/>
          <w:szCs w:val="28"/>
        </w:rPr>
        <w:t>Задачи:</w:t>
      </w:r>
      <w:r w:rsidRPr="000D3978">
        <w:rPr>
          <w:sz w:val="28"/>
          <w:szCs w:val="28"/>
        </w:rPr>
        <w:t xml:space="preserve"> Использовать навыки работы с текстом для написания сочинения- рассуждения </w:t>
      </w:r>
      <w:r w:rsidR="00D56CA5">
        <w:rPr>
          <w:sz w:val="28"/>
          <w:szCs w:val="28"/>
        </w:rPr>
        <w:t xml:space="preserve"> в</w:t>
      </w:r>
      <w:r w:rsidRPr="000D3978">
        <w:rPr>
          <w:sz w:val="28"/>
          <w:szCs w:val="28"/>
        </w:rPr>
        <w:t xml:space="preserve"> формате ЕГЭ, совершенствовать навыки культуры речи, формировать коммуникативную компетентность.</w:t>
      </w:r>
    </w:p>
    <w:p w:rsidR="0046024A" w:rsidRPr="000D3978" w:rsidRDefault="0046024A" w:rsidP="0046024A">
      <w:pPr>
        <w:rPr>
          <w:sz w:val="28"/>
          <w:szCs w:val="28"/>
        </w:rPr>
      </w:pPr>
      <w:r w:rsidRPr="000D3978">
        <w:rPr>
          <w:sz w:val="28"/>
          <w:szCs w:val="28"/>
        </w:rPr>
        <w:t xml:space="preserve">На столе у вас находятся пособия ЕГЭ, письма Лихачева Д.С. из книги  « Письма </w:t>
      </w:r>
      <w:proofErr w:type="gramStart"/>
      <w:r w:rsidRPr="000D3978">
        <w:rPr>
          <w:sz w:val="28"/>
          <w:szCs w:val="28"/>
        </w:rPr>
        <w:t>о</w:t>
      </w:r>
      <w:proofErr w:type="gramEnd"/>
      <w:r w:rsidRPr="000D3978">
        <w:rPr>
          <w:sz w:val="28"/>
          <w:szCs w:val="28"/>
        </w:rPr>
        <w:t xml:space="preserve"> добром и прекрасном».  Как вы думаете, о чем пойдет речь на нашем уроке?  Какова тема урока? </w:t>
      </w:r>
    </w:p>
    <w:p w:rsidR="0046024A" w:rsidRPr="000D3978" w:rsidRDefault="0046024A" w:rsidP="0046024A">
      <w:pPr>
        <w:rPr>
          <w:sz w:val="28"/>
          <w:szCs w:val="28"/>
        </w:rPr>
      </w:pPr>
      <w:r w:rsidRPr="000D3978">
        <w:rPr>
          <w:b/>
          <w:sz w:val="28"/>
          <w:szCs w:val="28"/>
        </w:rPr>
        <w:t>Учащиеся отвечают</w:t>
      </w:r>
      <w:r w:rsidRPr="000D3978">
        <w:rPr>
          <w:sz w:val="28"/>
          <w:szCs w:val="28"/>
        </w:rPr>
        <w:t>:  работа с текстом, его комплексный анализ. Работа по вар</w:t>
      </w:r>
      <w:r>
        <w:rPr>
          <w:sz w:val="28"/>
          <w:szCs w:val="28"/>
        </w:rPr>
        <w:t xml:space="preserve">ианту </w:t>
      </w:r>
      <w:r w:rsidRPr="000D3978">
        <w:rPr>
          <w:sz w:val="28"/>
          <w:szCs w:val="28"/>
        </w:rPr>
        <w:t>№25 ЕГЭ.</w:t>
      </w:r>
    </w:p>
    <w:p w:rsidR="0046024A" w:rsidRPr="000D3978" w:rsidRDefault="0046024A" w:rsidP="0046024A">
      <w:pPr>
        <w:rPr>
          <w:sz w:val="28"/>
          <w:szCs w:val="28"/>
        </w:rPr>
      </w:pPr>
      <w:r w:rsidRPr="000D3978">
        <w:rPr>
          <w:sz w:val="28"/>
          <w:szCs w:val="28"/>
        </w:rPr>
        <w:t>Сегодня мы будем работать с письмом  Д.С. Лихачева, филолога, историка.</w:t>
      </w:r>
    </w:p>
    <w:p w:rsidR="0046024A" w:rsidRPr="00D26D1A" w:rsidRDefault="0046024A" w:rsidP="0046024A">
      <w:pPr>
        <w:rPr>
          <w:sz w:val="24"/>
          <w:szCs w:val="24"/>
        </w:rPr>
      </w:pPr>
      <w:r w:rsidRPr="000D3978">
        <w:rPr>
          <w:sz w:val="28"/>
          <w:szCs w:val="28"/>
        </w:rPr>
        <w:t>Учащиеся кратко вспоминают об ученом, о страницах его биографии. Учитель обобщает</w:t>
      </w:r>
      <w:r w:rsidRPr="00D26D1A">
        <w:rPr>
          <w:sz w:val="24"/>
          <w:szCs w:val="24"/>
        </w:rPr>
        <w:t>.</w:t>
      </w:r>
    </w:p>
    <w:p w:rsidR="0046024A" w:rsidRPr="00D26D1A" w:rsidRDefault="0046024A" w:rsidP="0046024A">
      <w:pPr>
        <w:rPr>
          <w:sz w:val="24"/>
          <w:szCs w:val="24"/>
        </w:rPr>
      </w:pPr>
      <w:r w:rsidRPr="00D26D1A">
        <w:rPr>
          <w:rFonts w:ascii="Helvetica" w:eastAsia="Times New Roman" w:hAnsi="Helvetica" w:cs="Helvetica"/>
          <w:color w:val="333333"/>
          <w:sz w:val="24"/>
          <w:szCs w:val="24"/>
        </w:rPr>
        <w:t>Его статьи - это  поистине сборник мудрости, это речь доброжелательного учителя, каким и был Д. С. Лихачев, выдающийся знаток отечественной и мировой культуры, четырежды лауреат Государственной премии, первым удостоенный ордена Андрея Первозванного и ордена "За заслуги перед Отечеством II степени, основатель Фонда культуры и журнала "Наше наследие". В 2016 г. ему  исполнилось 110 лет со дня его рождения. Да, это большой ученый, настоящий интеллигент, незаурядная личность, патриот, гражданин. И все это не могло не отразиться в его размышлениях на нравственные темы: в "Письмах о добром и вечном" и "Раздумьях". В первый сборник вошло 46 писем. В предисловии автор пишет: "Искренность и правдивость, честность и бескорыстие всегда добро". Именно этими качествами обладал замечательный человек - Д. С. Лихачев.</w:t>
      </w:r>
      <w:r w:rsidRPr="00D26D1A">
        <w:rPr>
          <w:sz w:val="24"/>
          <w:szCs w:val="24"/>
        </w:rPr>
        <w:t xml:space="preserve"> Первый гражданин нашего города, пропагандист  нравственности и духовности, защитник </w:t>
      </w:r>
      <w:r w:rsidRPr="00D26D1A">
        <w:rPr>
          <w:sz w:val="24"/>
          <w:szCs w:val="24"/>
        </w:rPr>
        <w:lastRenderedPageBreak/>
        <w:t xml:space="preserve">культуры. Автор знаменитой книги « Письма о добром и </w:t>
      </w:r>
      <w:proofErr w:type="gramStart"/>
      <w:r w:rsidRPr="00D26D1A">
        <w:rPr>
          <w:sz w:val="24"/>
          <w:szCs w:val="24"/>
        </w:rPr>
        <w:t>прекрасном</w:t>
      </w:r>
      <w:proofErr w:type="gramEnd"/>
      <w:r w:rsidRPr="00D26D1A">
        <w:rPr>
          <w:sz w:val="24"/>
          <w:szCs w:val="24"/>
        </w:rPr>
        <w:t>», которая обращена к молодежи.</w:t>
      </w:r>
    </w:p>
    <w:p w:rsidR="0046024A" w:rsidRPr="00D26D1A" w:rsidRDefault="0046024A" w:rsidP="0046024A">
      <w:pPr>
        <w:pStyle w:val="a3"/>
        <w:shd w:val="clear" w:color="auto" w:fill="FFFFFF"/>
        <w:rPr>
          <w:rFonts w:ascii="Helvetica" w:hAnsi="Helvetica" w:cs="Helvetica"/>
          <w:color w:val="333333"/>
        </w:rPr>
      </w:pPr>
      <w:r w:rsidRPr="00D26D1A">
        <w:rPr>
          <w:rFonts w:ascii="Helvetica" w:hAnsi="Helvetica" w:cs="Helvetica"/>
          <w:color w:val="333333"/>
        </w:rPr>
        <w:t xml:space="preserve">На предыдущем  уроке вы  работали с письмами ученого, читали письма историка  о нравственности. Какие мы читали с вами письма? </w:t>
      </w:r>
      <w:proofErr w:type="gramStart"/>
      <w:r w:rsidRPr="00D26D1A">
        <w:rPr>
          <w:rFonts w:ascii="Helvetica" w:hAnsi="Helvetica" w:cs="Helvetica"/>
          <w:color w:val="333333"/>
        </w:rPr>
        <w:t xml:space="preserve">( </w:t>
      </w:r>
      <w:proofErr w:type="gramEnd"/>
      <w:r w:rsidRPr="00D26D1A">
        <w:rPr>
          <w:rFonts w:ascii="Helvetica" w:hAnsi="Helvetica" w:cs="Helvetica"/>
          <w:color w:val="333333"/>
        </w:rPr>
        <w:t>о зависти, карьеризме, жадности, в чем  смысл жизни, что такое доброта и т.д.)</w:t>
      </w:r>
    </w:p>
    <w:p w:rsidR="0046024A" w:rsidRPr="00D26D1A" w:rsidRDefault="0046024A" w:rsidP="0046024A">
      <w:pPr>
        <w:pStyle w:val="a3"/>
        <w:shd w:val="clear" w:color="auto" w:fill="FFFFFF"/>
        <w:rPr>
          <w:rFonts w:ascii="Helvetica" w:hAnsi="Helvetica" w:cs="Helvetica"/>
          <w:color w:val="333333"/>
        </w:rPr>
      </w:pPr>
      <w:r w:rsidRPr="00D26D1A">
        <w:rPr>
          <w:rFonts w:ascii="Helvetica" w:hAnsi="Helvetica" w:cs="Helvetica"/>
          <w:color w:val="333333"/>
        </w:rPr>
        <w:t>Сегодня мы будем работать с текстом</w:t>
      </w:r>
      <w:r w:rsidR="00D56CA5">
        <w:rPr>
          <w:rFonts w:ascii="Helvetica" w:hAnsi="Helvetica" w:cs="Helvetica"/>
          <w:color w:val="333333"/>
        </w:rPr>
        <w:t xml:space="preserve"> письма</w:t>
      </w:r>
      <w:r w:rsidRPr="00D26D1A">
        <w:rPr>
          <w:rFonts w:ascii="Helvetica" w:hAnsi="Helvetica" w:cs="Helvetica"/>
          <w:color w:val="333333"/>
        </w:rPr>
        <w:t xml:space="preserve"> №19 « Как говорить?»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bCs/>
          <w:color w:val="000000"/>
        </w:rPr>
        <w:t>Д.С. Лихачева.</w:t>
      </w:r>
      <w:r w:rsidR="00D56CA5">
        <w:rPr>
          <w:rFonts w:ascii="Verdana" w:hAnsi="Verdana"/>
          <w:bCs/>
          <w:color w:val="000000"/>
        </w:rPr>
        <w:t xml:space="preserve"> «</w:t>
      </w:r>
      <w:r w:rsidRPr="00D26D1A">
        <w:rPr>
          <w:rFonts w:ascii="Verdana" w:hAnsi="Verdana"/>
          <w:bCs/>
          <w:color w:val="000000"/>
        </w:rPr>
        <w:t xml:space="preserve"> Письма о добром и прекрасном».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bCs/>
          <w:color w:val="000000"/>
        </w:rPr>
      </w:pPr>
      <w:r w:rsidRPr="00D26D1A">
        <w:rPr>
          <w:rFonts w:ascii="Verdana" w:hAnsi="Verdana"/>
          <w:b/>
          <w:bCs/>
          <w:color w:val="000000"/>
        </w:rPr>
        <w:t>Давайте прочитаем это письмо.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  <w:u w:val="single"/>
        </w:rPr>
      </w:pPr>
      <w:r w:rsidRPr="00D26D1A">
        <w:rPr>
          <w:rFonts w:ascii="Verdana" w:hAnsi="Verdana"/>
          <w:b/>
          <w:bCs/>
          <w:color w:val="000000"/>
          <w:u w:val="single"/>
        </w:rPr>
        <w:t>Текст.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Неряшливость в одежде - </w:t>
      </w:r>
      <w:proofErr w:type="gramStart"/>
      <w:r w:rsidRPr="00D26D1A">
        <w:rPr>
          <w:rFonts w:ascii="Verdana" w:hAnsi="Verdana"/>
          <w:color w:val="000000"/>
        </w:rPr>
        <w:t>это</w:t>
      </w:r>
      <w:proofErr w:type="gramEnd"/>
      <w:r w:rsidRPr="00D26D1A">
        <w:rPr>
          <w:rFonts w:ascii="Verdana" w:hAnsi="Verdana"/>
          <w:color w:val="000000"/>
        </w:rPr>
        <w:t xml:space="preserve"> прежде всего неуважение к окружающим вас людям, да и неуважение к самому себе.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Дело не в том, чтобы быть одетым </w:t>
      </w:r>
      <w:proofErr w:type="gramStart"/>
      <w:r w:rsidRPr="00D26D1A">
        <w:rPr>
          <w:rFonts w:ascii="Verdana" w:hAnsi="Verdana"/>
          <w:color w:val="000000"/>
        </w:rPr>
        <w:t>щегольски</w:t>
      </w:r>
      <w:proofErr w:type="gramEnd"/>
      <w:r w:rsidRPr="00D26D1A">
        <w:rPr>
          <w:rFonts w:ascii="Verdana" w:hAnsi="Verdana"/>
          <w:color w:val="000000"/>
        </w:rPr>
        <w:t>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В щегольской одежде есть, может быть, преувеличенное представление о собственной элегантности, и по большей части щёголь стоит на грани </w:t>
      </w:r>
      <w:proofErr w:type="gramStart"/>
      <w:r w:rsidRPr="00D26D1A">
        <w:rPr>
          <w:rFonts w:ascii="Verdana" w:hAnsi="Verdana"/>
          <w:color w:val="000000"/>
        </w:rPr>
        <w:t>смешного</w:t>
      </w:r>
      <w:proofErr w:type="gramEnd"/>
      <w:r w:rsidRPr="00D26D1A">
        <w:rPr>
          <w:rFonts w:ascii="Verdana" w:hAnsi="Verdana"/>
          <w:color w:val="000000"/>
        </w:rPr>
        <w:t>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Надо быть одетым чисто и опрятно, в том стиле, который больше всего вам идёт и в зависимости от возраста.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Спортивная одежда не сделает старика спортсменом, если он не занимается спортом.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Профессорская шляпа и чёрный строгий костюм </w:t>
      </w:r>
      <w:proofErr w:type="gramStart"/>
      <w:r w:rsidRPr="00D26D1A">
        <w:rPr>
          <w:rFonts w:ascii="Verdana" w:hAnsi="Verdana"/>
          <w:color w:val="000000"/>
        </w:rPr>
        <w:t>невозможны</w:t>
      </w:r>
      <w:proofErr w:type="gramEnd"/>
      <w:r w:rsidRPr="00D26D1A">
        <w:rPr>
          <w:rFonts w:ascii="Verdana" w:hAnsi="Verdana"/>
          <w:color w:val="000000"/>
        </w:rPr>
        <w:t xml:space="preserve"> на пляже или в лесу за сбором грибов.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А как расценить отношение к языку, которым мы говорим?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Язык в ещё большей мере, чем одежда, свидетельствует о вкусе человека, о его отношении к окружающему миру, к самому себе.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Бравирование грубостью в языке, как и </w:t>
      </w:r>
      <w:proofErr w:type="gramStart"/>
      <w:r w:rsidRPr="00D26D1A">
        <w:rPr>
          <w:rFonts w:ascii="Verdana" w:hAnsi="Verdana"/>
          <w:color w:val="000000"/>
        </w:rPr>
        <w:t>бравирование</w:t>
      </w:r>
      <w:proofErr w:type="gramEnd"/>
      <w:r w:rsidRPr="00D26D1A">
        <w:rPr>
          <w:rFonts w:ascii="Verdana" w:hAnsi="Verdana"/>
          <w:color w:val="000000"/>
        </w:rPr>
        <w:t xml:space="preserve"> грубостью в манерах, неряшеством в одежде,- </w:t>
      </w:r>
      <w:proofErr w:type="spellStart"/>
      <w:r w:rsidRPr="00D26D1A">
        <w:rPr>
          <w:rFonts w:ascii="Verdana" w:hAnsi="Verdana"/>
          <w:color w:val="000000"/>
        </w:rPr>
        <w:t>распространеннейшее</w:t>
      </w:r>
      <w:proofErr w:type="spellEnd"/>
      <w:r w:rsidRPr="00D26D1A">
        <w:rPr>
          <w:rFonts w:ascii="Verdana" w:hAnsi="Verdana"/>
          <w:color w:val="000000"/>
        </w:rPr>
        <w:t xml:space="preserve"> явление, и оно в основном свидетельствует о психологической незащищённости человека, о его слабости, а вовсе не о силе.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proofErr w:type="gramStart"/>
      <w:r w:rsidRPr="00D26D1A">
        <w:rPr>
          <w:rFonts w:ascii="Verdana" w:hAnsi="Verdana"/>
          <w:color w:val="000000"/>
        </w:rPr>
        <w:t>Говорящий</w:t>
      </w:r>
      <w:proofErr w:type="gramEnd"/>
      <w:r w:rsidRPr="00D26D1A">
        <w:rPr>
          <w:rFonts w:ascii="Verdana" w:hAnsi="Verdana"/>
          <w:color w:val="000000"/>
        </w:rPr>
        <w:t xml:space="preserve"> стремится грубой шуткой, резким выражением, иронией, циничностью подавить в себе чувство страха, боязни, иногда просто опасения.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Грубыми прозвищами учителей именно слабые волей ученики хотят показать, что они их не боятся.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lastRenderedPageBreak/>
        <w:t>Это происходит полусознательно.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Я уж не говорю о том, что это признак невоспитанности, </w:t>
      </w:r>
      <w:proofErr w:type="spellStart"/>
      <w:r w:rsidRPr="00D26D1A">
        <w:rPr>
          <w:rFonts w:ascii="Verdana" w:hAnsi="Verdana"/>
          <w:color w:val="000000"/>
        </w:rPr>
        <w:t>неинтеллигентности</w:t>
      </w:r>
      <w:proofErr w:type="spellEnd"/>
      <w:r w:rsidRPr="00D26D1A">
        <w:rPr>
          <w:rFonts w:ascii="Verdana" w:hAnsi="Verdana"/>
          <w:color w:val="000000"/>
        </w:rPr>
        <w:t>, а иногда и жестокости.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Но </w:t>
      </w:r>
      <w:proofErr w:type="gramStart"/>
      <w:r w:rsidRPr="00D26D1A">
        <w:rPr>
          <w:rFonts w:ascii="Verdana" w:hAnsi="Verdana"/>
          <w:color w:val="000000"/>
        </w:rPr>
        <w:t>та</w:t>
      </w:r>
      <w:proofErr w:type="gramEnd"/>
      <w:r w:rsidRPr="00D26D1A">
        <w:rPr>
          <w:rFonts w:ascii="Verdana" w:hAnsi="Verdana"/>
          <w:color w:val="000000"/>
        </w:rPr>
        <w:t xml:space="preserve"> же самая подоплёка лежит в основе любых грубых, циничных, бесшабашно ироничных выражений по отношению к тем явлениям повседневной жизни, которые чем-либо травмируют говорящего.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Этим грубо говорящие люди как бы хотят показать, что они выше тех явлений, которых на самом деле боятся.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В основе любых жаргонных, циничных выражений и ругани лежит слабость.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«Плюющиеся словами» люди потому и демонстрируют своё презрение к травмирующим их явлениям в жизни, что они их беспокоят, мучат, волнуют, что они чувствуют себя слабыми, не защищенными против них.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По-настоящему сильный и здоровый, уравновешенный человек не будет без нужды говорить громко, не будет ругаться и употреблять жаргонных слов.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Ведь он уверен, что его слово и так весомо.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Наш язык - это важнейшая часть нашего общего поведения в жизни.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proofErr w:type="gramStart"/>
      <w:r w:rsidRPr="00D26D1A">
        <w:rPr>
          <w:rFonts w:ascii="Verdana" w:hAnsi="Verdana"/>
          <w:color w:val="000000"/>
        </w:rPr>
        <w:t>И по тому, как человек говорит, мы сразу и легко можем судить о том, с кем имеем дело: мы можем определить степень интеллигентности человека, степень его психологической уравновешенности, степень его возможной «закомплексованности» (есть такое печальное явление в психологии некоторых слабых людей, но объяснить его сейчас я не имею возможности - это большой и особый вопрос).</w:t>
      </w:r>
      <w:proofErr w:type="gramEnd"/>
      <w:r w:rsidRPr="00D26D1A">
        <w:rPr>
          <w:rFonts w:ascii="Verdana" w:hAnsi="Verdana"/>
          <w:color w:val="000000"/>
        </w:rPr>
        <w:t xml:space="preserve"> Позиция.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Учиться хорошей, спокойной, интеллигентной речи надо долго и внимательно - прислушиваясь, запоминая, замечая, читая и изучая.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Но хоть и трудно - это надо, надо.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Наша речь - важнейшая часть не только нашего поведения (как я уже сказал), но и нашей личности, нашей души, ума, нашей способности не поддаваться влияниям среды, если она «затягивает».</w:t>
      </w:r>
    </w:p>
    <w:p w:rsidR="0046024A" w:rsidRDefault="0046024A" w:rsidP="0046024A">
      <w:pPr>
        <w:rPr>
          <w:sz w:val="24"/>
          <w:szCs w:val="24"/>
        </w:rPr>
      </w:pPr>
      <w:r>
        <w:rPr>
          <w:sz w:val="24"/>
          <w:szCs w:val="24"/>
        </w:rPr>
        <w:t>Учитель.</w:t>
      </w:r>
    </w:p>
    <w:p w:rsidR="0046024A" w:rsidRPr="00D26D1A" w:rsidRDefault="0046024A" w:rsidP="0046024A">
      <w:pPr>
        <w:rPr>
          <w:rFonts w:ascii="Verdana" w:hAnsi="Verdana"/>
          <w:color w:val="000000"/>
          <w:sz w:val="24"/>
          <w:szCs w:val="24"/>
        </w:rPr>
      </w:pPr>
      <w:r w:rsidRPr="00D26D1A">
        <w:rPr>
          <w:rFonts w:ascii="Verdana" w:hAnsi="Verdana"/>
          <w:color w:val="000000"/>
          <w:sz w:val="24"/>
          <w:szCs w:val="24"/>
        </w:rPr>
        <w:t>Мы прочитали текст.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Докажем, что это текст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Тема текста:  как говорить?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lastRenderedPageBreak/>
        <w:t>Тип реч</w:t>
      </w:r>
      <w:proofErr w:type="gramStart"/>
      <w:r w:rsidRPr="00D26D1A">
        <w:rPr>
          <w:rFonts w:ascii="Verdana" w:hAnsi="Verdana"/>
          <w:color w:val="000000"/>
        </w:rPr>
        <w:t>и-</w:t>
      </w:r>
      <w:proofErr w:type="gramEnd"/>
      <w:r w:rsidRPr="00D26D1A">
        <w:rPr>
          <w:rFonts w:ascii="Verdana" w:hAnsi="Verdana"/>
          <w:color w:val="000000"/>
        </w:rPr>
        <w:t xml:space="preserve"> рассуждение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Стиль</w:t>
      </w:r>
      <w:r>
        <w:rPr>
          <w:rFonts w:ascii="Verdana" w:hAnsi="Verdana"/>
          <w:color w:val="000000"/>
        </w:rPr>
        <w:t xml:space="preserve"> </w:t>
      </w:r>
      <w:r w:rsidRPr="00D26D1A">
        <w:rPr>
          <w:rFonts w:ascii="Verdana" w:hAnsi="Verdana"/>
          <w:color w:val="000000"/>
        </w:rPr>
        <w:t>- публицистический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Давайте найдем с</w:t>
      </w:r>
      <w:r w:rsidRPr="00D26D1A">
        <w:rPr>
          <w:rFonts w:ascii="Verdana" w:hAnsi="Verdana"/>
          <w:color w:val="000000"/>
        </w:rPr>
        <w:t>редства художественной выразительности, которые использует автор в тексте.</w:t>
      </w:r>
      <w:r>
        <w:rPr>
          <w:rFonts w:ascii="Verdana" w:hAnsi="Verdana"/>
          <w:color w:val="000000"/>
        </w:rPr>
        <w:t xml:space="preserve"> Учащиеся называют:</w:t>
      </w:r>
      <w:r w:rsidRPr="00D26D1A">
        <w:rPr>
          <w:rFonts w:ascii="Verdana" w:hAnsi="Verdana"/>
          <w:color w:val="000000"/>
        </w:rPr>
        <w:t xml:space="preserve">  </w:t>
      </w:r>
      <w:r>
        <w:rPr>
          <w:rFonts w:ascii="Verdana" w:hAnsi="Verdana"/>
          <w:color w:val="000000"/>
        </w:rPr>
        <w:t>ряды о</w:t>
      </w:r>
      <w:r w:rsidRPr="00D26D1A">
        <w:rPr>
          <w:rFonts w:ascii="Verdana" w:hAnsi="Verdana"/>
          <w:color w:val="000000"/>
        </w:rPr>
        <w:t>днородны</w:t>
      </w:r>
      <w:r>
        <w:rPr>
          <w:rFonts w:ascii="Verdana" w:hAnsi="Verdana"/>
          <w:color w:val="000000"/>
        </w:rPr>
        <w:t>х</w:t>
      </w:r>
      <w:r w:rsidRPr="00D26D1A">
        <w:rPr>
          <w:rFonts w:ascii="Verdana" w:hAnsi="Verdana"/>
          <w:color w:val="000000"/>
        </w:rPr>
        <w:t xml:space="preserve"> член</w:t>
      </w:r>
      <w:r>
        <w:rPr>
          <w:rFonts w:ascii="Verdana" w:hAnsi="Verdana"/>
          <w:color w:val="000000"/>
        </w:rPr>
        <w:t>ов</w:t>
      </w:r>
      <w:r w:rsidRPr="00D26D1A">
        <w:rPr>
          <w:rFonts w:ascii="Verdana" w:hAnsi="Verdana"/>
          <w:color w:val="000000"/>
        </w:rPr>
        <w:t xml:space="preserve"> предложения, эпитеты, вставные конструкции, бессоюзие, деепричастные обороты, метафоры,</w:t>
      </w:r>
      <w:r>
        <w:rPr>
          <w:rFonts w:ascii="Verdana" w:hAnsi="Verdana"/>
          <w:color w:val="000000"/>
        </w:rPr>
        <w:t xml:space="preserve"> сравнения,</w:t>
      </w:r>
      <w:r w:rsidRPr="00D26D1A">
        <w:rPr>
          <w:rFonts w:ascii="Verdana" w:hAnsi="Verdana"/>
          <w:color w:val="000000"/>
        </w:rPr>
        <w:t xml:space="preserve"> риторический вопрос, фразеологизм « ни с того ни сего», </w:t>
      </w:r>
      <w:proofErr w:type="spellStart"/>
      <w:r w:rsidRPr="00D26D1A">
        <w:rPr>
          <w:rFonts w:ascii="Verdana" w:hAnsi="Verdana"/>
          <w:color w:val="000000"/>
        </w:rPr>
        <w:t>вопросно</w:t>
      </w:r>
      <w:proofErr w:type="spellEnd"/>
      <w:r w:rsidRPr="00D26D1A">
        <w:rPr>
          <w:rFonts w:ascii="Verdana" w:hAnsi="Verdana"/>
          <w:color w:val="000000"/>
        </w:rPr>
        <w:t xml:space="preserve"> - ответная форма изложения, противопоставление (10 </w:t>
      </w:r>
      <w:proofErr w:type="spellStart"/>
      <w:proofErr w:type="gramStart"/>
      <w:r w:rsidRPr="00D26D1A">
        <w:rPr>
          <w:rFonts w:ascii="Verdana" w:hAnsi="Verdana"/>
          <w:color w:val="000000"/>
        </w:rPr>
        <w:t>пр</w:t>
      </w:r>
      <w:proofErr w:type="spellEnd"/>
      <w:proofErr w:type="gramEnd"/>
      <w:r w:rsidRPr="00D26D1A">
        <w:rPr>
          <w:rFonts w:ascii="Verdana" w:hAnsi="Verdana"/>
          <w:color w:val="000000"/>
        </w:rPr>
        <w:t xml:space="preserve">). </w:t>
      </w:r>
      <w:r>
        <w:rPr>
          <w:rFonts w:ascii="Verdana" w:hAnsi="Verdana"/>
          <w:color w:val="000000"/>
        </w:rPr>
        <w:t xml:space="preserve"> Мы видим, что текст яркий, образный, выразительный.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Определим: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b/>
          <w:color w:val="000000"/>
        </w:rPr>
        <w:t>Проблему текста</w:t>
      </w:r>
      <w:r>
        <w:rPr>
          <w:rFonts w:ascii="Verdana" w:hAnsi="Verdana"/>
          <w:b/>
          <w:color w:val="000000"/>
        </w:rPr>
        <w:t xml:space="preserve"> (их может быть несколько)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--п</w:t>
      </w:r>
      <w:r w:rsidRPr="00D26D1A">
        <w:rPr>
          <w:rFonts w:ascii="Verdana" w:hAnsi="Verdana"/>
          <w:color w:val="000000"/>
        </w:rPr>
        <w:t>роблема отношения человека к языку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-п</w:t>
      </w:r>
      <w:r w:rsidRPr="00D26D1A">
        <w:rPr>
          <w:rFonts w:ascii="Verdana" w:hAnsi="Verdana"/>
          <w:color w:val="000000"/>
        </w:rPr>
        <w:t>роблема речи как показателя культуры речи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</w:t>
      </w:r>
      <w:r w:rsidRPr="00D26D1A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п</w:t>
      </w:r>
      <w:r w:rsidRPr="00D26D1A">
        <w:rPr>
          <w:rFonts w:ascii="Verdana" w:hAnsi="Verdana"/>
          <w:color w:val="000000"/>
        </w:rPr>
        <w:t>роблема грубости  в языке.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</w:t>
      </w:r>
      <w:r w:rsidRPr="00D26D1A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п</w:t>
      </w:r>
      <w:r w:rsidRPr="00D26D1A">
        <w:rPr>
          <w:rFonts w:ascii="Verdana" w:hAnsi="Verdana"/>
          <w:color w:val="000000"/>
        </w:rPr>
        <w:t>роблема речевого поведения человека.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b/>
          <w:color w:val="000000"/>
        </w:rPr>
        <w:t>Авторская позиция</w:t>
      </w:r>
      <w:r w:rsidRPr="00D26D1A">
        <w:rPr>
          <w:rFonts w:ascii="Verdana" w:hAnsi="Verdana"/>
          <w:color w:val="000000"/>
        </w:rPr>
        <w:t>- Речь человека свидетельствует о степени интеллигентности человека, его отношени</w:t>
      </w:r>
      <w:r>
        <w:rPr>
          <w:rFonts w:ascii="Verdana" w:hAnsi="Verdana"/>
          <w:color w:val="000000"/>
        </w:rPr>
        <w:t>и</w:t>
      </w:r>
      <w:r w:rsidRPr="00D26D1A">
        <w:rPr>
          <w:rFonts w:ascii="Verdana" w:hAnsi="Verdana"/>
          <w:color w:val="000000"/>
        </w:rPr>
        <w:t xml:space="preserve"> к окружающему миру, к самому себе.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Согласны ли вы, что уважительное отношение к языку, хорошая, грамотная речь располагает людей? 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Приведем аргументы, подтверждающие наши мысли.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</w:rPr>
      </w:pPr>
      <w:r w:rsidRPr="00D26D1A">
        <w:rPr>
          <w:rFonts w:ascii="Verdana" w:hAnsi="Verdana"/>
          <w:b/>
          <w:color w:val="000000"/>
        </w:rPr>
        <w:t>Разделимся на группы</w:t>
      </w:r>
      <w:r>
        <w:rPr>
          <w:rFonts w:ascii="Verdana" w:hAnsi="Verdana"/>
          <w:b/>
          <w:color w:val="000000"/>
        </w:rPr>
        <w:t xml:space="preserve">. 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1 группа формулирует проблему текста. Пишет небольшой комментарий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2 группа</w:t>
      </w:r>
      <w:proofErr w:type="gramStart"/>
      <w:r w:rsidRPr="00D26D1A">
        <w:rPr>
          <w:rFonts w:ascii="Verdana" w:hAnsi="Verdana"/>
          <w:color w:val="000000"/>
        </w:rPr>
        <w:t xml:space="preserve"> Ф</w:t>
      </w:r>
      <w:proofErr w:type="gramEnd"/>
      <w:r w:rsidRPr="00D26D1A">
        <w:rPr>
          <w:rFonts w:ascii="Verdana" w:hAnsi="Verdana"/>
          <w:color w:val="000000"/>
        </w:rPr>
        <w:t xml:space="preserve">ормулирует позицию автора и свое мнение. 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3 групп</w:t>
      </w:r>
      <w:proofErr w:type="gramStart"/>
      <w:r w:rsidRPr="00D26D1A">
        <w:rPr>
          <w:rFonts w:ascii="Verdana" w:hAnsi="Verdana"/>
          <w:color w:val="000000"/>
        </w:rPr>
        <w:t>а-</w:t>
      </w:r>
      <w:proofErr w:type="gramEnd"/>
      <w:r w:rsidRPr="00D26D1A">
        <w:rPr>
          <w:rFonts w:ascii="Verdana" w:hAnsi="Verdana"/>
          <w:color w:val="000000"/>
        </w:rPr>
        <w:t xml:space="preserve"> пишет аргументы и вывод.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 Соединим  все вместе. Что у нас получилось?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Каждая группа предлагает свой вариант раздела сочинения. Учитель дает комментарии, оценивает работу группы.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  <w:u w:val="single"/>
        </w:rPr>
      </w:pPr>
      <w:r w:rsidRPr="00D26D1A">
        <w:rPr>
          <w:rFonts w:ascii="Verdana" w:hAnsi="Verdana"/>
          <w:b/>
          <w:color w:val="000000"/>
          <w:u w:val="single"/>
        </w:rPr>
        <w:t>Проблема текста и комментарий.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Проблема </w:t>
      </w:r>
      <w:r>
        <w:rPr>
          <w:rFonts w:ascii="Verdana" w:hAnsi="Verdana"/>
          <w:color w:val="000000"/>
        </w:rPr>
        <w:t xml:space="preserve">отношения человека к языку </w:t>
      </w:r>
      <w:r w:rsidRPr="00D26D1A">
        <w:rPr>
          <w:rFonts w:ascii="Verdana" w:hAnsi="Verdana"/>
          <w:color w:val="000000"/>
        </w:rPr>
        <w:t xml:space="preserve">является актуальной для </w:t>
      </w:r>
      <w:r>
        <w:rPr>
          <w:rFonts w:ascii="Verdana" w:hAnsi="Verdana"/>
          <w:color w:val="000000"/>
        </w:rPr>
        <w:t xml:space="preserve"> современной жизни.</w:t>
      </w:r>
      <w:r w:rsidRPr="00D26D1A">
        <w:rPr>
          <w:rFonts w:ascii="Verdana" w:hAnsi="Verdana"/>
          <w:color w:val="000000"/>
        </w:rPr>
        <w:t xml:space="preserve"> Мы часто  нарушаем нормы языка, используем </w:t>
      </w:r>
      <w:r w:rsidRPr="00D26D1A">
        <w:rPr>
          <w:rFonts w:ascii="Verdana" w:hAnsi="Verdana"/>
          <w:color w:val="000000"/>
        </w:rPr>
        <w:lastRenderedPageBreak/>
        <w:t>ненормативную лексику, засоряем наш язык.</w:t>
      </w:r>
      <w:r>
        <w:rPr>
          <w:rFonts w:ascii="Verdana" w:hAnsi="Verdana"/>
          <w:color w:val="000000"/>
        </w:rPr>
        <w:t xml:space="preserve"> Небрежное  отношение к слову свойственно  молодому поколению, усвоившему  язык </w:t>
      </w:r>
      <w:proofErr w:type="spellStart"/>
      <w:r>
        <w:rPr>
          <w:rFonts w:ascii="Verdana" w:hAnsi="Verdana"/>
          <w:color w:val="000000"/>
        </w:rPr>
        <w:t>см</w:t>
      </w:r>
      <w:proofErr w:type="gramStart"/>
      <w:r>
        <w:rPr>
          <w:rFonts w:ascii="Verdana" w:hAnsi="Verdana"/>
          <w:color w:val="000000"/>
        </w:rPr>
        <w:t>с</w:t>
      </w:r>
      <w:proofErr w:type="spellEnd"/>
      <w:r>
        <w:rPr>
          <w:rFonts w:ascii="Verdana" w:hAnsi="Verdana"/>
          <w:color w:val="000000"/>
        </w:rPr>
        <w:t>-</w:t>
      </w:r>
      <w:proofErr w:type="gramEnd"/>
      <w:r>
        <w:rPr>
          <w:rFonts w:ascii="Verdana" w:hAnsi="Verdana"/>
          <w:color w:val="000000"/>
        </w:rPr>
        <w:t xml:space="preserve"> текстов, Интернет- пользователей. </w:t>
      </w:r>
      <w:r w:rsidRPr="00D26D1A">
        <w:rPr>
          <w:rFonts w:ascii="Verdana" w:hAnsi="Verdana"/>
          <w:color w:val="000000"/>
        </w:rPr>
        <w:t>В данной статье грубость в языке автор считает недопустимым, потому что она говорит о слабости человека, о его не интеллигентности и даже жестокости. Автор обращает внимание на то, что « по- настоящему сильный человек не будет ругаться и употреблять жаргонные слова».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i/>
          <w:color w:val="000000"/>
          <w:u w:val="single"/>
        </w:rPr>
      </w:pPr>
      <w:r w:rsidRPr="00D26D1A">
        <w:rPr>
          <w:rFonts w:ascii="Verdana" w:hAnsi="Verdana"/>
          <w:b/>
          <w:i/>
          <w:color w:val="000000"/>
          <w:u w:val="single"/>
        </w:rPr>
        <w:t xml:space="preserve"> Позиция автора.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proofErr w:type="gramStart"/>
      <w:r w:rsidRPr="00D26D1A">
        <w:rPr>
          <w:rFonts w:ascii="Verdana" w:hAnsi="Verdana"/>
          <w:color w:val="000000"/>
        </w:rPr>
        <w:t>Надо учиться спокойной, интеллигентной речи, понимать, что « наша речь</w:t>
      </w:r>
      <w:r>
        <w:rPr>
          <w:rFonts w:ascii="Verdana" w:hAnsi="Verdana"/>
          <w:color w:val="000000"/>
        </w:rPr>
        <w:t xml:space="preserve"> </w:t>
      </w:r>
      <w:r w:rsidRPr="00D26D1A">
        <w:rPr>
          <w:rFonts w:ascii="Verdana" w:hAnsi="Verdana"/>
          <w:color w:val="000000"/>
        </w:rPr>
        <w:t>- важнейшая часть нашего поведения…,ума, личности.</w:t>
      </w:r>
      <w:proofErr w:type="gramEnd"/>
      <w:r w:rsidRPr="00D26D1A">
        <w:rPr>
          <w:rFonts w:ascii="Verdana" w:hAnsi="Verdana"/>
          <w:color w:val="000000"/>
        </w:rPr>
        <w:t xml:space="preserve"> Он призывает нас уважительно, бережно  относиться к языку.</w:t>
      </w:r>
      <w:r>
        <w:rPr>
          <w:rFonts w:ascii="Verdana" w:hAnsi="Verdana"/>
          <w:color w:val="000000"/>
        </w:rPr>
        <w:t xml:space="preserve"> </w:t>
      </w:r>
      <w:r w:rsidRPr="00D26D1A">
        <w:rPr>
          <w:rFonts w:ascii="Verdana" w:hAnsi="Verdana"/>
          <w:color w:val="000000"/>
        </w:rPr>
        <w:t xml:space="preserve">Ведь речь человека свидетельствует  об </w:t>
      </w:r>
      <w:r>
        <w:rPr>
          <w:rFonts w:ascii="Verdana" w:hAnsi="Verdana"/>
          <w:color w:val="000000"/>
        </w:rPr>
        <w:t xml:space="preserve"> его </w:t>
      </w:r>
      <w:r w:rsidRPr="00D26D1A">
        <w:rPr>
          <w:rFonts w:ascii="Verdana" w:hAnsi="Verdana"/>
          <w:color w:val="000000"/>
        </w:rPr>
        <w:t>интеллигентности его,</w:t>
      </w:r>
      <w:r>
        <w:rPr>
          <w:rFonts w:ascii="Verdana" w:hAnsi="Verdana"/>
          <w:color w:val="000000"/>
        </w:rPr>
        <w:t xml:space="preserve"> образованности,</w:t>
      </w:r>
      <w:r w:rsidRPr="00D26D1A">
        <w:rPr>
          <w:rFonts w:ascii="Verdana" w:hAnsi="Verdana"/>
          <w:color w:val="000000"/>
        </w:rPr>
        <w:t xml:space="preserve"> его отношении к себе и окружающему миру.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</w:rPr>
      </w:pPr>
      <w:r w:rsidRPr="00D26D1A">
        <w:rPr>
          <w:rFonts w:ascii="Verdana" w:hAnsi="Verdana"/>
          <w:b/>
          <w:color w:val="000000"/>
          <w:u w:val="single"/>
        </w:rPr>
        <w:t>Собственное мнение</w:t>
      </w:r>
      <w:r w:rsidRPr="00D26D1A">
        <w:rPr>
          <w:rFonts w:ascii="Verdana" w:hAnsi="Verdana"/>
          <w:b/>
          <w:color w:val="000000"/>
        </w:rPr>
        <w:t>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</w:t>
      </w:r>
      <w:proofErr w:type="gramStart"/>
      <w:r w:rsidRPr="00D26D1A">
        <w:rPr>
          <w:rFonts w:ascii="Verdana" w:hAnsi="Verdana"/>
          <w:color w:val="000000"/>
        </w:rPr>
        <w:t>Согласен</w:t>
      </w:r>
      <w:proofErr w:type="gramEnd"/>
      <w:r w:rsidRPr="00D26D1A">
        <w:rPr>
          <w:rFonts w:ascii="Verdana" w:hAnsi="Verdana"/>
          <w:color w:val="000000"/>
        </w:rPr>
        <w:t xml:space="preserve"> с позицией автора, потому что уважительное</w:t>
      </w:r>
      <w:r>
        <w:rPr>
          <w:rFonts w:ascii="Verdana" w:hAnsi="Verdana"/>
          <w:color w:val="000000"/>
        </w:rPr>
        <w:t xml:space="preserve">, бережное </w:t>
      </w:r>
      <w:r w:rsidRPr="00D26D1A">
        <w:rPr>
          <w:rFonts w:ascii="Verdana" w:hAnsi="Verdana"/>
          <w:color w:val="000000"/>
        </w:rPr>
        <w:t xml:space="preserve"> отношение к языку, хорошая речь располагает людей, делает человека интересным, личностью. По тому, как человек говорит, мы сразу понимаем, с кем имеем дело.</w:t>
      </w:r>
      <w:r>
        <w:rPr>
          <w:rFonts w:ascii="Verdana" w:hAnsi="Verdana"/>
          <w:color w:val="000000"/>
        </w:rPr>
        <w:t xml:space="preserve"> Примитивность, грубость в языке, ненормативная лексика- все это засоряет  язык, приводит к упрощенному восприятию мира.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>Об этом говорили многие великие люди. Это И.С.</w:t>
      </w:r>
      <w:r>
        <w:rPr>
          <w:rFonts w:ascii="Verdana" w:hAnsi="Verdana"/>
          <w:color w:val="000000"/>
        </w:rPr>
        <w:t>Тургенев,</w:t>
      </w:r>
      <w:r w:rsidRPr="00D26D1A">
        <w:rPr>
          <w:rFonts w:ascii="Verdana" w:hAnsi="Verdana"/>
          <w:color w:val="000000"/>
        </w:rPr>
        <w:t xml:space="preserve">  А.А. Ахматова, В.С. </w:t>
      </w:r>
      <w:proofErr w:type="spellStart"/>
      <w:r w:rsidRPr="00D26D1A">
        <w:rPr>
          <w:rFonts w:ascii="Verdana" w:hAnsi="Verdana"/>
          <w:color w:val="000000"/>
        </w:rPr>
        <w:t>Шефнер</w:t>
      </w:r>
      <w:proofErr w:type="spellEnd"/>
      <w:r w:rsidRPr="00D26D1A">
        <w:rPr>
          <w:rFonts w:ascii="Verdana" w:hAnsi="Verdana"/>
          <w:color w:val="000000"/>
        </w:rPr>
        <w:t xml:space="preserve"> и др. Чувство гордости за свой язык, восхищение его богатством звучит в стихотворении И.С. Тургенева  </w:t>
      </w:r>
      <w:r>
        <w:rPr>
          <w:rFonts w:ascii="Verdana" w:hAnsi="Verdana"/>
          <w:color w:val="000000"/>
        </w:rPr>
        <w:t>«Русский язык».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  <w:shd w:val="clear" w:color="auto" w:fill="FFFFFF"/>
        </w:rPr>
      </w:pPr>
      <w:r w:rsidRPr="00D26D1A">
        <w:rPr>
          <w:rFonts w:ascii="Verdana" w:hAnsi="Verdana"/>
          <w:color w:val="000000"/>
          <w:shd w:val="clear" w:color="auto" w:fill="FFFFFF"/>
        </w:rPr>
        <w:t> Нельзя без любви относиться к родному языку. Человек, не уважающий свой язык, сам не достоин уважения - это как не любить свою родину, свой город, свою улицу, свой дом и своих родных. Родной язык помогал Тургеневу «</w:t>
      </w:r>
      <w:proofErr w:type="gramStart"/>
      <w:r w:rsidRPr="00D26D1A">
        <w:rPr>
          <w:rFonts w:ascii="Verdana" w:hAnsi="Verdana"/>
          <w:color w:val="000000"/>
          <w:shd w:val="clear" w:color="auto" w:fill="FFFFFF"/>
        </w:rPr>
        <w:t>во</w:t>
      </w:r>
      <w:proofErr w:type="gramEnd"/>
      <w:r w:rsidRPr="00D26D1A">
        <w:rPr>
          <w:rFonts w:ascii="Verdana" w:hAnsi="Verdana"/>
          <w:color w:val="000000"/>
          <w:shd w:val="clear" w:color="auto" w:fill="FFFFFF"/>
        </w:rPr>
        <w:t xml:space="preserve"> дни сомнений» и «тягостных раздумий о судьбах ... родины»</w:t>
      </w:r>
      <w:r>
        <w:rPr>
          <w:rFonts w:ascii="Verdana" w:hAnsi="Verdana"/>
          <w:color w:val="000000"/>
          <w:shd w:val="clear" w:color="auto" w:fill="FFFFFF"/>
        </w:rPr>
        <w:t>, в</w:t>
      </w:r>
      <w:r w:rsidRPr="00D26D1A">
        <w:rPr>
          <w:rFonts w:ascii="Verdana" w:hAnsi="Verdana"/>
          <w:color w:val="000000"/>
          <w:shd w:val="clear" w:color="auto" w:fill="FFFFFF"/>
        </w:rPr>
        <w:t xml:space="preserve"> русском языке писатель видел</w:t>
      </w:r>
      <w:r>
        <w:rPr>
          <w:rFonts w:ascii="Verdana" w:hAnsi="Verdana"/>
          <w:color w:val="000000"/>
          <w:shd w:val="clear" w:color="auto" w:fill="FFFFFF"/>
        </w:rPr>
        <w:t xml:space="preserve"> «поддержку» и «опору» во всем. </w:t>
      </w:r>
      <w:r w:rsidRPr="00D26D1A">
        <w:rPr>
          <w:rFonts w:ascii="Verdana" w:hAnsi="Verdana"/>
          <w:color w:val="000000"/>
          <w:shd w:val="clear" w:color="auto" w:fill="FFFFFF"/>
        </w:rPr>
        <w:t>Тургенев высоко ценил красоту и величие русского языка, называя его «великим», «могучим», «правдивым» и «свободным».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</w:rPr>
      </w:pPr>
      <w:r>
        <w:rPr>
          <w:rFonts w:ascii="Verdana" w:hAnsi="Verdana"/>
          <w:color w:val="000000"/>
          <w:shd w:val="clear" w:color="auto" w:fill="FFFFFF"/>
        </w:rPr>
        <w:t xml:space="preserve">О засорении языка рассуждает также М. </w:t>
      </w:r>
      <w:proofErr w:type="spellStart"/>
      <w:r>
        <w:rPr>
          <w:rFonts w:ascii="Verdana" w:hAnsi="Verdana"/>
          <w:color w:val="000000"/>
          <w:shd w:val="clear" w:color="auto" w:fill="FFFFFF"/>
        </w:rPr>
        <w:t>Кронгауз</w:t>
      </w:r>
      <w:proofErr w:type="spellEnd"/>
      <w:r>
        <w:rPr>
          <w:rFonts w:ascii="Verdana" w:hAnsi="Verdana"/>
          <w:color w:val="000000"/>
          <w:shd w:val="clear" w:color="auto" w:fill="FFFFFF"/>
        </w:rPr>
        <w:t xml:space="preserve"> в книге « Русский язык на грани нервного взрыва. Заметки  просвещенного обывателя».  Ученый озабочен перегруженностью языка словами- паразитами, ненормативной лексикой, жаргонами, что упрощает наше мышление.</w:t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color w:val="000000"/>
        </w:rPr>
        <w:t>С</w:t>
      </w:r>
      <w:r w:rsidRPr="00663B73">
        <w:rPr>
          <w:rFonts w:ascii="Verdana" w:hAnsi="Verdana"/>
          <w:b/>
          <w:color w:val="000000"/>
        </w:rPr>
        <w:t>делаем вывод</w:t>
      </w:r>
      <w:r w:rsidRPr="00D26D1A">
        <w:rPr>
          <w:rFonts w:ascii="Verdana" w:hAnsi="Verdana"/>
          <w:color w:val="000000"/>
        </w:rPr>
        <w:t>: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b/>
          <w:color w:val="000000"/>
        </w:rPr>
      </w:pPr>
      <w:r w:rsidRPr="00D26D1A">
        <w:rPr>
          <w:rFonts w:ascii="Verdana" w:hAnsi="Verdana"/>
          <w:color w:val="000000"/>
        </w:rPr>
        <w:t xml:space="preserve"> Как мы должны говорить? Мы должны соблюдать нормы </w:t>
      </w:r>
      <w:proofErr w:type="gramStart"/>
      <w:r w:rsidRPr="00D26D1A">
        <w:rPr>
          <w:rFonts w:ascii="Verdana" w:hAnsi="Verdana"/>
          <w:color w:val="000000"/>
        </w:rPr>
        <w:t>языка</w:t>
      </w:r>
      <w:proofErr w:type="gramEnd"/>
      <w:r w:rsidRPr="00D26D1A">
        <w:rPr>
          <w:rFonts w:ascii="Verdana" w:hAnsi="Verdana"/>
          <w:color w:val="000000"/>
        </w:rPr>
        <w:t xml:space="preserve"> как в устной, так и письменной речи. Бережно и уважительно  относиться к языку. Ведь он формирует имидж человека, раскрывает его внутренний мир</w:t>
      </w:r>
      <w:r w:rsidRPr="00D26D1A">
        <w:rPr>
          <w:rFonts w:ascii="Verdana" w:hAnsi="Verdana"/>
          <w:b/>
          <w:color w:val="000000"/>
        </w:rPr>
        <w:t>.</w:t>
      </w:r>
      <w:r w:rsidRPr="00D26D1A">
        <w:rPr>
          <w:rFonts w:ascii="Verdana" w:hAnsi="Verdana"/>
          <w:color w:val="000000"/>
        </w:rPr>
        <w:t xml:space="preserve">  “По отношению каждого человека к своему языку можно точно судить не только о его культурном уровне, но и о его гражданской ценности. Истинная любовь к своей стране немыслима без любви к </w:t>
      </w:r>
      <w:r w:rsidRPr="00D26D1A">
        <w:rPr>
          <w:rFonts w:ascii="Verdana" w:hAnsi="Verdana"/>
          <w:color w:val="000000"/>
        </w:rPr>
        <w:lastRenderedPageBreak/>
        <w:t xml:space="preserve">своему языку. Человек не должен быть  равнодушным к родному языку! </w:t>
      </w:r>
      <w:r w:rsidRPr="00D26D1A">
        <w:rPr>
          <w:rFonts w:ascii="Verdana" w:hAnsi="Verdana"/>
          <w:color w:val="000000"/>
        </w:rPr>
        <w:br/>
      </w:r>
    </w:p>
    <w:p w:rsidR="0046024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663B73">
        <w:rPr>
          <w:rFonts w:ascii="Verdana" w:hAnsi="Verdana"/>
          <w:color w:val="000000"/>
        </w:rPr>
        <w:t>Таким образом, мы с вами написали сочинение – рассуждение по тексту Д.С. Лихачева</w:t>
      </w:r>
      <w:r>
        <w:rPr>
          <w:rFonts w:ascii="Verdana" w:hAnsi="Verdana"/>
          <w:color w:val="000000"/>
        </w:rPr>
        <w:t>.</w:t>
      </w:r>
    </w:p>
    <w:p w:rsidR="0046024A" w:rsidRPr="00663B73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Если все части соединить, то получится  сочинение- рассуждение  по тексту Д.С.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D26D1A">
        <w:rPr>
          <w:rFonts w:ascii="Verdana" w:hAnsi="Verdana"/>
          <w:color w:val="000000"/>
        </w:rPr>
        <w:t xml:space="preserve"> Подводим итог. Рефлексия.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  <w:r w:rsidRPr="000D3978">
        <w:rPr>
          <w:rFonts w:ascii="Verdana" w:hAnsi="Verdana"/>
          <w:b/>
          <w:color w:val="000000"/>
        </w:rPr>
        <w:t>Домашнее задание</w:t>
      </w:r>
      <w:r w:rsidRPr="00D26D1A">
        <w:rPr>
          <w:rFonts w:ascii="Verdana" w:hAnsi="Verdana"/>
          <w:color w:val="000000"/>
        </w:rPr>
        <w:t>. Написание  сочинения- рассуждения  по прочитан</w:t>
      </w:r>
      <w:r>
        <w:rPr>
          <w:rFonts w:ascii="Verdana" w:hAnsi="Verdana"/>
          <w:color w:val="000000"/>
        </w:rPr>
        <w:t xml:space="preserve">ному тексту. </w:t>
      </w: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</w:p>
    <w:p w:rsidR="0046024A" w:rsidRPr="00D26D1A" w:rsidRDefault="0046024A" w:rsidP="0046024A">
      <w:pPr>
        <w:pStyle w:val="a3"/>
        <w:shd w:val="clear" w:color="auto" w:fill="FFFFFF"/>
        <w:rPr>
          <w:rFonts w:ascii="Verdana" w:hAnsi="Verdana"/>
          <w:color w:val="000000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Pr="00D26D1A" w:rsidRDefault="0046024A" w:rsidP="0046024A">
      <w:pPr>
        <w:rPr>
          <w:sz w:val="24"/>
          <w:szCs w:val="24"/>
        </w:rPr>
      </w:pPr>
    </w:p>
    <w:p w:rsidR="0046024A" w:rsidRDefault="0046024A" w:rsidP="0046024A">
      <w:pPr>
        <w:rPr>
          <w:sz w:val="28"/>
          <w:szCs w:val="28"/>
        </w:rPr>
      </w:pPr>
    </w:p>
    <w:p w:rsidR="0046024A" w:rsidRDefault="0046024A" w:rsidP="0046024A">
      <w:pPr>
        <w:rPr>
          <w:sz w:val="28"/>
          <w:szCs w:val="28"/>
        </w:rPr>
      </w:pPr>
    </w:p>
    <w:p w:rsidR="0046024A" w:rsidRPr="005E6FFB" w:rsidRDefault="0046024A" w:rsidP="0046024A">
      <w:pPr>
        <w:rPr>
          <w:b/>
          <w:sz w:val="28"/>
          <w:szCs w:val="28"/>
        </w:rPr>
      </w:pPr>
    </w:p>
    <w:p w:rsidR="00B127A6" w:rsidRDefault="00B127A6"/>
    <w:sectPr w:rsidR="00B127A6" w:rsidSect="00334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6024A"/>
    <w:rsid w:val="0046024A"/>
    <w:rsid w:val="00B127A6"/>
    <w:rsid w:val="00D5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1433</Words>
  <Characters>8174</Characters>
  <Application>Microsoft Office Word</Application>
  <DocSecurity>0</DocSecurity>
  <Lines>68</Lines>
  <Paragraphs>19</Paragraphs>
  <ScaleCrop>false</ScaleCrop>
  <Company/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4</cp:revision>
  <dcterms:created xsi:type="dcterms:W3CDTF">2018-04-08T08:34:00Z</dcterms:created>
  <dcterms:modified xsi:type="dcterms:W3CDTF">2018-04-08T19:08:00Z</dcterms:modified>
</cp:coreProperties>
</file>