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DCA" w:rsidRPr="00A76DCA" w:rsidRDefault="00A76DCA" w:rsidP="00A76DCA">
      <w:pPr>
        <w:jc w:val="center"/>
        <w:rPr>
          <w:sz w:val="28"/>
          <w:szCs w:val="28"/>
        </w:rPr>
      </w:pPr>
      <w:bookmarkStart w:id="0" w:name="_GoBack"/>
      <w:bookmarkEnd w:id="0"/>
      <w:r w:rsidRPr="00A76DCA">
        <w:rPr>
          <w:sz w:val="28"/>
          <w:szCs w:val="28"/>
        </w:rPr>
        <w:t>Муниципальное бюджетное образовательное учреждение</w:t>
      </w:r>
    </w:p>
    <w:p w:rsidR="00A76DCA" w:rsidRPr="00A76DCA" w:rsidRDefault="00A76DCA" w:rsidP="00A76DCA">
      <w:pPr>
        <w:jc w:val="center"/>
        <w:rPr>
          <w:sz w:val="28"/>
          <w:szCs w:val="28"/>
        </w:rPr>
      </w:pPr>
      <w:r w:rsidRPr="00A76DCA">
        <w:rPr>
          <w:sz w:val="28"/>
          <w:szCs w:val="28"/>
        </w:rPr>
        <w:t xml:space="preserve"> «Средняя общеобразовательная  школа №4 имени </w:t>
      </w:r>
      <w:proofErr w:type="spellStart"/>
      <w:r w:rsidRPr="00A76DCA">
        <w:rPr>
          <w:sz w:val="28"/>
          <w:szCs w:val="28"/>
        </w:rPr>
        <w:t>Тикеева</w:t>
      </w:r>
      <w:proofErr w:type="spellEnd"/>
      <w:r w:rsidRPr="00A76DCA">
        <w:rPr>
          <w:sz w:val="28"/>
          <w:szCs w:val="28"/>
        </w:rPr>
        <w:t xml:space="preserve"> Д.С.» </w:t>
      </w:r>
    </w:p>
    <w:p w:rsidR="00A76DCA" w:rsidRPr="00A76DCA" w:rsidRDefault="00A76DCA" w:rsidP="00A76DCA">
      <w:pPr>
        <w:jc w:val="center"/>
        <w:rPr>
          <w:sz w:val="28"/>
          <w:szCs w:val="28"/>
        </w:rPr>
      </w:pPr>
      <w:r w:rsidRPr="00A76DCA">
        <w:rPr>
          <w:sz w:val="28"/>
          <w:szCs w:val="28"/>
        </w:rPr>
        <w:t xml:space="preserve">муниципального района  </w:t>
      </w:r>
      <w:proofErr w:type="spellStart"/>
      <w:r w:rsidRPr="00A76DCA">
        <w:rPr>
          <w:sz w:val="28"/>
          <w:szCs w:val="28"/>
        </w:rPr>
        <w:t>Иглинский</w:t>
      </w:r>
      <w:proofErr w:type="spellEnd"/>
      <w:r w:rsidRPr="00A76DCA">
        <w:rPr>
          <w:sz w:val="28"/>
          <w:szCs w:val="28"/>
        </w:rPr>
        <w:t xml:space="preserve"> район</w:t>
      </w:r>
    </w:p>
    <w:p w:rsidR="0057732E" w:rsidRDefault="00A76DCA" w:rsidP="00A76DCA">
      <w:pPr>
        <w:pStyle w:val="a3"/>
        <w:spacing w:before="0" w:beforeAutospacing="0" w:after="0" w:afterAutospacing="0" w:line="276" w:lineRule="auto"/>
        <w:ind w:firstLine="567"/>
        <w:jc w:val="center"/>
        <w:rPr>
          <w:rFonts w:eastAsia="Times New Roman"/>
          <w:sz w:val="28"/>
          <w:szCs w:val="28"/>
        </w:rPr>
      </w:pPr>
      <w:r w:rsidRPr="00A76DCA">
        <w:rPr>
          <w:rFonts w:eastAsia="Times New Roman"/>
          <w:sz w:val="28"/>
          <w:szCs w:val="28"/>
        </w:rPr>
        <w:t xml:space="preserve"> Республики Башкортостан</w:t>
      </w:r>
    </w:p>
    <w:p w:rsidR="00A76DCA" w:rsidRDefault="00A76DCA" w:rsidP="00A76DCA">
      <w:pPr>
        <w:pStyle w:val="a3"/>
        <w:spacing w:before="0" w:beforeAutospacing="0" w:after="0" w:afterAutospacing="0" w:line="276" w:lineRule="auto"/>
        <w:ind w:firstLine="567"/>
        <w:jc w:val="center"/>
        <w:rPr>
          <w:rFonts w:eastAsia="Times New Roman"/>
          <w:sz w:val="28"/>
          <w:szCs w:val="28"/>
        </w:rPr>
      </w:pPr>
    </w:p>
    <w:p w:rsidR="00A76DCA" w:rsidRDefault="00A76DCA" w:rsidP="00A76DCA">
      <w:pPr>
        <w:pStyle w:val="a3"/>
        <w:spacing w:before="0" w:beforeAutospacing="0" w:after="0" w:afterAutospacing="0" w:line="276" w:lineRule="auto"/>
        <w:ind w:firstLine="567"/>
        <w:jc w:val="center"/>
        <w:rPr>
          <w:b/>
          <w:color w:val="000000"/>
          <w:sz w:val="28"/>
        </w:rPr>
      </w:pPr>
    </w:p>
    <w:p w:rsidR="0057732E" w:rsidRDefault="0057732E"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A76DCA" w:rsidRPr="00FA2879" w:rsidRDefault="00A76DCA" w:rsidP="00D318B2">
      <w:pPr>
        <w:pStyle w:val="a3"/>
        <w:spacing w:before="0" w:beforeAutospacing="0" w:after="0" w:afterAutospacing="0" w:line="276" w:lineRule="auto"/>
        <w:ind w:firstLine="567"/>
        <w:jc w:val="center"/>
        <w:rPr>
          <w:b/>
          <w:color w:val="000000"/>
          <w:sz w:val="28"/>
          <w:lang w:val="en-US"/>
        </w:rPr>
      </w:pPr>
    </w:p>
    <w:p w:rsidR="0057732E" w:rsidRDefault="0057732E" w:rsidP="00D318B2">
      <w:pPr>
        <w:pStyle w:val="a3"/>
        <w:spacing w:before="0" w:beforeAutospacing="0" w:after="0" w:afterAutospacing="0" w:line="276" w:lineRule="auto"/>
        <w:ind w:firstLine="567"/>
        <w:jc w:val="center"/>
        <w:rPr>
          <w:b/>
          <w:color w:val="000000"/>
          <w:sz w:val="28"/>
        </w:rPr>
      </w:pPr>
    </w:p>
    <w:p w:rsidR="0057732E" w:rsidRDefault="0057732E"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r>
        <w:rPr>
          <w:b/>
          <w:color w:val="000000"/>
          <w:sz w:val="28"/>
        </w:rPr>
        <w:t>Интегрированная  п</w:t>
      </w:r>
      <w:r w:rsidRPr="002A4FC6">
        <w:rPr>
          <w:b/>
          <w:color w:val="000000"/>
          <w:sz w:val="28"/>
        </w:rPr>
        <w:t>рограмма</w:t>
      </w:r>
    </w:p>
    <w:p w:rsidR="000D4A19" w:rsidRPr="002A4FC6" w:rsidRDefault="000D4A19" w:rsidP="00D318B2">
      <w:pPr>
        <w:pStyle w:val="a3"/>
        <w:spacing w:before="0" w:beforeAutospacing="0" w:after="0" w:afterAutospacing="0" w:line="276" w:lineRule="auto"/>
        <w:ind w:firstLine="567"/>
        <w:jc w:val="center"/>
        <w:rPr>
          <w:b/>
          <w:color w:val="000000"/>
          <w:sz w:val="28"/>
        </w:rPr>
      </w:pPr>
      <w:r w:rsidRPr="002A4FC6">
        <w:rPr>
          <w:b/>
          <w:color w:val="000000"/>
          <w:sz w:val="28"/>
        </w:rPr>
        <w:t xml:space="preserve">спортивной секции </w:t>
      </w:r>
      <w:r w:rsidR="00A079B4">
        <w:rPr>
          <w:b/>
          <w:color w:val="000000"/>
          <w:sz w:val="28"/>
        </w:rPr>
        <w:t>по л</w:t>
      </w:r>
      <w:r>
        <w:rPr>
          <w:b/>
          <w:color w:val="000000"/>
          <w:sz w:val="28"/>
        </w:rPr>
        <w:t>ёгкой атлетике</w:t>
      </w:r>
      <w:r w:rsidR="00611F8D">
        <w:rPr>
          <w:b/>
          <w:color w:val="000000"/>
          <w:sz w:val="28"/>
        </w:rPr>
        <w:t xml:space="preserve"> с направленностью на выполнение комплекса ВФСК ГТО</w:t>
      </w:r>
    </w:p>
    <w:p w:rsidR="000D4A19" w:rsidRPr="002A4FC6" w:rsidRDefault="00611F8D" w:rsidP="00D318B2">
      <w:pPr>
        <w:pStyle w:val="a3"/>
        <w:spacing w:before="0" w:beforeAutospacing="0" w:after="0" w:afterAutospacing="0" w:line="276" w:lineRule="auto"/>
        <w:ind w:firstLine="567"/>
        <w:jc w:val="center"/>
        <w:rPr>
          <w:b/>
          <w:color w:val="000000"/>
          <w:sz w:val="28"/>
        </w:rPr>
      </w:pPr>
      <w:r>
        <w:rPr>
          <w:b/>
          <w:color w:val="000000"/>
          <w:sz w:val="28"/>
        </w:rPr>
        <w:t>для детей 9-12 лет</w:t>
      </w:r>
    </w:p>
    <w:p w:rsidR="000D4A19" w:rsidRDefault="000D4A19" w:rsidP="00D318B2">
      <w:pPr>
        <w:pStyle w:val="a3"/>
        <w:spacing w:before="0" w:beforeAutospacing="0" w:after="0" w:afterAutospacing="0" w:line="276" w:lineRule="auto"/>
        <w:ind w:firstLine="567"/>
        <w:jc w:val="center"/>
        <w:rPr>
          <w:b/>
          <w:color w:val="000000"/>
          <w:sz w:val="28"/>
        </w:rPr>
      </w:pPr>
    </w:p>
    <w:p w:rsidR="000D4A19" w:rsidRPr="00722355" w:rsidRDefault="00611F8D" w:rsidP="00D318B2">
      <w:pPr>
        <w:pStyle w:val="a3"/>
        <w:spacing w:before="0" w:beforeAutospacing="0" w:after="0" w:afterAutospacing="0" w:line="276" w:lineRule="auto"/>
        <w:ind w:firstLine="567"/>
        <w:jc w:val="center"/>
        <w:rPr>
          <w:color w:val="000000"/>
          <w:sz w:val="28"/>
        </w:rPr>
      </w:pPr>
      <w:r>
        <w:rPr>
          <w:color w:val="000000"/>
          <w:sz w:val="28"/>
        </w:rPr>
        <w:t>(2016</w:t>
      </w:r>
      <w:r w:rsidR="000D4A19" w:rsidRPr="00722355">
        <w:rPr>
          <w:color w:val="000000"/>
          <w:sz w:val="28"/>
        </w:rPr>
        <w:t>-2018 уч. годы).</w:t>
      </w: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Default="000D4A1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Default="00FA2879" w:rsidP="00D318B2">
      <w:pPr>
        <w:pStyle w:val="a3"/>
        <w:spacing w:before="0" w:beforeAutospacing="0" w:after="0" w:afterAutospacing="0" w:line="276" w:lineRule="auto"/>
        <w:ind w:firstLine="567"/>
        <w:jc w:val="center"/>
        <w:rPr>
          <w:b/>
          <w:color w:val="000000"/>
          <w:sz w:val="28"/>
          <w:lang w:val="en-US"/>
        </w:rPr>
      </w:pPr>
    </w:p>
    <w:p w:rsidR="00FA2879" w:rsidRPr="00FA2879" w:rsidRDefault="00FA2879" w:rsidP="00D318B2">
      <w:pPr>
        <w:pStyle w:val="a3"/>
        <w:spacing w:before="0" w:beforeAutospacing="0" w:after="0" w:afterAutospacing="0" w:line="276" w:lineRule="auto"/>
        <w:ind w:firstLine="567"/>
        <w:jc w:val="center"/>
        <w:rPr>
          <w:b/>
          <w:color w:val="000000"/>
          <w:sz w:val="28"/>
          <w:lang w:val="en-US"/>
        </w:rPr>
      </w:pPr>
    </w:p>
    <w:p w:rsidR="00A76DCA" w:rsidRDefault="00A76DCA" w:rsidP="00D318B2">
      <w:pPr>
        <w:pStyle w:val="a3"/>
        <w:spacing w:before="0" w:beforeAutospacing="0" w:after="0" w:afterAutospacing="0" w:line="276" w:lineRule="auto"/>
        <w:ind w:firstLine="567"/>
        <w:jc w:val="center"/>
        <w:rPr>
          <w:b/>
          <w:color w:val="000000"/>
          <w:sz w:val="28"/>
        </w:rPr>
      </w:pPr>
    </w:p>
    <w:p w:rsidR="00A76DCA" w:rsidRPr="002A4FC6" w:rsidRDefault="00A76DCA"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right"/>
        <w:rPr>
          <w:b/>
          <w:color w:val="000000"/>
          <w:sz w:val="28"/>
        </w:rPr>
      </w:pPr>
      <w:proofErr w:type="spellStart"/>
      <w:r w:rsidRPr="002A4FC6">
        <w:rPr>
          <w:b/>
          <w:color w:val="000000"/>
          <w:sz w:val="28"/>
        </w:rPr>
        <w:t>Автор-составитель</w:t>
      </w:r>
      <w:r w:rsidR="00611F8D">
        <w:rPr>
          <w:b/>
          <w:color w:val="000000"/>
          <w:sz w:val="28"/>
        </w:rPr>
        <w:t>:</w:t>
      </w:r>
      <w:r>
        <w:rPr>
          <w:b/>
          <w:color w:val="000000"/>
          <w:sz w:val="28"/>
        </w:rPr>
        <w:t>Ахметшина</w:t>
      </w:r>
      <w:proofErr w:type="spellEnd"/>
      <w:r>
        <w:rPr>
          <w:b/>
          <w:color w:val="000000"/>
          <w:sz w:val="28"/>
        </w:rPr>
        <w:t xml:space="preserve"> Е.И.</w:t>
      </w:r>
    </w:p>
    <w:p w:rsidR="000D4A19" w:rsidRPr="002A4FC6" w:rsidRDefault="000D4A19" w:rsidP="00D318B2">
      <w:pPr>
        <w:pStyle w:val="a3"/>
        <w:spacing w:before="0" w:beforeAutospacing="0" w:after="0" w:afterAutospacing="0" w:line="276" w:lineRule="auto"/>
        <w:ind w:firstLine="567"/>
        <w:jc w:val="right"/>
        <w:rPr>
          <w:b/>
          <w:color w:val="000000"/>
          <w:sz w:val="28"/>
        </w:rPr>
      </w:pPr>
      <w:r w:rsidRPr="002A4FC6">
        <w:rPr>
          <w:b/>
          <w:color w:val="000000"/>
          <w:sz w:val="28"/>
        </w:rPr>
        <w:t>учитель физической культуры</w:t>
      </w: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0D4A19" w:rsidRPr="002A4FC6" w:rsidRDefault="000D4A19" w:rsidP="00D318B2">
      <w:pPr>
        <w:pStyle w:val="a3"/>
        <w:spacing w:before="0" w:beforeAutospacing="0" w:after="0" w:afterAutospacing="0" w:line="276" w:lineRule="auto"/>
        <w:ind w:firstLine="567"/>
        <w:jc w:val="center"/>
        <w:rPr>
          <w:b/>
          <w:color w:val="000000"/>
          <w:sz w:val="28"/>
        </w:rPr>
      </w:pPr>
    </w:p>
    <w:p w:rsidR="004833CD" w:rsidRDefault="004833CD" w:rsidP="00D318B2">
      <w:pPr>
        <w:pStyle w:val="a3"/>
        <w:spacing w:before="0" w:beforeAutospacing="0" w:after="0" w:afterAutospacing="0" w:line="276" w:lineRule="auto"/>
        <w:ind w:firstLine="567"/>
        <w:jc w:val="center"/>
        <w:rPr>
          <w:b/>
          <w:color w:val="000000"/>
          <w:sz w:val="28"/>
        </w:rPr>
      </w:pPr>
    </w:p>
    <w:p w:rsidR="0007023B" w:rsidRPr="00A76DCA" w:rsidRDefault="004833CD" w:rsidP="00A76DCA">
      <w:pPr>
        <w:pStyle w:val="a3"/>
        <w:spacing w:before="0" w:beforeAutospacing="0" w:after="0" w:afterAutospacing="0" w:line="276" w:lineRule="auto"/>
        <w:ind w:firstLine="567"/>
        <w:jc w:val="center"/>
        <w:rPr>
          <w:b/>
          <w:color w:val="000000"/>
          <w:sz w:val="28"/>
        </w:rPr>
      </w:pPr>
      <w:r>
        <w:rPr>
          <w:b/>
          <w:color w:val="000000"/>
          <w:sz w:val="28"/>
        </w:rPr>
        <w:t>2016</w:t>
      </w:r>
      <w:r w:rsidR="000D4A19">
        <w:rPr>
          <w:b/>
          <w:color w:val="000000"/>
          <w:sz w:val="28"/>
        </w:rPr>
        <w:t>г</w:t>
      </w:r>
    </w:p>
    <w:p w:rsidR="00F55936" w:rsidRDefault="00F55936" w:rsidP="00D318B2">
      <w:pPr>
        <w:pStyle w:val="a3"/>
        <w:spacing w:before="0" w:beforeAutospacing="0" w:after="0" w:afterAutospacing="0" w:line="276" w:lineRule="auto"/>
        <w:jc w:val="center"/>
        <w:rPr>
          <w:b/>
          <w:color w:val="000000"/>
        </w:rPr>
      </w:pPr>
    </w:p>
    <w:p w:rsidR="004833CD" w:rsidRDefault="000D4A19" w:rsidP="00D318B2">
      <w:pPr>
        <w:pStyle w:val="a3"/>
        <w:spacing w:before="0" w:beforeAutospacing="0" w:after="0" w:afterAutospacing="0" w:line="276" w:lineRule="auto"/>
        <w:jc w:val="center"/>
        <w:rPr>
          <w:b/>
          <w:color w:val="000000"/>
        </w:rPr>
      </w:pPr>
      <w:r w:rsidRPr="002353C9">
        <w:rPr>
          <w:b/>
          <w:color w:val="000000"/>
        </w:rPr>
        <w:t>Пояснительная записка.</w:t>
      </w:r>
    </w:p>
    <w:p w:rsidR="004833CD" w:rsidRPr="004833CD" w:rsidRDefault="004833CD" w:rsidP="00D318B2">
      <w:pPr>
        <w:pStyle w:val="a3"/>
        <w:spacing w:before="0" w:beforeAutospacing="0" w:after="0" w:afterAutospacing="0" w:line="276" w:lineRule="auto"/>
        <w:ind w:firstLine="567"/>
        <w:jc w:val="center"/>
        <w:rPr>
          <w:b/>
          <w:color w:val="000000"/>
        </w:rPr>
      </w:pPr>
      <w:r w:rsidRPr="00A46F02">
        <w:rPr>
          <w:rFonts w:eastAsia="Times New Roman"/>
          <w:b/>
        </w:rPr>
        <w:t xml:space="preserve">Рабочая программа </w:t>
      </w:r>
      <w:r w:rsidRPr="00A46F02">
        <w:rPr>
          <w:b/>
        </w:rPr>
        <w:t xml:space="preserve">спортивной секции </w:t>
      </w:r>
      <w:r w:rsidR="00BD5EB1" w:rsidRPr="00A46F02">
        <w:rPr>
          <w:b/>
        </w:rPr>
        <w:t xml:space="preserve">по легкой атлетике </w:t>
      </w:r>
      <w:r w:rsidRPr="00A46F02">
        <w:rPr>
          <w:b/>
        </w:rPr>
        <w:t xml:space="preserve">с направленностью на выполнение  комплекса ВФСК ГТО </w:t>
      </w:r>
      <w:r w:rsidRPr="004833CD">
        <w:rPr>
          <w:rFonts w:eastAsia="Times New Roman"/>
        </w:rPr>
        <w:t>составлена на основе следующих документов:</w:t>
      </w:r>
    </w:p>
    <w:p w:rsidR="004833CD" w:rsidRPr="004833CD" w:rsidRDefault="004833CD" w:rsidP="00D318B2">
      <w:pPr>
        <w:numPr>
          <w:ilvl w:val="0"/>
          <w:numId w:val="1"/>
        </w:numPr>
        <w:spacing w:line="276" w:lineRule="auto"/>
      </w:pPr>
      <w:r w:rsidRPr="004833CD">
        <w:t xml:space="preserve">Федерального закона Российской Федерации от 29.12.2012 г. №273-ФЗ «Об образовании в Российской Федерации» (ст. 12, ст.28) </w:t>
      </w:r>
    </w:p>
    <w:p w:rsidR="004833CD" w:rsidRPr="004833CD" w:rsidRDefault="004833CD" w:rsidP="00D318B2">
      <w:pPr>
        <w:numPr>
          <w:ilvl w:val="0"/>
          <w:numId w:val="1"/>
        </w:numPr>
        <w:spacing w:line="276" w:lineRule="auto"/>
      </w:pPr>
      <w:r w:rsidRPr="004833CD">
        <w:t>Письма Министерства образования и науки РФ от 12.05.2011г. №03-296 «Об организации внеурочной деятельности при введении Федерального образовательного стандарта общего образования».</w:t>
      </w:r>
    </w:p>
    <w:p w:rsidR="004833CD" w:rsidRPr="004833CD" w:rsidRDefault="004833CD" w:rsidP="00D318B2">
      <w:pPr>
        <w:numPr>
          <w:ilvl w:val="0"/>
          <w:numId w:val="1"/>
        </w:numPr>
        <w:spacing w:line="276" w:lineRule="auto"/>
      </w:pPr>
      <w:r w:rsidRPr="004833CD">
        <w:t>Приказа Минобразования и науки РФ от 17.12.2010 №1897, зарегистрирован</w:t>
      </w:r>
      <w:r w:rsidR="0076695C">
        <w:t>ного</w:t>
      </w:r>
      <w:r w:rsidRPr="004833CD">
        <w:t xml:space="preserve"> в Министерстве юстиции РФ 01.02.2011г. № 19644 «Об утверждении и введении в действие федерального государственного образовательного стандарта основного общего образования».</w:t>
      </w:r>
    </w:p>
    <w:p w:rsidR="004833CD" w:rsidRPr="004833CD" w:rsidRDefault="004833CD" w:rsidP="00D318B2">
      <w:pPr>
        <w:numPr>
          <w:ilvl w:val="0"/>
          <w:numId w:val="1"/>
        </w:numPr>
        <w:spacing w:line="276" w:lineRule="auto"/>
      </w:pPr>
      <w:r w:rsidRPr="004833CD">
        <w:t xml:space="preserve">Постановления Главного государственного санитарного врача РФ от 29.12.2010г № 189 г. Москва «Об утверждении </w:t>
      </w:r>
      <w:proofErr w:type="spellStart"/>
      <w:r w:rsidRPr="004833CD">
        <w:t>СанПин</w:t>
      </w:r>
      <w:proofErr w:type="spellEnd"/>
      <w:r w:rsidRPr="004833CD">
        <w:t xml:space="preserve"> 24.2.2821-10 «Санитарно-эпидемиологические требования к условиям и организации обучения в общеобразовательных учреждениях», зарегистрировано в Минюсте РФ 03.03.2011г., регистрационный №19993.</w:t>
      </w:r>
    </w:p>
    <w:p w:rsidR="00A46F02" w:rsidRPr="004833CD" w:rsidRDefault="0076695C" w:rsidP="00D318B2">
      <w:pPr>
        <w:numPr>
          <w:ilvl w:val="0"/>
          <w:numId w:val="1"/>
        </w:numPr>
        <w:spacing w:line="276" w:lineRule="auto"/>
      </w:pPr>
      <w:r>
        <w:t>Программы</w:t>
      </w:r>
      <w:r w:rsidR="004833CD" w:rsidRPr="004833CD">
        <w:t xml:space="preserve"> общеобразовательных учреждений по физической культуре начальных классов (автор В.И. Лях, Москва, «Просвещение» 2014г)</w:t>
      </w:r>
      <w:r w:rsidR="004833CD" w:rsidRPr="004833CD">
        <w:rPr>
          <w:color w:val="C00000"/>
        </w:rPr>
        <w:t>.</w:t>
      </w:r>
    </w:p>
    <w:p w:rsidR="003569E6" w:rsidRPr="000E4437" w:rsidRDefault="0076695C" w:rsidP="00D318B2">
      <w:pPr>
        <w:pStyle w:val="a3"/>
        <w:spacing w:before="0" w:beforeAutospacing="0" w:after="0" w:afterAutospacing="0" w:line="276" w:lineRule="auto"/>
        <w:jc w:val="both"/>
        <w:rPr>
          <w:b/>
          <w:color w:val="000000"/>
        </w:rPr>
      </w:pPr>
      <w:r>
        <w:t>Лёгкая атлетика -</w:t>
      </w:r>
      <w:r w:rsidR="000D4A19" w:rsidRPr="002353C9">
        <w:t xml:space="preserve"> один из основных и наиболее массовых видов спорта, объединяющий ходьбу и бег на различные дистанции, </w:t>
      </w:r>
      <w:r>
        <w:t>прыжки в длину и высоту, метание</w:t>
      </w:r>
      <w:r w:rsidR="000D4A19" w:rsidRPr="002353C9">
        <w:t xml:space="preserve"> диска, копья, молота, гранаты (толкание ядра), а также легкоатлетически</w:t>
      </w:r>
      <w:r>
        <w:t>е многоборья:</w:t>
      </w:r>
      <w:r w:rsidR="00BD5EB1">
        <w:t xml:space="preserve"> десятиборье, семи</w:t>
      </w:r>
      <w:r w:rsidR="000D4A19" w:rsidRPr="002353C9">
        <w:t>борье и др. Основой легкой атлетики являются естественные движения человека. Занятия легкой атлетикой способствуют всестороннему физическому развитию, укреплению здоровья детей. Популярность и массовость легкой атлетики объясняются общедоступностью и большим разнообразием легкоатлетических упражнений, простотой техники выполнения, возможностью варьировать нагрузку и проводить занятия в любое время года не только на спортивных площадках, но и в естественных условиях. Легкая атлетика имеет большое оздоровительное значение. Занятия, как правило, проводятся на свежем воздухе. Легкоатлетические упражнения требуют динамической работы многих мышц, что позволяет легко регулировать нагрузку, улучшает деятельность двигательного аппарата, внутренних органов, центрально</w:t>
      </w:r>
      <w:r w:rsidR="00A079B4">
        <w:t xml:space="preserve">й нервной системы и организма в </w:t>
      </w:r>
      <w:r w:rsidR="000D4A19" w:rsidRPr="002353C9">
        <w:t xml:space="preserve">целом. </w:t>
      </w:r>
    </w:p>
    <w:p w:rsidR="0057732E" w:rsidRDefault="0057732E" w:rsidP="00D318B2">
      <w:pPr>
        <w:pStyle w:val="a3"/>
        <w:spacing w:before="0" w:beforeAutospacing="0" w:after="0" w:afterAutospacing="0" w:line="276" w:lineRule="auto"/>
        <w:ind w:firstLine="567"/>
        <w:jc w:val="both"/>
        <w:rPr>
          <w:color w:val="201600"/>
          <w:shd w:val="clear" w:color="auto" w:fill="FFFFFF"/>
        </w:rPr>
      </w:pPr>
      <w:r w:rsidRPr="00A95049">
        <w:rPr>
          <w:color w:val="201600"/>
          <w:shd w:val="clear" w:color="auto" w:fill="FFFFFF"/>
        </w:rPr>
        <w:t>24 марта 2014 года президент РФ Владимир Владимирович Путин подписал Указ «О всероссийском физкультурно-спортивном комплексе «Готов к труду и обороне» (ГТО).</w:t>
      </w:r>
    </w:p>
    <w:p w:rsidR="0057732E" w:rsidRPr="0057732E" w:rsidRDefault="0057732E" w:rsidP="00D318B2">
      <w:pPr>
        <w:spacing w:line="276" w:lineRule="auto"/>
        <w:rPr>
          <w:bCs/>
          <w:i/>
        </w:rPr>
      </w:pPr>
      <w:r w:rsidRPr="0057732E">
        <w:rPr>
          <w:bCs/>
          <w:i/>
        </w:rPr>
        <w:t xml:space="preserve">Цель комплекса ГТО:  </w:t>
      </w:r>
    </w:p>
    <w:p w:rsidR="0057732E" w:rsidRPr="0057732E" w:rsidRDefault="0057732E" w:rsidP="00D318B2">
      <w:pPr>
        <w:spacing w:line="276" w:lineRule="auto"/>
        <w:rPr>
          <w:bCs/>
          <w:i/>
        </w:rPr>
      </w:pPr>
      <w:r w:rsidRPr="0057732E">
        <w:t>Цельювнедрения комплекса ГТО является повышение эффективности использования возможностей физической культуры и спорта в укреплении здоровья, всестороннем развитии личности, воспитании патриотизма и обеспечение преемственности в осуществлении физического воспитания населения.</w:t>
      </w:r>
    </w:p>
    <w:p w:rsidR="0076695C" w:rsidRDefault="0076695C" w:rsidP="00D318B2">
      <w:pPr>
        <w:spacing w:line="276" w:lineRule="auto"/>
        <w:jc w:val="both"/>
        <w:rPr>
          <w:bCs/>
          <w:i/>
        </w:rPr>
      </w:pPr>
    </w:p>
    <w:p w:rsidR="0057732E" w:rsidRPr="0057732E" w:rsidRDefault="0057732E" w:rsidP="00D318B2">
      <w:pPr>
        <w:spacing w:line="276" w:lineRule="auto"/>
        <w:jc w:val="both"/>
        <w:rPr>
          <w:i/>
        </w:rPr>
      </w:pPr>
      <w:r w:rsidRPr="0057732E">
        <w:rPr>
          <w:bCs/>
          <w:i/>
        </w:rPr>
        <w:t>Основные задачи комплекса ГТО:</w:t>
      </w:r>
    </w:p>
    <w:p w:rsidR="0057732E" w:rsidRPr="0057732E" w:rsidRDefault="0057732E" w:rsidP="00D318B2">
      <w:pPr>
        <w:numPr>
          <w:ilvl w:val="0"/>
          <w:numId w:val="2"/>
        </w:numPr>
        <w:spacing w:line="276" w:lineRule="auto"/>
        <w:ind w:left="0" w:firstLine="426"/>
        <w:jc w:val="both"/>
      </w:pPr>
      <w:r w:rsidRPr="0057732E">
        <w:t>Увеличение числа граждан, систематически занимающихся физической культурой и спортом;</w:t>
      </w:r>
    </w:p>
    <w:p w:rsidR="0057732E" w:rsidRPr="0057732E" w:rsidRDefault="0057732E" w:rsidP="00D318B2">
      <w:pPr>
        <w:numPr>
          <w:ilvl w:val="0"/>
          <w:numId w:val="2"/>
        </w:numPr>
        <w:spacing w:line="276" w:lineRule="auto"/>
        <w:ind w:left="0" w:firstLine="426"/>
        <w:jc w:val="both"/>
      </w:pPr>
      <w:r w:rsidRPr="0057732E">
        <w:t>Повышение уровня физической подготовленности, продолжительности жизни граждан;</w:t>
      </w:r>
    </w:p>
    <w:p w:rsidR="0057732E" w:rsidRPr="0057732E" w:rsidRDefault="0057732E" w:rsidP="00D318B2">
      <w:pPr>
        <w:numPr>
          <w:ilvl w:val="0"/>
          <w:numId w:val="2"/>
        </w:numPr>
        <w:spacing w:line="276" w:lineRule="auto"/>
        <w:ind w:left="0" w:firstLine="426"/>
        <w:jc w:val="both"/>
      </w:pPr>
      <w:r w:rsidRPr="0057732E">
        <w:t>Формирование у населения осознанных потребностей в систематических занятиях физической культурой и спортом, ведении здорового образа жизни;</w:t>
      </w:r>
    </w:p>
    <w:p w:rsidR="0057732E" w:rsidRPr="0057732E" w:rsidRDefault="0057732E" w:rsidP="00D318B2">
      <w:pPr>
        <w:numPr>
          <w:ilvl w:val="0"/>
          <w:numId w:val="2"/>
        </w:numPr>
        <w:spacing w:line="276" w:lineRule="auto"/>
        <w:ind w:left="0" w:firstLine="426"/>
        <w:jc w:val="both"/>
      </w:pPr>
      <w:r w:rsidRPr="0057732E">
        <w:lastRenderedPageBreak/>
        <w:t>Повышение общего уровня знаний населения о средствах, методах и формах организации самостоятельных занятий физической культурой и спортом;</w:t>
      </w:r>
    </w:p>
    <w:p w:rsidR="0057732E" w:rsidRPr="0057732E" w:rsidRDefault="0057732E" w:rsidP="00D318B2">
      <w:pPr>
        <w:numPr>
          <w:ilvl w:val="0"/>
          <w:numId w:val="2"/>
        </w:numPr>
        <w:spacing w:line="276" w:lineRule="auto"/>
        <w:ind w:left="0" w:firstLine="426"/>
        <w:jc w:val="both"/>
      </w:pPr>
      <w:r w:rsidRPr="0057732E">
        <w:t>Модернизация системы физического воспитания и системы развития массового, детско-юношеского, школьного и студенческого спорта.</w:t>
      </w:r>
    </w:p>
    <w:p w:rsidR="0057732E" w:rsidRPr="000C4EF6" w:rsidRDefault="00A079B4" w:rsidP="00D318B2">
      <w:pPr>
        <w:pStyle w:val="a3"/>
        <w:spacing w:before="0" w:beforeAutospacing="0" w:after="0" w:afterAutospacing="0" w:line="276" w:lineRule="auto"/>
        <w:ind w:firstLine="567"/>
        <w:jc w:val="both"/>
        <w:rPr>
          <w:color w:val="201600"/>
          <w:shd w:val="clear" w:color="auto" w:fill="FFFFFF"/>
        </w:rPr>
      </w:pPr>
      <w:r>
        <w:rPr>
          <w:color w:val="201600"/>
          <w:shd w:val="clear" w:color="auto" w:fill="FFFFFF"/>
        </w:rPr>
        <w:t xml:space="preserve">Разработанная нами </w:t>
      </w:r>
      <w:r w:rsidR="00DC2FEC" w:rsidRPr="00DC2FEC">
        <w:rPr>
          <w:color w:val="201600"/>
          <w:shd w:val="clear" w:color="auto" w:fill="FFFFFF"/>
        </w:rPr>
        <w:t xml:space="preserve"> программа создана на основе положения «О всероссийском физкультурно-спортивном комплексе «Готов к труду и обороне» (ГТО).       </w:t>
      </w:r>
    </w:p>
    <w:p w:rsidR="000C4EF6" w:rsidRDefault="000D4A19" w:rsidP="00D318B2">
      <w:pPr>
        <w:spacing w:line="276" w:lineRule="auto"/>
        <w:rPr>
          <w:b/>
        </w:rPr>
      </w:pPr>
      <w:r w:rsidRPr="00BD5EB1">
        <w:rPr>
          <w:b/>
        </w:rPr>
        <w:t>Цели программы:</w:t>
      </w:r>
    </w:p>
    <w:p w:rsidR="004F61CB" w:rsidRPr="00BD5EB1" w:rsidRDefault="0057732E" w:rsidP="00D318B2">
      <w:pPr>
        <w:spacing w:line="276" w:lineRule="auto"/>
      </w:pPr>
      <w:r w:rsidRPr="00BD5EB1">
        <w:t>- освоение знаний о легкой атлетике, ее истории и современном развитии, роли в формировании здорового образа жизни;</w:t>
      </w:r>
    </w:p>
    <w:p w:rsidR="00DA5064" w:rsidRPr="00BD5EB1" w:rsidRDefault="000D4A19" w:rsidP="00D318B2">
      <w:pPr>
        <w:spacing w:line="276" w:lineRule="auto"/>
      </w:pPr>
      <w:r w:rsidRPr="00BD5EB1">
        <w:t>- развитие основных физических качеств и способностей, укрепление здоровья, расширение функциональных возможностей организма;                                                                                                                                                       - освоение и совершенствование техник</w:t>
      </w:r>
      <w:r w:rsidR="00DA5064" w:rsidRPr="00BD5EB1">
        <w:t>и легкоатлетических видов;</w:t>
      </w:r>
    </w:p>
    <w:p w:rsidR="00DA5064" w:rsidRPr="00BD5EB1" w:rsidRDefault="00DA5064" w:rsidP="00D318B2">
      <w:pPr>
        <w:spacing w:line="276" w:lineRule="auto"/>
        <w:rPr>
          <w:shd w:val="clear" w:color="auto" w:fill="FFFFFF"/>
        </w:rPr>
      </w:pPr>
      <w:r w:rsidRPr="00BD5EB1">
        <w:t>-</w:t>
      </w:r>
      <w:r w:rsidRPr="00BD5EB1">
        <w:rPr>
          <w:shd w:val="clear" w:color="auto" w:fill="FFFFFF"/>
        </w:rPr>
        <w:t xml:space="preserve"> создание условий для физического развития учащихся, укрепления их здоровья и подготовке к сдаче нормативов Всероссийского физкультурно-спортивного комплекса «Готов к труду и обороне» (ГТО).</w:t>
      </w:r>
    </w:p>
    <w:p w:rsidR="000C4EF6" w:rsidRDefault="000C4EF6" w:rsidP="00D318B2">
      <w:pPr>
        <w:spacing w:line="276" w:lineRule="auto"/>
        <w:rPr>
          <w:color w:val="000000"/>
        </w:rPr>
      </w:pPr>
    </w:p>
    <w:p w:rsidR="00DA5064" w:rsidRDefault="000D4A19" w:rsidP="00D318B2">
      <w:pPr>
        <w:spacing w:line="276" w:lineRule="auto"/>
        <w:rPr>
          <w:color w:val="000000"/>
        </w:rPr>
      </w:pPr>
      <w:r w:rsidRPr="002353C9">
        <w:rPr>
          <w:b/>
          <w:color w:val="000000"/>
        </w:rPr>
        <w:t>Задачи:</w:t>
      </w:r>
    </w:p>
    <w:p w:rsidR="00DA5064" w:rsidRDefault="000D4A19" w:rsidP="00D318B2">
      <w:pPr>
        <w:spacing w:line="276" w:lineRule="auto"/>
        <w:rPr>
          <w:color w:val="000000"/>
        </w:rPr>
      </w:pPr>
      <w:r w:rsidRPr="002353C9">
        <w:rPr>
          <w:color w:val="000000"/>
        </w:rPr>
        <w:t>- укрепление здоровья и содействие правильному  физическому развитию школьников;- обучение жизненно важным двигательным навыкам и умениям в ходьбе, беге, прыжках и метаниях;-подготовка разносторонне физиче</w:t>
      </w:r>
      <w:r w:rsidR="00544BDA">
        <w:rPr>
          <w:color w:val="000000"/>
        </w:rPr>
        <w:t xml:space="preserve">ски развитых, волевых, смелых и </w:t>
      </w:r>
      <w:r w:rsidRPr="002353C9">
        <w:rPr>
          <w:color w:val="000000"/>
        </w:rPr>
        <w:t>дисциплинированных юных спортсменов, готовых к труду и защите Родины;-подготовка общественного актива организаторов спортивно-мас</w:t>
      </w:r>
      <w:r w:rsidR="00DA5064">
        <w:rPr>
          <w:color w:val="000000"/>
        </w:rPr>
        <w:t xml:space="preserve">совой работы </w:t>
      </w:r>
      <w:r w:rsidRPr="002353C9">
        <w:rPr>
          <w:color w:val="000000"/>
        </w:rPr>
        <w:t>для общеобразовательной школ</w:t>
      </w:r>
      <w:r w:rsidR="00DA5064">
        <w:rPr>
          <w:color w:val="000000"/>
        </w:rPr>
        <w:t xml:space="preserve">ы; </w:t>
      </w:r>
    </w:p>
    <w:p w:rsidR="00DA5064" w:rsidRDefault="00DA5064" w:rsidP="00D318B2">
      <w:pPr>
        <w:spacing w:line="276" w:lineRule="auto"/>
        <w:rPr>
          <w:color w:val="000000"/>
        </w:rPr>
      </w:pPr>
      <w:r>
        <w:rPr>
          <w:color w:val="000000"/>
        </w:rPr>
        <w:t>-  ф</w:t>
      </w:r>
      <w:r w:rsidRPr="00DA5064">
        <w:rPr>
          <w:color w:val="000000"/>
        </w:rPr>
        <w:t xml:space="preserve">ормирование у </w:t>
      </w:r>
      <w:r>
        <w:rPr>
          <w:color w:val="000000"/>
        </w:rPr>
        <w:t>школьников</w:t>
      </w:r>
      <w:r w:rsidRPr="00DA5064">
        <w:rPr>
          <w:color w:val="000000"/>
        </w:rPr>
        <w:t xml:space="preserve"> осознанных потребностей в систематических занятиях физической культурой и спортом,</w:t>
      </w:r>
      <w:r>
        <w:rPr>
          <w:color w:val="000000"/>
        </w:rPr>
        <w:t xml:space="preserve"> ведении здорового образа жизни.</w:t>
      </w:r>
    </w:p>
    <w:p w:rsidR="00544BDA" w:rsidRDefault="00544BDA" w:rsidP="00D318B2">
      <w:pPr>
        <w:spacing w:line="276" w:lineRule="auto"/>
        <w:rPr>
          <w:b/>
          <w:color w:val="000000"/>
        </w:rPr>
      </w:pPr>
    </w:p>
    <w:p w:rsidR="00DA5064" w:rsidRDefault="000D4A19" w:rsidP="00D318B2">
      <w:pPr>
        <w:spacing w:line="276" w:lineRule="auto"/>
        <w:rPr>
          <w:b/>
          <w:color w:val="000000"/>
        </w:rPr>
      </w:pPr>
      <w:r w:rsidRPr="002353C9">
        <w:rPr>
          <w:b/>
          <w:color w:val="000000"/>
        </w:rPr>
        <w:t>Ожидаемые результаты:</w:t>
      </w:r>
    </w:p>
    <w:p w:rsidR="00DA5064" w:rsidRDefault="000D4A19" w:rsidP="00D318B2">
      <w:pPr>
        <w:spacing w:line="276" w:lineRule="auto"/>
        <w:rPr>
          <w:b/>
          <w:color w:val="000000"/>
        </w:rPr>
      </w:pPr>
      <w:r w:rsidRPr="002353C9">
        <w:rPr>
          <w:color w:val="000000"/>
        </w:rPr>
        <w:t>-желание заниматься тем или иным видом легкой атлетики</w:t>
      </w:r>
      <w:r w:rsidR="00DA5064">
        <w:rPr>
          <w:color w:val="000000"/>
        </w:rPr>
        <w:t>;</w:t>
      </w:r>
    </w:p>
    <w:p w:rsidR="00DA5064" w:rsidRDefault="000D4A19" w:rsidP="00D318B2">
      <w:pPr>
        <w:spacing w:line="276" w:lineRule="auto"/>
        <w:rPr>
          <w:b/>
          <w:color w:val="000000"/>
        </w:rPr>
      </w:pPr>
      <w:r w:rsidRPr="002353C9">
        <w:rPr>
          <w:color w:val="000000"/>
        </w:rPr>
        <w:t>-стремление овладеть основами техники бега</w:t>
      </w:r>
      <w:r w:rsidR="00DA5064" w:rsidRPr="002353C9">
        <w:rPr>
          <w:color w:val="000000"/>
        </w:rPr>
        <w:t>накороткие и средние дистанции</w:t>
      </w:r>
      <w:r w:rsidRPr="002353C9">
        <w:rPr>
          <w:color w:val="000000"/>
        </w:rPr>
        <w:t>, прыжков</w:t>
      </w:r>
      <w:r w:rsidR="00DA5064">
        <w:rPr>
          <w:color w:val="000000"/>
        </w:rPr>
        <w:t xml:space="preserve"> в длину и высоту, метании мяча</w:t>
      </w:r>
      <w:r>
        <w:rPr>
          <w:color w:val="000000"/>
        </w:rPr>
        <w:t>;</w:t>
      </w:r>
    </w:p>
    <w:p w:rsidR="008F4FE6" w:rsidRDefault="000D4A19" w:rsidP="00D318B2">
      <w:pPr>
        <w:spacing w:line="276" w:lineRule="auto"/>
        <w:rPr>
          <w:b/>
          <w:color w:val="000000"/>
        </w:rPr>
      </w:pPr>
      <w:r w:rsidRPr="002353C9">
        <w:rPr>
          <w:color w:val="000000"/>
        </w:rPr>
        <w:t>-расширение знаний по вопросам правил соревнований</w:t>
      </w:r>
      <w:r>
        <w:rPr>
          <w:color w:val="000000"/>
        </w:rPr>
        <w:t>;</w:t>
      </w:r>
      <w:r w:rsidRPr="002353C9">
        <w:rPr>
          <w:color w:val="000000"/>
        </w:rPr>
        <w:t>-</w:t>
      </w:r>
      <w:r w:rsidR="00BD5EB1">
        <w:rPr>
          <w:color w:val="000000"/>
        </w:rPr>
        <w:t xml:space="preserve">создание и </w:t>
      </w:r>
      <w:r w:rsidRPr="002353C9">
        <w:rPr>
          <w:color w:val="000000"/>
        </w:rPr>
        <w:t>повышение уровня разносторонней физической</w:t>
      </w:r>
      <w:r w:rsidR="008F4FE6">
        <w:rPr>
          <w:color w:val="000000"/>
        </w:rPr>
        <w:t xml:space="preserve"> и функциональной </w:t>
      </w:r>
      <w:r w:rsidRPr="002353C9">
        <w:rPr>
          <w:color w:val="000000"/>
        </w:rPr>
        <w:t>подготовленности</w:t>
      </w:r>
      <w:r>
        <w:rPr>
          <w:color w:val="000000"/>
        </w:rPr>
        <w:t>;</w:t>
      </w:r>
    </w:p>
    <w:p w:rsidR="000D4A19" w:rsidRDefault="000D4A19" w:rsidP="00D318B2">
      <w:pPr>
        <w:spacing w:line="276" w:lineRule="auto"/>
        <w:rPr>
          <w:color w:val="000000"/>
        </w:rPr>
      </w:pPr>
      <w:r w:rsidRPr="002353C9">
        <w:rPr>
          <w:color w:val="000000"/>
        </w:rPr>
        <w:t>-развитие волевых качеств: целеустремленн</w:t>
      </w:r>
      <w:r w:rsidR="00DA5064">
        <w:rPr>
          <w:color w:val="000000"/>
        </w:rPr>
        <w:t xml:space="preserve">ости, настойчивости, </w:t>
      </w:r>
      <w:r w:rsidRPr="002353C9">
        <w:rPr>
          <w:color w:val="000000"/>
        </w:rPr>
        <w:t>решительности, смелости, самообладания</w:t>
      </w:r>
      <w:r>
        <w:rPr>
          <w:color w:val="000000"/>
        </w:rPr>
        <w:t>;</w:t>
      </w:r>
      <w:r w:rsidRPr="002353C9">
        <w:rPr>
          <w:color w:val="000000"/>
        </w:rPr>
        <w:t>-</w:t>
      </w:r>
      <w:r w:rsidR="00DA5064">
        <w:rPr>
          <w:color w:val="000000"/>
        </w:rPr>
        <w:t xml:space="preserve">повышение </w:t>
      </w:r>
      <w:r w:rsidRPr="002353C9">
        <w:rPr>
          <w:color w:val="000000"/>
        </w:rPr>
        <w:t>интерес</w:t>
      </w:r>
      <w:r w:rsidR="00745707">
        <w:rPr>
          <w:color w:val="000000"/>
        </w:rPr>
        <w:t>а</w:t>
      </w:r>
      <w:r w:rsidRPr="002353C9">
        <w:rPr>
          <w:color w:val="000000"/>
        </w:rPr>
        <w:t xml:space="preserve"> родите</w:t>
      </w:r>
      <w:r w:rsidR="00745707">
        <w:rPr>
          <w:color w:val="000000"/>
        </w:rPr>
        <w:t>лей к занятиям ребенка в кружке;</w:t>
      </w:r>
    </w:p>
    <w:p w:rsidR="00745707" w:rsidRDefault="00745707" w:rsidP="00D318B2">
      <w:pPr>
        <w:spacing w:line="276" w:lineRule="auto"/>
        <w:rPr>
          <w:color w:val="000000"/>
        </w:rPr>
      </w:pPr>
      <w:r>
        <w:rPr>
          <w:color w:val="000000"/>
        </w:rPr>
        <w:t>- повышение качества при сдаче норм ГТО учащимися;</w:t>
      </w:r>
    </w:p>
    <w:p w:rsidR="00745707" w:rsidRDefault="00745707" w:rsidP="00D318B2">
      <w:pPr>
        <w:spacing w:line="276" w:lineRule="auto"/>
        <w:rPr>
          <w:color w:val="000000"/>
        </w:rPr>
      </w:pPr>
      <w:r>
        <w:rPr>
          <w:color w:val="000000"/>
        </w:rPr>
        <w:t>- увеличение количества желающих принять участие в выполнении норм ГТО.</w:t>
      </w:r>
    </w:p>
    <w:p w:rsidR="00544BDA" w:rsidRDefault="00544BDA" w:rsidP="00D318B2">
      <w:pPr>
        <w:pStyle w:val="a3"/>
        <w:spacing w:before="0" w:beforeAutospacing="0" w:after="0" w:afterAutospacing="0" w:line="276" w:lineRule="auto"/>
        <w:jc w:val="both"/>
        <w:rPr>
          <w:b/>
        </w:rPr>
      </w:pPr>
    </w:p>
    <w:p w:rsidR="008A3570" w:rsidRDefault="008A3570" w:rsidP="00D318B2">
      <w:pPr>
        <w:pStyle w:val="a3"/>
        <w:spacing w:before="0" w:beforeAutospacing="0" w:after="0" w:afterAutospacing="0" w:line="276" w:lineRule="auto"/>
        <w:jc w:val="both"/>
      </w:pPr>
      <w:proofErr w:type="gramStart"/>
      <w:r w:rsidRPr="00E86FF3">
        <w:rPr>
          <w:b/>
        </w:rPr>
        <w:t>Гипотеза:</w:t>
      </w:r>
      <w:r>
        <w:t xml:space="preserve"> если обучающиеся будут систематически заниматься </w:t>
      </w:r>
      <w:r w:rsidR="009D3220">
        <w:t xml:space="preserve">параллельно </w:t>
      </w:r>
      <w:r>
        <w:t xml:space="preserve">на уроках физической культуры и в секции по </w:t>
      </w:r>
      <w:r w:rsidR="009D3220">
        <w:t>представленной вашему вниманию</w:t>
      </w:r>
      <w:r>
        <w:t xml:space="preserve"> программе, то уровень их физической подготовленности и психологической устойчивости будет способствовать высоким достижениям при выполнении тестирования ВФСК ГТО</w:t>
      </w:r>
      <w:r w:rsidR="00E86FF3">
        <w:t xml:space="preserve"> и при выступлении на соревнованиях по легкой атлетике.</w:t>
      </w:r>
      <w:proofErr w:type="gramEnd"/>
    </w:p>
    <w:p w:rsidR="00BD5EB1" w:rsidRDefault="00BD5EB1" w:rsidP="00D318B2">
      <w:pPr>
        <w:pStyle w:val="a3"/>
        <w:spacing w:before="0" w:beforeAutospacing="0" w:after="0" w:afterAutospacing="0" w:line="276" w:lineRule="auto"/>
        <w:ind w:firstLine="567"/>
        <w:jc w:val="both"/>
      </w:pPr>
      <w:r w:rsidRPr="005A0CB8">
        <w:t xml:space="preserve">Данная программа </w:t>
      </w:r>
      <w:r w:rsidR="008F4FE6" w:rsidRPr="005A0CB8">
        <w:t xml:space="preserve">рассчитана на 2 года обучения, </w:t>
      </w:r>
      <w:r w:rsidRPr="005A0CB8">
        <w:t>предназначена для занятий в спорт</w:t>
      </w:r>
      <w:r w:rsidR="00A46F02" w:rsidRPr="005A0CB8">
        <w:t xml:space="preserve">ивной секции </w:t>
      </w:r>
      <w:r w:rsidR="005A0CB8" w:rsidRPr="005A0CB8">
        <w:t>по легкой атлетике, направ</w:t>
      </w:r>
      <w:r w:rsidR="00E906E8">
        <w:t>лен</w:t>
      </w:r>
      <w:r w:rsidR="005A0CB8" w:rsidRPr="005A0CB8">
        <w:t>а</w:t>
      </w:r>
      <w:r w:rsidR="00A46F02" w:rsidRPr="005A0CB8">
        <w:t xml:space="preserve"> на выполнение норм ГТО</w:t>
      </w:r>
      <w:r w:rsidRPr="005A0CB8">
        <w:t xml:space="preserve"> для учащихся 9-12 лет.  Она предусматривает проведение теоретических и практических учебно-тренировочных занятий, выполнение контрольных упражнений и участие в спортивных соревнованиях. Теоретические сведения сообщаются в процессе практических занятий.  Занятия проходят 3 раза в неделю по 2 часа</w:t>
      </w:r>
      <w:r w:rsidR="00397881" w:rsidRPr="005A0CB8">
        <w:t>, за</w:t>
      </w:r>
      <w:r w:rsidR="007E58B5">
        <w:t>нятия в плавательном бассейне 1</w:t>
      </w:r>
      <w:r w:rsidR="00397881" w:rsidRPr="005A0CB8">
        <w:t>ч в неделю</w:t>
      </w:r>
      <w:r w:rsidR="005A0CB8" w:rsidRPr="005A0CB8">
        <w:t xml:space="preserve"> </w:t>
      </w:r>
      <w:r w:rsidR="005A0CB8" w:rsidRPr="005A0CB8">
        <w:lastRenderedPageBreak/>
        <w:t>(по желанию)</w:t>
      </w:r>
      <w:r w:rsidR="00397881" w:rsidRPr="005A0CB8">
        <w:t xml:space="preserve">, </w:t>
      </w:r>
      <w:r w:rsidR="007E58B5">
        <w:t>занятия</w:t>
      </w:r>
      <w:r w:rsidR="005A0CB8" w:rsidRPr="005A0CB8">
        <w:t xml:space="preserve"> по стрельбе</w:t>
      </w:r>
      <w:r w:rsidR="007E58B5">
        <w:t xml:space="preserve"> -</w:t>
      </w:r>
      <w:r w:rsidR="005A0CB8" w:rsidRPr="005A0CB8">
        <w:t xml:space="preserve"> 1 час</w:t>
      </w:r>
      <w:r w:rsidR="007E58B5">
        <w:t xml:space="preserve"> в неделю</w:t>
      </w:r>
      <w:r w:rsidR="005A0CB8" w:rsidRPr="005A0CB8">
        <w:t xml:space="preserve"> (по желанию)</w:t>
      </w:r>
      <w:r w:rsidRPr="005A0CB8">
        <w:t xml:space="preserve">                                                          Набор в группы осуществляется не на конкурсной основе, главное – желание ребенка заниматься в</w:t>
      </w:r>
      <w:r w:rsidR="00E906E8">
        <w:t xml:space="preserve"> секции</w:t>
      </w:r>
      <w:r w:rsidRPr="005A0CB8">
        <w:t>. Кроме того, предусматриваются индивидуальные занятия, которые направлены на развитие детей, подготовленных слабее. Набор в групп</w:t>
      </w:r>
      <w:r w:rsidR="00544BDA">
        <w:t>у детей старшего возраста</w:t>
      </w:r>
      <w:r w:rsidR="00D318B2">
        <w:t>предусматривает для них</w:t>
      </w:r>
      <w:r w:rsidRPr="005A0CB8">
        <w:t xml:space="preserve"> увеличение физической нагрузки.</w:t>
      </w:r>
    </w:p>
    <w:p w:rsidR="005D6687" w:rsidRPr="005A0CB8" w:rsidRDefault="005D6687" w:rsidP="00D318B2">
      <w:pPr>
        <w:pStyle w:val="a3"/>
        <w:spacing w:before="0" w:beforeAutospacing="0" w:after="0" w:afterAutospacing="0" w:line="276" w:lineRule="auto"/>
        <w:ind w:firstLine="567"/>
        <w:jc w:val="both"/>
      </w:pPr>
    </w:p>
    <w:p w:rsidR="00A46F02" w:rsidRPr="002353C9" w:rsidRDefault="00A46F02" w:rsidP="00D318B2">
      <w:pPr>
        <w:spacing w:line="276" w:lineRule="auto"/>
        <w:ind w:firstLine="567"/>
        <w:jc w:val="center"/>
        <w:rPr>
          <w:b/>
          <w:color w:val="000000"/>
        </w:rPr>
      </w:pPr>
      <w:r w:rsidRPr="002353C9">
        <w:rPr>
          <w:b/>
          <w:color w:val="000000"/>
        </w:rPr>
        <w:t>Содержание программы.</w:t>
      </w:r>
    </w:p>
    <w:p w:rsidR="00A46F02" w:rsidRPr="002353C9" w:rsidRDefault="00A46F02" w:rsidP="00D318B2">
      <w:pPr>
        <w:widowControl w:val="0"/>
        <w:autoSpaceDE w:val="0"/>
        <w:autoSpaceDN w:val="0"/>
        <w:adjustRightInd w:val="0"/>
        <w:spacing w:line="276" w:lineRule="auto"/>
        <w:outlineLvl w:val="0"/>
        <w:rPr>
          <w:b/>
          <w:bCs/>
          <w:kern w:val="32"/>
        </w:rPr>
      </w:pPr>
      <w:r w:rsidRPr="002353C9">
        <w:rPr>
          <w:b/>
          <w:bCs/>
          <w:kern w:val="32"/>
        </w:rPr>
        <w:t>РАЗДЕЛ 1. Теоретическая подготовка</w:t>
      </w:r>
    </w:p>
    <w:p w:rsidR="00A46F02" w:rsidRPr="002353C9" w:rsidRDefault="00A46F02" w:rsidP="00D318B2">
      <w:pPr>
        <w:widowControl w:val="0"/>
        <w:shd w:val="clear" w:color="auto" w:fill="FFFFFF"/>
        <w:tabs>
          <w:tab w:val="left" w:pos="1243"/>
        </w:tabs>
        <w:autoSpaceDE w:val="0"/>
        <w:autoSpaceDN w:val="0"/>
        <w:adjustRightInd w:val="0"/>
        <w:spacing w:line="276" w:lineRule="auto"/>
        <w:rPr>
          <w:b/>
        </w:rPr>
      </w:pPr>
      <w:r w:rsidRPr="002353C9">
        <w:rPr>
          <w:b/>
          <w:i/>
          <w:iCs/>
          <w:color w:val="000000"/>
        </w:rPr>
        <w:t xml:space="preserve">1.1. </w:t>
      </w:r>
      <w:r w:rsidRPr="002353C9">
        <w:rPr>
          <w:b/>
          <w:bCs/>
          <w:i/>
          <w:iCs/>
          <w:color w:val="000000"/>
        </w:rPr>
        <w:t xml:space="preserve">Физическая </w:t>
      </w:r>
      <w:r w:rsidRPr="002353C9">
        <w:rPr>
          <w:b/>
          <w:i/>
          <w:iCs/>
          <w:color w:val="000000"/>
        </w:rPr>
        <w:t>культура в РФ</w:t>
      </w:r>
    </w:p>
    <w:p w:rsidR="00A46F02" w:rsidRPr="002353C9" w:rsidRDefault="00A46F02" w:rsidP="00D318B2">
      <w:pPr>
        <w:widowControl w:val="0"/>
        <w:shd w:val="clear" w:color="auto" w:fill="FFFFFF"/>
        <w:tabs>
          <w:tab w:val="left" w:pos="5722"/>
          <w:tab w:val="left" w:leader="dot" w:pos="6216"/>
        </w:tabs>
        <w:autoSpaceDE w:val="0"/>
        <w:autoSpaceDN w:val="0"/>
        <w:adjustRightInd w:val="0"/>
        <w:spacing w:line="276" w:lineRule="auto"/>
        <w:jc w:val="both"/>
        <w:rPr>
          <w:color w:val="000000"/>
        </w:rPr>
      </w:pPr>
      <w:r w:rsidRPr="002353C9">
        <w:rPr>
          <w:color w:val="000000"/>
        </w:rPr>
        <w:t xml:space="preserve">Физическая культура – составная часть общей культуры </w:t>
      </w:r>
      <w:r w:rsidR="009D3220">
        <w:rPr>
          <w:color w:val="000000"/>
        </w:rPr>
        <w:t>ребенка</w:t>
      </w:r>
      <w:r w:rsidRPr="002353C9">
        <w:rPr>
          <w:color w:val="000000"/>
        </w:rPr>
        <w:t xml:space="preserve">. Физическая культура – педагогический процесс воспитания, обучения и всестороннего развития </w:t>
      </w:r>
      <w:r w:rsidR="009D3220">
        <w:rPr>
          <w:color w:val="000000"/>
        </w:rPr>
        <w:t>детей</w:t>
      </w:r>
      <w:r w:rsidRPr="002353C9">
        <w:rPr>
          <w:color w:val="000000"/>
        </w:rPr>
        <w:t>. Содержание, цель, задачи физического воспитания. Значение занятий физической культурой для подготовки к трудовой деятельности и воинской службе.</w:t>
      </w:r>
    </w:p>
    <w:p w:rsidR="00A46F02" w:rsidRPr="002353C9" w:rsidRDefault="00A46F02" w:rsidP="00D318B2">
      <w:pPr>
        <w:widowControl w:val="0"/>
        <w:shd w:val="clear" w:color="auto" w:fill="FFFFFF"/>
        <w:tabs>
          <w:tab w:val="left" w:pos="1243"/>
        </w:tabs>
        <w:autoSpaceDE w:val="0"/>
        <w:autoSpaceDN w:val="0"/>
        <w:adjustRightInd w:val="0"/>
        <w:spacing w:line="276" w:lineRule="auto"/>
        <w:rPr>
          <w:b/>
          <w:bCs/>
          <w:i/>
          <w:iCs/>
          <w:color w:val="000000"/>
        </w:rPr>
      </w:pPr>
      <w:r w:rsidRPr="002353C9">
        <w:rPr>
          <w:b/>
          <w:bCs/>
          <w:i/>
          <w:iCs/>
          <w:color w:val="000000"/>
        </w:rPr>
        <w:t>1.2. Развитие легкой атлетики</w:t>
      </w:r>
    </w:p>
    <w:p w:rsidR="00A46F02" w:rsidRPr="002353C9" w:rsidRDefault="00A46F02" w:rsidP="00D318B2">
      <w:pPr>
        <w:widowControl w:val="0"/>
        <w:shd w:val="clear" w:color="auto" w:fill="FFFFFF"/>
        <w:tabs>
          <w:tab w:val="left" w:pos="1243"/>
        </w:tabs>
        <w:autoSpaceDE w:val="0"/>
        <w:autoSpaceDN w:val="0"/>
        <w:adjustRightInd w:val="0"/>
        <w:spacing w:line="276" w:lineRule="auto"/>
        <w:rPr>
          <w:color w:val="000000"/>
        </w:rPr>
      </w:pPr>
      <w:r w:rsidRPr="002353C9">
        <w:rPr>
          <w:color w:val="000000"/>
        </w:rPr>
        <w:t xml:space="preserve">Развитие легкой атлетики в России. Значение и место легкой атлетики в системе физического воспитания. </w:t>
      </w:r>
    </w:p>
    <w:p w:rsidR="00A46F02" w:rsidRPr="002353C9" w:rsidRDefault="00A46F02" w:rsidP="00D318B2">
      <w:pPr>
        <w:widowControl w:val="0"/>
        <w:shd w:val="clear" w:color="auto" w:fill="FFFFFF"/>
        <w:tabs>
          <w:tab w:val="left" w:pos="1243"/>
        </w:tabs>
        <w:autoSpaceDE w:val="0"/>
        <w:autoSpaceDN w:val="0"/>
        <w:adjustRightInd w:val="0"/>
        <w:spacing w:line="276" w:lineRule="auto"/>
        <w:rPr>
          <w:b/>
        </w:rPr>
      </w:pPr>
      <w:r w:rsidRPr="002353C9">
        <w:rPr>
          <w:b/>
          <w:bCs/>
          <w:i/>
          <w:iCs/>
          <w:color w:val="000000"/>
        </w:rPr>
        <w:t xml:space="preserve">1.3. Строение и функции организма человека. </w:t>
      </w:r>
      <w:r w:rsidRPr="002353C9">
        <w:rPr>
          <w:b/>
          <w:i/>
          <w:iCs/>
          <w:color w:val="000000"/>
        </w:rPr>
        <w:t xml:space="preserve">Влияние </w:t>
      </w:r>
      <w:r w:rsidRPr="002353C9">
        <w:rPr>
          <w:b/>
          <w:bCs/>
          <w:i/>
          <w:iCs/>
          <w:color w:val="000000"/>
        </w:rPr>
        <w:t>физических упражнений на организм занимающихся</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 xml:space="preserve">Краткие сведения о строении и функциях организма человека. Ведущая роль ЦНС в деятельности всего организма. Влияние физических упражнений на организм занимающихся. </w:t>
      </w:r>
    </w:p>
    <w:p w:rsidR="00A46F02" w:rsidRPr="002353C9" w:rsidRDefault="00A46F02" w:rsidP="00D318B2">
      <w:pPr>
        <w:widowControl w:val="0"/>
        <w:shd w:val="clear" w:color="auto" w:fill="FFFFFF"/>
        <w:tabs>
          <w:tab w:val="left" w:pos="5918"/>
        </w:tabs>
        <w:autoSpaceDE w:val="0"/>
        <w:autoSpaceDN w:val="0"/>
        <w:adjustRightInd w:val="0"/>
        <w:spacing w:line="276" w:lineRule="auto"/>
        <w:jc w:val="both"/>
        <w:rPr>
          <w:color w:val="000000"/>
        </w:rPr>
      </w:pPr>
      <w:r w:rsidRPr="002353C9">
        <w:rPr>
          <w:color w:val="000000"/>
        </w:rPr>
        <w:t>Значение систематических занятий физическими упражнениями для укрепления здоровья, развития физических способностей и достижения высоких спортивных результатов.</w:t>
      </w:r>
    </w:p>
    <w:p w:rsidR="00A46F02" w:rsidRPr="002353C9" w:rsidRDefault="00A46F02" w:rsidP="00D318B2">
      <w:pPr>
        <w:widowControl w:val="0"/>
        <w:shd w:val="clear" w:color="auto" w:fill="FFFFFF"/>
        <w:tabs>
          <w:tab w:val="left" w:pos="1310"/>
        </w:tabs>
        <w:autoSpaceDE w:val="0"/>
        <w:autoSpaceDN w:val="0"/>
        <w:adjustRightInd w:val="0"/>
        <w:spacing w:line="276" w:lineRule="auto"/>
        <w:rPr>
          <w:b/>
        </w:rPr>
      </w:pPr>
      <w:r w:rsidRPr="002353C9">
        <w:rPr>
          <w:b/>
          <w:i/>
          <w:iCs/>
          <w:color w:val="000000"/>
        </w:rPr>
        <w:t xml:space="preserve">1.4. Гигиенические знания и навыки. Закаливание. Режим </w:t>
      </w:r>
      <w:r w:rsidRPr="002353C9">
        <w:rPr>
          <w:b/>
          <w:bCs/>
          <w:i/>
          <w:iCs/>
          <w:color w:val="000000"/>
        </w:rPr>
        <w:t>питания спортсменов</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 xml:space="preserve">Общее понятие о гигиене. Личная гигиена. Гигиеническое значение водных процедур. Гигиенические основы режима учебы, отдыха и занятий спортом. Режим дня, его значение </w:t>
      </w:r>
      <w:r w:rsidR="009D3220">
        <w:rPr>
          <w:color w:val="000000"/>
        </w:rPr>
        <w:t xml:space="preserve">для </w:t>
      </w:r>
      <w:r w:rsidRPr="002353C9">
        <w:rPr>
          <w:color w:val="000000"/>
        </w:rPr>
        <w:t>организма. Закаливание организма. Правильное питание юных спортсменов. Влияние вредных привычек на здоровье и работоспособность</w:t>
      </w:r>
      <w:r w:rsidR="009D3220">
        <w:rPr>
          <w:color w:val="000000"/>
        </w:rPr>
        <w:t xml:space="preserve"> ребенка</w:t>
      </w:r>
      <w:r w:rsidRPr="002353C9">
        <w:rPr>
          <w:color w:val="000000"/>
        </w:rPr>
        <w:t>.</w:t>
      </w:r>
    </w:p>
    <w:p w:rsidR="00A46F02" w:rsidRPr="002353C9" w:rsidRDefault="00A46F02" w:rsidP="00D318B2">
      <w:pPr>
        <w:widowControl w:val="0"/>
        <w:shd w:val="clear" w:color="auto" w:fill="FFFFFF"/>
        <w:tabs>
          <w:tab w:val="left" w:pos="1224"/>
        </w:tabs>
        <w:autoSpaceDE w:val="0"/>
        <w:autoSpaceDN w:val="0"/>
        <w:adjustRightInd w:val="0"/>
        <w:spacing w:line="276" w:lineRule="auto"/>
        <w:rPr>
          <w:b/>
        </w:rPr>
      </w:pPr>
      <w:r w:rsidRPr="002353C9">
        <w:rPr>
          <w:b/>
          <w:i/>
          <w:iCs/>
          <w:color w:val="000000"/>
        </w:rPr>
        <w:t>1.5. Врачебный контроль и самоконтроль. Оказание первой помощи. Спортивный массаж</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 xml:space="preserve">Врачебный контроль и </w:t>
      </w:r>
      <w:r w:rsidR="005A0CB8">
        <w:rPr>
          <w:color w:val="000000"/>
        </w:rPr>
        <w:t>самоконтроль при занятиях</w:t>
      </w:r>
      <w:r w:rsidRPr="002353C9">
        <w:rPr>
          <w:color w:val="000000"/>
        </w:rPr>
        <w:t>. Значение и содержание самоконтроля. Объективные данные самоконтроля: вес, динамометрия, спирометрия, кровяное давление. Субъективные данные самоконтроля: самочувствие, сон, настроение. Дневник самоконтроля юного спортсмена. Утомление, переутомление, меры предупреждения. Значение активного отдыха для организма.</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Особенности спортивного травматизма, его причины и профилактика. Оказание первой доврачебной помощи.</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Спортивный массаж: основные приемы и правила. Противопоказания. Самомассаж.</w:t>
      </w:r>
    </w:p>
    <w:p w:rsidR="00A46F02" w:rsidRPr="002353C9" w:rsidRDefault="00A46F02" w:rsidP="00D318B2">
      <w:pPr>
        <w:widowControl w:val="0"/>
        <w:shd w:val="clear" w:color="auto" w:fill="FFFFFF"/>
        <w:tabs>
          <w:tab w:val="left" w:pos="1224"/>
        </w:tabs>
        <w:autoSpaceDE w:val="0"/>
        <w:autoSpaceDN w:val="0"/>
        <w:adjustRightInd w:val="0"/>
        <w:spacing w:line="276" w:lineRule="auto"/>
        <w:rPr>
          <w:b/>
        </w:rPr>
      </w:pPr>
      <w:r w:rsidRPr="002353C9">
        <w:rPr>
          <w:b/>
          <w:i/>
          <w:iCs/>
          <w:color w:val="000000"/>
        </w:rPr>
        <w:t>1.6. Физиологические основы спортивной тренировки</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Мышечная деятельность – необходимое условие физического развития и нормального функционирования организма. Физиологические основы работоспособности. Закономерности формирования двигательных умений и навыков.</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Восстановление физиологических функций организма после различных по объему тренировочных нагрузок.</w:t>
      </w:r>
    </w:p>
    <w:p w:rsidR="00A46F02" w:rsidRPr="002353C9" w:rsidRDefault="00A46F02" w:rsidP="00D318B2">
      <w:pPr>
        <w:widowControl w:val="0"/>
        <w:shd w:val="clear" w:color="auto" w:fill="FFFFFF"/>
        <w:tabs>
          <w:tab w:val="left" w:pos="1224"/>
        </w:tabs>
        <w:autoSpaceDE w:val="0"/>
        <w:autoSpaceDN w:val="0"/>
        <w:adjustRightInd w:val="0"/>
        <w:spacing w:line="276" w:lineRule="auto"/>
        <w:rPr>
          <w:b/>
        </w:rPr>
      </w:pPr>
      <w:r w:rsidRPr="002353C9">
        <w:rPr>
          <w:b/>
          <w:i/>
          <w:iCs/>
          <w:color w:val="000000"/>
        </w:rPr>
        <w:t>1.7. Общая и специальная физическая подготовка</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Значение всесторонней физической подготовки для укрепления здоровья, повышение функциональных возможностей всех систем организма.</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 xml:space="preserve">Краткая характеристика средств общей и специальной физической подготовки, </w:t>
      </w:r>
      <w:r w:rsidRPr="002353C9">
        <w:rPr>
          <w:color w:val="000000"/>
        </w:rPr>
        <w:lastRenderedPageBreak/>
        <w:t>применяемых в процессе тренировочных занятий. Возрастная периодизация развития двигательных способностей. Средства и методы формирования основных двигательных качеств.</w:t>
      </w:r>
    </w:p>
    <w:p w:rsidR="00A46F02" w:rsidRPr="002353C9" w:rsidRDefault="00A46F02" w:rsidP="00D318B2">
      <w:pPr>
        <w:widowControl w:val="0"/>
        <w:shd w:val="clear" w:color="auto" w:fill="FFFFFF"/>
        <w:tabs>
          <w:tab w:val="left" w:pos="1224"/>
          <w:tab w:val="center" w:pos="4677"/>
          <w:tab w:val="left" w:pos="7290"/>
        </w:tabs>
        <w:autoSpaceDE w:val="0"/>
        <w:autoSpaceDN w:val="0"/>
        <w:adjustRightInd w:val="0"/>
        <w:spacing w:line="276" w:lineRule="auto"/>
        <w:rPr>
          <w:b/>
        </w:rPr>
      </w:pPr>
      <w:r w:rsidRPr="002353C9">
        <w:rPr>
          <w:b/>
          <w:i/>
          <w:iCs/>
          <w:color w:val="000000"/>
        </w:rPr>
        <w:t>1.8. Техническая подготовка</w:t>
      </w:r>
      <w:r w:rsidRPr="002353C9">
        <w:rPr>
          <w:b/>
          <w:i/>
          <w:iCs/>
          <w:color w:val="000000"/>
        </w:rPr>
        <w:tab/>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Понятие о спортивной технике. Взаимосвязь технической, тактической и физической подготовки. Техника легкоатлетических видов. Контрольные упражнения по технической подготовке для юных спортсменов. Основные ошибки в технике легкоатлетических видов, пути их устранения.</w:t>
      </w:r>
    </w:p>
    <w:p w:rsidR="00A46F02" w:rsidRPr="002353C9" w:rsidRDefault="00A46F02" w:rsidP="00D318B2">
      <w:pPr>
        <w:widowControl w:val="0"/>
        <w:shd w:val="clear" w:color="auto" w:fill="FFFFFF"/>
        <w:tabs>
          <w:tab w:val="left" w:pos="1349"/>
        </w:tabs>
        <w:autoSpaceDE w:val="0"/>
        <w:autoSpaceDN w:val="0"/>
        <w:adjustRightInd w:val="0"/>
        <w:spacing w:line="276" w:lineRule="auto"/>
        <w:rPr>
          <w:b/>
        </w:rPr>
      </w:pPr>
      <w:r w:rsidRPr="002353C9">
        <w:rPr>
          <w:b/>
          <w:i/>
          <w:iCs/>
          <w:color w:val="000000"/>
        </w:rPr>
        <w:t>1.9. Основы методики обучения и тренировки</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Обучение и тренировка – единый педагогический процесс. Методы обучения и тренировки: общепедагогические и специфические.</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color w:val="000000"/>
        </w:rPr>
        <w:t>Средства обучения: подготовительные, подводящие, имитационные упражнения. Методы обучения: целостный и расчлененный.</w:t>
      </w:r>
    </w:p>
    <w:p w:rsidR="00A46F02" w:rsidRPr="002353C9" w:rsidRDefault="00A46F02" w:rsidP="00D318B2">
      <w:pPr>
        <w:widowControl w:val="0"/>
        <w:shd w:val="clear" w:color="auto" w:fill="FFFFFF"/>
        <w:tabs>
          <w:tab w:val="left" w:pos="1349"/>
        </w:tabs>
        <w:autoSpaceDE w:val="0"/>
        <w:autoSpaceDN w:val="0"/>
        <w:adjustRightInd w:val="0"/>
        <w:spacing w:line="276" w:lineRule="auto"/>
        <w:rPr>
          <w:b/>
          <w:i/>
          <w:iCs/>
          <w:color w:val="000000"/>
        </w:rPr>
      </w:pPr>
      <w:r w:rsidRPr="002353C9">
        <w:rPr>
          <w:b/>
          <w:i/>
          <w:iCs/>
          <w:color w:val="000000"/>
        </w:rPr>
        <w:t>1.10. Правила техники безопасности. Организация и проведение соревнований</w:t>
      </w:r>
    </w:p>
    <w:p w:rsidR="00A46F02" w:rsidRPr="002353C9" w:rsidRDefault="00557EF5" w:rsidP="00D318B2">
      <w:pPr>
        <w:widowControl w:val="0"/>
        <w:shd w:val="clear" w:color="auto" w:fill="FFFFFF"/>
        <w:tabs>
          <w:tab w:val="left" w:pos="1349"/>
        </w:tabs>
        <w:autoSpaceDE w:val="0"/>
        <w:autoSpaceDN w:val="0"/>
        <w:adjustRightInd w:val="0"/>
        <w:spacing w:line="276" w:lineRule="auto"/>
        <w:jc w:val="both"/>
        <w:rPr>
          <w:b/>
          <w:i/>
          <w:iCs/>
          <w:color w:val="000000"/>
        </w:rPr>
      </w:pPr>
      <w:r>
        <w:rPr>
          <w:color w:val="000000"/>
        </w:rPr>
        <w:t xml:space="preserve">Правила безопасности </w:t>
      </w:r>
      <w:r w:rsidR="00D318B2">
        <w:rPr>
          <w:color w:val="000000"/>
        </w:rPr>
        <w:t>во время занятий</w:t>
      </w:r>
      <w:r>
        <w:rPr>
          <w:color w:val="000000"/>
        </w:rPr>
        <w:t xml:space="preserve"> легкой атлетикой. </w:t>
      </w:r>
      <w:r w:rsidR="00A46F02" w:rsidRPr="002353C9">
        <w:rPr>
          <w:color w:val="000000"/>
        </w:rPr>
        <w:t>Правила соревнований в отдельных видах легкой атлетики. Положение о соревнованиях.  Правила пользования спортивным инвентарем, одеждой и обувью. Дисциплина – основа безопасности во время занятий легкой атлетикой. Возможные травмы и их предупреждения.</w:t>
      </w:r>
    </w:p>
    <w:p w:rsidR="00EC1AAB" w:rsidRPr="00EC1AAB" w:rsidRDefault="00EC1AAB" w:rsidP="00D318B2">
      <w:pPr>
        <w:spacing w:line="276" w:lineRule="auto"/>
        <w:rPr>
          <w:b/>
          <w:i/>
        </w:rPr>
      </w:pPr>
      <w:r w:rsidRPr="00EC1AAB">
        <w:rPr>
          <w:b/>
          <w:i/>
          <w:color w:val="000000"/>
        </w:rPr>
        <w:t xml:space="preserve">1.11. ВФСК ГТО  </w:t>
      </w:r>
      <w:r>
        <w:rPr>
          <w:b/>
          <w:i/>
        </w:rPr>
        <w:t>– что это такое</w:t>
      </w:r>
    </w:p>
    <w:p w:rsidR="00EC1AAB" w:rsidRPr="00EC1AAB" w:rsidRDefault="00EC1AAB" w:rsidP="00D318B2">
      <w:pPr>
        <w:spacing w:line="276" w:lineRule="auto"/>
      </w:pPr>
      <w:r>
        <w:t xml:space="preserve">История, </w:t>
      </w:r>
      <w:r w:rsidRPr="00EC1AAB">
        <w:t>цели и задачи физкультурно-спортивного комплекса, виды спортивных испытаний, спортивные нормативы.</w:t>
      </w:r>
    </w:p>
    <w:p w:rsidR="00A46F02" w:rsidRPr="002353C9" w:rsidRDefault="00A46F02" w:rsidP="00D318B2">
      <w:pPr>
        <w:widowControl w:val="0"/>
        <w:shd w:val="clear" w:color="auto" w:fill="FFFFFF"/>
        <w:autoSpaceDE w:val="0"/>
        <w:autoSpaceDN w:val="0"/>
        <w:adjustRightInd w:val="0"/>
        <w:spacing w:line="276" w:lineRule="auto"/>
        <w:jc w:val="both"/>
        <w:rPr>
          <w:color w:val="000000"/>
        </w:rPr>
      </w:pPr>
    </w:p>
    <w:p w:rsidR="00A46F02" w:rsidRPr="002353C9" w:rsidRDefault="00A46F02" w:rsidP="00D318B2">
      <w:pPr>
        <w:widowControl w:val="0"/>
        <w:autoSpaceDE w:val="0"/>
        <w:autoSpaceDN w:val="0"/>
        <w:adjustRightInd w:val="0"/>
        <w:spacing w:line="276" w:lineRule="auto"/>
        <w:jc w:val="center"/>
        <w:outlineLvl w:val="0"/>
        <w:rPr>
          <w:b/>
          <w:bCs/>
          <w:kern w:val="32"/>
        </w:rPr>
      </w:pPr>
      <w:r w:rsidRPr="002353C9">
        <w:rPr>
          <w:b/>
          <w:bCs/>
          <w:kern w:val="32"/>
        </w:rPr>
        <w:t>РАЗДЕЛЫ 2,3</w:t>
      </w:r>
      <w:r w:rsidR="00E77B67">
        <w:rPr>
          <w:b/>
          <w:bCs/>
          <w:kern w:val="32"/>
        </w:rPr>
        <w:t xml:space="preserve">. </w:t>
      </w:r>
      <w:r w:rsidRPr="002353C9">
        <w:rPr>
          <w:b/>
          <w:bCs/>
          <w:kern w:val="32"/>
        </w:rPr>
        <w:t xml:space="preserve"> Общая физическая подготовка и специальная физическая подготовка</w:t>
      </w:r>
    </w:p>
    <w:p w:rsidR="00A46F02" w:rsidRPr="002353C9" w:rsidRDefault="00A46F02" w:rsidP="00D318B2">
      <w:pPr>
        <w:widowControl w:val="0"/>
        <w:shd w:val="clear" w:color="auto" w:fill="FFFFFF"/>
        <w:autoSpaceDE w:val="0"/>
        <w:autoSpaceDN w:val="0"/>
        <w:adjustRightInd w:val="0"/>
        <w:spacing w:line="276" w:lineRule="auto"/>
        <w:jc w:val="center"/>
      </w:pPr>
      <w:r w:rsidRPr="002353C9">
        <w:rPr>
          <w:b/>
          <w:bCs/>
          <w:color w:val="000000"/>
        </w:rPr>
        <w:t>Практические занятия</w:t>
      </w:r>
    </w:p>
    <w:p w:rsidR="00A46F02" w:rsidRPr="002353C9" w:rsidRDefault="00A46F02" w:rsidP="00D318B2">
      <w:pPr>
        <w:widowControl w:val="0"/>
        <w:shd w:val="clear" w:color="auto" w:fill="FFFFFF"/>
        <w:tabs>
          <w:tab w:val="left" w:pos="7219"/>
        </w:tabs>
        <w:autoSpaceDE w:val="0"/>
        <w:autoSpaceDN w:val="0"/>
        <w:adjustRightInd w:val="0"/>
        <w:spacing w:line="276" w:lineRule="auto"/>
        <w:jc w:val="center"/>
      </w:pPr>
      <w:r w:rsidRPr="002353C9">
        <w:rPr>
          <w:b/>
          <w:bCs/>
          <w:color w:val="000000"/>
        </w:rPr>
        <w:t>Гимнастические упражнения</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b/>
          <w:bCs/>
          <w:i/>
          <w:iCs/>
          <w:color w:val="000000"/>
        </w:rPr>
        <w:t>Упражнения на развитие основных мышечных групп:</w:t>
      </w:r>
      <w:r w:rsidRPr="002353C9">
        <w:rPr>
          <w:bCs/>
          <w:color w:val="000000"/>
        </w:rPr>
        <w:t>индивидуаль</w:t>
      </w:r>
      <w:r w:rsidRPr="002353C9">
        <w:rPr>
          <w:color w:val="000000"/>
        </w:rPr>
        <w:t>ные и парные. Упражнения с набивными мячами, эспандерами, отягощениями.</w:t>
      </w:r>
    </w:p>
    <w:p w:rsidR="00A46F02" w:rsidRPr="002353C9" w:rsidRDefault="00A46F02" w:rsidP="00D318B2">
      <w:pPr>
        <w:widowControl w:val="0"/>
        <w:shd w:val="clear" w:color="auto" w:fill="FFFFFF"/>
        <w:autoSpaceDE w:val="0"/>
        <w:autoSpaceDN w:val="0"/>
        <w:adjustRightInd w:val="0"/>
        <w:spacing w:line="276" w:lineRule="auto"/>
        <w:jc w:val="both"/>
        <w:rPr>
          <w:color w:val="000000"/>
        </w:rPr>
      </w:pPr>
      <w:r w:rsidRPr="002353C9">
        <w:rPr>
          <w:b/>
          <w:i/>
          <w:iCs/>
          <w:color w:val="000000"/>
        </w:rPr>
        <w:t>Прыжки со скакалкой:</w:t>
      </w:r>
      <w:r w:rsidRPr="002353C9">
        <w:rPr>
          <w:color w:val="000000"/>
        </w:rPr>
        <w:t xml:space="preserve">на месте, со сменой положения ног, на одной ноге, с продвижением вперед – назад, вправо – влево, с ускоренным и </w:t>
      </w:r>
      <w:r w:rsidR="00D318B2" w:rsidRPr="002353C9">
        <w:rPr>
          <w:color w:val="000000"/>
        </w:rPr>
        <w:t>с крёстным</w:t>
      </w:r>
      <w:r w:rsidRPr="002353C9">
        <w:rPr>
          <w:color w:val="000000"/>
        </w:rPr>
        <w:t xml:space="preserve"> вращением скакалки. Прыжки через скакалку с партнером и в группе, из разных исходных положений и с разными заданиями. Прыжковые, беговые и гимнастические упражнения с длинной скакалкой.</w:t>
      </w:r>
    </w:p>
    <w:p w:rsidR="00A46F02" w:rsidRPr="002353C9" w:rsidRDefault="00A46F02" w:rsidP="00D318B2">
      <w:pPr>
        <w:widowControl w:val="0"/>
        <w:shd w:val="clear" w:color="auto" w:fill="FFFFFF"/>
        <w:autoSpaceDE w:val="0"/>
        <w:autoSpaceDN w:val="0"/>
        <w:adjustRightInd w:val="0"/>
        <w:spacing w:line="276" w:lineRule="auto"/>
        <w:jc w:val="center"/>
        <w:rPr>
          <w:b/>
          <w:bCs/>
          <w:color w:val="000000"/>
        </w:rPr>
      </w:pPr>
      <w:r w:rsidRPr="002353C9">
        <w:rPr>
          <w:b/>
          <w:bCs/>
          <w:color w:val="000000"/>
        </w:rPr>
        <w:t>Акробатические упражнения</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b/>
          <w:bCs/>
          <w:i/>
          <w:iCs/>
          <w:color w:val="000000"/>
        </w:rPr>
        <w:t xml:space="preserve">Группировки: </w:t>
      </w:r>
      <w:r w:rsidRPr="002353C9">
        <w:rPr>
          <w:color w:val="000000"/>
        </w:rPr>
        <w:t>в приседе, сидя, лежа на спине.</w:t>
      </w:r>
    </w:p>
    <w:p w:rsidR="00A46F02" w:rsidRPr="002353C9" w:rsidRDefault="00A46F02" w:rsidP="00D318B2">
      <w:pPr>
        <w:widowControl w:val="0"/>
        <w:shd w:val="clear" w:color="auto" w:fill="FFFFFF"/>
        <w:autoSpaceDE w:val="0"/>
        <w:autoSpaceDN w:val="0"/>
        <w:adjustRightInd w:val="0"/>
        <w:spacing w:line="276" w:lineRule="auto"/>
        <w:jc w:val="both"/>
      </w:pPr>
      <w:r w:rsidRPr="002353C9">
        <w:rPr>
          <w:b/>
          <w:bCs/>
          <w:i/>
          <w:iCs/>
          <w:color w:val="000000"/>
        </w:rPr>
        <w:t xml:space="preserve">Перекаты: </w:t>
      </w:r>
      <w:r w:rsidRPr="002353C9">
        <w:rPr>
          <w:color w:val="000000"/>
        </w:rPr>
        <w:t xml:space="preserve">на спине, прогнувшись, на боку, из </w:t>
      </w:r>
      <w:proofErr w:type="gramStart"/>
      <w:r w:rsidRPr="002353C9">
        <w:rPr>
          <w:color w:val="000000"/>
        </w:rPr>
        <w:t>седа</w:t>
      </w:r>
      <w:proofErr w:type="gramEnd"/>
      <w:r w:rsidRPr="002353C9">
        <w:rPr>
          <w:color w:val="000000"/>
        </w:rPr>
        <w:t xml:space="preserve"> на пятках, из стойки на коленях, перекат в сторону с груди на спину, перекат с поворотом.</w:t>
      </w:r>
    </w:p>
    <w:p w:rsidR="00A46F02" w:rsidRPr="002353C9" w:rsidRDefault="00A46F02" w:rsidP="00D318B2">
      <w:pPr>
        <w:widowControl w:val="0"/>
        <w:shd w:val="clear" w:color="auto" w:fill="FFFFFF"/>
        <w:autoSpaceDE w:val="0"/>
        <w:autoSpaceDN w:val="0"/>
        <w:adjustRightInd w:val="0"/>
        <w:spacing w:line="276" w:lineRule="auto"/>
        <w:jc w:val="both"/>
        <w:rPr>
          <w:color w:val="000000"/>
        </w:rPr>
      </w:pPr>
      <w:r w:rsidRPr="002353C9">
        <w:rPr>
          <w:b/>
          <w:bCs/>
          <w:i/>
          <w:iCs/>
          <w:color w:val="000000"/>
        </w:rPr>
        <w:t xml:space="preserve">Кувырки: </w:t>
      </w:r>
      <w:r w:rsidRPr="002353C9">
        <w:rPr>
          <w:color w:val="000000"/>
        </w:rPr>
        <w:t>вперед, назад, в сторону через плечо, в сторону через спину.</w:t>
      </w:r>
    </w:p>
    <w:p w:rsidR="00A46F02" w:rsidRPr="002353C9" w:rsidRDefault="00A46F02" w:rsidP="00D318B2">
      <w:pPr>
        <w:widowControl w:val="0"/>
        <w:shd w:val="clear" w:color="auto" w:fill="FFFFFF"/>
        <w:autoSpaceDE w:val="0"/>
        <w:autoSpaceDN w:val="0"/>
        <w:adjustRightInd w:val="0"/>
        <w:spacing w:line="276" w:lineRule="auto"/>
        <w:jc w:val="both"/>
        <w:rPr>
          <w:color w:val="000000"/>
        </w:rPr>
      </w:pPr>
      <w:r w:rsidRPr="002353C9">
        <w:rPr>
          <w:b/>
          <w:i/>
          <w:color w:val="000000"/>
        </w:rPr>
        <w:t xml:space="preserve">Перевороты: </w:t>
      </w:r>
      <w:r w:rsidRPr="002353C9">
        <w:rPr>
          <w:color w:val="000000"/>
        </w:rPr>
        <w:t>в сторону, вперед, назад итд.</w:t>
      </w:r>
    </w:p>
    <w:p w:rsidR="00D318B2" w:rsidRDefault="007E58B5" w:rsidP="00D318B2">
      <w:pPr>
        <w:spacing w:line="276" w:lineRule="auto"/>
        <w:jc w:val="center"/>
        <w:rPr>
          <w:b/>
        </w:rPr>
      </w:pPr>
      <w:r w:rsidRPr="00D318B2">
        <w:rPr>
          <w:b/>
        </w:rPr>
        <w:t>У</w:t>
      </w:r>
      <w:r w:rsidR="00A46F02" w:rsidRPr="00D318B2">
        <w:rPr>
          <w:b/>
        </w:rPr>
        <w:t>пражнения для развития</w:t>
      </w:r>
      <w:r w:rsidR="00D318B2">
        <w:rPr>
          <w:b/>
        </w:rPr>
        <w:t>:</w:t>
      </w:r>
    </w:p>
    <w:p w:rsidR="008C023B" w:rsidRDefault="00D318B2" w:rsidP="00D318B2">
      <w:pPr>
        <w:spacing w:line="276" w:lineRule="auto"/>
      </w:pPr>
      <w:r>
        <w:rPr>
          <w:b/>
        </w:rPr>
        <w:t>-</w:t>
      </w:r>
      <w:r w:rsidR="00A46F02" w:rsidRPr="00D318B2">
        <w:rPr>
          <w:b/>
        </w:rPr>
        <w:t xml:space="preserve"> скорости</w:t>
      </w:r>
      <w:r>
        <w:rPr>
          <w:b/>
        </w:rPr>
        <w:t xml:space="preserve">: </w:t>
      </w:r>
      <w:r w:rsidRPr="00D318B2">
        <w:t>б</w:t>
      </w:r>
      <w:r w:rsidR="00A46F02" w:rsidRPr="00D318B2">
        <w:t>ег</w:t>
      </w:r>
      <w:r w:rsidR="008C023B">
        <w:t xml:space="preserve"> из разных исходных положений</w:t>
      </w:r>
      <w:r w:rsidR="00A46F02" w:rsidRPr="002353C9">
        <w:t>, комбинированный бег со</w:t>
      </w:r>
      <w:r>
        <w:t xml:space="preserve"> сменой скорости и направлений;</w:t>
      </w:r>
    </w:p>
    <w:p w:rsidR="00EC1AAB" w:rsidRDefault="00D318B2" w:rsidP="00D318B2">
      <w:pPr>
        <w:spacing w:line="276" w:lineRule="auto"/>
        <w:rPr>
          <w:b/>
          <w:i/>
        </w:rPr>
      </w:pPr>
      <w:r>
        <w:rPr>
          <w:b/>
        </w:rPr>
        <w:t>- выносливости: к</w:t>
      </w:r>
      <w:r w:rsidR="00EC1AAB" w:rsidRPr="002353C9">
        <w:t>россовый бег</w:t>
      </w:r>
      <w:r>
        <w:t>, передвижения на лыжах;</w:t>
      </w:r>
    </w:p>
    <w:p w:rsidR="008C023B" w:rsidRDefault="00D318B2" w:rsidP="00D318B2">
      <w:pPr>
        <w:spacing w:line="276" w:lineRule="auto"/>
        <w:jc w:val="both"/>
      </w:pPr>
      <w:r>
        <w:rPr>
          <w:b/>
        </w:rPr>
        <w:t xml:space="preserve">- </w:t>
      </w:r>
      <w:r w:rsidR="00EC1AAB" w:rsidRPr="007E58B5">
        <w:rPr>
          <w:b/>
        </w:rPr>
        <w:t>координации и ловкости:</w:t>
      </w:r>
      <w:r w:rsidR="008C023B" w:rsidRPr="002353C9">
        <w:t>общеразвивающие упражнения;спортивные игры (футбол, лапта, ре</w:t>
      </w:r>
      <w:r>
        <w:t>гби), подвижные игры и эстафеты;</w:t>
      </w:r>
    </w:p>
    <w:p w:rsidR="00EC1AAB" w:rsidRDefault="00D318B2" w:rsidP="00D318B2">
      <w:pPr>
        <w:spacing w:line="276" w:lineRule="auto"/>
        <w:jc w:val="both"/>
      </w:pPr>
      <w:r>
        <w:rPr>
          <w:b/>
        </w:rPr>
        <w:t xml:space="preserve">- </w:t>
      </w:r>
      <w:r w:rsidR="00EC1AAB" w:rsidRPr="007E58B5">
        <w:rPr>
          <w:b/>
        </w:rPr>
        <w:t>силы:</w:t>
      </w:r>
      <w:r w:rsidR="008C023B" w:rsidRPr="002353C9">
        <w:t>упражнения с отягощением для рук и для ног;</w:t>
      </w:r>
      <w:r w:rsidR="008C023B">
        <w:t xml:space="preserve"> упражнения скорос</w:t>
      </w:r>
      <w:r w:rsidR="00557EF5">
        <w:t>т</w:t>
      </w:r>
      <w:r w:rsidR="008C023B">
        <w:t>но - силовой направленности:</w:t>
      </w:r>
      <w:r w:rsidR="008C023B" w:rsidRPr="002353C9">
        <w:t>прыжковые упражнения: прыжки в длину с места, прыжки с места и с разбега с доставанием пред</w:t>
      </w:r>
      <w:r w:rsidR="00557EF5">
        <w:t>метов, прыжки через препятствия</w:t>
      </w:r>
      <w:r w:rsidR="00E77B67">
        <w:t>;</w:t>
      </w:r>
    </w:p>
    <w:p w:rsidR="008C023B" w:rsidRDefault="00E77B67" w:rsidP="00D318B2">
      <w:pPr>
        <w:spacing w:line="276" w:lineRule="auto"/>
        <w:jc w:val="both"/>
      </w:pPr>
      <w:r>
        <w:rPr>
          <w:b/>
        </w:rPr>
        <w:t xml:space="preserve">- </w:t>
      </w:r>
      <w:r w:rsidR="008C023B" w:rsidRPr="007E58B5">
        <w:rPr>
          <w:b/>
        </w:rPr>
        <w:t>гибкости:</w:t>
      </w:r>
      <w:r>
        <w:t>ОРУ</w:t>
      </w:r>
      <w:r w:rsidR="008C023B" w:rsidRPr="008C023B">
        <w:t xml:space="preserve"> в парах</w:t>
      </w:r>
      <w:r>
        <w:t>.</w:t>
      </w:r>
    </w:p>
    <w:p w:rsidR="00E77B67" w:rsidRDefault="00E77B67" w:rsidP="00D318B2">
      <w:pPr>
        <w:spacing w:line="276" w:lineRule="auto"/>
        <w:jc w:val="both"/>
        <w:rPr>
          <w:b/>
          <w:i/>
        </w:rPr>
      </w:pPr>
    </w:p>
    <w:p w:rsidR="00A46F02" w:rsidRPr="002353C9" w:rsidRDefault="00A46F02" w:rsidP="00D318B2">
      <w:pPr>
        <w:spacing w:line="276" w:lineRule="auto"/>
        <w:jc w:val="both"/>
      </w:pPr>
      <w:r w:rsidRPr="002353C9">
        <w:rPr>
          <w:b/>
          <w:bCs/>
          <w:kern w:val="32"/>
        </w:rPr>
        <w:lastRenderedPageBreak/>
        <w:t>РАЗДЕЛ 4</w:t>
      </w:r>
      <w:r w:rsidR="00E77B67">
        <w:rPr>
          <w:b/>
          <w:bCs/>
          <w:kern w:val="32"/>
        </w:rPr>
        <w:t>.</w:t>
      </w:r>
      <w:r w:rsidRPr="002353C9">
        <w:rPr>
          <w:b/>
          <w:bCs/>
          <w:kern w:val="32"/>
        </w:rPr>
        <w:t xml:space="preserve"> Техническая подготовка</w:t>
      </w:r>
    </w:p>
    <w:p w:rsidR="00557EF5" w:rsidRDefault="00A46F02" w:rsidP="00D318B2">
      <w:pPr>
        <w:pStyle w:val="a3"/>
        <w:spacing w:before="0" w:beforeAutospacing="0" w:after="0" w:afterAutospacing="0" w:line="276" w:lineRule="auto"/>
      </w:pPr>
      <w:r w:rsidRPr="00557EF5">
        <w:rPr>
          <w:b/>
          <w:color w:val="000000"/>
          <w:u w:val="single"/>
        </w:rPr>
        <w:t>Ознакомление с отдельными элеме</w:t>
      </w:r>
      <w:r w:rsidR="003836C8">
        <w:rPr>
          <w:b/>
          <w:color w:val="000000"/>
          <w:u w:val="single"/>
        </w:rPr>
        <w:t>нтами техники бега и ходьбы</w:t>
      </w:r>
    </w:p>
    <w:p w:rsidR="00E77B67" w:rsidRDefault="00A46F02" w:rsidP="00D318B2">
      <w:pPr>
        <w:pStyle w:val="a3"/>
        <w:spacing w:before="0" w:beforeAutospacing="0" w:after="0" w:afterAutospacing="0" w:line="276" w:lineRule="auto"/>
      </w:pPr>
      <w:r w:rsidRPr="002353C9">
        <w:t>1. Изучение техники спортивной ходьбы</w:t>
      </w:r>
      <w:r w:rsidR="00E77B67">
        <w:t>:</w:t>
      </w:r>
    </w:p>
    <w:p w:rsidR="00E77B67" w:rsidRDefault="00E77B67" w:rsidP="00D318B2">
      <w:pPr>
        <w:pStyle w:val="a3"/>
        <w:spacing w:before="0" w:beforeAutospacing="0" w:after="0" w:afterAutospacing="0" w:line="276" w:lineRule="auto"/>
      </w:pPr>
      <w:r>
        <w:t xml:space="preserve"> - </w:t>
      </w:r>
      <w:r w:rsidR="00A46F02" w:rsidRPr="002353C9">
        <w:t xml:space="preserve">ознакомление с техникой, </w:t>
      </w:r>
    </w:p>
    <w:p w:rsidR="00E77B67" w:rsidRDefault="00E77B67" w:rsidP="00D318B2">
      <w:pPr>
        <w:pStyle w:val="a3"/>
        <w:spacing w:before="0" w:beforeAutospacing="0" w:after="0" w:afterAutospacing="0" w:line="276" w:lineRule="auto"/>
      </w:pPr>
      <w:r>
        <w:t xml:space="preserve">- </w:t>
      </w:r>
      <w:r w:rsidR="00A46F02" w:rsidRPr="002353C9">
        <w:t xml:space="preserve">изучение движений ног и таза, </w:t>
      </w:r>
    </w:p>
    <w:p w:rsidR="00A46F02" w:rsidRPr="002353C9" w:rsidRDefault="00E77B67" w:rsidP="00D318B2">
      <w:pPr>
        <w:pStyle w:val="a3"/>
        <w:spacing w:before="0" w:beforeAutospacing="0" w:after="0" w:afterAutospacing="0" w:line="276" w:lineRule="auto"/>
      </w:pPr>
      <w:r>
        <w:t xml:space="preserve">- </w:t>
      </w:r>
      <w:r w:rsidR="00A46F02" w:rsidRPr="002353C9">
        <w:t>изучение работы р</w:t>
      </w:r>
      <w:r>
        <w:t>ук в сочетании с движениями ног</w:t>
      </w:r>
      <w:r w:rsidR="00A46F02" w:rsidRPr="002353C9">
        <w:t>.</w:t>
      </w:r>
    </w:p>
    <w:p w:rsidR="00E77B67" w:rsidRDefault="00A46F02" w:rsidP="00D318B2">
      <w:pPr>
        <w:pStyle w:val="a3"/>
        <w:spacing w:before="0" w:beforeAutospacing="0" w:after="0" w:afterAutospacing="0" w:line="276" w:lineRule="auto"/>
      </w:pPr>
      <w:r w:rsidRPr="002353C9">
        <w:t>2. Изучение техники бега</w:t>
      </w:r>
      <w:r w:rsidR="00E77B67">
        <w:t>:</w:t>
      </w:r>
    </w:p>
    <w:p w:rsidR="00E77B67" w:rsidRDefault="00E77B67" w:rsidP="00D318B2">
      <w:pPr>
        <w:pStyle w:val="a3"/>
        <w:spacing w:before="0" w:beforeAutospacing="0" w:after="0" w:afterAutospacing="0" w:line="276" w:lineRule="auto"/>
      </w:pPr>
      <w:r>
        <w:t xml:space="preserve">- </w:t>
      </w:r>
      <w:r w:rsidR="00A46F02" w:rsidRPr="002353C9">
        <w:t>ознакомление с техникой</w:t>
      </w:r>
      <w:r>
        <w:t xml:space="preserve"> бега,</w:t>
      </w:r>
    </w:p>
    <w:p w:rsidR="00E77B67" w:rsidRDefault="00E77B67" w:rsidP="00D318B2">
      <w:pPr>
        <w:pStyle w:val="a3"/>
        <w:spacing w:before="0" w:beforeAutospacing="0" w:after="0" w:afterAutospacing="0" w:line="276" w:lineRule="auto"/>
      </w:pPr>
      <w:r>
        <w:t xml:space="preserve">- </w:t>
      </w:r>
      <w:r w:rsidR="00A46F02" w:rsidRPr="002353C9">
        <w:t xml:space="preserve">изучение движений ног и таза, </w:t>
      </w:r>
    </w:p>
    <w:p w:rsidR="00A46F02" w:rsidRPr="002353C9" w:rsidRDefault="00E77B67" w:rsidP="00D318B2">
      <w:pPr>
        <w:pStyle w:val="a3"/>
        <w:spacing w:before="0" w:beforeAutospacing="0" w:after="0" w:afterAutospacing="0" w:line="276" w:lineRule="auto"/>
      </w:pPr>
      <w:r>
        <w:t xml:space="preserve">- </w:t>
      </w:r>
      <w:r w:rsidR="00A46F02" w:rsidRPr="002353C9">
        <w:t xml:space="preserve">изучение работы </w:t>
      </w:r>
      <w:r w:rsidR="00557EF5">
        <w:t>р</w:t>
      </w:r>
      <w:r>
        <w:t>ук в сочетании с движениями ног</w:t>
      </w:r>
      <w:r w:rsidR="00A46F02" w:rsidRPr="002353C9">
        <w:t xml:space="preserve">. </w:t>
      </w:r>
    </w:p>
    <w:p w:rsidR="003836C8" w:rsidRDefault="00A46F02" w:rsidP="00D318B2">
      <w:pPr>
        <w:pStyle w:val="a3"/>
        <w:spacing w:before="0" w:beforeAutospacing="0" w:after="0" w:afterAutospacing="0" w:line="276" w:lineRule="auto"/>
      </w:pPr>
      <w:r w:rsidRPr="002353C9">
        <w:t>3. Изучение техники бега на короткие диста</w:t>
      </w:r>
      <w:r w:rsidR="003836C8">
        <w:t>нции</w:t>
      </w:r>
      <w:r w:rsidR="00E77B67">
        <w:t>:</w:t>
      </w:r>
    </w:p>
    <w:p w:rsidR="003836C8" w:rsidRDefault="003836C8" w:rsidP="00D318B2">
      <w:pPr>
        <w:pStyle w:val="a3"/>
        <w:spacing w:before="0" w:beforeAutospacing="0" w:after="0" w:afterAutospacing="0" w:line="276" w:lineRule="auto"/>
      </w:pPr>
      <w:r>
        <w:t>-  ознакомление с техникой</w:t>
      </w:r>
      <w:r w:rsidR="00F477E6">
        <w:t xml:space="preserve"> бега;</w:t>
      </w:r>
    </w:p>
    <w:p w:rsidR="003836C8" w:rsidRDefault="003836C8" w:rsidP="00D318B2">
      <w:pPr>
        <w:pStyle w:val="a3"/>
        <w:spacing w:before="0" w:beforeAutospacing="0" w:after="0" w:afterAutospacing="0" w:line="276" w:lineRule="auto"/>
      </w:pPr>
      <w:r>
        <w:t xml:space="preserve">-   </w:t>
      </w:r>
      <w:r w:rsidR="00A46F02" w:rsidRPr="002353C9">
        <w:t>из</w:t>
      </w:r>
      <w:r>
        <w:t xml:space="preserve">учение техники бега </w:t>
      </w:r>
      <w:proofErr w:type="gramStart"/>
      <w:r>
        <w:t>по</w:t>
      </w:r>
      <w:proofErr w:type="gramEnd"/>
      <w:r>
        <w:t xml:space="preserve"> прямой;</w:t>
      </w:r>
    </w:p>
    <w:p w:rsidR="00F477E6" w:rsidRDefault="003836C8" w:rsidP="00D318B2">
      <w:pPr>
        <w:pStyle w:val="a3"/>
        <w:spacing w:before="0" w:beforeAutospacing="0" w:after="0" w:afterAutospacing="0" w:line="276" w:lineRule="auto"/>
      </w:pPr>
      <w:r>
        <w:t xml:space="preserve">-   </w:t>
      </w:r>
      <w:r w:rsidR="00A46F02" w:rsidRPr="002353C9">
        <w:t>изу</w:t>
      </w:r>
      <w:r>
        <w:t>чение техники высокого старта, в</w:t>
      </w:r>
      <w:r w:rsidR="00A46F02" w:rsidRPr="002353C9">
        <w:t xml:space="preserve">ыполнение стартовых положений,  </w:t>
      </w:r>
      <w:proofErr w:type="spellStart"/>
      <w:r w:rsidR="00F477E6">
        <w:t>выбегание</w:t>
      </w:r>
      <w:r w:rsidR="00A46F02" w:rsidRPr="002353C9">
        <w:t>со</w:t>
      </w:r>
      <w:proofErr w:type="spellEnd"/>
      <w:r w:rsidR="00A46F02" w:rsidRPr="002353C9">
        <w:t xml:space="preserve"> ст</w:t>
      </w:r>
      <w:r w:rsidR="00F477E6">
        <w:t>арта без сигнала и по сигналу;</w:t>
      </w:r>
    </w:p>
    <w:p w:rsidR="00F477E6" w:rsidRDefault="00F477E6" w:rsidP="00D318B2">
      <w:pPr>
        <w:pStyle w:val="a3"/>
        <w:spacing w:before="0" w:beforeAutospacing="0" w:after="0" w:afterAutospacing="0" w:line="276" w:lineRule="auto"/>
      </w:pPr>
      <w:r>
        <w:t xml:space="preserve">-  </w:t>
      </w:r>
      <w:r w:rsidR="00A46F02" w:rsidRPr="002353C9">
        <w:t>изучение техники низкого старта (варианты низкого старта), установ</w:t>
      </w:r>
      <w:r>
        <w:t>ка</w:t>
      </w:r>
      <w:r w:rsidR="00A46F02" w:rsidRPr="002353C9">
        <w:t xml:space="preserve"> стартовых колодок, </w:t>
      </w:r>
      <w:r>
        <w:t>выполнение стартовых команд,</w:t>
      </w:r>
      <w:r w:rsidRPr="002353C9">
        <w:t>изучение техники низкого старта на повороте</w:t>
      </w:r>
      <w:r>
        <w:t>;</w:t>
      </w:r>
    </w:p>
    <w:p w:rsidR="00F477E6" w:rsidRDefault="00F477E6" w:rsidP="00D318B2">
      <w:pPr>
        <w:pStyle w:val="a3"/>
        <w:spacing w:before="0" w:beforeAutospacing="0" w:after="0" w:afterAutospacing="0" w:line="276" w:lineRule="auto"/>
      </w:pPr>
      <w:r>
        <w:t>-  изучение техники бега по</w:t>
      </w:r>
      <w:r w:rsidR="00A46F02" w:rsidRPr="002353C9">
        <w:t xml:space="preserve"> дистанции (</w:t>
      </w:r>
      <w:r>
        <w:t>бег</w:t>
      </w:r>
      <w:r w:rsidR="003836C8">
        <w:t xml:space="preserve"> по повороту</w:t>
      </w:r>
      <w:r>
        <w:t>);</w:t>
      </w:r>
    </w:p>
    <w:p w:rsidR="00F477E6" w:rsidRDefault="00F477E6" w:rsidP="00D318B2">
      <w:pPr>
        <w:pStyle w:val="a3"/>
        <w:spacing w:before="0" w:beforeAutospacing="0" w:after="0" w:afterAutospacing="0" w:line="276" w:lineRule="auto"/>
      </w:pPr>
      <w:r>
        <w:t>- изучение техники финиширования;</w:t>
      </w:r>
    </w:p>
    <w:p w:rsidR="00A46F02" w:rsidRDefault="00F477E6" w:rsidP="00D318B2">
      <w:pPr>
        <w:pStyle w:val="a3"/>
        <w:spacing w:before="0" w:beforeAutospacing="0" w:after="0" w:afterAutospacing="0" w:line="276" w:lineRule="auto"/>
      </w:pPr>
      <w:r>
        <w:t xml:space="preserve">-  закрепление и </w:t>
      </w:r>
      <w:r w:rsidR="00A46F02" w:rsidRPr="002353C9">
        <w:t xml:space="preserve">совершенствование </w:t>
      </w:r>
      <w:r w:rsidR="003836C8">
        <w:t>техники</w:t>
      </w:r>
      <w:r w:rsidR="00A46F02" w:rsidRPr="002353C9">
        <w:t xml:space="preserve"> бега,  бег</w:t>
      </w:r>
      <w:r w:rsidR="00557EF5">
        <w:t xml:space="preserve"> 30м,</w:t>
      </w:r>
      <w:smartTag w:uri="urn:schemas-microsoft-com:office:smarttags" w:element="metricconverter">
        <w:smartTagPr>
          <w:attr w:name="ProductID" w:val="60 м"/>
        </w:smartTagPr>
        <w:r w:rsidR="00A46F02" w:rsidRPr="002353C9">
          <w:t>60 м</w:t>
        </w:r>
        <w:r>
          <w:t>, 100м</w:t>
        </w:r>
      </w:smartTag>
      <w:r w:rsidR="00A46F02" w:rsidRPr="002353C9">
        <w:t>.</w:t>
      </w:r>
    </w:p>
    <w:p w:rsidR="00A463E5" w:rsidRDefault="00A463E5" w:rsidP="00D318B2">
      <w:pPr>
        <w:pStyle w:val="a3"/>
        <w:spacing w:before="0" w:beforeAutospacing="0" w:after="0" w:afterAutospacing="0" w:line="276" w:lineRule="auto"/>
      </w:pPr>
      <w:r>
        <w:t xml:space="preserve">4. </w:t>
      </w:r>
      <w:r w:rsidRPr="002353C9">
        <w:t xml:space="preserve">Изучение техники бега на </w:t>
      </w:r>
      <w:r>
        <w:t xml:space="preserve">средние и длинные </w:t>
      </w:r>
      <w:r w:rsidRPr="002353C9">
        <w:t xml:space="preserve"> диста</w:t>
      </w:r>
      <w:r>
        <w:t>нции</w:t>
      </w:r>
      <w:r w:rsidR="00E77B67">
        <w:t>:</w:t>
      </w:r>
    </w:p>
    <w:p w:rsidR="00A463E5" w:rsidRDefault="00A463E5" w:rsidP="00D318B2">
      <w:pPr>
        <w:pStyle w:val="a3"/>
        <w:spacing w:before="0" w:beforeAutospacing="0" w:after="0" w:afterAutospacing="0" w:line="276" w:lineRule="auto"/>
      </w:pPr>
      <w:r>
        <w:t>-  б</w:t>
      </w:r>
      <w:r w:rsidRPr="002353C9">
        <w:t xml:space="preserve">ег в медленном </w:t>
      </w:r>
      <w:r>
        <w:t>и равномерном темпе в сочетании с ходьбой 800-1000м;</w:t>
      </w:r>
    </w:p>
    <w:p w:rsidR="00A463E5" w:rsidRDefault="00A463E5" w:rsidP="00D318B2">
      <w:pPr>
        <w:pStyle w:val="a3"/>
        <w:spacing w:before="0" w:beforeAutospacing="0" w:after="0" w:afterAutospacing="0" w:line="276" w:lineRule="auto"/>
      </w:pPr>
      <w:r>
        <w:t>-  кроссовый бег в равномерном темпе до 15 минут.</w:t>
      </w:r>
    </w:p>
    <w:p w:rsidR="00A463E5" w:rsidRDefault="00A463E5" w:rsidP="00D318B2">
      <w:pPr>
        <w:pStyle w:val="a3"/>
        <w:spacing w:before="0" w:beforeAutospacing="0" w:after="0" w:afterAutospacing="0" w:line="276" w:lineRule="auto"/>
      </w:pPr>
      <w:r>
        <w:t>5</w:t>
      </w:r>
      <w:r w:rsidR="00A46F02" w:rsidRPr="002353C9">
        <w:t>. Обучение технике эстафетного бега</w:t>
      </w:r>
      <w:r w:rsidR="00E77B67">
        <w:t>:</w:t>
      </w:r>
    </w:p>
    <w:p w:rsidR="00F477E6" w:rsidRDefault="00F477E6" w:rsidP="00D318B2">
      <w:pPr>
        <w:pStyle w:val="a3"/>
        <w:spacing w:before="0" w:beforeAutospacing="0" w:after="0" w:afterAutospacing="0" w:line="276" w:lineRule="auto"/>
      </w:pPr>
      <w:r>
        <w:t xml:space="preserve">-  </w:t>
      </w:r>
      <w:r w:rsidR="00557EF5">
        <w:t>ознакомление с техникой</w:t>
      </w:r>
      <w:r>
        <w:t xml:space="preserve"> эстафетного бега;</w:t>
      </w:r>
    </w:p>
    <w:p w:rsidR="0089138B" w:rsidRDefault="00F477E6" w:rsidP="00D318B2">
      <w:pPr>
        <w:pStyle w:val="a3"/>
        <w:spacing w:before="0" w:beforeAutospacing="0" w:after="0" w:afterAutospacing="0" w:line="276" w:lineRule="auto"/>
      </w:pPr>
      <w:r>
        <w:t xml:space="preserve">-  </w:t>
      </w:r>
      <w:r w:rsidR="00557EF5">
        <w:t>изучение  техники прием</w:t>
      </w:r>
      <w:r>
        <w:t>а и передачи эстафетной палочки (</w:t>
      </w:r>
      <w:r w:rsidR="007E58B5">
        <w:t>различными способами)</w:t>
      </w:r>
      <w:r w:rsidR="0089138B">
        <w:t>;</w:t>
      </w:r>
    </w:p>
    <w:p w:rsidR="00A46F02" w:rsidRDefault="007E58B5" w:rsidP="00D318B2">
      <w:pPr>
        <w:pStyle w:val="a3"/>
        <w:spacing w:before="0" w:beforeAutospacing="0" w:after="0" w:afterAutospacing="0" w:line="276" w:lineRule="auto"/>
      </w:pPr>
      <w:r>
        <w:t>-  с</w:t>
      </w:r>
      <w:r w:rsidR="00A46F02" w:rsidRPr="002353C9">
        <w:t>овершенств</w:t>
      </w:r>
      <w:r w:rsidR="003836C8">
        <w:t>ование техники эстафетного бега</w:t>
      </w:r>
      <w:r w:rsidR="00A46F02" w:rsidRPr="002353C9">
        <w:t>.</w:t>
      </w:r>
    </w:p>
    <w:p w:rsidR="003836C8" w:rsidRPr="002353C9" w:rsidRDefault="003836C8" w:rsidP="00D318B2">
      <w:pPr>
        <w:pStyle w:val="a3"/>
        <w:spacing w:before="0" w:beforeAutospacing="0" w:after="0" w:afterAutospacing="0" w:line="276" w:lineRule="auto"/>
      </w:pPr>
      <w:r w:rsidRPr="00557EF5">
        <w:rPr>
          <w:b/>
          <w:color w:val="000000"/>
          <w:u w:val="single"/>
        </w:rPr>
        <w:t xml:space="preserve">Ознакомление с отдельными элементами техники </w:t>
      </w:r>
      <w:r>
        <w:rPr>
          <w:b/>
          <w:color w:val="000000"/>
          <w:u w:val="single"/>
        </w:rPr>
        <w:t>прыжков</w:t>
      </w:r>
    </w:p>
    <w:p w:rsidR="00A46F02" w:rsidRDefault="003836C8" w:rsidP="00D318B2">
      <w:pPr>
        <w:pStyle w:val="a3"/>
        <w:numPr>
          <w:ilvl w:val="0"/>
          <w:numId w:val="3"/>
        </w:numPr>
        <w:spacing w:before="0" w:beforeAutospacing="0" w:after="0" w:afterAutospacing="0" w:line="276" w:lineRule="auto"/>
      </w:pPr>
      <w:r>
        <w:t>Изучение техники прыжка</w:t>
      </w:r>
      <w:r w:rsidR="00A46F02" w:rsidRPr="002353C9">
        <w:t xml:space="preserve"> в длину </w:t>
      </w:r>
      <w:r>
        <w:t xml:space="preserve"> с места и с разбега</w:t>
      </w:r>
      <w:r w:rsidR="007E58B5">
        <w:t>, способом «согнув ноги»</w:t>
      </w:r>
      <w:r>
        <w:t xml:space="preserve">. </w:t>
      </w:r>
    </w:p>
    <w:p w:rsidR="003836C8" w:rsidRPr="002353C9" w:rsidRDefault="003836C8" w:rsidP="00D318B2">
      <w:pPr>
        <w:pStyle w:val="a3"/>
        <w:numPr>
          <w:ilvl w:val="0"/>
          <w:numId w:val="3"/>
        </w:numPr>
        <w:spacing w:before="0" w:beforeAutospacing="0" w:after="0" w:afterAutospacing="0" w:line="276" w:lineRule="auto"/>
      </w:pPr>
      <w:r>
        <w:t>Изучение техники прыжка в высоту</w:t>
      </w:r>
      <w:r w:rsidR="007E58B5">
        <w:t>, способом «перешагивание»</w:t>
      </w:r>
    </w:p>
    <w:p w:rsidR="00A46F02" w:rsidRDefault="00A46F02" w:rsidP="00D318B2">
      <w:pPr>
        <w:pStyle w:val="a3"/>
        <w:spacing w:before="0" w:beforeAutospacing="0" w:after="0" w:afterAutospacing="0" w:line="276" w:lineRule="auto"/>
        <w:rPr>
          <w:b/>
          <w:u w:val="single"/>
        </w:rPr>
      </w:pPr>
      <w:r w:rsidRPr="007E58B5">
        <w:rPr>
          <w:b/>
          <w:u w:val="single"/>
        </w:rPr>
        <w:t>Изучение техники метания мяча</w:t>
      </w:r>
    </w:p>
    <w:p w:rsidR="007E58B5" w:rsidRPr="00A463E5" w:rsidRDefault="00E77B67" w:rsidP="00D318B2">
      <w:pPr>
        <w:pStyle w:val="a3"/>
        <w:spacing w:before="0" w:beforeAutospacing="0" w:after="0" w:afterAutospacing="0" w:line="276" w:lineRule="auto"/>
      </w:pPr>
      <w:r>
        <w:t>1. О</w:t>
      </w:r>
      <w:r w:rsidR="007E58B5" w:rsidRPr="00A463E5">
        <w:t>знакомление с техникой метания мяча;</w:t>
      </w:r>
    </w:p>
    <w:p w:rsidR="007E58B5" w:rsidRPr="00A463E5" w:rsidRDefault="00E77B67" w:rsidP="00D318B2">
      <w:pPr>
        <w:pStyle w:val="a3"/>
        <w:spacing w:before="0" w:beforeAutospacing="0" w:after="0" w:afterAutospacing="0" w:line="276" w:lineRule="auto"/>
      </w:pPr>
      <w:r>
        <w:t>2. И</w:t>
      </w:r>
      <w:r w:rsidR="007E58B5" w:rsidRPr="00A463E5">
        <w:t>зучение техники метания мяча</w:t>
      </w:r>
      <w:r>
        <w:t xml:space="preserve"> с места, с разбега</w:t>
      </w:r>
      <w:r w:rsidR="0089138B">
        <w:t>.</w:t>
      </w:r>
    </w:p>
    <w:p w:rsidR="00A463E5" w:rsidRDefault="0089138B" w:rsidP="00D318B2">
      <w:pPr>
        <w:spacing w:line="276" w:lineRule="auto"/>
        <w:jc w:val="both"/>
        <w:rPr>
          <w:color w:val="000000"/>
        </w:rPr>
      </w:pPr>
      <w:r>
        <w:rPr>
          <w:b/>
          <w:color w:val="000000"/>
          <w:u w:val="single"/>
        </w:rPr>
        <w:t xml:space="preserve">Раздел 5  </w:t>
      </w:r>
      <w:r w:rsidR="00A46F02" w:rsidRPr="00A463E5">
        <w:rPr>
          <w:b/>
          <w:color w:val="000000"/>
          <w:u w:val="single"/>
        </w:rPr>
        <w:t>Контрольные упраж</w:t>
      </w:r>
      <w:r w:rsidR="00A463E5">
        <w:rPr>
          <w:b/>
          <w:color w:val="000000"/>
          <w:u w:val="single"/>
        </w:rPr>
        <w:t>нения и спортивные соревнования</w:t>
      </w:r>
    </w:p>
    <w:p w:rsidR="00A46F02" w:rsidRPr="002353C9" w:rsidRDefault="00A46F02" w:rsidP="00D318B2">
      <w:pPr>
        <w:spacing w:line="276" w:lineRule="auto"/>
        <w:rPr>
          <w:color w:val="000000"/>
        </w:rPr>
      </w:pPr>
      <w:r w:rsidRPr="002353C9">
        <w:rPr>
          <w:color w:val="000000"/>
        </w:rPr>
        <w:t>Согласно плану спортивных мероприятий.</w:t>
      </w:r>
    </w:p>
    <w:p w:rsidR="00E77B67" w:rsidRDefault="00E77B67" w:rsidP="00D318B2">
      <w:pPr>
        <w:spacing w:line="276" w:lineRule="auto"/>
        <w:rPr>
          <w:b/>
          <w:i/>
        </w:rPr>
      </w:pPr>
    </w:p>
    <w:p w:rsidR="00A46F02" w:rsidRPr="00E77B67" w:rsidRDefault="00A46F02" w:rsidP="00E77B67">
      <w:pPr>
        <w:spacing w:line="276" w:lineRule="auto"/>
        <w:jc w:val="center"/>
        <w:rPr>
          <w:b/>
          <w:sz w:val="28"/>
          <w:szCs w:val="28"/>
        </w:rPr>
      </w:pPr>
      <w:r w:rsidRPr="00E77B67">
        <w:rPr>
          <w:b/>
          <w:sz w:val="28"/>
          <w:szCs w:val="28"/>
        </w:rPr>
        <w:t>Контрольно-нормативные требования</w:t>
      </w:r>
      <w:r w:rsidR="00E77B67">
        <w:rPr>
          <w:b/>
          <w:sz w:val="28"/>
          <w:szCs w:val="28"/>
        </w:rPr>
        <w:t xml:space="preserve"> к подготовке юных спортсменов</w:t>
      </w:r>
    </w:p>
    <w:p w:rsidR="00A46F02" w:rsidRPr="002353C9" w:rsidRDefault="00A46F02" w:rsidP="00E77B67">
      <w:pPr>
        <w:spacing w:line="276" w:lineRule="auto"/>
        <w:ind w:firstLine="426"/>
        <w:jc w:val="both"/>
      </w:pPr>
      <w:r w:rsidRPr="002353C9">
        <w:t>Важным звеном управления подготовкой юных спортсменов является система педагогического контроля, благодаря которой можно оценить эффективность избранной направленности тренировочного процесса</w:t>
      </w:r>
      <w:r w:rsidR="00A463E5">
        <w:t xml:space="preserve">. </w:t>
      </w:r>
      <w:r w:rsidRPr="002353C9">
        <w:t>С помощью педагогического контроля определяются сильные и слабые стороны в подготовке юных спортсменов. Он используется для оценки эффективности средств и методов тренировки.</w:t>
      </w:r>
    </w:p>
    <w:p w:rsidR="00A46F02" w:rsidRPr="00A463E5" w:rsidRDefault="00A46F02" w:rsidP="00E77B67">
      <w:pPr>
        <w:spacing w:line="276" w:lineRule="auto"/>
        <w:ind w:firstLine="426"/>
        <w:jc w:val="both"/>
      </w:pPr>
      <w:r w:rsidRPr="002353C9">
        <w:t xml:space="preserve">Один из главных вопросов в управлении тренировочным процессом – правильный выбор контрольных упражнений (тестов). Учебная программа предусматривает следующие  контрольные упражнения (бег на 30, 60, </w:t>
      </w:r>
      <w:r w:rsidR="008C023B">
        <w:t>300</w:t>
      </w:r>
      <w:r w:rsidRPr="002353C9">
        <w:t xml:space="preserve">, </w:t>
      </w:r>
      <w:smartTag w:uri="urn:schemas-microsoft-com:office:smarttags" w:element="metricconverter">
        <w:smartTagPr>
          <w:attr w:name="ProductID" w:val="1000 м"/>
        </w:smartTagPr>
        <w:r w:rsidRPr="002353C9">
          <w:t>1000 м</w:t>
        </w:r>
      </w:smartTag>
      <w:r w:rsidRPr="002353C9">
        <w:t>, челночный бег 3х10м,  прыжок в длин</w:t>
      </w:r>
      <w:r w:rsidR="00A463E5">
        <w:t>у с места, подтягивание</w:t>
      </w:r>
      <w:r w:rsidR="008C023B">
        <w:t xml:space="preserve">, </w:t>
      </w:r>
      <w:r w:rsidRPr="002353C9">
        <w:t>метание набивного мяча на дальность). Все они наиболее полно характеризуют развити</w:t>
      </w:r>
      <w:r w:rsidR="00A463E5">
        <w:t xml:space="preserve">е основных физических качеств. </w:t>
      </w:r>
    </w:p>
    <w:p w:rsidR="008F4FE6" w:rsidRPr="00A463E5" w:rsidRDefault="008F4FE6" w:rsidP="00E77B67">
      <w:pPr>
        <w:spacing w:line="276" w:lineRule="auto"/>
        <w:jc w:val="center"/>
        <w:rPr>
          <w:b/>
          <w:bCs/>
        </w:rPr>
      </w:pPr>
      <w:r w:rsidRPr="00A463E5">
        <w:rPr>
          <w:b/>
          <w:bCs/>
        </w:rPr>
        <w:t>Система оцен</w:t>
      </w:r>
      <w:r w:rsidR="00A463E5" w:rsidRPr="00A463E5">
        <w:rPr>
          <w:b/>
          <w:bCs/>
        </w:rPr>
        <w:t>ивания</w:t>
      </w:r>
    </w:p>
    <w:p w:rsidR="008F4FE6" w:rsidRPr="008F4FE6" w:rsidRDefault="008F4FE6" w:rsidP="00D318B2">
      <w:pPr>
        <w:spacing w:line="276" w:lineRule="auto"/>
        <w:jc w:val="both"/>
      </w:pPr>
      <w:r w:rsidRPr="00E54308">
        <w:rPr>
          <w:bCs/>
        </w:rPr>
        <w:lastRenderedPageBreak/>
        <w:t xml:space="preserve">Оценивание уровня физической подготовленности </w:t>
      </w:r>
      <w:r w:rsidR="00E54308">
        <w:rPr>
          <w:bCs/>
        </w:rPr>
        <w:t xml:space="preserve">осуществляется </w:t>
      </w:r>
      <w:r w:rsidR="00E906E8">
        <w:rPr>
          <w:bCs/>
        </w:rPr>
        <w:t xml:space="preserve">с помощью тестирования </w:t>
      </w:r>
      <w:r w:rsidR="00E54308">
        <w:rPr>
          <w:bCs/>
        </w:rPr>
        <w:t xml:space="preserve"> в рамках ВФСК ГТО в начале, середине  и конце учебного года.</w:t>
      </w:r>
    </w:p>
    <w:p w:rsidR="008F4FE6" w:rsidRPr="008F4FE6" w:rsidRDefault="008F4FE6" w:rsidP="00D318B2">
      <w:pPr>
        <w:spacing w:line="276" w:lineRule="auto"/>
        <w:jc w:val="both"/>
      </w:pPr>
      <w:r w:rsidRPr="008F4FE6">
        <w:t>Тестирование осуществляется в порядке, установленном приказом Министерства спорта Российской Федерации от 29.08.2014 г. № 739 «Об утверждении Порядка организации и проведения тестирования населения в рамках Всероссийского физкультурно-спортивного комплекса «Готов к труду и обороне» (ГТО)».</w:t>
      </w:r>
    </w:p>
    <w:p w:rsidR="008F4FE6" w:rsidRPr="008F4FE6" w:rsidRDefault="00E54308" w:rsidP="00D318B2">
      <w:pPr>
        <w:spacing w:line="276" w:lineRule="auto"/>
      </w:pPr>
      <w:r>
        <w:t xml:space="preserve">Тестирование </w:t>
      </w:r>
      <w:r w:rsidR="008F4FE6" w:rsidRPr="008F4FE6">
        <w:t>осуществляется по</w:t>
      </w:r>
      <w:r w:rsidR="0089138B">
        <w:t xml:space="preserve"> следующим</w:t>
      </w:r>
      <w:r w:rsidR="008F4FE6" w:rsidRPr="008F4FE6">
        <w:t xml:space="preserve"> видам испытаний (тестов):</w:t>
      </w:r>
    </w:p>
    <w:p w:rsidR="008F4FE6" w:rsidRPr="008F4FE6" w:rsidRDefault="008F4FE6" w:rsidP="00D318B2">
      <w:pPr>
        <w:pStyle w:val="a6"/>
        <w:numPr>
          <w:ilvl w:val="0"/>
          <w:numId w:val="7"/>
        </w:numPr>
        <w:spacing w:line="276" w:lineRule="auto"/>
      </w:pPr>
      <w:r w:rsidRPr="00E77B67">
        <w:rPr>
          <w:b/>
          <w:bCs/>
          <w:u w:val="single"/>
        </w:rPr>
        <w:t>Гибкость</w:t>
      </w:r>
      <w:proofErr w:type="gramStart"/>
      <w:r w:rsidRPr="00E77B67">
        <w:rPr>
          <w:b/>
          <w:bCs/>
          <w:u w:val="single"/>
        </w:rPr>
        <w:t>.</w:t>
      </w:r>
      <w:r w:rsidRPr="006259F8">
        <w:rPr>
          <w:b/>
          <w:bCs/>
        </w:rPr>
        <w:t>Н</w:t>
      </w:r>
      <w:proofErr w:type="gramEnd"/>
      <w:r w:rsidRPr="006259F8">
        <w:rPr>
          <w:b/>
          <w:bCs/>
        </w:rPr>
        <w:t>аклон вперед из положения стоя с прямыми ногами на полу или на гимнастической скамье.</w:t>
      </w:r>
    </w:p>
    <w:p w:rsidR="0089138B" w:rsidRDefault="008F4FE6" w:rsidP="00D318B2">
      <w:pPr>
        <w:spacing w:line="276" w:lineRule="auto"/>
        <w:jc w:val="both"/>
      </w:pPr>
      <w:r w:rsidRPr="008F4FE6">
        <w:t xml:space="preserve">Наклон вперед из </w:t>
      </w:r>
      <w:proofErr w:type="gramStart"/>
      <w:r w:rsidRPr="008F4FE6">
        <w:t>положения</w:t>
      </w:r>
      <w:proofErr w:type="gramEnd"/>
      <w:r w:rsidRPr="008F4FE6">
        <w:t xml:space="preserve"> стоя с прямыми ногами выполняется из исходного положения (далее – ИП): стоя на полу или гимнастической скамье, ноги выпрямлены в коленях, ступни ног расположены параллельно на ширине 10 - 15 см. Участник выступает в спортивной форме, позволяющей спортивным судьям определять выпрямление ног в коленях. </w:t>
      </w:r>
    </w:p>
    <w:p w:rsidR="0089138B" w:rsidRDefault="008F4FE6" w:rsidP="00D318B2">
      <w:pPr>
        <w:spacing w:line="276" w:lineRule="auto"/>
        <w:jc w:val="both"/>
      </w:pPr>
      <w:r w:rsidRPr="008F4FE6">
        <w:t xml:space="preserve">При выполнении испытания (теста) </w:t>
      </w:r>
      <w:r w:rsidRPr="006259F8">
        <w:rPr>
          <w:b/>
        </w:rPr>
        <w:t>на полу</w:t>
      </w:r>
      <w:r w:rsidRPr="008F4FE6">
        <w:t xml:space="preserve"> участник по команде выполняет два предварительных наклона. При третьем наклоне касается пола пальцами или ладонями двух рук и удерживает касание в течение 2 с. </w:t>
      </w:r>
    </w:p>
    <w:p w:rsidR="008F4FE6" w:rsidRPr="008F4FE6" w:rsidRDefault="008F4FE6" w:rsidP="006259F8">
      <w:pPr>
        <w:spacing w:line="276" w:lineRule="auto"/>
        <w:ind w:firstLine="709"/>
        <w:jc w:val="both"/>
      </w:pPr>
      <w:r w:rsidRPr="008F4FE6">
        <w:t xml:space="preserve">При выполнении испытания (теста) </w:t>
      </w:r>
      <w:r w:rsidRPr="006259F8">
        <w:rPr>
          <w:b/>
        </w:rPr>
        <w:t>на гимнастической скамье</w:t>
      </w:r>
      <w:r w:rsidRPr="008F4FE6">
        <w:t xml:space="preserve"> участник по команде выполняет два предварительных наклона, ладони двигаются вдоль </w:t>
      </w:r>
      <w:r w:rsidR="006259F8">
        <w:t>«</w:t>
      </w:r>
      <w:r w:rsidRPr="008F4FE6">
        <w:t>линейки измерения</w:t>
      </w:r>
      <w:r w:rsidR="006259F8">
        <w:t>»</w:t>
      </w:r>
      <w:r w:rsidRPr="008F4FE6">
        <w:t xml:space="preserve">. При третьем наклоне участник максимально наклоняется и удерживает касание </w:t>
      </w:r>
      <w:r w:rsidR="006259F8">
        <w:t>«</w:t>
      </w:r>
      <w:r w:rsidRPr="008F4FE6">
        <w:t>линейки измерения</w:t>
      </w:r>
      <w:r w:rsidR="006259F8">
        <w:t>»</w:t>
      </w:r>
      <w:r w:rsidRPr="008F4FE6">
        <w:t xml:space="preserve"> в течение 2 с. Величина гибкости измеряется в сантиметрах. Результат выше уровня гимнастической скамьи определяется знаком «</w:t>
      </w:r>
      <w:proofErr w:type="gramStart"/>
      <w:r w:rsidRPr="008F4FE6">
        <w:t>-»</w:t>
      </w:r>
      <w:proofErr w:type="gramEnd"/>
      <w:r w:rsidRPr="008F4FE6">
        <w:t>, ниже - знаком «+».</w:t>
      </w:r>
    </w:p>
    <w:p w:rsidR="006259F8" w:rsidRPr="006259F8" w:rsidRDefault="008F4FE6" w:rsidP="00D318B2">
      <w:pPr>
        <w:pStyle w:val="a6"/>
        <w:numPr>
          <w:ilvl w:val="0"/>
          <w:numId w:val="7"/>
        </w:numPr>
        <w:spacing w:line="276" w:lineRule="auto"/>
        <w:rPr>
          <w:u w:val="single"/>
        </w:rPr>
      </w:pPr>
      <w:r w:rsidRPr="006259F8">
        <w:rPr>
          <w:b/>
          <w:bCs/>
          <w:u w:val="single"/>
        </w:rPr>
        <w:t>Сила.</w:t>
      </w:r>
    </w:p>
    <w:p w:rsidR="00132C7B" w:rsidRPr="006259F8" w:rsidRDefault="006259F8" w:rsidP="006259F8">
      <w:pPr>
        <w:pStyle w:val="a6"/>
        <w:spacing w:line="276" w:lineRule="auto"/>
        <w:rPr>
          <w:u w:val="single"/>
        </w:rPr>
      </w:pPr>
      <w:r>
        <w:rPr>
          <w:b/>
          <w:bCs/>
        </w:rPr>
        <w:t xml:space="preserve">А) </w:t>
      </w:r>
      <w:r w:rsidR="008F4FE6" w:rsidRPr="006259F8">
        <w:rPr>
          <w:b/>
        </w:rPr>
        <w:t>Подтягивание из виса лежа на низкой перекладине.</w:t>
      </w:r>
    </w:p>
    <w:p w:rsidR="006259F8" w:rsidRDefault="008F4FE6" w:rsidP="006259F8">
      <w:pPr>
        <w:spacing w:line="276" w:lineRule="auto"/>
        <w:jc w:val="both"/>
      </w:pPr>
      <w:r w:rsidRPr="008F4FE6">
        <w:t xml:space="preserve">Подтягивание из виса лежа на низкой </w:t>
      </w:r>
      <w:proofErr w:type="gramStart"/>
      <w:r w:rsidRPr="008F4FE6">
        <w:t>перекладине</w:t>
      </w:r>
      <w:proofErr w:type="gramEnd"/>
      <w:r w:rsidRPr="008F4FE6">
        <w:t xml:space="preserve"> выполняется из ИП: вис лежа лицом вверх хватом сверху, кисти рук на ширине плеч, голова, туловище и ноги составляют прямую линию, пятки могут упираться в опору высотой до 4 см. Высота грифа перекладины для участников I - III ступеней комплекса - 90 см</w:t>
      </w:r>
      <w:r w:rsidR="00132C7B">
        <w:t xml:space="preserve">. </w:t>
      </w:r>
      <w:r w:rsidRPr="008F4FE6">
        <w:t xml:space="preserve"> Для того</w:t>
      </w:r>
      <w:r w:rsidR="006259F8">
        <w:t>,</w:t>
      </w:r>
      <w:r w:rsidRPr="008F4FE6">
        <w:t xml:space="preserve"> чтобы занять ИП, участник подходит к перекладине, берется за гриф хватом сверху, приседает под гриф и, держа голову прямо, ставит подбородок на гриф перекладины. После чего, не разгибая рук и не отрывая подбородка от грифа, шагая вперед, выпрямляется так, чтобы голова, туловище и ноги составляли прямую линию. Помощник спортивного судьи подставляет опору под ноги участника. После этого участник выпрямляет руки и занимает ИП. Из ИП участник подтягивается до подъема подбородка выше грифа перекладины, затем опускается в вис и, зафиксировав на 0,5 с ИП, продолжает выполнение испытания (теста). Засчитывается количество правильно выполненных попыток, фиксируемых счетом спортивного судьи.</w:t>
      </w:r>
    </w:p>
    <w:p w:rsidR="00132C7B" w:rsidRDefault="006259F8" w:rsidP="006259F8">
      <w:pPr>
        <w:spacing w:line="276" w:lineRule="auto"/>
        <w:ind w:firstLine="709"/>
        <w:jc w:val="both"/>
      </w:pPr>
      <w:r w:rsidRPr="006259F8">
        <w:rPr>
          <w:b/>
        </w:rPr>
        <w:t>Б)</w:t>
      </w:r>
      <w:r w:rsidR="008F4FE6" w:rsidRPr="00132C7B">
        <w:rPr>
          <w:b/>
        </w:rPr>
        <w:t>Подтягивание из виса на высокой перекладине.</w:t>
      </w:r>
    </w:p>
    <w:p w:rsidR="008F4FE6" w:rsidRPr="008F4FE6" w:rsidRDefault="008F4FE6" w:rsidP="006259F8">
      <w:pPr>
        <w:spacing w:line="276" w:lineRule="auto"/>
        <w:jc w:val="both"/>
      </w:pPr>
      <w:r w:rsidRPr="008F4FE6">
        <w:t>Подтягивание из виса на высокой перекладине выполняется из ИП: вис хватом сверху, кисти рук на ширине плеч, руки, туловище и ноги выпрямлены, ноги не касаются пола, ступни вместе. Участник подтягивается так, чтобы подбородок поднялся выше грифа перекладины, затем опускается в вис и, зафиксировав ИП на 0,5 с, продолжает выполнение испытания (теста). Засчитывается количество правильно выполненных попыток.</w:t>
      </w:r>
    </w:p>
    <w:p w:rsidR="00132C7B" w:rsidRDefault="006259F8" w:rsidP="006259F8">
      <w:pPr>
        <w:spacing w:line="276" w:lineRule="auto"/>
        <w:ind w:firstLine="709"/>
        <w:rPr>
          <w:b/>
          <w:bCs/>
        </w:rPr>
      </w:pPr>
      <w:r>
        <w:rPr>
          <w:b/>
          <w:bCs/>
        </w:rPr>
        <w:t xml:space="preserve">В) </w:t>
      </w:r>
      <w:r w:rsidR="008F4FE6" w:rsidRPr="008F4FE6">
        <w:rPr>
          <w:b/>
          <w:bCs/>
        </w:rPr>
        <w:t xml:space="preserve">Сгибание и разгибание рук в упоре лежа на полу. </w:t>
      </w:r>
    </w:p>
    <w:p w:rsidR="00132C7B" w:rsidRPr="008F4FE6" w:rsidRDefault="008F4FE6" w:rsidP="00D318B2">
      <w:pPr>
        <w:spacing w:line="276" w:lineRule="auto"/>
        <w:jc w:val="both"/>
      </w:pPr>
      <w:r w:rsidRPr="008F4FE6">
        <w:t>Выполнение сгибания и разгибания рук в упоре лежа на полу, может проводиться с при</w:t>
      </w:r>
      <w:r w:rsidR="006259F8">
        <w:t>менением «контактной платформы»</w:t>
      </w:r>
      <w:r w:rsidRPr="008F4FE6">
        <w:t xml:space="preserve"> либо без нее. Сгибание и разгибание рук в упоре лежа на полу выполняется из ИП: упор лежа на полу, руки на ширине плеч, кисти вперед, локти разведены не более чем на 45 градусов, плечи, туловище и ноги составляют прямую </w:t>
      </w:r>
      <w:r w:rsidRPr="008F4FE6">
        <w:lastRenderedPageBreak/>
        <w:t>линию. Стопы упираются в пол без опоры. Участник, сгибая руки, касается грудью пола или «контактной платформы</w:t>
      </w:r>
      <w:r w:rsidR="006259F8">
        <w:t>»</w:t>
      </w:r>
      <w:r w:rsidRPr="008F4FE6">
        <w:t xml:space="preserve"> высотой 5 см, затем, разгибая руки, возвращается в ИП и, зафиксировав его на 0,5 с, продолжает выполнение испытании (теста). Засчитывается количество правильно выполненных сгибаний и разгибаний рук, фиксируемых счетом спортивного судьи в ИП.</w:t>
      </w:r>
    </w:p>
    <w:p w:rsidR="008F4FE6" w:rsidRPr="00132C7B" w:rsidRDefault="006259F8" w:rsidP="006259F8">
      <w:pPr>
        <w:spacing w:line="276" w:lineRule="auto"/>
        <w:ind w:firstLine="567"/>
        <w:jc w:val="both"/>
        <w:rPr>
          <w:b/>
          <w:bCs/>
        </w:rPr>
      </w:pPr>
      <w:r>
        <w:rPr>
          <w:b/>
          <w:bCs/>
        </w:rPr>
        <w:t xml:space="preserve">Г) </w:t>
      </w:r>
      <w:r w:rsidR="008F4FE6" w:rsidRPr="008F4FE6">
        <w:rPr>
          <w:b/>
          <w:bCs/>
        </w:rPr>
        <w:t>Сгибание и разгибание рук в упоре о гимнастическую скамью (сиденье</w:t>
      </w:r>
      <w:r>
        <w:rPr>
          <w:b/>
          <w:bCs/>
        </w:rPr>
        <w:t>стула)</w:t>
      </w:r>
      <w:r w:rsidR="00132C7B">
        <w:rPr>
          <w:b/>
          <w:bCs/>
        </w:rPr>
        <w:br/>
      </w:r>
      <w:r w:rsidR="008F4FE6" w:rsidRPr="008F4FE6">
        <w:t>Сгибание и разгибание рук в упоре о гимнастическую скамью (сиденье стула)</w:t>
      </w:r>
      <w:r w:rsidR="00132C7B" w:rsidRPr="00132C7B">
        <w:rPr>
          <w:bCs/>
        </w:rPr>
        <w:t>в</w:t>
      </w:r>
      <w:r w:rsidR="008F4FE6" w:rsidRPr="008F4FE6">
        <w:t>ыполняется из ИП: руки на ширине плеч, кисти рук опираются о передний край</w:t>
      </w:r>
      <w:r w:rsidR="00132C7B">
        <w:t>гимнастической скамьи (сиденье</w:t>
      </w:r>
      <w:r w:rsidR="008F4FE6" w:rsidRPr="008F4FE6">
        <w:t xml:space="preserve"> стула), плечи, туловище и ноги составляютпрямую линию. Стопы упираются в пол без опоры.Участник, сгибая руки, прикасается грудью к переднему краю гимнастическойскамьи (сиденью стула), затем, разгибая руки, возвращается в ИП и, зафиксировавего на 0,5 с, продолжает выполнение испытания (теста).Засчитывается количество правильно выполненных сгибаний и разгибанийрук, фиксируемых счетом спортивного судьи в ИП.</w:t>
      </w:r>
    </w:p>
    <w:p w:rsidR="00090F57" w:rsidRDefault="006259F8" w:rsidP="00D318B2">
      <w:pPr>
        <w:spacing w:line="276" w:lineRule="auto"/>
        <w:rPr>
          <w:b/>
          <w:bCs/>
          <w:u w:val="single"/>
        </w:rPr>
      </w:pPr>
      <w:r>
        <w:rPr>
          <w:b/>
          <w:bCs/>
          <w:u w:val="single"/>
        </w:rPr>
        <w:t xml:space="preserve">3. Скоростные возможности. </w:t>
      </w:r>
    </w:p>
    <w:p w:rsidR="008F4FE6" w:rsidRPr="008F4FE6" w:rsidRDefault="00090F57" w:rsidP="00090F57">
      <w:pPr>
        <w:spacing w:line="276" w:lineRule="auto"/>
        <w:ind w:firstLine="567"/>
      </w:pPr>
      <w:r w:rsidRPr="00090F57">
        <w:rPr>
          <w:b/>
          <w:bCs/>
        </w:rPr>
        <w:t>А)</w:t>
      </w:r>
      <w:r w:rsidR="008F4FE6" w:rsidRPr="008F4FE6">
        <w:rPr>
          <w:b/>
          <w:bCs/>
        </w:rPr>
        <w:t>Челночный бег 3х10 м.</w:t>
      </w:r>
    </w:p>
    <w:p w:rsidR="008F4FE6" w:rsidRPr="008F4FE6" w:rsidRDefault="008F4FE6" w:rsidP="00D318B2">
      <w:pPr>
        <w:spacing w:line="276" w:lineRule="auto"/>
        <w:jc w:val="both"/>
      </w:pPr>
      <w:r w:rsidRPr="008F4FE6">
        <w:t>Челночный бег проводится на любой ровной площадке с твердым покрытием, обеспечивающим хорошее сцепление с обувью. На расстоянии 10 м прочерчиваются две параллельные линии – «Старт» и «Финиш». Участники, не наступая на стартовую линию, принимают положение высокого старта. По команде «Марш!» (с одновременным включением секундомеров) участники бегут до линии «Финиш», касаются ее рукой, возвращаются к линии «Старт», касаются ее и преодолевают последний отрезок без касания линии «Финиш» рукой. Секундомер останавливают в момент пересечения линии «Финиш». Уч</w:t>
      </w:r>
      <w:r w:rsidR="00132C7B">
        <w:t>астники стартуют по 2 человека.</w:t>
      </w:r>
    </w:p>
    <w:p w:rsidR="008F4FE6" w:rsidRPr="008F4FE6" w:rsidRDefault="00090F57" w:rsidP="00090F57">
      <w:pPr>
        <w:spacing w:line="276" w:lineRule="auto"/>
        <w:ind w:firstLine="567"/>
      </w:pPr>
      <w:r>
        <w:rPr>
          <w:b/>
          <w:bCs/>
        </w:rPr>
        <w:t xml:space="preserve">Б) </w:t>
      </w:r>
      <w:r w:rsidR="008F4FE6" w:rsidRPr="008F4FE6">
        <w:rPr>
          <w:b/>
          <w:bCs/>
        </w:rPr>
        <w:t>Бег 30, 60, 100 м.</w:t>
      </w:r>
    </w:p>
    <w:p w:rsidR="008F4FE6" w:rsidRPr="008F4FE6" w:rsidRDefault="008F4FE6" w:rsidP="00D318B2">
      <w:pPr>
        <w:spacing w:line="276" w:lineRule="auto"/>
        <w:jc w:val="both"/>
      </w:pPr>
      <w:r w:rsidRPr="008F4FE6">
        <w:t>Бег проводится по дорожкам стадиона или на любой ровной площадке с твердым покрытием. Бег на 30 м выполняется с высокого старта, бег на 60 и 100 м - с низкого или высокого старта. Участники стартуют по 2 - 4 человека.</w:t>
      </w:r>
    </w:p>
    <w:p w:rsidR="008F4FE6" w:rsidRPr="008F4FE6" w:rsidRDefault="00090F57" w:rsidP="00090F57">
      <w:pPr>
        <w:spacing w:line="276" w:lineRule="auto"/>
      </w:pPr>
      <w:r w:rsidRPr="00090F57">
        <w:rPr>
          <w:b/>
          <w:bCs/>
          <w:u w:val="single"/>
        </w:rPr>
        <w:t>4.</w:t>
      </w:r>
      <w:r w:rsidR="008F4FE6" w:rsidRPr="00090F57">
        <w:rPr>
          <w:b/>
          <w:bCs/>
          <w:u w:val="single"/>
        </w:rPr>
        <w:t>Скоростно-силовые возможности.</w:t>
      </w:r>
    </w:p>
    <w:p w:rsidR="008F4FE6" w:rsidRPr="008F4FE6" w:rsidRDefault="00090F57" w:rsidP="00090F57">
      <w:pPr>
        <w:spacing w:line="276" w:lineRule="auto"/>
        <w:ind w:firstLine="567"/>
      </w:pPr>
      <w:r>
        <w:rPr>
          <w:b/>
          <w:bCs/>
        </w:rPr>
        <w:t xml:space="preserve">А) </w:t>
      </w:r>
      <w:r w:rsidR="008F4FE6" w:rsidRPr="008F4FE6">
        <w:rPr>
          <w:b/>
          <w:bCs/>
        </w:rPr>
        <w:t>Метание теннисного мяча в цель.</w:t>
      </w:r>
    </w:p>
    <w:p w:rsidR="008F4FE6" w:rsidRPr="008F4FE6" w:rsidRDefault="008F4FE6" w:rsidP="00D318B2">
      <w:pPr>
        <w:spacing w:line="276" w:lineRule="auto"/>
        <w:jc w:val="both"/>
      </w:pPr>
      <w:r w:rsidRPr="008F4FE6">
        <w:t>Для метания теннисного мяча в це</w:t>
      </w:r>
      <w:r w:rsidR="00590D08">
        <w:t xml:space="preserve">ль используется мяч весом 57 г. </w:t>
      </w:r>
      <w:r w:rsidRPr="008F4FE6">
        <w:t xml:space="preserve"> Метание теннисного мяча в цель производится с расстояния 6 м в закрепленный на стене гимнастический обруч диаметром 90 см. Нижний край обруча находится на высоте 2 м от пола. Участнику предоставляется право выполнить пять попыток. Засчитывается количество попаданий в площадь, ограниченную обручем.</w:t>
      </w:r>
    </w:p>
    <w:p w:rsidR="008F4FE6" w:rsidRPr="008F4FE6" w:rsidRDefault="00090F57" w:rsidP="00090F57">
      <w:pPr>
        <w:spacing w:line="276" w:lineRule="auto"/>
        <w:ind w:firstLine="567"/>
      </w:pPr>
      <w:r>
        <w:rPr>
          <w:b/>
          <w:bCs/>
        </w:rPr>
        <w:t xml:space="preserve">Б) </w:t>
      </w:r>
      <w:r w:rsidR="008F4FE6" w:rsidRPr="008F4FE6">
        <w:rPr>
          <w:b/>
          <w:bCs/>
        </w:rPr>
        <w:t>Прыжок в длину с места толчком двумя ногами.</w:t>
      </w:r>
    </w:p>
    <w:p w:rsidR="008F4FE6" w:rsidRPr="008F4FE6" w:rsidRDefault="008F4FE6" w:rsidP="00D318B2">
      <w:pPr>
        <w:spacing w:line="276" w:lineRule="auto"/>
        <w:jc w:val="both"/>
      </w:pPr>
      <w:r w:rsidRPr="008F4FE6">
        <w:t xml:space="preserve">Прыжок в длину с места толчком двумя ногами выполняется в соответствующем секторе для прыжков. Место отталкивания должно обеспечивать хорошее сцепление с обувью. Участник принимает ИП: ноги на ширине плеч, ступни параллельно, носки ног перед линией отталкивания. Одновременным толчком двух ног выполняется прыжок вперед. Мах руками допускается. Измерение производится по перпендикулярной прямой от места отталкивания до ближайшего следа, оставленного любой частью тела участника. Участнику предоставляются три попытки. В зачет идет лучший результат. </w:t>
      </w:r>
    </w:p>
    <w:p w:rsidR="008F4FE6" w:rsidRPr="008F4FE6" w:rsidRDefault="00090F57" w:rsidP="00090F57">
      <w:pPr>
        <w:spacing w:line="276" w:lineRule="auto"/>
        <w:ind w:firstLine="567"/>
      </w:pPr>
      <w:r>
        <w:rPr>
          <w:b/>
          <w:bCs/>
        </w:rPr>
        <w:t xml:space="preserve">В) </w:t>
      </w:r>
      <w:r w:rsidR="008F4FE6" w:rsidRPr="008F4FE6">
        <w:rPr>
          <w:b/>
          <w:bCs/>
        </w:rPr>
        <w:t>Метание мяча и спортивного снаряда.</w:t>
      </w:r>
    </w:p>
    <w:p w:rsidR="008F4FE6" w:rsidRPr="008F4FE6" w:rsidRDefault="008F4FE6" w:rsidP="00D318B2">
      <w:pPr>
        <w:spacing w:line="276" w:lineRule="auto"/>
        <w:jc w:val="both"/>
      </w:pPr>
      <w:r w:rsidRPr="008F4FE6">
        <w:t>Для испытания (теста) используются мяч весом 150 г и спортивные снаряды весом 500 г и 700</w:t>
      </w:r>
      <w:r w:rsidR="00590D08">
        <w:t xml:space="preserve"> г. </w:t>
      </w:r>
      <w:r w:rsidRPr="008F4FE6">
        <w:t xml:space="preserve"> Метание мяча и спортивного снаряда проводится на стадионе или любой ровной площадке в коридор шириной 15 м. Длина коридора устанавливается в зависимости от подготовленности участников. Метание выполняется с места или прямого разбега способом </w:t>
      </w:r>
      <w:r w:rsidRPr="008F4FE6">
        <w:lastRenderedPageBreak/>
        <w:t>«из-за спины через плечо». Участник выполняет три попытки. В зачет идет лучший результат. Измерение производится от линии метания до места приземления мяча, спортивного снаряда. Участники II - IV ступеней комплекса выполняют метание мяча весом 150 г</w:t>
      </w:r>
      <w:r w:rsidR="00090F57">
        <w:t>.</w:t>
      </w:r>
    </w:p>
    <w:p w:rsidR="008F4FE6" w:rsidRPr="008F4FE6" w:rsidRDefault="00090F57" w:rsidP="00090F57">
      <w:pPr>
        <w:spacing w:line="276" w:lineRule="auto"/>
        <w:ind w:firstLine="567"/>
      </w:pPr>
      <w:r>
        <w:rPr>
          <w:b/>
          <w:bCs/>
        </w:rPr>
        <w:t xml:space="preserve">Г) </w:t>
      </w:r>
      <w:r w:rsidR="008F4FE6" w:rsidRPr="008F4FE6">
        <w:rPr>
          <w:b/>
          <w:bCs/>
        </w:rPr>
        <w:t xml:space="preserve">Поднимание туловища из </w:t>
      </w:r>
      <w:proofErr w:type="gramStart"/>
      <w:r w:rsidR="008F4FE6" w:rsidRPr="008F4FE6">
        <w:rPr>
          <w:b/>
          <w:bCs/>
        </w:rPr>
        <w:t>положения</w:t>
      </w:r>
      <w:proofErr w:type="gramEnd"/>
      <w:r w:rsidR="008F4FE6" w:rsidRPr="008F4FE6">
        <w:rPr>
          <w:b/>
          <w:bCs/>
        </w:rPr>
        <w:t xml:space="preserve"> лежа на спине.</w:t>
      </w:r>
    </w:p>
    <w:p w:rsidR="008F4FE6" w:rsidRDefault="008F4FE6" w:rsidP="00D318B2">
      <w:pPr>
        <w:spacing w:line="276" w:lineRule="auto"/>
        <w:jc w:val="both"/>
      </w:pPr>
      <w:r w:rsidRPr="008F4FE6">
        <w:t xml:space="preserve">Поднимание туловища из </w:t>
      </w:r>
      <w:proofErr w:type="gramStart"/>
      <w:r w:rsidRPr="008F4FE6">
        <w:t>положения</w:t>
      </w:r>
      <w:proofErr w:type="gramEnd"/>
      <w:r w:rsidRPr="008F4FE6">
        <w:t xml:space="preserve"> лежа на спине выполняется из ИП: лежа на спине на гимнастическом мате, руки за головой, пальцы сцеплены в «замок», лопатки касаются мата, ноги согнуты в коленях под прямым углом, ступни прижаты партнером к полу. Участник выполняет максимальное количество </w:t>
      </w:r>
      <w:proofErr w:type="spellStart"/>
      <w:r w:rsidRPr="008F4FE6">
        <w:t>подниманий</w:t>
      </w:r>
      <w:proofErr w:type="spellEnd"/>
      <w:r w:rsidRPr="008F4FE6">
        <w:t xml:space="preserve"> за 1 мин, касаясь локтями бедер (коленей), с последующим возвратом в ИП. Засчитывается количество правильно выполненных </w:t>
      </w:r>
      <w:proofErr w:type="spellStart"/>
      <w:r w:rsidRPr="008F4FE6">
        <w:t>подниманий</w:t>
      </w:r>
      <w:proofErr w:type="spellEnd"/>
      <w:r w:rsidRPr="008F4FE6">
        <w:t xml:space="preserve"> туловища. Для выполнения испытания (теста) создаются пары, один из партнеров выполняет испытание (тест), другой удерживает его ноги за ступни и голени. Затем участники меняются местами.</w:t>
      </w:r>
    </w:p>
    <w:p w:rsidR="00FD278C" w:rsidRPr="008F4FE6" w:rsidRDefault="00090F57" w:rsidP="00090F57">
      <w:pPr>
        <w:spacing w:line="276" w:lineRule="auto"/>
      </w:pPr>
      <w:r>
        <w:rPr>
          <w:b/>
          <w:bCs/>
          <w:u w:val="single"/>
        </w:rPr>
        <w:t>5.</w:t>
      </w:r>
      <w:r w:rsidR="00FD278C" w:rsidRPr="00090F57">
        <w:rPr>
          <w:b/>
          <w:bCs/>
          <w:u w:val="single"/>
        </w:rPr>
        <w:t>Выносливость.</w:t>
      </w:r>
      <w:r w:rsidR="00FD278C" w:rsidRPr="008F4FE6">
        <w:rPr>
          <w:b/>
          <w:bCs/>
        </w:rPr>
        <w:t>Бег 1; 1,5; 2; 3 км.</w:t>
      </w:r>
    </w:p>
    <w:p w:rsidR="00FD278C" w:rsidRPr="008F4FE6" w:rsidRDefault="00FD278C" w:rsidP="00D318B2">
      <w:pPr>
        <w:spacing w:line="276" w:lineRule="auto"/>
        <w:jc w:val="both"/>
      </w:pPr>
      <w:r w:rsidRPr="008F4FE6">
        <w:t>Бег на выносливость проводится по беговой дорожке стадиона или любо</w:t>
      </w:r>
      <w:r>
        <w:t>й</w:t>
      </w:r>
      <w:r w:rsidRPr="008F4FE6">
        <w:t xml:space="preserve"> ровной местности. Максимальное количество участников забега 20 человек</w:t>
      </w:r>
      <w:r>
        <w:t>. Учитывается время</w:t>
      </w:r>
      <w:r w:rsidR="00090F57">
        <w:t>, потраченное на преодоление</w:t>
      </w:r>
      <w:r>
        <w:t xml:space="preserve"> дистанции.</w:t>
      </w:r>
    </w:p>
    <w:p w:rsidR="008F4FE6" w:rsidRPr="008F4FE6" w:rsidRDefault="00090F57" w:rsidP="00D318B2">
      <w:pPr>
        <w:spacing w:line="276" w:lineRule="auto"/>
      </w:pPr>
      <w:r w:rsidRPr="00090F57">
        <w:rPr>
          <w:b/>
          <w:bCs/>
          <w:u w:val="single"/>
        </w:rPr>
        <w:t xml:space="preserve">6. </w:t>
      </w:r>
      <w:r w:rsidR="008F4FE6" w:rsidRPr="00090F57">
        <w:rPr>
          <w:b/>
          <w:bCs/>
          <w:u w:val="single"/>
        </w:rPr>
        <w:t>Стрельба из пневматической винтовки или электронного оружия</w:t>
      </w:r>
      <w:r w:rsidR="008F4FE6" w:rsidRPr="008F4FE6">
        <w:rPr>
          <w:b/>
          <w:bCs/>
        </w:rPr>
        <w:t>.</w:t>
      </w:r>
    </w:p>
    <w:p w:rsidR="008F4FE6" w:rsidRPr="008F4FE6" w:rsidRDefault="008F4FE6" w:rsidP="00D318B2">
      <w:pPr>
        <w:spacing w:line="276" w:lineRule="auto"/>
        <w:jc w:val="both"/>
      </w:pPr>
      <w:r w:rsidRPr="008F4FE6">
        <w:t>Стрельба производится из пневматической винтовки или электронного оружия. Выстрелов</w:t>
      </w:r>
      <w:r w:rsidR="00090F57">
        <w:t xml:space="preserve"> 8</w:t>
      </w:r>
      <w:r w:rsidRPr="008F4FE6">
        <w:t xml:space="preserve"> - 3 пробных, 5 зачетных. Время на стрельбу - 10 мин. </w:t>
      </w:r>
    </w:p>
    <w:p w:rsidR="008F4FE6" w:rsidRPr="008F4FE6" w:rsidRDefault="00090F57" w:rsidP="00090F57">
      <w:pPr>
        <w:spacing w:line="276" w:lineRule="auto"/>
      </w:pPr>
      <w:r>
        <w:rPr>
          <w:b/>
          <w:bCs/>
          <w:u w:val="single"/>
        </w:rPr>
        <w:t xml:space="preserve">7. </w:t>
      </w:r>
      <w:r w:rsidR="008F4FE6" w:rsidRPr="008F4FE6">
        <w:rPr>
          <w:b/>
          <w:bCs/>
          <w:u w:val="single"/>
        </w:rPr>
        <w:t>Плавание на 10, 15, 25, 50 м.</w:t>
      </w:r>
    </w:p>
    <w:p w:rsidR="008F4FE6" w:rsidRDefault="008F4FE6" w:rsidP="00D318B2">
      <w:pPr>
        <w:spacing w:line="276" w:lineRule="auto"/>
        <w:jc w:val="both"/>
      </w:pPr>
      <w:r w:rsidRPr="008F4FE6">
        <w:t>Плавание проводится в бассейнах или специально оборудованных местах на водоемах. Допускается стартовать с тумбочки, бортика или из воды. Способ плавания – произвольный. Пловец касается стенки бассейна или края (границы) специально оборудованного места для плавания какой-либо частью тела при завершении каждого отрезка дистанции и на финише.</w:t>
      </w:r>
    </w:p>
    <w:p w:rsidR="00CB77E8" w:rsidRDefault="00CB77E8" w:rsidP="00D318B2">
      <w:pPr>
        <w:spacing w:line="276" w:lineRule="auto"/>
        <w:jc w:val="center"/>
        <w:rPr>
          <w:b/>
        </w:rPr>
      </w:pPr>
    </w:p>
    <w:p w:rsidR="008F4FE6" w:rsidRPr="008F4FE6" w:rsidRDefault="0042313A" w:rsidP="00D318B2">
      <w:pPr>
        <w:spacing w:line="276" w:lineRule="auto"/>
        <w:jc w:val="center"/>
      </w:pPr>
      <w:r w:rsidRPr="0042313A">
        <w:rPr>
          <w:b/>
        </w:rPr>
        <w:lastRenderedPageBreak/>
        <w:t>Таблица норм ГТО – 2 ступень</w:t>
      </w:r>
      <w:r w:rsidR="001004C8">
        <w:rPr>
          <w:noProof/>
          <w:color w:val="0000FF"/>
        </w:rPr>
        <w:drawing>
          <wp:inline distT="0" distB="0" distL="0" distR="0">
            <wp:extent cx="5862918" cy="7132320"/>
            <wp:effectExtent l="0" t="0" r="5080" b="0"/>
            <wp:docPr id="1" name="irc_mi" descr="Картинки по запросу таблица ГТО 2 и 3 ступень">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Картинки по запросу таблица ГТО 2 и 3 ступень">
                      <a:hlinkClick r:id="rId5"/>
                    </pic:cNvPr>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3168" cy="7132624"/>
                    </a:xfrm>
                    <a:prstGeom prst="rect">
                      <a:avLst/>
                    </a:prstGeom>
                    <a:noFill/>
                    <a:ln>
                      <a:noFill/>
                    </a:ln>
                  </pic:spPr>
                </pic:pic>
              </a:graphicData>
            </a:graphic>
          </wp:inline>
        </w:drawing>
      </w:r>
    </w:p>
    <w:p w:rsidR="008F4FE6" w:rsidRDefault="008F4FE6" w:rsidP="00D318B2">
      <w:pPr>
        <w:pStyle w:val="a3"/>
        <w:spacing w:before="0" w:beforeAutospacing="0" w:after="0" w:afterAutospacing="0" w:line="276" w:lineRule="auto"/>
        <w:ind w:firstLine="567"/>
        <w:jc w:val="both"/>
        <w:rPr>
          <w:b/>
          <w:color w:val="E36C0A" w:themeColor="accent6" w:themeShade="BF"/>
        </w:rPr>
      </w:pPr>
    </w:p>
    <w:p w:rsidR="00FD278C" w:rsidRDefault="00FD278C" w:rsidP="00D318B2">
      <w:pPr>
        <w:pStyle w:val="a3"/>
        <w:spacing w:before="0" w:beforeAutospacing="0" w:after="0" w:afterAutospacing="0" w:line="276" w:lineRule="auto"/>
        <w:ind w:firstLine="567"/>
        <w:jc w:val="both"/>
        <w:rPr>
          <w:b/>
          <w:color w:val="E36C0A" w:themeColor="accent6" w:themeShade="BF"/>
        </w:rPr>
      </w:pPr>
    </w:p>
    <w:p w:rsidR="00FD278C" w:rsidRDefault="00FD278C" w:rsidP="00D318B2">
      <w:pPr>
        <w:pStyle w:val="a3"/>
        <w:spacing w:before="0" w:beforeAutospacing="0" w:after="0" w:afterAutospacing="0" w:line="276" w:lineRule="auto"/>
        <w:ind w:firstLine="567"/>
        <w:jc w:val="both"/>
        <w:rPr>
          <w:b/>
          <w:color w:val="E36C0A" w:themeColor="accent6" w:themeShade="BF"/>
        </w:rPr>
      </w:pPr>
    </w:p>
    <w:p w:rsidR="0042313A" w:rsidRDefault="0042313A" w:rsidP="00D318B2">
      <w:pPr>
        <w:pStyle w:val="a3"/>
        <w:spacing w:before="0" w:beforeAutospacing="0" w:after="0" w:afterAutospacing="0" w:line="276" w:lineRule="auto"/>
        <w:ind w:firstLine="567"/>
        <w:jc w:val="both"/>
        <w:rPr>
          <w:b/>
          <w:color w:val="E36C0A" w:themeColor="accent6" w:themeShade="BF"/>
        </w:rPr>
      </w:pPr>
    </w:p>
    <w:p w:rsidR="0042313A" w:rsidRDefault="0042313A" w:rsidP="00D318B2">
      <w:pPr>
        <w:pStyle w:val="a3"/>
        <w:spacing w:before="0" w:beforeAutospacing="0" w:after="0" w:afterAutospacing="0" w:line="276" w:lineRule="auto"/>
        <w:ind w:firstLine="567"/>
        <w:jc w:val="both"/>
        <w:rPr>
          <w:b/>
          <w:color w:val="E36C0A" w:themeColor="accent6" w:themeShade="BF"/>
        </w:rPr>
      </w:pPr>
    </w:p>
    <w:p w:rsidR="0015352A" w:rsidRDefault="0015352A" w:rsidP="00D318B2">
      <w:pPr>
        <w:spacing w:line="276" w:lineRule="auto"/>
        <w:jc w:val="both"/>
        <w:rPr>
          <w:b/>
        </w:rPr>
      </w:pPr>
    </w:p>
    <w:p w:rsidR="0003727D" w:rsidRDefault="0003727D" w:rsidP="00D318B2">
      <w:pPr>
        <w:spacing w:line="276" w:lineRule="auto"/>
        <w:jc w:val="both"/>
        <w:rPr>
          <w:b/>
        </w:rPr>
      </w:pPr>
    </w:p>
    <w:p w:rsidR="0003727D" w:rsidRDefault="0003727D" w:rsidP="00D318B2">
      <w:pPr>
        <w:spacing w:line="276" w:lineRule="auto"/>
        <w:jc w:val="both"/>
        <w:rPr>
          <w:b/>
        </w:rPr>
      </w:pPr>
    </w:p>
    <w:p w:rsidR="0003727D" w:rsidRDefault="0003727D" w:rsidP="00D318B2">
      <w:pPr>
        <w:spacing w:line="276" w:lineRule="auto"/>
        <w:jc w:val="both"/>
        <w:rPr>
          <w:b/>
        </w:rPr>
      </w:pPr>
    </w:p>
    <w:p w:rsidR="0015352A" w:rsidRDefault="0015352A" w:rsidP="00D318B2">
      <w:pPr>
        <w:spacing w:line="276" w:lineRule="auto"/>
        <w:jc w:val="both"/>
        <w:rPr>
          <w:b/>
        </w:rPr>
      </w:pPr>
    </w:p>
    <w:p w:rsidR="0015352A" w:rsidRDefault="0015352A" w:rsidP="00D318B2">
      <w:pPr>
        <w:spacing w:line="276" w:lineRule="auto"/>
        <w:jc w:val="both"/>
        <w:rPr>
          <w:b/>
        </w:rPr>
      </w:pPr>
    </w:p>
    <w:p w:rsidR="0042313A" w:rsidRDefault="0042313A" w:rsidP="00D318B2">
      <w:pPr>
        <w:spacing w:line="276" w:lineRule="auto"/>
        <w:jc w:val="center"/>
        <w:rPr>
          <w:b/>
        </w:rPr>
      </w:pPr>
      <w:r w:rsidRPr="0042313A">
        <w:rPr>
          <w:b/>
        </w:rPr>
        <w:lastRenderedPageBreak/>
        <w:t>Таблица норм ГТО – 3 ступень</w:t>
      </w:r>
    </w:p>
    <w:p w:rsidR="00FD278C" w:rsidRDefault="001004C8" w:rsidP="00D318B2">
      <w:pPr>
        <w:pStyle w:val="a3"/>
        <w:spacing w:before="0" w:beforeAutospacing="0" w:after="0" w:afterAutospacing="0" w:line="276" w:lineRule="auto"/>
        <w:jc w:val="both"/>
        <w:rPr>
          <w:b/>
          <w:color w:val="E36C0A" w:themeColor="accent6" w:themeShade="BF"/>
        </w:rPr>
      </w:pPr>
      <w:r>
        <w:rPr>
          <w:noProof/>
          <w:color w:val="0000FF"/>
        </w:rPr>
        <w:drawing>
          <wp:inline distT="0" distB="0" distL="0" distR="0">
            <wp:extent cx="5948978" cy="7379745"/>
            <wp:effectExtent l="0" t="0" r="0" b="0"/>
            <wp:docPr id="2" name="irc_mi" descr="Картинки по запросу таблица ГТО 2 и 3 ступень">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Картинки по запросу таблица ГТО 2 и 3 ступень">
                      <a:hlinkClick r:id="rId7"/>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9756" cy="7380710"/>
                    </a:xfrm>
                    <a:prstGeom prst="rect">
                      <a:avLst/>
                    </a:prstGeom>
                    <a:noFill/>
                    <a:ln>
                      <a:noFill/>
                    </a:ln>
                  </pic:spPr>
                </pic:pic>
              </a:graphicData>
            </a:graphic>
          </wp:inline>
        </w:drawing>
      </w:r>
    </w:p>
    <w:p w:rsidR="00FD278C" w:rsidRDefault="00FD278C" w:rsidP="00D318B2">
      <w:pPr>
        <w:pStyle w:val="a3"/>
        <w:spacing w:before="0" w:beforeAutospacing="0" w:after="0" w:afterAutospacing="0" w:line="276" w:lineRule="auto"/>
        <w:ind w:firstLine="567"/>
        <w:jc w:val="both"/>
        <w:rPr>
          <w:b/>
          <w:color w:val="E36C0A" w:themeColor="accent6" w:themeShade="BF"/>
        </w:rPr>
      </w:pPr>
    </w:p>
    <w:p w:rsidR="001004C8" w:rsidRDefault="001004C8" w:rsidP="00D318B2">
      <w:pPr>
        <w:pStyle w:val="a3"/>
        <w:spacing w:before="0" w:beforeAutospacing="0" w:after="0" w:afterAutospacing="0" w:line="276" w:lineRule="auto"/>
        <w:ind w:firstLine="567"/>
        <w:jc w:val="both"/>
        <w:rPr>
          <w:b/>
          <w:color w:val="E36C0A" w:themeColor="accent6" w:themeShade="BF"/>
        </w:rPr>
      </w:pPr>
    </w:p>
    <w:p w:rsidR="001004C8" w:rsidRDefault="001004C8" w:rsidP="00D318B2">
      <w:pPr>
        <w:pStyle w:val="a3"/>
        <w:spacing w:before="0" w:beforeAutospacing="0" w:after="0" w:afterAutospacing="0" w:line="276" w:lineRule="auto"/>
        <w:jc w:val="both"/>
        <w:rPr>
          <w:b/>
          <w:color w:val="E36C0A" w:themeColor="accent6" w:themeShade="BF"/>
        </w:rPr>
      </w:pPr>
    </w:p>
    <w:p w:rsidR="008B5BEB" w:rsidRDefault="008B5BEB" w:rsidP="00D318B2">
      <w:pPr>
        <w:pStyle w:val="a3"/>
        <w:spacing w:before="0" w:beforeAutospacing="0" w:after="0" w:afterAutospacing="0" w:line="276" w:lineRule="auto"/>
        <w:jc w:val="both"/>
        <w:rPr>
          <w:b/>
          <w:color w:val="E36C0A" w:themeColor="accent6" w:themeShade="BF"/>
        </w:rPr>
      </w:pPr>
    </w:p>
    <w:p w:rsidR="00CB77E8" w:rsidRDefault="00CB77E8" w:rsidP="00D318B2">
      <w:pPr>
        <w:widowControl w:val="0"/>
        <w:shd w:val="clear" w:color="auto" w:fill="FFFFFF"/>
        <w:autoSpaceDE w:val="0"/>
        <w:autoSpaceDN w:val="0"/>
        <w:adjustRightInd w:val="0"/>
        <w:spacing w:line="276" w:lineRule="auto"/>
        <w:jc w:val="center"/>
        <w:rPr>
          <w:b/>
        </w:rPr>
      </w:pPr>
    </w:p>
    <w:p w:rsidR="0003727D" w:rsidRDefault="0003727D" w:rsidP="00D318B2">
      <w:pPr>
        <w:widowControl w:val="0"/>
        <w:shd w:val="clear" w:color="auto" w:fill="FFFFFF"/>
        <w:autoSpaceDE w:val="0"/>
        <w:autoSpaceDN w:val="0"/>
        <w:adjustRightInd w:val="0"/>
        <w:spacing w:line="276" w:lineRule="auto"/>
        <w:jc w:val="center"/>
        <w:rPr>
          <w:b/>
        </w:rPr>
      </w:pPr>
    </w:p>
    <w:p w:rsidR="0003727D" w:rsidRDefault="0003727D" w:rsidP="00D318B2">
      <w:pPr>
        <w:widowControl w:val="0"/>
        <w:shd w:val="clear" w:color="auto" w:fill="FFFFFF"/>
        <w:autoSpaceDE w:val="0"/>
        <w:autoSpaceDN w:val="0"/>
        <w:adjustRightInd w:val="0"/>
        <w:spacing w:line="276" w:lineRule="auto"/>
        <w:jc w:val="center"/>
        <w:rPr>
          <w:b/>
        </w:rPr>
      </w:pPr>
    </w:p>
    <w:p w:rsidR="0003727D" w:rsidRDefault="0003727D" w:rsidP="00D318B2">
      <w:pPr>
        <w:widowControl w:val="0"/>
        <w:shd w:val="clear" w:color="auto" w:fill="FFFFFF"/>
        <w:autoSpaceDE w:val="0"/>
        <w:autoSpaceDN w:val="0"/>
        <w:adjustRightInd w:val="0"/>
        <w:spacing w:line="276" w:lineRule="auto"/>
        <w:jc w:val="center"/>
        <w:rPr>
          <w:b/>
        </w:rPr>
      </w:pPr>
    </w:p>
    <w:p w:rsidR="0003727D" w:rsidRDefault="0003727D" w:rsidP="00D318B2">
      <w:pPr>
        <w:widowControl w:val="0"/>
        <w:shd w:val="clear" w:color="auto" w:fill="FFFFFF"/>
        <w:autoSpaceDE w:val="0"/>
        <w:autoSpaceDN w:val="0"/>
        <w:adjustRightInd w:val="0"/>
        <w:spacing w:line="276" w:lineRule="auto"/>
        <w:jc w:val="center"/>
        <w:rPr>
          <w:b/>
        </w:rPr>
      </w:pPr>
    </w:p>
    <w:p w:rsidR="0015352A" w:rsidRDefault="0015352A" w:rsidP="00D318B2">
      <w:pPr>
        <w:widowControl w:val="0"/>
        <w:shd w:val="clear" w:color="auto" w:fill="FFFFFF"/>
        <w:autoSpaceDE w:val="0"/>
        <w:autoSpaceDN w:val="0"/>
        <w:adjustRightInd w:val="0"/>
        <w:spacing w:line="276" w:lineRule="auto"/>
        <w:jc w:val="center"/>
        <w:rPr>
          <w:b/>
        </w:rPr>
      </w:pPr>
    </w:p>
    <w:p w:rsidR="00C054B4" w:rsidRDefault="00C054B4" w:rsidP="00D318B2">
      <w:pPr>
        <w:widowControl w:val="0"/>
        <w:shd w:val="clear" w:color="auto" w:fill="FFFFFF"/>
        <w:autoSpaceDE w:val="0"/>
        <w:autoSpaceDN w:val="0"/>
        <w:adjustRightInd w:val="0"/>
        <w:spacing w:line="276" w:lineRule="auto"/>
        <w:jc w:val="center"/>
        <w:rPr>
          <w:b/>
        </w:rPr>
      </w:pPr>
      <w:r w:rsidRPr="002353C9">
        <w:rPr>
          <w:b/>
        </w:rPr>
        <w:lastRenderedPageBreak/>
        <w:t xml:space="preserve">Учебно-тематический план тренировочных занятий </w:t>
      </w:r>
      <w:r>
        <w:rPr>
          <w:b/>
        </w:rPr>
        <w:t>секции по легкой атлетике</w:t>
      </w:r>
    </w:p>
    <w:p w:rsidR="000D4A19" w:rsidRPr="0003727D" w:rsidRDefault="00C054B4" w:rsidP="0003727D">
      <w:pPr>
        <w:widowControl w:val="0"/>
        <w:shd w:val="clear" w:color="auto" w:fill="FFFFFF"/>
        <w:autoSpaceDE w:val="0"/>
        <w:autoSpaceDN w:val="0"/>
        <w:adjustRightInd w:val="0"/>
        <w:spacing w:line="276" w:lineRule="auto"/>
        <w:jc w:val="center"/>
        <w:rPr>
          <w:b/>
        </w:rPr>
      </w:pPr>
      <w:r w:rsidRPr="002353C9">
        <w:rPr>
          <w:b/>
        </w:rPr>
        <w:t>по годам обучения (в часах)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7025"/>
        <w:gridCol w:w="1094"/>
        <w:gridCol w:w="875"/>
      </w:tblGrid>
      <w:tr w:rsidR="00D3502A" w:rsidRPr="0003727D" w:rsidTr="00A46F02">
        <w:trPr>
          <w:trHeight w:val="240"/>
        </w:trPr>
        <w:tc>
          <w:tcPr>
            <w:tcW w:w="0" w:type="auto"/>
            <w:shd w:val="clear" w:color="auto" w:fill="auto"/>
            <w:vAlign w:val="center"/>
          </w:tcPr>
          <w:p w:rsidR="00D3502A" w:rsidRPr="0003727D" w:rsidRDefault="00D3502A" w:rsidP="00D318B2">
            <w:pPr>
              <w:widowControl w:val="0"/>
              <w:autoSpaceDE w:val="0"/>
              <w:autoSpaceDN w:val="0"/>
              <w:adjustRightInd w:val="0"/>
              <w:spacing w:line="276" w:lineRule="auto"/>
              <w:rPr>
                <w:b/>
                <w:sz w:val="20"/>
                <w:szCs w:val="20"/>
              </w:rPr>
            </w:pPr>
            <w:r w:rsidRPr="0003727D">
              <w:rPr>
                <w:b/>
                <w:sz w:val="20"/>
                <w:szCs w:val="20"/>
              </w:rPr>
              <w:t xml:space="preserve">№ </w:t>
            </w:r>
            <w:proofErr w:type="gramStart"/>
            <w:r w:rsidRPr="0003727D">
              <w:rPr>
                <w:b/>
                <w:sz w:val="20"/>
                <w:szCs w:val="20"/>
              </w:rPr>
              <w:t>п</w:t>
            </w:r>
            <w:proofErr w:type="gramEnd"/>
            <w:r w:rsidRPr="0003727D">
              <w:rPr>
                <w:b/>
                <w:sz w:val="20"/>
                <w:szCs w:val="20"/>
              </w:rPr>
              <w:t>/п</w:t>
            </w:r>
          </w:p>
        </w:tc>
        <w:tc>
          <w:tcPr>
            <w:tcW w:w="0" w:type="auto"/>
            <w:shd w:val="clear" w:color="auto" w:fill="auto"/>
            <w:vAlign w:val="center"/>
          </w:tcPr>
          <w:p w:rsidR="00D3502A" w:rsidRPr="0003727D" w:rsidRDefault="00D3502A" w:rsidP="00D318B2">
            <w:pPr>
              <w:widowControl w:val="0"/>
              <w:autoSpaceDE w:val="0"/>
              <w:autoSpaceDN w:val="0"/>
              <w:adjustRightInd w:val="0"/>
              <w:spacing w:line="276" w:lineRule="auto"/>
              <w:jc w:val="center"/>
              <w:rPr>
                <w:b/>
                <w:sz w:val="20"/>
                <w:szCs w:val="20"/>
              </w:rPr>
            </w:pPr>
            <w:r w:rsidRPr="0003727D">
              <w:rPr>
                <w:b/>
                <w:sz w:val="20"/>
                <w:szCs w:val="20"/>
              </w:rPr>
              <w:t>Разделы подготовки</w:t>
            </w:r>
          </w:p>
        </w:tc>
        <w:tc>
          <w:tcPr>
            <w:tcW w:w="0" w:type="auto"/>
            <w:shd w:val="clear" w:color="auto" w:fill="auto"/>
            <w:vAlign w:val="center"/>
          </w:tcPr>
          <w:p w:rsidR="00D3502A" w:rsidRPr="0003727D" w:rsidRDefault="00D3502A" w:rsidP="00D318B2">
            <w:pPr>
              <w:widowControl w:val="0"/>
              <w:autoSpaceDE w:val="0"/>
              <w:autoSpaceDN w:val="0"/>
              <w:adjustRightInd w:val="0"/>
              <w:spacing w:line="276" w:lineRule="auto"/>
              <w:jc w:val="center"/>
              <w:rPr>
                <w:b/>
                <w:sz w:val="20"/>
                <w:szCs w:val="20"/>
              </w:rPr>
            </w:pPr>
            <w:r w:rsidRPr="0003727D">
              <w:rPr>
                <w:b/>
                <w:sz w:val="20"/>
                <w:szCs w:val="20"/>
              </w:rPr>
              <w:t>Первый год</w:t>
            </w:r>
          </w:p>
        </w:tc>
        <w:tc>
          <w:tcPr>
            <w:tcW w:w="0" w:type="auto"/>
            <w:shd w:val="clear" w:color="auto" w:fill="auto"/>
            <w:vAlign w:val="center"/>
          </w:tcPr>
          <w:p w:rsidR="00D3502A" w:rsidRPr="0003727D" w:rsidRDefault="00D3502A" w:rsidP="00D318B2">
            <w:pPr>
              <w:widowControl w:val="0"/>
              <w:autoSpaceDE w:val="0"/>
              <w:autoSpaceDN w:val="0"/>
              <w:adjustRightInd w:val="0"/>
              <w:spacing w:line="276" w:lineRule="auto"/>
              <w:jc w:val="center"/>
              <w:rPr>
                <w:b/>
                <w:sz w:val="20"/>
                <w:szCs w:val="20"/>
              </w:rPr>
            </w:pPr>
            <w:r w:rsidRPr="0003727D">
              <w:rPr>
                <w:b/>
                <w:sz w:val="20"/>
                <w:szCs w:val="20"/>
              </w:rPr>
              <w:t>Второй</w:t>
            </w:r>
          </w:p>
          <w:p w:rsidR="00D3502A" w:rsidRPr="0003727D" w:rsidRDefault="00D3502A" w:rsidP="00D318B2">
            <w:pPr>
              <w:widowControl w:val="0"/>
              <w:autoSpaceDE w:val="0"/>
              <w:autoSpaceDN w:val="0"/>
              <w:adjustRightInd w:val="0"/>
              <w:spacing w:line="276" w:lineRule="auto"/>
              <w:jc w:val="center"/>
              <w:rPr>
                <w:b/>
                <w:sz w:val="20"/>
                <w:szCs w:val="20"/>
              </w:rPr>
            </w:pPr>
            <w:r w:rsidRPr="0003727D">
              <w:rPr>
                <w:b/>
                <w:sz w:val="20"/>
                <w:szCs w:val="20"/>
              </w:rPr>
              <w:t>год</w:t>
            </w:r>
          </w:p>
        </w:tc>
      </w:tr>
      <w:tr w:rsidR="00D3502A" w:rsidRPr="002353C9" w:rsidTr="00C879F2">
        <w:trPr>
          <w:trHeight w:val="240"/>
        </w:trPr>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1.</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rPr>
                <w:b/>
              </w:rPr>
            </w:pPr>
            <w:r w:rsidRPr="002353C9">
              <w:rPr>
                <w:b/>
              </w:rPr>
              <w:t>Теоретическая подготовка</w:t>
            </w:r>
          </w:p>
        </w:tc>
        <w:tc>
          <w:tcPr>
            <w:tcW w:w="0" w:type="auto"/>
            <w:shd w:val="clear" w:color="auto" w:fill="auto"/>
            <w:vAlign w:val="center"/>
          </w:tcPr>
          <w:p w:rsidR="00D3502A" w:rsidRPr="00556E57" w:rsidRDefault="00D3502A" w:rsidP="00D318B2">
            <w:pPr>
              <w:widowControl w:val="0"/>
              <w:autoSpaceDE w:val="0"/>
              <w:autoSpaceDN w:val="0"/>
              <w:adjustRightInd w:val="0"/>
              <w:spacing w:line="276" w:lineRule="auto"/>
              <w:jc w:val="center"/>
              <w:rPr>
                <w:b/>
              </w:rPr>
            </w:pPr>
            <w:r>
              <w:rPr>
                <w:b/>
              </w:rPr>
              <w:t>10</w:t>
            </w:r>
          </w:p>
        </w:tc>
        <w:tc>
          <w:tcPr>
            <w:tcW w:w="0" w:type="auto"/>
            <w:shd w:val="clear" w:color="auto" w:fill="auto"/>
            <w:vAlign w:val="center"/>
          </w:tcPr>
          <w:p w:rsidR="00D3502A" w:rsidRPr="00556E57" w:rsidRDefault="00D3502A" w:rsidP="00D318B2">
            <w:pPr>
              <w:widowControl w:val="0"/>
              <w:autoSpaceDE w:val="0"/>
              <w:autoSpaceDN w:val="0"/>
              <w:adjustRightInd w:val="0"/>
              <w:spacing w:line="276" w:lineRule="auto"/>
              <w:jc w:val="center"/>
              <w:rPr>
                <w:b/>
              </w:rPr>
            </w:pPr>
            <w:r>
              <w:rPr>
                <w:b/>
              </w:rPr>
              <w:t>10</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1.1</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Физическая культура и спо</w:t>
            </w:r>
            <w:proofErr w:type="gramStart"/>
            <w:r w:rsidRPr="002353C9">
              <w:t>рт в РФ</w:t>
            </w:r>
            <w:proofErr w:type="gramEnd"/>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1.2</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Развитие легкой атлетики</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1.3</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Строение и функции организма человека. Влияние физических упражнений на организм занимающихся</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1.4</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Гигиенические знания и навыки. Закаливание. Режим питания спортсменов</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1.5</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Врачебный контроль и самоконтроль. Оказание первой помощи. Спортивный массаж</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1.6</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Физиологические основы спортивной тренировки</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1.7</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Общая и специальная физическая подготовка</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1.8</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Техническая подготовка</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1</w:t>
            </w:r>
          </w:p>
        </w:tc>
      </w:tr>
      <w:tr w:rsidR="00D3502A" w:rsidRPr="002353C9" w:rsidTr="00A46F02">
        <w:tc>
          <w:tcPr>
            <w:tcW w:w="0" w:type="auto"/>
            <w:shd w:val="clear" w:color="auto" w:fill="auto"/>
            <w:vAlign w:val="center"/>
          </w:tcPr>
          <w:p w:rsidR="00D3502A" w:rsidRPr="00086A27" w:rsidRDefault="00D3502A" w:rsidP="00D318B2">
            <w:pPr>
              <w:widowControl w:val="0"/>
              <w:autoSpaceDE w:val="0"/>
              <w:autoSpaceDN w:val="0"/>
              <w:adjustRightInd w:val="0"/>
              <w:spacing w:line="276" w:lineRule="auto"/>
              <w:jc w:val="center"/>
            </w:pPr>
            <w:r>
              <w:rPr>
                <w:iCs/>
                <w:color w:val="000000"/>
              </w:rPr>
              <w:t>1.9</w:t>
            </w:r>
          </w:p>
        </w:tc>
        <w:tc>
          <w:tcPr>
            <w:tcW w:w="0" w:type="auto"/>
            <w:shd w:val="clear" w:color="auto" w:fill="auto"/>
          </w:tcPr>
          <w:p w:rsidR="00D3502A" w:rsidRPr="00086A27" w:rsidRDefault="00D3502A" w:rsidP="00D318B2">
            <w:pPr>
              <w:widowControl w:val="0"/>
              <w:shd w:val="clear" w:color="auto" w:fill="FFFFFF"/>
              <w:tabs>
                <w:tab w:val="left" w:pos="1349"/>
              </w:tabs>
              <w:autoSpaceDE w:val="0"/>
              <w:autoSpaceDN w:val="0"/>
              <w:adjustRightInd w:val="0"/>
              <w:spacing w:line="276" w:lineRule="auto"/>
            </w:pPr>
            <w:r w:rsidRPr="00086A27">
              <w:rPr>
                <w:iCs/>
                <w:color w:val="000000"/>
              </w:rPr>
              <w:t>Основы методики обучения и тренировки</w:t>
            </w:r>
            <w:r>
              <w:rPr>
                <w:iCs/>
                <w:color w:val="000000"/>
              </w:rPr>
              <w:t>.</w:t>
            </w:r>
          </w:p>
          <w:p w:rsidR="00D3502A" w:rsidRPr="002353C9" w:rsidRDefault="00D3502A" w:rsidP="00D318B2">
            <w:pPr>
              <w:widowControl w:val="0"/>
              <w:shd w:val="clear" w:color="auto" w:fill="FFFFFF"/>
              <w:autoSpaceDE w:val="0"/>
              <w:autoSpaceDN w:val="0"/>
              <w:adjustRightInd w:val="0"/>
              <w:spacing w:line="276" w:lineRule="auto"/>
              <w:jc w:val="both"/>
            </w:pPr>
            <w:r w:rsidRPr="002353C9">
              <w:rPr>
                <w:color w:val="000000"/>
              </w:rPr>
              <w:t xml:space="preserve">Методы </w:t>
            </w:r>
            <w:r>
              <w:rPr>
                <w:color w:val="000000"/>
              </w:rPr>
              <w:t>и с</w:t>
            </w:r>
            <w:r w:rsidRPr="002353C9">
              <w:rPr>
                <w:color w:val="000000"/>
              </w:rPr>
              <w:t>редства обучения</w:t>
            </w:r>
            <w:r>
              <w:rPr>
                <w:color w:val="000000"/>
              </w:rPr>
              <w:t xml:space="preserve">. </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0,5</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1.10</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Техника безопасности. Организация и проведение соревнований</w:t>
            </w:r>
            <w: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1,5</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t>1,5</w:t>
            </w:r>
          </w:p>
        </w:tc>
      </w:tr>
      <w:tr w:rsidR="00D3502A" w:rsidRPr="002353C9" w:rsidTr="00086A27">
        <w:tc>
          <w:tcPr>
            <w:tcW w:w="0" w:type="auto"/>
            <w:shd w:val="clear" w:color="auto" w:fill="auto"/>
          </w:tcPr>
          <w:p w:rsidR="00D3502A" w:rsidRPr="002353C9" w:rsidRDefault="00D3502A" w:rsidP="00D318B2">
            <w:pPr>
              <w:widowControl w:val="0"/>
              <w:autoSpaceDE w:val="0"/>
              <w:autoSpaceDN w:val="0"/>
              <w:adjustRightInd w:val="0"/>
              <w:spacing w:line="276" w:lineRule="auto"/>
            </w:pPr>
            <w:r w:rsidRPr="00086A27">
              <w:rPr>
                <w:color w:val="000000"/>
              </w:rPr>
              <w:t>1.11.</w:t>
            </w:r>
          </w:p>
        </w:tc>
        <w:tc>
          <w:tcPr>
            <w:tcW w:w="0" w:type="auto"/>
            <w:shd w:val="clear" w:color="auto" w:fill="auto"/>
          </w:tcPr>
          <w:p w:rsidR="00D3502A" w:rsidRPr="002353C9" w:rsidRDefault="00D3502A" w:rsidP="00D318B2">
            <w:pPr>
              <w:spacing w:line="276" w:lineRule="auto"/>
            </w:pPr>
            <w:r>
              <w:rPr>
                <w:color w:val="000000"/>
              </w:rPr>
              <w:t xml:space="preserve">ВФСК ГТО, </w:t>
            </w:r>
            <w:r>
              <w:t xml:space="preserve">история, </w:t>
            </w:r>
            <w:r w:rsidRPr="00EC1AAB">
              <w:t>цели и задачи физкультурно-спортивного комплекса, виды спортивных испытаний, спортивные нормативы.</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center"/>
            </w:pPr>
            <w:r>
              <w:t>1,5</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center"/>
            </w:pPr>
            <w:r>
              <w:t>1,5</w:t>
            </w:r>
          </w:p>
        </w:tc>
      </w:tr>
      <w:tr w:rsidR="00D3502A" w:rsidRPr="002353C9" w:rsidTr="00A46F02">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2</w:t>
            </w:r>
            <w:r>
              <w:rPr>
                <w:b/>
              </w:rPr>
              <w:t>.</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rPr>
                <w:b/>
              </w:rPr>
            </w:pPr>
            <w:r w:rsidRPr="002353C9">
              <w:rPr>
                <w:b/>
              </w:rPr>
              <w:t>Общая физическая подготовка</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100</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90</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2.1</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Воспитание быстроты</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30</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25</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2.2</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Воспитание силы</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20</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20</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2.3</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Воспитание гибкости и координационных способностей</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20</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20</w:t>
            </w:r>
          </w:p>
        </w:tc>
      </w:tr>
      <w:tr w:rsidR="00D3502A" w:rsidRPr="002353C9" w:rsidTr="00A46F02">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2.4</w:t>
            </w:r>
          </w:p>
        </w:tc>
        <w:tc>
          <w:tcPr>
            <w:tcW w:w="0" w:type="auto"/>
            <w:shd w:val="clear" w:color="auto" w:fill="auto"/>
          </w:tcPr>
          <w:p w:rsidR="00D3502A" w:rsidRPr="002353C9" w:rsidRDefault="00D3502A" w:rsidP="00D318B2">
            <w:pPr>
              <w:widowControl w:val="0"/>
              <w:autoSpaceDE w:val="0"/>
              <w:autoSpaceDN w:val="0"/>
              <w:adjustRightInd w:val="0"/>
              <w:spacing w:line="276" w:lineRule="auto"/>
              <w:jc w:val="both"/>
            </w:pPr>
            <w:r w:rsidRPr="002353C9">
              <w:t>Воспитание выносливости</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30</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center"/>
            </w:pPr>
            <w:r w:rsidRPr="002353C9">
              <w:t>25</w:t>
            </w:r>
          </w:p>
        </w:tc>
      </w:tr>
      <w:tr w:rsidR="00D3502A" w:rsidRPr="002353C9" w:rsidTr="00A46F02">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3</w:t>
            </w:r>
            <w:r>
              <w:rPr>
                <w:b/>
              </w:rP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both"/>
              <w:rPr>
                <w:b/>
              </w:rPr>
            </w:pPr>
            <w:r w:rsidRPr="002353C9">
              <w:rPr>
                <w:b/>
              </w:rPr>
              <w:t>Специальная физическая подготовка</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31</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36</w:t>
            </w:r>
          </w:p>
        </w:tc>
      </w:tr>
      <w:tr w:rsidR="00D3502A" w:rsidRPr="002353C9" w:rsidTr="00A46F02">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4</w:t>
            </w:r>
            <w:r>
              <w:rPr>
                <w:b/>
              </w:rP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both"/>
              <w:rPr>
                <w:b/>
              </w:rPr>
            </w:pPr>
            <w:r w:rsidRPr="002353C9">
              <w:rPr>
                <w:b/>
              </w:rPr>
              <w:t>Техника легкоатлетических видов</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30</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35</w:t>
            </w:r>
          </w:p>
        </w:tc>
      </w:tr>
      <w:tr w:rsidR="00D3502A" w:rsidRPr="002353C9" w:rsidTr="00A46F02">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5</w:t>
            </w:r>
            <w:r>
              <w:rPr>
                <w:b/>
              </w:rP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both"/>
              <w:rPr>
                <w:b/>
              </w:rPr>
            </w:pPr>
            <w:r w:rsidRPr="002353C9">
              <w:rPr>
                <w:b/>
              </w:rPr>
              <w:t xml:space="preserve">Соревнования </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10</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10</w:t>
            </w:r>
          </w:p>
        </w:tc>
      </w:tr>
      <w:tr w:rsidR="00D3502A" w:rsidRPr="002353C9" w:rsidTr="00A46F02">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6</w:t>
            </w:r>
            <w:r>
              <w:rPr>
                <w:b/>
              </w:rP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both"/>
              <w:rPr>
                <w:b/>
              </w:rPr>
            </w:pPr>
            <w:r w:rsidRPr="002353C9">
              <w:rPr>
                <w:b/>
              </w:rPr>
              <w:t>Практика судейства</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4</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4</w:t>
            </w:r>
          </w:p>
        </w:tc>
      </w:tr>
      <w:tr w:rsidR="00D3502A" w:rsidRPr="002353C9" w:rsidTr="00A46F02">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7</w:t>
            </w:r>
            <w:r>
              <w:rPr>
                <w:b/>
              </w:rPr>
              <w:t>.</w:t>
            </w:r>
          </w:p>
        </w:tc>
        <w:tc>
          <w:tcPr>
            <w:tcW w:w="0" w:type="auto"/>
            <w:shd w:val="clear" w:color="auto" w:fill="auto"/>
            <w:vAlign w:val="center"/>
          </w:tcPr>
          <w:p w:rsidR="00D3502A" w:rsidRPr="002353C9" w:rsidRDefault="00D3502A" w:rsidP="00D318B2">
            <w:pPr>
              <w:widowControl w:val="0"/>
              <w:autoSpaceDE w:val="0"/>
              <w:autoSpaceDN w:val="0"/>
              <w:adjustRightInd w:val="0"/>
              <w:spacing w:line="276" w:lineRule="auto"/>
              <w:jc w:val="both"/>
              <w:rPr>
                <w:b/>
              </w:rPr>
            </w:pPr>
            <w:r w:rsidRPr="002353C9">
              <w:rPr>
                <w:b/>
              </w:rPr>
              <w:t>Контрольно-тестовые испытания</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4</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5</w:t>
            </w:r>
          </w:p>
        </w:tc>
      </w:tr>
      <w:tr w:rsidR="00D3502A" w:rsidRPr="002353C9" w:rsidTr="00A46F02">
        <w:tc>
          <w:tcPr>
            <w:tcW w:w="0" w:type="auto"/>
            <w:gridSpan w:val="2"/>
            <w:shd w:val="clear" w:color="auto" w:fill="auto"/>
            <w:vAlign w:val="center"/>
          </w:tcPr>
          <w:p w:rsidR="00D3502A" w:rsidRPr="00D3502A" w:rsidRDefault="00D3502A" w:rsidP="00D318B2">
            <w:pPr>
              <w:widowControl w:val="0"/>
              <w:autoSpaceDE w:val="0"/>
              <w:autoSpaceDN w:val="0"/>
              <w:adjustRightInd w:val="0"/>
              <w:spacing w:line="276" w:lineRule="auto"/>
              <w:jc w:val="both"/>
              <w:rPr>
                <w:b/>
              </w:rPr>
            </w:pPr>
            <w:r w:rsidRPr="00D3502A">
              <w:rPr>
                <w:b/>
              </w:rPr>
              <w:t>Всего часов</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189</w:t>
            </w:r>
          </w:p>
        </w:tc>
        <w:tc>
          <w:tcPr>
            <w:tcW w:w="0" w:type="auto"/>
            <w:shd w:val="clear" w:color="auto" w:fill="auto"/>
            <w:vAlign w:val="center"/>
          </w:tcPr>
          <w:p w:rsidR="00D3502A" w:rsidRPr="00D3502A" w:rsidRDefault="00D3502A" w:rsidP="00D318B2">
            <w:pPr>
              <w:widowControl w:val="0"/>
              <w:autoSpaceDE w:val="0"/>
              <w:autoSpaceDN w:val="0"/>
              <w:adjustRightInd w:val="0"/>
              <w:spacing w:line="276" w:lineRule="auto"/>
              <w:jc w:val="center"/>
              <w:rPr>
                <w:b/>
              </w:rPr>
            </w:pPr>
            <w:r w:rsidRPr="00D3502A">
              <w:rPr>
                <w:b/>
              </w:rPr>
              <w:t>190</w:t>
            </w:r>
          </w:p>
        </w:tc>
      </w:tr>
    </w:tbl>
    <w:p w:rsidR="005D6687" w:rsidRDefault="005D6687" w:rsidP="00D318B2">
      <w:pPr>
        <w:spacing w:line="276" w:lineRule="auto"/>
        <w:jc w:val="center"/>
        <w:rPr>
          <w:b/>
          <w:color w:val="000000"/>
        </w:rPr>
      </w:pPr>
    </w:p>
    <w:p w:rsidR="00CB77E8" w:rsidRPr="002353C9" w:rsidRDefault="0003727D" w:rsidP="00D318B2">
      <w:pPr>
        <w:spacing w:line="276" w:lineRule="auto"/>
        <w:jc w:val="center"/>
        <w:rPr>
          <w:b/>
          <w:color w:val="000000"/>
        </w:rPr>
      </w:pPr>
      <w:r>
        <w:rPr>
          <w:b/>
          <w:color w:val="000000"/>
        </w:rPr>
        <w:t>Материально-техническая база</w:t>
      </w:r>
    </w:p>
    <w:p w:rsidR="00CB77E8" w:rsidRPr="00541709" w:rsidRDefault="00CB77E8" w:rsidP="00D318B2">
      <w:pPr>
        <w:spacing w:line="276" w:lineRule="auto"/>
        <w:ind w:firstLine="567"/>
        <w:jc w:val="both"/>
        <w:rPr>
          <w:color w:val="000000"/>
        </w:rPr>
      </w:pPr>
      <w:r w:rsidRPr="002353C9">
        <w:rPr>
          <w:color w:val="000000"/>
        </w:rPr>
        <w:t xml:space="preserve">Занятия, как правило, должны проводиться на свежем воздухе. Для этого в школе имеются спортивные площадки, яма для прыжков, мячи для метания, </w:t>
      </w:r>
      <w:r w:rsidR="0003727D">
        <w:rPr>
          <w:color w:val="000000"/>
        </w:rPr>
        <w:t xml:space="preserve">стартовые колодки, </w:t>
      </w:r>
      <w:r w:rsidRPr="002353C9">
        <w:rPr>
          <w:color w:val="000000"/>
        </w:rPr>
        <w:t>беговые д</w:t>
      </w:r>
      <w:r>
        <w:rPr>
          <w:color w:val="000000"/>
        </w:rPr>
        <w:t>орожки, спортивный городок. Так</w:t>
      </w:r>
      <w:r w:rsidRPr="002353C9">
        <w:rPr>
          <w:color w:val="000000"/>
        </w:rPr>
        <w:t>же имеется методический материал с описанием основных легкоатлетических упражнений, наглядное пособие в виде картинок, журналов.</w:t>
      </w:r>
    </w:p>
    <w:p w:rsidR="0015352A" w:rsidRDefault="0015352A" w:rsidP="00D318B2">
      <w:pPr>
        <w:spacing w:line="276" w:lineRule="auto"/>
        <w:ind w:firstLine="567"/>
        <w:jc w:val="center"/>
        <w:rPr>
          <w:b/>
          <w:color w:val="000000"/>
        </w:rPr>
      </w:pPr>
    </w:p>
    <w:p w:rsidR="00CB77E8" w:rsidRPr="00460719" w:rsidRDefault="00CB77E8" w:rsidP="00D318B2">
      <w:pPr>
        <w:spacing w:line="276" w:lineRule="auto"/>
        <w:ind w:firstLine="567"/>
        <w:jc w:val="center"/>
        <w:rPr>
          <w:b/>
          <w:color w:val="000000"/>
        </w:rPr>
      </w:pPr>
      <w:r w:rsidRPr="002353C9">
        <w:rPr>
          <w:b/>
          <w:color w:val="000000"/>
        </w:rPr>
        <w:t>С</w:t>
      </w:r>
      <w:r w:rsidR="0003727D">
        <w:rPr>
          <w:b/>
          <w:color w:val="000000"/>
        </w:rPr>
        <w:t>писок использованной литературы</w:t>
      </w:r>
    </w:p>
    <w:p w:rsidR="00CB77E8" w:rsidRPr="0042313A" w:rsidRDefault="00CB77E8" w:rsidP="00D318B2">
      <w:pPr>
        <w:numPr>
          <w:ilvl w:val="0"/>
          <w:numId w:val="4"/>
        </w:numPr>
        <w:spacing w:line="276" w:lineRule="auto"/>
        <w:ind w:left="567" w:firstLine="426"/>
      </w:pPr>
      <w:r w:rsidRPr="0042313A">
        <w:t xml:space="preserve">Нормативные документы Министерства общего и профессионального образования Российской Федерации и Государственного комитета Российской Федерации по Физической культуре, спорту и туризму, регламентирующие деятельность учреждений дополнительного образования детей спортивной направленности. </w:t>
      </w:r>
    </w:p>
    <w:p w:rsidR="00CB77E8" w:rsidRPr="0042313A" w:rsidRDefault="00CB77E8" w:rsidP="00D318B2">
      <w:pPr>
        <w:numPr>
          <w:ilvl w:val="0"/>
          <w:numId w:val="4"/>
        </w:numPr>
        <w:spacing w:line="276" w:lineRule="auto"/>
        <w:ind w:left="567" w:firstLine="426"/>
        <w:rPr>
          <w:rFonts w:eastAsiaTheme="minorHAnsi"/>
          <w:lang w:eastAsia="en-US"/>
        </w:rPr>
      </w:pPr>
      <w:r w:rsidRPr="0042313A">
        <w:rPr>
          <w:rFonts w:eastAsiaTheme="minorHAnsi"/>
          <w:lang w:eastAsia="en-US"/>
        </w:rPr>
        <w:t>Государственная программа РФ «Развитие образования на 2013-2020 г.»</w:t>
      </w:r>
    </w:p>
    <w:p w:rsidR="00CB77E8" w:rsidRDefault="00CB77E8" w:rsidP="00D318B2">
      <w:pPr>
        <w:numPr>
          <w:ilvl w:val="0"/>
          <w:numId w:val="4"/>
        </w:numPr>
        <w:spacing w:line="276" w:lineRule="auto"/>
        <w:ind w:left="567" w:firstLine="426"/>
        <w:rPr>
          <w:rFonts w:eastAsiaTheme="minorHAnsi"/>
          <w:lang w:eastAsia="en-US"/>
        </w:rPr>
      </w:pPr>
      <w:r w:rsidRPr="0042313A">
        <w:rPr>
          <w:rFonts w:eastAsiaTheme="minorHAnsi"/>
          <w:lang w:eastAsia="en-US"/>
        </w:rPr>
        <w:lastRenderedPageBreak/>
        <w:t>Федеральная целевая программа «Развитие физической культуры и спорта в РФ»</w:t>
      </w:r>
      <w:r>
        <w:rPr>
          <w:rFonts w:eastAsiaTheme="minorHAnsi"/>
          <w:lang w:eastAsia="en-US"/>
        </w:rPr>
        <w:t>.</w:t>
      </w:r>
    </w:p>
    <w:p w:rsidR="00CB77E8" w:rsidRDefault="00CB77E8" w:rsidP="00D318B2">
      <w:pPr>
        <w:numPr>
          <w:ilvl w:val="0"/>
          <w:numId w:val="4"/>
        </w:numPr>
        <w:spacing w:line="276" w:lineRule="auto"/>
        <w:ind w:left="567" w:firstLine="426"/>
        <w:rPr>
          <w:rFonts w:eastAsiaTheme="minorHAnsi"/>
          <w:lang w:eastAsia="en-US"/>
        </w:rPr>
      </w:pPr>
      <w:r w:rsidRPr="00460719">
        <w:rPr>
          <w:color w:val="000000"/>
        </w:rPr>
        <w:t>Белоусова В.В. «Воспитание в спорте». М. 1984г.</w:t>
      </w:r>
    </w:p>
    <w:p w:rsidR="00CB77E8" w:rsidRPr="00460719" w:rsidRDefault="00CB77E8" w:rsidP="00D318B2">
      <w:pPr>
        <w:numPr>
          <w:ilvl w:val="0"/>
          <w:numId w:val="4"/>
        </w:numPr>
        <w:spacing w:line="276" w:lineRule="auto"/>
        <w:ind w:left="567" w:firstLine="426"/>
        <w:rPr>
          <w:rFonts w:eastAsiaTheme="minorHAnsi"/>
          <w:lang w:eastAsia="en-US"/>
        </w:rPr>
      </w:pPr>
      <w:proofErr w:type="spellStart"/>
      <w:r w:rsidRPr="00460719">
        <w:rPr>
          <w:color w:val="000000"/>
        </w:rPr>
        <w:t>Былеева</w:t>
      </w:r>
      <w:proofErr w:type="spellEnd"/>
      <w:r w:rsidRPr="00460719">
        <w:rPr>
          <w:color w:val="000000"/>
        </w:rPr>
        <w:t xml:space="preserve"> Л.Л. «Подвижные игры». М. 1984г.</w:t>
      </w:r>
    </w:p>
    <w:p w:rsidR="00CB77E8" w:rsidRPr="0042313A" w:rsidRDefault="00CB77E8" w:rsidP="00D318B2">
      <w:pPr>
        <w:numPr>
          <w:ilvl w:val="0"/>
          <w:numId w:val="4"/>
        </w:numPr>
        <w:spacing w:line="276" w:lineRule="auto"/>
        <w:ind w:left="567" w:firstLine="426"/>
        <w:rPr>
          <w:rFonts w:eastAsiaTheme="minorHAnsi"/>
          <w:lang w:eastAsia="en-US"/>
        </w:rPr>
      </w:pPr>
      <w:proofErr w:type="spellStart"/>
      <w:r w:rsidRPr="002353C9">
        <w:rPr>
          <w:color w:val="000000"/>
        </w:rPr>
        <w:t>Вамк</w:t>
      </w:r>
      <w:proofErr w:type="spellEnd"/>
      <w:r w:rsidRPr="002353C9">
        <w:rPr>
          <w:color w:val="000000"/>
        </w:rPr>
        <w:t xml:space="preserve"> Б.В. «Тренерам юных легкоатлетов». М. 1984г.</w:t>
      </w:r>
    </w:p>
    <w:p w:rsidR="00CB77E8" w:rsidRPr="0007023B" w:rsidRDefault="00CB77E8" w:rsidP="00D318B2">
      <w:pPr>
        <w:numPr>
          <w:ilvl w:val="0"/>
          <w:numId w:val="4"/>
        </w:numPr>
        <w:spacing w:line="276" w:lineRule="auto"/>
        <w:ind w:left="567" w:firstLine="426"/>
        <w:rPr>
          <w:rFonts w:eastAsiaTheme="minorHAnsi"/>
          <w:sz w:val="22"/>
          <w:szCs w:val="22"/>
          <w:lang w:eastAsia="en-US"/>
        </w:rPr>
      </w:pPr>
      <w:r w:rsidRPr="0042313A">
        <w:rPr>
          <w:rFonts w:eastAsiaTheme="minorHAnsi"/>
          <w:lang w:eastAsia="en-US"/>
        </w:rPr>
        <w:t>Григорьев Д.В., Степанов П.В. Внеурочная деятельность школьников. Методический конструктор.- М.: Просвещение, 2010.</w:t>
      </w:r>
    </w:p>
    <w:p w:rsidR="00CB77E8" w:rsidRDefault="00CB77E8" w:rsidP="00D318B2">
      <w:pPr>
        <w:numPr>
          <w:ilvl w:val="0"/>
          <w:numId w:val="4"/>
        </w:numPr>
        <w:spacing w:line="276" w:lineRule="auto"/>
        <w:ind w:left="567" w:firstLine="426"/>
        <w:rPr>
          <w:rFonts w:eastAsiaTheme="minorHAnsi"/>
          <w:sz w:val="22"/>
          <w:szCs w:val="22"/>
          <w:lang w:eastAsia="en-US"/>
        </w:rPr>
      </w:pPr>
      <w:r w:rsidRPr="002353C9">
        <w:rPr>
          <w:color w:val="000000"/>
        </w:rPr>
        <w:t>Добровольский В.К. «Физическая культура и здоровье». М. 1982г.</w:t>
      </w:r>
    </w:p>
    <w:p w:rsidR="00CB77E8" w:rsidRDefault="00CB77E8" w:rsidP="00D318B2">
      <w:pPr>
        <w:numPr>
          <w:ilvl w:val="0"/>
          <w:numId w:val="4"/>
        </w:numPr>
        <w:spacing w:line="276" w:lineRule="auto"/>
        <w:ind w:left="567" w:firstLine="426"/>
        <w:rPr>
          <w:rFonts w:eastAsiaTheme="minorHAnsi"/>
          <w:sz w:val="22"/>
          <w:szCs w:val="22"/>
          <w:lang w:eastAsia="en-US"/>
        </w:rPr>
      </w:pPr>
      <w:r w:rsidRPr="00460719">
        <w:rPr>
          <w:color w:val="000000"/>
        </w:rPr>
        <w:t>Ломан В. «Бег. Прыжки. Метание». Пер. с немецкого. М. 1988г.</w:t>
      </w:r>
    </w:p>
    <w:p w:rsidR="00CB77E8" w:rsidRDefault="00CB77E8" w:rsidP="00D318B2">
      <w:pPr>
        <w:numPr>
          <w:ilvl w:val="0"/>
          <w:numId w:val="4"/>
        </w:numPr>
        <w:spacing w:line="276" w:lineRule="auto"/>
        <w:ind w:left="567" w:firstLine="426"/>
        <w:rPr>
          <w:rFonts w:eastAsiaTheme="minorHAnsi"/>
          <w:sz w:val="22"/>
          <w:szCs w:val="22"/>
          <w:lang w:eastAsia="en-US"/>
        </w:rPr>
      </w:pPr>
      <w:r w:rsidRPr="00460719">
        <w:rPr>
          <w:color w:val="000000"/>
        </w:rPr>
        <w:t>Попов В. Б. «Прыжки в длину». М. 1981г.</w:t>
      </w:r>
    </w:p>
    <w:p w:rsidR="00CB77E8" w:rsidRDefault="00CB77E8" w:rsidP="00D318B2">
      <w:pPr>
        <w:numPr>
          <w:ilvl w:val="0"/>
          <w:numId w:val="4"/>
        </w:numPr>
        <w:spacing w:line="276" w:lineRule="auto"/>
        <w:ind w:left="567" w:firstLine="426"/>
        <w:rPr>
          <w:rFonts w:eastAsiaTheme="minorHAnsi"/>
          <w:sz w:val="22"/>
          <w:szCs w:val="22"/>
          <w:lang w:eastAsia="en-US"/>
        </w:rPr>
      </w:pPr>
      <w:proofErr w:type="spellStart"/>
      <w:r w:rsidRPr="00460719">
        <w:rPr>
          <w:color w:val="000000"/>
        </w:rPr>
        <w:t>Торабрин</w:t>
      </w:r>
      <w:proofErr w:type="spellEnd"/>
      <w:r w:rsidRPr="00460719">
        <w:rPr>
          <w:color w:val="000000"/>
        </w:rPr>
        <w:t xml:space="preserve"> И., Чумаков А. «Спортивная смена». М.1982г.</w:t>
      </w:r>
    </w:p>
    <w:p w:rsidR="00CB77E8" w:rsidRDefault="00CB77E8" w:rsidP="00D318B2">
      <w:pPr>
        <w:numPr>
          <w:ilvl w:val="0"/>
          <w:numId w:val="4"/>
        </w:numPr>
        <w:spacing w:line="276" w:lineRule="auto"/>
        <w:ind w:left="567" w:firstLine="426"/>
        <w:rPr>
          <w:rFonts w:eastAsiaTheme="minorHAnsi"/>
          <w:sz w:val="22"/>
          <w:szCs w:val="22"/>
          <w:lang w:eastAsia="en-US"/>
        </w:rPr>
      </w:pPr>
      <w:r w:rsidRPr="00460719">
        <w:rPr>
          <w:color w:val="000000"/>
        </w:rPr>
        <w:t>Уваров В. «</w:t>
      </w:r>
      <w:proofErr w:type="gramStart"/>
      <w:r w:rsidRPr="00460719">
        <w:rPr>
          <w:color w:val="000000"/>
        </w:rPr>
        <w:t>Смелые</w:t>
      </w:r>
      <w:proofErr w:type="gramEnd"/>
      <w:r w:rsidRPr="00460719">
        <w:rPr>
          <w:color w:val="000000"/>
        </w:rPr>
        <w:t xml:space="preserve"> и ловкие». М. 1982г.</w:t>
      </w:r>
    </w:p>
    <w:p w:rsidR="00CB77E8" w:rsidRDefault="00CB77E8" w:rsidP="00D318B2">
      <w:pPr>
        <w:numPr>
          <w:ilvl w:val="0"/>
          <w:numId w:val="4"/>
        </w:numPr>
        <w:spacing w:line="276" w:lineRule="auto"/>
        <w:ind w:left="567" w:firstLine="426"/>
        <w:rPr>
          <w:rFonts w:eastAsiaTheme="minorHAnsi"/>
          <w:sz w:val="22"/>
          <w:szCs w:val="22"/>
          <w:lang w:eastAsia="en-US"/>
        </w:rPr>
      </w:pPr>
      <w:r w:rsidRPr="00460719">
        <w:rPr>
          <w:color w:val="000000"/>
        </w:rPr>
        <w:t xml:space="preserve">Филин В.П. «Воспитание физических качеств у юных спортсменов». М. 1984г. </w:t>
      </w:r>
    </w:p>
    <w:p w:rsidR="00CB77E8" w:rsidRPr="00460719" w:rsidRDefault="00CB77E8" w:rsidP="00D318B2">
      <w:pPr>
        <w:numPr>
          <w:ilvl w:val="0"/>
          <w:numId w:val="4"/>
        </w:numPr>
        <w:spacing w:line="276" w:lineRule="auto"/>
        <w:ind w:left="567" w:firstLine="426"/>
        <w:rPr>
          <w:rFonts w:eastAsiaTheme="minorHAnsi"/>
          <w:sz w:val="22"/>
          <w:szCs w:val="22"/>
          <w:lang w:eastAsia="en-US"/>
        </w:rPr>
      </w:pPr>
      <w:r w:rsidRPr="0042313A">
        <w:t xml:space="preserve">Комплексная программа физического воспитания учащихся 1-11 классов (авторы В.И. Лях, А.А. </w:t>
      </w:r>
      <w:proofErr w:type="spellStart"/>
      <w:r w:rsidRPr="0042313A">
        <w:t>Зданевич</w:t>
      </w:r>
      <w:proofErr w:type="spellEnd"/>
      <w:r w:rsidRPr="0042313A">
        <w:t>, М.: «Просвещение», 2010).</w:t>
      </w:r>
    </w:p>
    <w:p w:rsidR="00CB77E8" w:rsidRPr="0042313A" w:rsidRDefault="00CB77E8" w:rsidP="00D318B2">
      <w:pPr>
        <w:numPr>
          <w:ilvl w:val="0"/>
          <w:numId w:val="4"/>
        </w:numPr>
        <w:spacing w:line="276" w:lineRule="auto"/>
        <w:ind w:left="567" w:firstLine="426"/>
      </w:pPr>
      <w:r w:rsidRPr="0042313A">
        <w:t xml:space="preserve">Физическая культура (Физкультурно-оздоровительная работа в школе): Методическое пособие под редакцией В.С Кузнецова, Г.А. </w:t>
      </w:r>
      <w:proofErr w:type="spellStart"/>
      <w:r w:rsidRPr="0042313A">
        <w:t>Колодницкого</w:t>
      </w:r>
      <w:proofErr w:type="spellEnd"/>
      <w:r w:rsidRPr="0042313A">
        <w:t xml:space="preserve"> – М. «Издательство НЦ ЭНАС» 2003.</w:t>
      </w:r>
    </w:p>
    <w:p w:rsidR="000D4A19" w:rsidRDefault="000D4A19" w:rsidP="00D318B2">
      <w:pPr>
        <w:widowControl w:val="0"/>
        <w:shd w:val="clear" w:color="auto" w:fill="FFFFFF"/>
        <w:autoSpaceDE w:val="0"/>
        <w:autoSpaceDN w:val="0"/>
        <w:adjustRightInd w:val="0"/>
        <w:spacing w:line="276" w:lineRule="auto"/>
        <w:rPr>
          <w:b/>
          <w:color w:val="000000"/>
        </w:rPr>
      </w:pPr>
    </w:p>
    <w:p w:rsidR="00745707" w:rsidRDefault="00745707" w:rsidP="00D318B2">
      <w:pPr>
        <w:widowControl w:val="0"/>
        <w:shd w:val="clear" w:color="auto" w:fill="FFFFFF"/>
        <w:autoSpaceDE w:val="0"/>
        <w:autoSpaceDN w:val="0"/>
        <w:adjustRightInd w:val="0"/>
        <w:spacing w:line="276" w:lineRule="auto"/>
        <w:rPr>
          <w:b/>
        </w:rPr>
      </w:pPr>
    </w:p>
    <w:p w:rsidR="00E01A46" w:rsidRDefault="00E01A46" w:rsidP="00D318B2">
      <w:pPr>
        <w:spacing w:line="276" w:lineRule="auto"/>
      </w:pPr>
    </w:p>
    <w:p w:rsidR="00E86FF3" w:rsidRDefault="00E86FF3" w:rsidP="00D318B2">
      <w:pPr>
        <w:spacing w:line="276" w:lineRule="auto"/>
      </w:pPr>
    </w:p>
    <w:p w:rsidR="00E86FF3" w:rsidRPr="00E86FF3" w:rsidRDefault="00E86FF3" w:rsidP="00D318B2">
      <w:pPr>
        <w:spacing w:line="276" w:lineRule="auto"/>
      </w:pPr>
    </w:p>
    <w:sectPr w:rsidR="00E86FF3" w:rsidRPr="00E86FF3" w:rsidSect="00544BDA">
      <w:pgSz w:w="11906" w:h="16838"/>
      <w:pgMar w:top="709" w:right="707"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8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141C5"/>
    <w:multiLevelType w:val="hybridMultilevel"/>
    <w:tmpl w:val="E6947F7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02C5683"/>
    <w:multiLevelType w:val="multilevel"/>
    <w:tmpl w:val="343A1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9D166C"/>
    <w:multiLevelType w:val="hybridMultilevel"/>
    <w:tmpl w:val="7E145B50"/>
    <w:lvl w:ilvl="0" w:tplc="D5EE8EAA">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9535AF"/>
    <w:multiLevelType w:val="multilevel"/>
    <w:tmpl w:val="54B4C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D823C2"/>
    <w:multiLevelType w:val="multilevel"/>
    <w:tmpl w:val="1A429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36434CA"/>
    <w:multiLevelType w:val="multilevel"/>
    <w:tmpl w:val="DC62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60E79AB"/>
    <w:multiLevelType w:val="multilevel"/>
    <w:tmpl w:val="ECC85A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lvlOverride w:ilvl="0">
      <w:startOverride w:val="1"/>
    </w:lvlOverride>
  </w:num>
  <w:num w:numId="2">
    <w:abstractNumId w:val="5"/>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D4A19"/>
    <w:rsid w:val="00012F21"/>
    <w:rsid w:val="0003727D"/>
    <w:rsid w:val="0007023B"/>
    <w:rsid w:val="00086A27"/>
    <w:rsid w:val="00090F57"/>
    <w:rsid w:val="000C4EF6"/>
    <w:rsid w:val="000D369D"/>
    <w:rsid w:val="000D4A19"/>
    <w:rsid w:val="000E4437"/>
    <w:rsid w:val="001004C8"/>
    <w:rsid w:val="00132C7B"/>
    <w:rsid w:val="0015352A"/>
    <w:rsid w:val="0024093B"/>
    <w:rsid w:val="003569E6"/>
    <w:rsid w:val="003836C8"/>
    <w:rsid w:val="00397881"/>
    <w:rsid w:val="0042313A"/>
    <w:rsid w:val="00460719"/>
    <w:rsid w:val="004833CD"/>
    <w:rsid w:val="004F61CB"/>
    <w:rsid w:val="00500584"/>
    <w:rsid w:val="00541709"/>
    <w:rsid w:val="00544BDA"/>
    <w:rsid w:val="00557EF5"/>
    <w:rsid w:val="0057732E"/>
    <w:rsid w:val="00590D08"/>
    <w:rsid w:val="005A0CB8"/>
    <w:rsid w:val="005D6687"/>
    <w:rsid w:val="00611F8D"/>
    <w:rsid w:val="006259F8"/>
    <w:rsid w:val="006E0070"/>
    <w:rsid w:val="00745707"/>
    <w:rsid w:val="0076695C"/>
    <w:rsid w:val="007E58B5"/>
    <w:rsid w:val="0089138B"/>
    <w:rsid w:val="008A3570"/>
    <w:rsid w:val="008B5BEB"/>
    <w:rsid w:val="008C023B"/>
    <w:rsid w:val="008F4FE6"/>
    <w:rsid w:val="0094105F"/>
    <w:rsid w:val="009D3220"/>
    <w:rsid w:val="00A079B4"/>
    <w:rsid w:val="00A463E5"/>
    <w:rsid w:val="00A46F02"/>
    <w:rsid w:val="00A76DCA"/>
    <w:rsid w:val="00AD2A66"/>
    <w:rsid w:val="00BD5EB1"/>
    <w:rsid w:val="00C054B4"/>
    <w:rsid w:val="00CB77E8"/>
    <w:rsid w:val="00D318B2"/>
    <w:rsid w:val="00D3502A"/>
    <w:rsid w:val="00D93DFA"/>
    <w:rsid w:val="00DA5064"/>
    <w:rsid w:val="00DC2FEC"/>
    <w:rsid w:val="00DE6797"/>
    <w:rsid w:val="00E01A46"/>
    <w:rsid w:val="00E54308"/>
    <w:rsid w:val="00E77B67"/>
    <w:rsid w:val="00E80928"/>
    <w:rsid w:val="00E86FF3"/>
    <w:rsid w:val="00E906E8"/>
    <w:rsid w:val="00EC1AAB"/>
    <w:rsid w:val="00F477E6"/>
    <w:rsid w:val="00F55936"/>
    <w:rsid w:val="00FA2879"/>
    <w:rsid w:val="00FD27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2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D4A19"/>
    <w:pPr>
      <w:spacing w:before="100" w:beforeAutospacing="1" w:after="100" w:afterAutospacing="1"/>
    </w:pPr>
    <w:rPr>
      <w:rFonts w:eastAsia="Calibri"/>
    </w:rPr>
  </w:style>
  <w:style w:type="paragraph" w:styleId="a4">
    <w:name w:val="Balloon Text"/>
    <w:basedOn w:val="a"/>
    <w:link w:val="a5"/>
    <w:uiPriority w:val="99"/>
    <w:semiHidden/>
    <w:unhideWhenUsed/>
    <w:rsid w:val="001004C8"/>
    <w:rPr>
      <w:rFonts w:ascii="Tahoma" w:hAnsi="Tahoma" w:cs="Tahoma"/>
      <w:sz w:val="16"/>
      <w:szCs w:val="16"/>
    </w:rPr>
  </w:style>
  <w:style w:type="character" w:customStyle="1" w:styleId="a5">
    <w:name w:val="Текст выноски Знак"/>
    <w:basedOn w:val="a0"/>
    <w:link w:val="a4"/>
    <w:uiPriority w:val="99"/>
    <w:semiHidden/>
    <w:rsid w:val="001004C8"/>
    <w:rPr>
      <w:rFonts w:ascii="Tahoma" w:eastAsia="Times New Roman" w:hAnsi="Tahoma" w:cs="Tahoma"/>
      <w:sz w:val="16"/>
      <w:szCs w:val="16"/>
      <w:lang w:eastAsia="ru-RU"/>
    </w:rPr>
  </w:style>
  <w:style w:type="paragraph" w:styleId="a6">
    <w:name w:val="List Paragraph"/>
    <w:basedOn w:val="a"/>
    <w:uiPriority w:val="34"/>
    <w:qFormat/>
    <w:rsid w:val="000702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2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D4A19"/>
    <w:pPr>
      <w:spacing w:before="100" w:beforeAutospacing="1" w:after="100" w:afterAutospacing="1"/>
    </w:pPr>
    <w:rPr>
      <w:rFonts w:eastAsia="Calibri"/>
    </w:rPr>
  </w:style>
  <w:style w:type="paragraph" w:styleId="a4">
    <w:name w:val="Balloon Text"/>
    <w:basedOn w:val="a"/>
    <w:link w:val="a5"/>
    <w:uiPriority w:val="99"/>
    <w:semiHidden/>
    <w:unhideWhenUsed/>
    <w:rsid w:val="001004C8"/>
    <w:rPr>
      <w:rFonts w:ascii="Tahoma" w:hAnsi="Tahoma" w:cs="Tahoma"/>
      <w:sz w:val="16"/>
      <w:szCs w:val="16"/>
    </w:rPr>
  </w:style>
  <w:style w:type="character" w:customStyle="1" w:styleId="a5">
    <w:name w:val="Текст выноски Знак"/>
    <w:basedOn w:val="a0"/>
    <w:link w:val="a4"/>
    <w:uiPriority w:val="99"/>
    <w:semiHidden/>
    <w:rsid w:val="001004C8"/>
    <w:rPr>
      <w:rFonts w:ascii="Tahoma" w:eastAsia="Times New Roman" w:hAnsi="Tahoma" w:cs="Tahoma"/>
      <w:sz w:val="16"/>
      <w:szCs w:val="16"/>
      <w:lang w:eastAsia="ru-RU"/>
    </w:rPr>
  </w:style>
  <w:style w:type="paragraph" w:styleId="a6">
    <w:name w:val="List Paragraph"/>
    <w:basedOn w:val="a"/>
    <w:uiPriority w:val="34"/>
    <w:qFormat/>
    <w:rsid w:val="0007023B"/>
    <w:pPr>
      <w:ind w:left="720"/>
      <w:contextualSpacing/>
    </w:pPr>
  </w:style>
</w:styles>
</file>

<file path=word/webSettings.xml><?xml version="1.0" encoding="utf-8"?>
<w:webSettings xmlns:r="http://schemas.openxmlformats.org/officeDocument/2006/relationships" xmlns:w="http://schemas.openxmlformats.org/wordprocessingml/2006/main">
  <w:divs>
    <w:div w:id="1002928907">
      <w:bodyDiv w:val="1"/>
      <w:marLeft w:val="0"/>
      <w:marRight w:val="0"/>
      <w:marTop w:val="0"/>
      <w:marBottom w:val="0"/>
      <w:divBdr>
        <w:top w:val="none" w:sz="0" w:space="0" w:color="auto"/>
        <w:left w:val="none" w:sz="0" w:space="0" w:color="auto"/>
        <w:bottom w:val="none" w:sz="0" w:space="0" w:color="auto"/>
        <w:right w:val="none" w:sz="0" w:space="0" w:color="auto"/>
      </w:divBdr>
      <w:divsChild>
        <w:div w:id="417101066">
          <w:marLeft w:val="0"/>
          <w:marRight w:val="0"/>
          <w:marTop w:val="0"/>
          <w:marBottom w:val="0"/>
          <w:divBdr>
            <w:top w:val="none" w:sz="0" w:space="0" w:color="auto"/>
            <w:left w:val="none" w:sz="0" w:space="0" w:color="auto"/>
            <w:bottom w:val="none" w:sz="0" w:space="0" w:color="auto"/>
            <w:right w:val="none" w:sz="0" w:space="0" w:color="auto"/>
          </w:divBdr>
          <w:divsChild>
            <w:div w:id="2118206800">
              <w:marLeft w:val="0"/>
              <w:marRight w:val="0"/>
              <w:marTop w:val="0"/>
              <w:marBottom w:val="0"/>
              <w:divBdr>
                <w:top w:val="none" w:sz="0" w:space="0" w:color="auto"/>
                <w:left w:val="none" w:sz="0" w:space="0" w:color="auto"/>
                <w:bottom w:val="none" w:sz="0" w:space="0" w:color="auto"/>
                <w:right w:val="none" w:sz="0" w:space="0" w:color="auto"/>
              </w:divBdr>
              <w:divsChild>
                <w:div w:id="961033176">
                  <w:marLeft w:val="0"/>
                  <w:marRight w:val="0"/>
                  <w:marTop w:val="360"/>
                  <w:marBottom w:val="0"/>
                  <w:divBdr>
                    <w:top w:val="none" w:sz="0" w:space="0" w:color="auto"/>
                    <w:left w:val="none" w:sz="0" w:space="0" w:color="auto"/>
                    <w:bottom w:val="none" w:sz="0" w:space="0" w:color="auto"/>
                    <w:right w:val="none" w:sz="0" w:space="0" w:color="auto"/>
                  </w:divBdr>
                  <w:divsChild>
                    <w:div w:id="703793568">
                      <w:marLeft w:val="0"/>
                      <w:marRight w:val="0"/>
                      <w:marTop w:val="0"/>
                      <w:marBottom w:val="0"/>
                      <w:divBdr>
                        <w:top w:val="none" w:sz="0" w:space="0" w:color="auto"/>
                        <w:left w:val="none" w:sz="0" w:space="0" w:color="auto"/>
                        <w:bottom w:val="none" w:sz="0" w:space="0" w:color="auto"/>
                        <w:right w:val="none" w:sz="0" w:space="0" w:color="auto"/>
                      </w:divBdr>
                      <w:divsChild>
                        <w:div w:id="1187988959">
                          <w:marLeft w:val="0"/>
                          <w:marRight w:val="0"/>
                          <w:marTop w:val="0"/>
                          <w:marBottom w:val="0"/>
                          <w:divBdr>
                            <w:top w:val="none" w:sz="0" w:space="0" w:color="auto"/>
                            <w:left w:val="none" w:sz="0" w:space="0" w:color="auto"/>
                            <w:bottom w:val="none" w:sz="0" w:space="0" w:color="auto"/>
                            <w:right w:val="none" w:sz="0" w:space="0" w:color="auto"/>
                          </w:divBdr>
                          <w:divsChild>
                            <w:div w:id="16556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google.ru/url?sa=i&amp;rct=j&amp;q=&amp;esrc=s&amp;source=images&amp;cd=&amp;cad=rja&amp;uact=8&amp;ved=2ahUKEwjw-tPKraHaAhUIEiwKHSovB-8QjRx6BAgAEAU&amp;url=http://fizkultura-obg.ru/tablitsa-normativov-gto-2016-1-10-stupeni&amp;psig=AOvVaw3TSD3y63TmgtgWGkTx69FO&amp;ust=15229564637664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hyperlink" Target="http://www.google.ru/url?sa=i&amp;rct=j&amp;q=&amp;esrc=s&amp;source=images&amp;cd=&amp;cad=rja&amp;uact=8&amp;ved=2ahUKEwiS3tOQraHaAhUMECwKHTxJCfYQjRx6BAgAEAU&amp;url=http://ocri.ru/vajnaya-informaciya/tablica-normativov-gto-2016.html&amp;psig=AOvVaw3TSD3y63TmgtgWGkTx69FO&amp;ust=152295646376645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3953</Words>
  <Characters>22534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Женя</dc:creator>
  <cp:lastModifiedBy>СРР</cp:lastModifiedBy>
  <cp:revision>6</cp:revision>
  <cp:lastPrinted>2018-04-11T04:35:00Z</cp:lastPrinted>
  <dcterms:created xsi:type="dcterms:W3CDTF">2018-04-10T19:00:00Z</dcterms:created>
  <dcterms:modified xsi:type="dcterms:W3CDTF">2018-04-11T15:31:00Z</dcterms:modified>
</cp:coreProperties>
</file>