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FD8" w:rsidRDefault="00205FD8" w:rsidP="00A876D3">
      <w:pPr>
        <w:widowControl w:val="0"/>
        <w:suppressLineNumbers/>
        <w:suppressAutoHyphens/>
        <w:snapToGrid w:val="0"/>
        <w:spacing w:after="0" w:line="240" w:lineRule="auto"/>
        <w:jc w:val="center"/>
        <w:rPr>
          <w:rFonts w:ascii="Times New Roman" w:eastAsia="Liberation Serif" w:hAnsi="Times New Roman" w:cs="Lohit Hindi"/>
          <w:kern w:val="2"/>
          <w:sz w:val="32"/>
          <w:szCs w:val="32"/>
          <w:lang w:eastAsia="hi-IN" w:bidi="hi-IN"/>
        </w:rPr>
      </w:pPr>
      <w:r>
        <w:rPr>
          <w:rFonts w:ascii="Times New Roman" w:eastAsia="Liberation Serif" w:hAnsi="Times New Roman" w:cs="Lohit Hindi"/>
          <w:kern w:val="2"/>
          <w:sz w:val="32"/>
          <w:szCs w:val="32"/>
          <w:lang w:eastAsia="hi-IN" w:bidi="hi-IN"/>
        </w:rPr>
        <w:t>Част</w:t>
      </w:r>
      <w:r w:rsidR="00A876D3" w:rsidRPr="00D23ED8">
        <w:rPr>
          <w:rFonts w:ascii="Times New Roman" w:eastAsia="Liberation Serif" w:hAnsi="Times New Roman" w:cs="Lohit Hindi"/>
          <w:kern w:val="2"/>
          <w:sz w:val="32"/>
          <w:szCs w:val="32"/>
          <w:lang w:eastAsia="hi-IN" w:bidi="hi-IN"/>
        </w:rPr>
        <w:t xml:space="preserve">ное дошкольное образовательное учреждение </w:t>
      </w:r>
    </w:p>
    <w:p w:rsidR="00A876D3" w:rsidRPr="00D23ED8" w:rsidRDefault="00A876D3" w:rsidP="00A876D3">
      <w:pPr>
        <w:widowControl w:val="0"/>
        <w:suppressLineNumbers/>
        <w:suppressAutoHyphens/>
        <w:snapToGrid w:val="0"/>
        <w:spacing w:after="0" w:line="240" w:lineRule="auto"/>
        <w:jc w:val="center"/>
        <w:rPr>
          <w:rFonts w:ascii="Times New Roman" w:eastAsia="Liberation Serif" w:hAnsi="Times New Roman" w:cs="Lohit Hindi"/>
          <w:kern w:val="2"/>
          <w:sz w:val="32"/>
          <w:szCs w:val="32"/>
          <w:lang w:eastAsia="hi-IN" w:bidi="hi-IN"/>
        </w:rPr>
      </w:pPr>
      <w:r w:rsidRPr="00D23ED8">
        <w:rPr>
          <w:rFonts w:ascii="Times New Roman" w:eastAsia="Liberation Serif" w:hAnsi="Times New Roman" w:cs="Lohit Hindi"/>
          <w:kern w:val="2"/>
          <w:sz w:val="32"/>
          <w:szCs w:val="32"/>
          <w:lang w:eastAsia="hi-IN" w:bidi="hi-IN"/>
        </w:rPr>
        <w:t>«Детский сад № 254 открытого акционерного общества «Российские железные дороги»</w:t>
      </w:r>
    </w:p>
    <w:p w:rsidR="00302BEA" w:rsidRDefault="00302BEA" w:rsidP="00302B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2BEA" w:rsidRDefault="00302BEA" w:rsidP="00302B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2BEA" w:rsidRDefault="00302BEA" w:rsidP="00302B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2BEA" w:rsidRDefault="00302BEA" w:rsidP="00302B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2BEA" w:rsidRPr="00023CE4" w:rsidRDefault="00302BEA" w:rsidP="00023CE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3CE4">
        <w:rPr>
          <w:rFonts w:ascii="Times New Roman" w:hAnsi="Times New Roman" w:cs="Times New Roman"/>
          <w:b/>
          <w:sz w:val="32"/>
          <w:szCs w:val="32"/>
        </w:rPr>
        <w:t>Доклад из опыта работы на тему:</w:t>
      </w:r>
    </w:p>
    <w:p w:rsidR="00302BEA" w:rsidRPr="00023CE4" w:rsidRDefault="00302BEA" w:rsidP="00302BEA">
      <w:pPr>
        <w:spacing w:after="120"/>
        <w:jc w:val="center"/>
        <w:rPr>
          <w:rFonts w:ascii="Times New Roman" w:hAnsi="Times New Roman" w:cs="Times New Roman"/>
          <w:b/>
          <w:color w:val="58267E"/>
          <w:sz w:val="48"/>
          <w:szCs w:val="48"/>
        </w:rPr>
      </w:pPr>
      <w:r w:rsidRPr="00023CE4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023CE4">
        <w:rPr>
          <w:rFonts w:ascii="Times New Roman" w:hAnsi="Times New Roman" w:cs="Times New Roman"/>
          <w:b/>
          <w:color w:val="58267E"/>
          <w:sz w:val="48"/>
          <w:szCs w:val="48"/>
        </w:rPr>
        <w:t xml:space="preserve">«Развитие творческих способностей </w:t>
      </w:r>
    </w:p>
    <w:p w:rsidR="00302BEA" w:rsidRPr="00023CE4" w:rsidRDefault="00302BEA" w:rsidP="00302BEA">
      <w:pPr>
        <w:spacing w:after="120"/>
        <w:jc w:val="center"/>
        <w:rPr>
          <w:rFonts w:ascii="Times New Roman" w:hAnsi="Times New Roman" w:cs="Times New Roman"/>
          <w:b/>
          <w:color w:val="58267E"/>
          <w:sz w:val="48"/>
          <w:szCs w:val="48"/>
        </w:rPr>
      </w:pPr>
      <w:r w:rsidRPr="00023CE4">
        <w:rPr>
          <w:rFonts w:ascii="Times New Roman" w:hAnsi="Times New Roman" w:cs="Times New Roman"/>
          <w:b/>
          <w:color w:val="58267E"/>
          <w:sz w:val="48"/>
          <w:szCs w:val="48"/>
        </w:rPr>
        <w:t xml:space="preserve">у детей старшего дошкольного возраста </w:t>
      </w:r>
    </w:p>
    <w:p w:rsidR="00302BEA" w:rsidRPr="00023CE4" w:rsidRDefault="00302BEA" w:rsidP="00302BEA">
      <w:pPr>
        <w:spacing w:after="120"/>
        <w:jc w:val="center"/>
        <w:rPr>
          <w:rFonts w:ascii="Times New Roman" w:hAnsi="Times New Roman" w:cs="Times New Roman"/>
          <w:b/>
          <w:color w:val="58267E"/>
          <w:sz w:val="48"/>
          <w:szCs w:val="48"/>
        </w:rPr>
      </w:pPr>
      <w:r w:rsidRPr="00023CE4">
        <w:rPr>
          <w:rFonts w:ascii="Times New Roman" w:hAnsi="Times New Roman" w:cs="Times New Roman"/>
          <w:b/>
          <w:color w:val="58267E"/>
          <w:sz w:val="48"/>
          <w:szCs w:val="48"/>
        </w:rPr>
        <w:t>через театрализованную деятельность»</w:t>
      </w:r>
    </w:p>
    <w:p w:rsidR="00A876D3" w:rsidRPr="00023CE4" w:rsidRDefault="00A876D3" w:rsidP="00A876D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3CE4">
        <w:rPr>
          <w:rFonts w:ascii="Times New Roman" w:hAnsi="Times New Roman" w:cs="Times New Roman"/>
          <w:b/>
          <w:sz w:val="32"/>
          <w:szCs w:val="32"/>
        </w:rPr>
        <w:t xml:space="preserve">Куликовой Е. Г. </w:t>
      </w:r>
    </w:p>
    <w:p w:rsidR="00E304F8" w:rsidRPr="00023CE4" w:rsidRDefault="00A876D3" w:rsidP="00A876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CE4">
        <w:rPr>
          <w:rFonts w:ascii="Times New Roman" w:hAnsi="Times New Roman" w:cs="Times New Roman"/>
          <w:b/>
          <w:sz w:val="32"/>
          <w:szCs w:val="32"/>
        </w:rPr>
        <w:t>музыкального руководителя</w:t>
      </w:r>
    </w:p>
    <w:p w:rsidR="00302BEA" w:rsidRDefault="00302BEA" w:rsidP="00E304F8">
      <w:pPr>
        <w:rPr>
          <w:rFonts w:ascii="Times New Roman" w:hAnsi="Times New Roman" w:cs="Times New Roman"/>
          <w:sz w:val="28"/>
          <w:szCs w:val="28"/>
        </w:rPr>
      </w:pPr>
    </w:p>
    <w:p w:rsidR="00302BEA" w:rsidRDefault="00302BEA" w:rsidP="00302B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76D3" w:rsidRDefault="00A876D3" w:rsidP="00023CE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E304F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52875" cy="3124200"/>
            <wp:effectExtent l="19050" t="0" r="9525" b="0"/>
            <wp:docPr id="2" name="Рисунок 3" descr="D:\Мама\фоны с нотками\нотки\23d6dadd9719de7d205a85ae0cdf849f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Мама\фоны с нотками\нотки\23d6dadd9719de7d205a85ae0cdf849f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31242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023CE4" w:rsidRDefault="00107CCA" w:rsidP="00107CCA">
      <w:pPr>
        <w:pStyle w:val="2"/>
        <w:shd w:val="clear" w:color="auto" w:fill="auto"/>
        <w:tabs>
          <w:tab w:val="left" w:pos="4678"/>
          <w:tab w:val="left" w:pos="5103"/>
          <w:tab w:val="left" w:pos="7797"/>
          <w:tab w:val="left" w:pos="8607"/>
        </w:tabs>
        <w:spacing w:line="276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                   </w:t>
      </w:r>
    </w:p>
    <w:p w:rsidR="00023CE4" w:rsidRDefault="00023CE4" w:rsidP="00107CCA">
      <w:pPr>
        <w:pStyle w:val="2"/>
        <w:shd w:val="clear" w:color="auto" w:fill="auto"/>
        <w:tabs>
          <w:tab w:val="left" w:pos="4678"/>
          <w:tab w:val="left" w:pos="5103"/>
          <w:tab w:val="left" w:pos="7797"/>
          <w:tab w:val="left" w:pos="8607"/>
        </w:tabs>
        <w:spacing w:line="276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3141C4" w:rsidRDefault="00107CCA" w:rsidP="003141C4">
      <w:pPr>
        <w:pStyle w:val="2"/>
        <w:shd w:val="clear" w:color="auto" w:fill="auto"/>
        <w:tabs>
          <w:tab w:val="left" w:pos="4678"/>
          <w:tab w:val="left" w:pos="5103"/>
          <w:tab w:val="left" w:pos="7797"/>
          <w:tab w:val="left" w:pos="8607"/>
        </w:tabs>
        <w:spacing w:line="276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="00023CE4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                  </w:t>
      </w:r>
    </w:p>
    <w:p w:rsidR="00107CCA" w:rsidRPr="003141C4" w:rsidRDefault="00107CCA" w:rsidP="003141C4">
      <w:pPr>
        <w:pStyle w:val="2"/>
        <w:shd w:val="clear" w:color="auto" w:fill="auto"/>
        <w:tabs>
          <w:tab w:val="left" w:pos="4678"/>
          <w:tab w:val="left" w:pos="5103"/>
          <w:tab w:val="left" w:pos="7797"/>
          <w:tab w:val="left" w:pos="8607"/>
        </w:tabs>
        <w:spacing w:line="276" w:lineRule="auto"/>
        <w:ind w:left="4956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«Ах</w:t>
      </w:r>
      <w:r w:rsidR="00993DE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детство</w:t>
      </w:r>
      <w:r w:rsidRPr="00B8353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3530">
        <w:rPr>
          <w:rFonts w:ascii="Times New Roman" w:hAnsi="Times New Roman" w:cs="Times New Roman"/>
          <w:sz w:val="28"/>
          <w:szCs w:val="28"/>
        </w:rPr>
        <w:t>детство!</w:t>
      </w:r>
    </w:p>
    <w:p w:rsidR="003141C4" w:rsidRDefault="00107CCA" w:rsidP="003141C4">
      <w:pPr>
        <w:pStyle w:val="2"/>
        <w:shd w:val="clear" w:color="auto" w:fill="auto"/>
        <w:tabs>
          <w:tab w:val="left" w:pos="4678"/>
          <w:tab w:val="left" w:pos="10065"/>
        </w:tabs>
        <w:spacing w:line="276" w:lineRule="auto"/>
        <w:ind w:left="4956" w:right="-564"/>
        <w:rPr>
          <w:rFonts w:ascii="Times New Roman" w:hAnsi="Times New Roman" w:cs="Times New Roman"/>
          <w:sz w:val="28"/>
          <w:szCs w:val="28"/>
        </w:rPr>
      </w:pPr>
      <w:r w:rsidRPr="00B83530">
        <w:rPr>
          <w:rFonts w:ascii="Times New Roman" w:hAnsi="Times New Roman" w:cs="Times New Roman"/>
          <w:sz w:val="28"/>
          <w:szCs w:val="28"/>
        </w:rPr>
        <w:t>Всё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353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3530">
        <w:rPr>
          <w:rFonts w:ascii="Times New Roman" w:hAnsi="Times New Roman" w:cs="Times New Roman"/>
          <w:sz w:val="28"/>
          <w:szCs w:val="28"/>
        </w:rPr>
        <w:t>то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3530">
        <w:rPr>
          <w:rFonts w:ascii="Times New Roman" w:hAnsi="Times New Roman" w:cs="Times New Roman"/>
          <w:sz w:val="28"/>
          <w:szCs w:val="28"/>
        </w:rPr>
        <w:t>его глазах нарядно,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3530">
        <w:rPr>
          <w:rFonts w:ascii="Times New Roman" w:hAnsi="Times New Roman" w:cs="Times New Roman"/>
          <w:sz w:val="28"/>
          <w:szCs w:val="28"/>
        </w:rPr>
        <w:t>велико,</w:t>
      </w:r>
    </w:p>
    <w:p w:rsidR="003141C4" w:rsidRDefault="00107CCA" w:rsidP="003141C4">
      <w:pPr>
        <w:pStyle w:val="2"/>
        <w:shd w:val="clear" w:color="auto" w:fill="auto"/>
        <w:tabs>
          <w:tab w:val="left" w:pos="4678"/>
          <w:tab w:val="left" w:pos="10065"/>
        </w:tabs>
        <w:spacing w:line="276" w:lineRule="auto"/>
        <w:ind w:left="4956" w:right="-564"/>
        <w:rPr>
          <w:rFonts w:ascii="Times New Roman" w:hAnsi="Times New Roman" w:cs="Times New Roman"/>
          <w:sz w:val="28"/>
          <w:szCs w:val="28"/>
        </w:rPr>
      </w:pPr>
      <w:r w:rsidRPr="00B83530">
        <w:rPr>
          <w:rFonts w:ascii="Times New Roman" w:hAnsi="Times New Roman" w:cs="Times New Roman"/>
          <w:sz w:val="28"/>
          <w:szCs w:val="28"/>
        </w:rPr>
        <w:t>нео</w:t>
      </w:r>
      <w:r w:rsidRPr="00B83530">
        <w:rPr>
          <w:rFonts w:ascii="Times New Roman" w:hAnsi="Times New Roman" w:cs="Times New Roman"/>
          <w:sz w:val="28"/>
          <w:szCs w:val="28"/>
        </w:rPr>
        <w:softHyphen/>
        <w:t>бъятно, исполнено тайного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3530">
        <w:rPr>
          <w:rFonts w:ascii="Times New Roman" w:hAnsi="Times New Roman" w:cs="Times New Roman"/>
          <w:sz w:val="28"/>
          <w:szCs w:val="28"/>
        </w:rPr>
        <w:t>смыс</w:t>
      </w:r>
      <w:r w:rsidRPr="00B83530">
        <w:rPr>
          <w:rFonts w:ascii="Times New Roman" w:hAnsi="Times New Roman" w:cs="Times New Roman"/>
          <w:sz w:val="28"/>
          <w:szCs w:val="28"/>
        </w:rPr>
        <w:softHyphen/>
        <w:t>ла,</w:t>
      </w:r>
    </w:p>
    <w:p w:rsidR="00107CCA" w:rsidRDefault="00107CCA" w:rsidP="003141C4">
      <w:pPr>
        <w:pStyle w:val="2"/>
        <w:shd w:val="clear" w:color="auto" w:fill="auto"/>
        <w:tabs>
          <w:tab w:val="left" w:pos="4678"/>
          <w:tab w:val="left" w:pos="10065"/>
        </w:tabs>
        <w:spacing w:line="276" w:lineRule="auto"/>
        <w:ind w:left="4956" w:right="-564"/>
        <w:rPr>
          <w:rFonts w:ascii="Times New Roman" w:hAnsi="Times New Roman" w:cs="Times New Roman"/>
          <w:sz w:val="28"/>
          <w:szCs w:val="28"/>
        </w:rPr>
      </w:pPr>
      <w:r w:rsidRPr="00B83530">
        <w:rPr>
          <w:rFonts w:ascii="Times New Roman" w:hAnsi="Times New Roman" w:cs="Times New Roman"/>
          <w:sz w:val="28"/>
          <w:szCs w:val="28"/>
        </w:rPr>
        <w:t>всё зовёт подняться на цы</w:t>
      </w:r>
      <w:r w:rsidRPr="00B83530">
        <w:rPr>
          <w:rFonts w:ascii="Times New Roman" w:hAnsi="Times New Roman" w:cs="Times New Roman"/>
          <w:sz w:val="28"/>
          <w:szCs w:val="28"/>
        </w:rPr>
        <w:softHyphen/>
        <w:t>почки</w:t>
      </w:r>
    </w:p>
    <w:p w:rsidR="00107CCA" w:rsidRPr="00B83530" w:rsidRDefault="00107CCA" w:rsidP="003141C4">
      <w:pPr>
        <w:pStyle w:val="2"/>
        <w:shd w:val="clear" w:color="auto" w:fill="auto"/>
        <w:tabs>
          <w:tab w:val="left" w:pos="4678"/>
          <w:tab w:val="left" w:pos="7797"/>
          <w:tab w:val="left" w:pos="8607"/>
        </w:tabs>
        <w:spacing w:line="276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B83530">
        <w:rPr>
          <w:rFonts w:ascii="Times New Roman" w:hAnsi="Times New Roman" w:cs="Times New Roman"/>
          <w:sz w:val="28"/>
          <w:szCs w:val="28"/>
        </w:rPr>
        <w:t>и заглянуть туда, за небо"</w:t>
      </w:r>
    </w:p>
    <w:p w:rsidR="00107CCA" w:rsidRDefault="00107CCA" w:rsidP="00107CCA">
      <w:pPr>
        <w:pStyle w:val="2"/>
        <w:shd w:val="clear" w:color="auto" w:fill="auto"/>
        <w:tabs>
          <w:tab w:val="left" w:pos="7797"/>
        </w:tabs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83530">
        <w:rPr>
          <w:rFonts w:ascii="Times New Roman" w:hAnsi="Times New Roman" w:cs="Times New Roman"/>
          <w:sz w:val="28"/>
          <w:szCs w:val="28"/>
        </w:rPr>
        <w:t>В.</w:t>
      </w:r>
      <w:r w:rsidR="00023CE4">
        <w:rPr>
          <w:rFonts w:ascii="Times New Roman" w:hAnsi="Times New Roman" w:cs="Times New Roman"/>
          <w:sz w:val="28"/>
          <w:szCs w:val="28"/>
        </w:rPr>
        <w:t xml:space="preserve"> </w:t>
      </w:r>
      <w:r w:rsidRPr="00B83530">
        <w:rPr>
          <w:rFonts w:ascii="Times New Roman" w:hAnsi="Times New Roman" w:cs="Times New Roman"/>
          <w:sz w:val="28"/>
          <w:szCs w:val="28"/>
        </w:rPr>
        <w:t>Астафьев.</w:t>
      </w:r>
    </w:p>
    <w:p w:rsidR="005C56F6" w:rsidRPr="00B83530" w:rsidRDefault="005C56F6" w:rsidP="00692577">
      <w:pPr>
        <w:pStyle w:val="2"/>
        <w:shd w:val="clear" w:color="auto" w:fill="auto"/>
        <w:tabs>
          <w:tab w:val="left" w:pos="7797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07CCA" w:rsidRPr="00107CCA" w:rsidRDefault="00107CCA" w:rsidP="00692577">
      <w:pPr>
        <w:pStyle w:val="2"/>
        <w:shd w:val="clear" w:color="auto" w:fill="auto"/>
        <w:tabs>
          <w:tab w:val="right" w:pos="0"/>
          <w:tab w:val="left" w:pos="426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CA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3CE4">
        <w:rPr>
          <w:rFonts w:ascii="Times New Roman" w:hAnsi="Times New Roman" w:cs="Times New Roman"/>
          <w:sz w:val="28"/>
          <w:szCs w:val="28"/>
        </w:rPr>
        <w:t xml:space="preserve">    </w:t>
      </w:r>
      <w:r w:rsidRPr="00107CCA">
        <w:rPr>
          <w:rFonts w:ascii="Times New Roman" w:hAnsi="Times New Roman" w:cs="Times New Roman"/>
          <w:sz w:val="28"/>
          <w:szCs w:val="28"/>
        </w:rPr>
        <w:t>Вы замечали, что при слове театр у человека све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тлеет лицо, а глаза мечтательно устремляются куда-то вда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ль. Не правда ли, есть что-то волшебное в этом слове? О нём написано много книг, его изучает особая наука - театрове</w:t>
      </w:r>
      <w:r w:rsidRPr="00107CCA">
        <w:rPr>
          <w:rFonts w:ascii="Times New Roman" w:hAnsi="Times New Roman" w:cs="Times New Roman"/>
          <w:sz w:val="28"/>
          <w:szCs w:val="28"/>
        </w:rPr>
        <w:softHyphen/>
        <w:t xml:space="preserve">дение. Ему, театру, посвящены взволнованные страницы </w:t>
      </w:r>
    </w:p>
    <w:p w:rsidR="00107CCA" w:rsidRPr="00107CCA" w:rsidRDefault="00107CCA" w:rsidP="00107CCA">
      <w:pPr>
        <w:pStyle w:val="2"/>
        <w:shd w:val="clear" w:color="auto" w:fill="auto"/>
        <w:tabs>
          <w:tab w:val="right" w:pos="0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CA">
        <w:rPr>
          <w:rFonts w:ascii="Times New Roman" w:hAnsi="Times New Roman" w:cs="Times New Roman"/>
          <w:sz w:val="28"/>
          <w:szCs w:val="28"/>
        </w:rPr>
        <w:t>впечат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лений знаменитых артистов и тех, кто, пережив незабываемые минуты радости и наслаждения, испытал на себе магическую власть искусства.</w:t>
      </w:r>
    </w:p>
    <w:p w:rsidR="00993DE7" w:rsidRDefault="00107CCA" w:rsidP="005C56F6">
      <w:pPr>
        <w:pStyle w:val="2"/>
        <w:shd w:val="clear" w:color="auto" w:fill="auto"/>
        <w:tabs>
          <w:tab w:val="right" w:pos="0"/>
          <w:tab w:val="left" w:pos="426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CA">
        <w:rPr>
          <w:rFonts w:ascii="Times New Roman" w:hAnsi="Times New Roman" w:cs="Times New Roman"/>
          <w:sz w:val="28"/>
          <w:szCs w:val="28"/>
        </w:rPr>
        <w:t xml:space="preserve">     </w:t>
      </w:r>
      <w:r w:rsidR="00023CE4">
        <w:rPr>
          <w:rFonts w:ascii="Times New Roman" w:hAnsi="Times New Roman" w:cs="Times New Roman"/>
          <w:sz w:val="28"/>
          <w:szCs w:val="28"/>
        </w:rPr>
        <w:t xml:space="preserve">     </w:t>
      </w:r>
      <w:r w:rsidRPr="00107CCA">
        <w:rPr>
          <w:rFonts w:ascii="Times New Roman" w:hAnsi="Times New Roman" w:cs="Times New Roman"/>
          <w:sz w:val="28"/>
          <w:szCs w:val="28"/>
        </w:rPr>
        <w:t>О роли театрального искусства в эстетическом воспитании ребёнка известно давно. Участие детей в драма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тизации сказок, театрализованных играх - всегда праздник. Театр радует детей, развивает и развлекает их. Именно по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тому театрализованную деятельность так любят дети, а пе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дагоги всего мира широко используют её в решении многих задач, связанных с образованием, воспитанием и развитием ребёнка. Театр - одно из ярких эмоциональных средств, фор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мирующих вкус детей. Он воздействует на воображение ребё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нка различны</w:t>
      </w:r>
      <w:r w:rsidR="00023CE4">
        <w:rPr>
          <w:rFonts w:ascii="Times New Roman" w:hAnsi="Times New Roman" w:cs="Times New Roman"/>
          <w:sz w:val="28"/>
          <w:szCs w:val="28"/>
        </w:rPr>
        <w:t>ми средствами: словом, музыкой, движениями</w:t>
      </w:r>
      <w:r w:rsidRPr="00107CCA">
        <w:rPr>
          <w:rFonts w:ascii="Times New Roman" w:hAnsi="Times New Roman" w:cs="Times New Roman"/>
          <w:sz w:val="28"/>
          <w:szCs w:val="28"/>
        </w:rPr>
        <w:t>. Кому посчастливилось именно в раннем возрасте окунуться в атмосферу волшебства театра, тот всю жизнь будет воспри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нимать мир прекрасным, душа его не очерствеет, не ожесточи</w:t>
      </w:r>
      <w:r w:rsidRPr="00107CCA">
        <w:rPr>
          <w:rFonts w:ascii="Times New Roman" w:hAnsi="Times New Roman" w:cs="Times New Roman"/>
          <w:sz w:val="28"/>
          <w:szCs w:val="28"/>
        </w:rPr>
        <w:softHyphen/>
        <w:t xml:space="preserve">тся и духовно не </w:t>
      </w:r>
      <w:r w:rsidR="00993DE7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 xml:space="preserve">обеднится. </w:t>
      </w:r>
    </w:p>
    <w:p w:rsidR="005C56F6" w:rsidRDefault="005C56F6" w:rsidP="005C56F6">
      <w:pPr>
        <w:pStyle w:val="2"/>
        <w:shd w:val="clear" w:color="auto" w:fill="auto"/>
        <w:tabs>
          <w:tab w:val="right" w:pos="0"/>
          <w:tab w:val="left" w:pos="426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07CCA" w:rsidRPr="00107CCA">
        <w:rPr>
          <w:rFonts w:ascii="Times New Roman" w:hAnsi="Times New Roman" w:cs="Times New Roman"/>
          <w:sz w:val="28"/>
          <w:szCs w:val="28"/>
        </w:rPr>
        <w:t>Театральные игры пользуются у детей неизменной любовью. Под театрализованными играми учёные понимают игры в «театр», «сюжетами которых служат хорошо известные сказки или театрализованные постановки по готовым сценариям» (Л.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z w:val="28"/>
          <w:szCs w:val="28"/>
        </w:rPr>
        <w:t>Бочкарёва). Театрализованные игры отличаются от сюжетно-ролевых не только сюжетом, но и характером игровой деятельности. Театрализованные игры являются играми - представлениями, которые имеют фиксиро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ванное содержание в виде литературного произведения, ра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зыгрываемое детьми в лицах. В них, как в настоящем театра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льном искусстве, с помощью таких выразительных средств, как интонация, мимика, жест, поза и походка, создаются конк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ретные образы. Участвуя в театрализованных играх, дети зна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 xml:space="preserve">комятся с окружающим миром через образы, краски, звуки. </w:t>
      </w:r>
    </w:p>
    <w:p w:rsidR="003141C4" w:rsidRDefault="00692577" w:rsidP="00692577">
      <w:pPr>
        <w:pStyle w:val="2"/>
        <w:shd w:val="clear" w:color="auto" w:fill="auto"/>
        <w:tabs>
          <w:tab w:val="right" w:pos="0"/>
          <w:tab w:val="left" w:pos="426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107CCA" w:rsidRPr="00107CCA" w:rsidRDefault="003141C4" w:rsidP="003141C4">
      <w:pPr>
        <w:pStyle w:val="2"/>
        <w:shd w:val="clear" w:color="auto" w:fill="auto"/>
        <w:tabs>
          <w:tab w:val="right" w:pos="0"/>
          <w:tab w:val="left" w:pos="426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107CCA" w:rsidRPr="00107CCA">
        <w:rPr>
          <w:rFonts w:ascii="Times New Roman" w:hAnsi="Times New Roman" w:cs="Times New Roman"/>
          <w:sz w:val="28"/>
          <w:szCs w:val="28"/>
        </w:rPr>
        <w:t>Теа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тр, построенный на игре и многоплановом общение эмоциональ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но заразительный, провоцирующий двигательную и интеллектуальную активность, признан психологами как идеальная модель обучения. Об этом писали крупнейшие отечественные и зару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бежные учёные: Г.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z w:val="28"/>
          <w:szCs w:val="28"/>
        </w:rPr>
        <w:t>Выготский, А.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z w:val="28"/>
          <w:szCs w:val="28"/>
        </w:rPr>
        <w:t>В.Запорожец, Д.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z w:val="28"/>
          <w:szCs w:val="28"/>
        </w:rPr>
        <w:t>Родари и самые знаменитые деятели искусства,</w:t>
      </w:r>
      <w:r w:rsidR="009E7119">
        <w:rPr>
          <w:rFonts w:ascii="Times New Roman" w:hAnsi="Times New Roman" w:cs="Times New Roman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z w:val="28"/>
          <w:szCs w:val="28"/>
        </w:rPr>
        <w:t xml:space="preserve">включая 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z w:val="28"/>
          <w:szCs w:val="28"/>
        </w:rPr>
        <w:t>К.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z w:val="28"/>
          <w:szCs w:val="28"/>
        </w:rPr>
        <w:t xml:space="preserve">Станиславского. </w:t>
      </w:r>
    </w:p>
    <w:p w:rsidR="00692577" w:rsidRDefault="00107CCA" w:rsidP="003141C4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CA">
        <w:rPr>
          <w:rFonts w:ascii="Times New Roman" w:hAnsi="Times New Roman" w:cs="Times New Roman"/>
          <w:sz w:val="28"/>
          <w:szCs w:val="28"/>
        </w:rPr>
        <w:t xml:space="preserve">     </w:t>
      </w:r>
      <w:r w:rsidR="005C56F6">
        <w:rPr>
          <w:rFonts w:ascii="Times New Roman" w:hAnsi="Times New Roman" w:cs="Times New Roman"/>
          <w:sz w:val="28"/>
          <w:szCs w:val="28"/>
        </w:rPr>
        <w:t xml:space="preserve">     </w:t>
      </w:r>
      <w:r w:rsidRPr="00107CCA">
        <w:rPr>
          <w:rFonts w:ascii="Times New Roman" w:hAnsi="Times New Roman" w:cs="Times New Roman"/>
          <w:sz w:val="28"/>
          <w:szCs w:val="28"/>
        </w:rPr>
        <w:t>О чудодейственной силе театра известно давно. Есть такое по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нятие, как «проблемные дети». Но почти любой недостаток мож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но повысить до уровня достоинства утверждают И.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>Медведева и Т.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>Шишова (профессиональные психологи и драматурги), которые  вот уже несколько лет успешно занимаются с детьми и их ро</w:t>
      </w:r>
      <w:r w:rsidRPr="00107CCA">
        <w:rPr>
          <w:rFonts w:ascii="Times New Roman" w:hAnsi="Times New Roman" w:cs="Times New Roman"/>
          <w:sz w:val="28"/>
          <w:szCs w:val="28"/>
        </w:rPr>
        <w:softHyphen/>
        <w:t xml:space="preserve">дителями  «куклотерапией». </w:t>
      </w:r>
      <w:r w:rsidR="00993DE7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>Методика И.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>Медведевой и Т.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>Шишовой  комплексно воздействует на детей-невротиков с помощью раз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нообразных театральных приёмов: этюдов, игр, специально за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данных ситуаций. В результате жадность постепенно преврати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тся в бережливость, застенчивость - в обстоятельность, агрессивного ребёнка сделает защитником слабых. Театральные игры лечат «проблемных детей». Дошкольный возраст - это тот бла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гоприятный возраст, когда посещение театра может одарить ребёнка ни с чем несравнимыми впечатлениями и оставить след на всю жизнь. С развитием системы общественного дошко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льного воспитания театр прочно  вошел в жизнь детей  дошко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льного возраста.</w:t>
      </w:r>
      <w:r w:rsidR="009E7119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>Т.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 xml:space="preserve">Н. </w:t>
      </w:r>
      <w:r w:rsidR="005C56F6">
        <w:rPr>
          <w:rFonts w:ascii="Times New Roman" w:hAnsi="Times New Roman" w:cs="Times New Roman"/>
          <w:sz w:val="28"/>
          <w:szCs w:val="28"/>
        </w:rPr>
        <w:t xml:space="preserve">Караманенко </w:t>
      </w:r>
      <w:r w:rsidRPr="00107CCA">
        <w:rPr>
          <w:rFonts w:ascii="Times New Roman" w:hAnsi="Times New Roman" w:cs="Times New Roman"/>
          <w:sz w:val="28"/>
          <w:szCs w:val="28"/>
        </w:rPr>
        <w:t>и  Ю.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>Г.</w:t>
      </w:r>
      <w:r w:rsidR="009E7119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>Караманенко разработали одно из первых и наиболее популярных пособий для воспитателей по использованию разных видов кукольного театра. Благодаря это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му пособию, арсенал средств педагогического воздействия на детей обогатился разными видами театров, что повысило актив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ность привлечения самих детей к театральной деятельности. Благодаря специальным педагогическим исследованиям было установлено следующее: самостоятельно в театральные игры даже дети старшего дошкольного возраста не играют. На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ибольший интерес у них вызывают игры драматизации по пре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дложению педагога и под его руководством (Л.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>Фурлина). Но, если с первой младшей группы дети с помощью воспитателя будут разыгрывать народные песенки, потешки, а во второй младшей группе, используя фигурки плоскостного театра, будут продолжать за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ниматься этим, то уже в среднем возрасте театрализованная деятельность возможна как самостоятельная (</w:t>
      </w:r>
      <w:r w:rsidR="005C56F6">
        <w:rPr>
          <w:rFonts w:ascii="Times New Roman" w:hAnsi="Times New Roman" w:cs="Times New Roman"/>
          <w:sz w:val="28"/>
          <w:szCs w:val="28"/>
        </w:rPr>
        <w:t xml:space="preserve">А. </w:t>
      </w:r>
      <w:r w:rsidRPr="00107CCA">
        <w:rPr>
          <w:rFonts w:ascii="Times New Roman" w:hAnsi="Times New Roman" w:cs="Times New Roman"/>
          <w:sz w:val="28"/>
          <w:szCs w:val="28"/>
        </w:rPr>
        <w:t>Сигуткина). Было установлено, что дети пятого года жизни в процессе театра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льной деятельности активно стремятся вносить в исполнение ролей личное, индивидуальное своеобразие (Н.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 xml:space="preserve">Карпинская). </w:t>
      </w:r>
    </w:p>
    <w:p w:rsidR="00993DE7" w:rsidRPr="00692577" w:rsidRDefault="00107CCA" w:rsidP="00107CCA">
      <w:pPr>
        <w:pStyle w:val="2"/>
        <w:shd w:val="clear" w:color="auto" w:fill="auto"/>
        <w:tabs>
          <w:tab w:val="right" w:pos="0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07CCA">
        <w:rPr>
          <w:rFonts w:ascii="Times New Roman" w:hAnsi="Times New Roman" w:cs="Times New Roman"/>
          <w:sz w:val="28"/>
          <w:szCs w:val="28"/>
        </w:rPr>
        <w:lastRenderedPageBreak/>
        <w:t xml:space="preserve">А в старшем дошкольном возрасте становится возможным </w:t>
      </w:r>
      <w:r w:rsidRPr="00993DE7">
        <w:rPr>
          <w:rFonts w:ascii="Times New Roman" w:hAnsi="Times New Roman" w:cs="Times New Roman"/>
          <w:sz w:val="28"/>
          <w:szCs w:val="28"/>
        </w:rPr>
        <w:t>спе</w:t>
      </w:r>
      <w:r w:rsidRPr="00993DE7">
        <w:rPr>
          <w:rFonts w:ascii="Times New Roman" w:hAnsi="Times New Roman" w:cs="Times New Roman"/>
          <w:sz w:val="28"/>
          <w:szCs w:val="28"/>
        </w:rPr>
        <w:softHyphen/>
        <w:t>циальное обучение детей способам художественно-образной выразительности (</w:t>
      </w:r>
      <w:r w:rsidR="005C56F6">
        <w:rPr>
          <w:rFonts w:ascii="Times New Roman" w:hAnsi="Times New Roman" w:cs="Times New Roman"/>
          <w:sz w:val="28"/>
          <w:szCs w:val="28"/>
        </w:rPr>
        <w:t xml:space="preserve">В. </w:t>
      </w:r>
      <w:r w:rsidRPr="00993DE7">
        <w:rPr>
          <w:rFonts w:ascii="Times New Roman" w:hAnsi="Times New Roman" w:cs="Times New Roman"/>
          <w:sz w:val="28"/>
          <w:szCs w:val="28"/>
        </w:rPr>
        <w:t>Кофман).</w:t>
      </w:r>
    </w:p>
    <w:p w:rsidR="00993DE7" w:rsidRDefault="00692577" w:rsidP="00692577">
      <w:pPr>
        <w:pStyle w:val="2"/>
        <w:shd w:val="clear" w:color="auto" w:fill="auto"/>
        <w:tabs>
          <w:tab w:val="right" w:pos="0"/>
          <w:tab w:val="left" w:pos="7797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993DE7" w:rsidRPr="00993D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14700" cy="2476500"/>
            <wp:effectExtent l="19050" t="0" r="0" b="0"/>
            <wp:docPr id="6" name="Рисунок 5" descr="C:\Users\Муси-пуси\Desktop\P107066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Муси-пуси\Desktop\P107066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765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5C56F6" w:rsidRDefault="005C56F6" w:rsidP="00993DE7">
      <w:pPr>
        <w:pStyle w:val="2"/>
        <w:shd w:val="clear" w:color="auto" w:fill="auto"/>
        <w:tabs>
          <w:tab w:val="right" w:pos="0"/>
          <w:tab w:val="left" w:pos="7797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56F6" w:rsidRDefault="00692577" w:rsidP="00692577">
      <w:pPr>
        <w:pStyle w:val="2"/>
        <w:shd w:val="clear" w:color="auto" w:fill="auto"/>
        <w:tabs>
          <w:tab w:val="right" w:pos="0"/>
          <w:tab w:val="left" w:pos="7797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C56F6" w:rsidRPr="005C56F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57575" cy="2676525"/>
            <wp:effectExtent l="19050" t="0" r="9525" b="0"/>
            <wp:docPr id="1" name="Рисунок 4" descr="C:\Users\Муси-пуси\Desktop\P107059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C:\Users\Муси-пуси\Desktop\P10705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6765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993DE7" w:rsidRDefault="00993DE7" w:rsidP="00107CCA">
      <w:pPr>
        <w:pStyle w:val="2"/>
        <w:shd w:val="clear" w:color="auto" w:fill="auto"/>
        <w:tabs>
          <w:tab w:val="right" w:pos="0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2577" w:rsidRDefault="00993DE7" w:rsidP="003141C4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92577">
        <w:rPr>
          <w:rFonts w:ascii="Times New Roman" w:hAnsi="Times New Roman" w:cs="Times New Roman"/>
          <w:sz w:val="28"/>
          <w:szCs w:val="28"/>
        </w:rPr>
        <w:t xml:space="preserve">     </w:t>
      </w:r>
      <w:r w:rsidR="00107CCA" w:rsidRPr="00107CCA">
        <w:rPr>
          <w:rFonts w:ascii="Times New Roman" w:hAnsi="Times New Roman" w:cs="Times New Roman"/>
          <w:sz w:val="28"/>
          <w:szCs w:val="28"/>
        </w:rPr>
        <w:t xml:space="preserve">Актуальна программа </w:t>
      </w:r>
      <w:r w:rsidR="00692577">
        <w:rPr>
          <w:rFonts w:ascii="Times New Roman" w:hAnsi="Times New Roman" w:cs="Times New Roman"/>
          <w:sz w:val="28"/>
          <w:szCs w:val="28"/>
        </w:rPr>
        <w:t>«Театр-творчество-дети», ав</w:t>
      </w:r>
      <w:r w:rsidR="00692577">
        <w:rPr>
          <w:rFonts w:ascii="Times New Roman" w:hAnsi="Times New Roman" w:cs="Times New Roman"/>
          <w:sz w:val="28"/>
          <w:szCs w:val="28"/>
        </w:rPr>
        <w:softHyphen/>
        <w:t>т.</w:t>
      </w:r>
      <w:r w:rsidR="00107CCA" w:rsidRPr="00107CCA">
        <w:rPr>
          <w:rFonts w:ascii="Times New Roman" w:hAnsi="Times New Roman" w:cs="Times New Roman"/>
          <w:sz w:val="28"/>
          <w:szCs w:val="28"/>
        </w:rPr>
        <w:t xml:space="preserve"> Н.Ф.Сорокина и </w:t>
      </w:r>
    </w:p>
    <w:p w:rsidR="00107CCA" w:rsidRPr="00107CCA" w:rsidRDefault="00107CCA" w:rsidP="00692577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CA">
        <w:rPr>
          <w:rFonts w:ascii="Times New Roman" w:hAnsi="Times New Roman" w:cs="Times New Roman"/>
          <w:sz w:val="28"/>
          <w:szCs w:val="28"/>
        </w:rPr>
        <w:t>Г. Миланович. С самых ранних лет ре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бёнок стремится проявлять творчество. Поэтому важно созда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ть атмосферу свободного выражения чувств и мыслей, поощрять желание малышей быть непохожими на других, разбудить их фантазию, попытаться максимально реализовать творческие способности.</w:t>
      </w:r>
    </w:p>
    <w:p w:rsidR="00107CCA" w:rsidRPr="00107CCA" w:rsidRDefault="00692577" w:rsidP="00692577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07CCA" w:rsidRPr="00107CCA">
        <w:rPr>
          <w:rFonts w:ascii="Times New Roman" w:hAnsi="Times New Roman" w:cs="Times New Roman"/>
          <w:sz w:val="28"/>
          <w:szCs w:val="28"/>
        </w:rPr>
        <w:t>Программа «Арт-фантазия»</w:t>
      </w:r>
      <w:r>
        <w:rPr>
          <w:rFonts w:ascii="Times New Roman" w:hAnsi="Times New Roman" w:cs="Times New Roman"/>
          <w:sz w:val="28"/>
          <w:szCs w:val="28"/>
        </w:rPr>
        <w:t>, авт.</w:t>
      </w:r>
      <w:r w:rsidR="00107CCA" w:rsidRPr="00107CCA">
        <w:rPr>
          <w:rFonts w:ascii="Times New Roman" w:hAnsi="Times New Roman" w:cs="Times New Roman"/>
          <w:sz w:val="28"/>
          <w:szCs w:val="28"/>
        </w:rPr>
        <w:t xml:space="preserve"> Э.</w:t>
      </w:r>
      <w:r>
        <w:rPr>
          <w:rFonts w:ascii="Times New Roman" w:hAnsi="Times New Roman" w:cs="Times New Roman"/>
          <w:sz w:val="28"/>
          <w:szCs w:val="28"/>
        </w:rPr>
        <w:t>Чурилова</w:t>
      </w:r>
      <w:r w:rsidR="00107CCA" w:rsidRPr="00107CCA">
        <w:rPr>
          <w:rFonts w:ascii="Times New Roman" w:hAnsi="Times New Roman" w:cs="Times New Roman"/>
          <w:sz w:val="28"/>
          <w:szCs w:val="28"/>
        </w:rPr>
        <w:t xml:space="preserve"> состоит из четырёх разделов: </w:t>
      </w:r>
    </w:p>
    <w:p w:rsidR="00107CCA" w:rsidRPr="00107CCA" w:rsidRDefault="00107CCA" w:rsidP="00107CCA">
      <w:pPr>
        <w:pStyle w:val="2"/>
        <w:shd w:val="clear" w:color="auto" w:fill="auto"/>
        <w:tabs>
          <w:tab w:val="right" w:pos="0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CA">
        <w:rPr>
          <w:rFonts w:ascii="Times New Roman" w:hAnsi="Times New Roman" w:cs="Times New Roman"/>
          <w:sz w:val="28"/>
          <w:szCs w:val="28"/>
        </w:rPr>
        <w:t>1. Театральная игра</w:t>
      </w:r>
    </w:p>
    <w:p w:rsidR="00107CCA" w:rsidRPr="00107CCA" w:rsidRDefault="00107CCA" w:rsidP="00107CCA">
      <w:pPr>
        <w:pStyle w:val="2"/>
        <w:shd w:val="clear" w:color="auto" w:fill="auto"/>
        <w:tabs>
          <w:tab w:val="right" w:pos="0"/>
          <w:tab w:val="left" w:pos="3020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CA">
        <w:rPr>
          <w:rFonts w:ascii="Times New Roman" w:hAnsi="Times New Roman" w:cs="Times New Roman"/>
          <w:sz w:val="28"/>
          <w:szCs w:val="28"/>
        </w:rPr>
        <w:t>2. Ритмопластика</w:t>
      </w:r>
    </w:p>
    <w:p w:rsidR="00107CCA" w:rsidRPr="00107CCA" w:rsidRDefault="00107CCA" w:rsidP="00107CCA">
      <w:pPr>
        <w:pStyle w:val="2"/>
        <w:shd w:val="clear" w:color="auto" w:fill="auto"/>
        <w:tabs>
          <w:tab w:val="right" w:pos="0"/>
          <w:tab w:val="left" w:pos="303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CA">
        <w:rPr>
          <w:rFonts w:ascii="Times New Roman" w:hAnsi="Times New Roman" w:cs="Times New Roman"/>
          <w:sz w:val="28"/>
          <w:szCs w:val="28"/>
        </w:rPr>
        <w:t>3. Культура и техника речи</w:t>
      </w:r>
    </w:p>
    <w:p w:rsidR="00107CCA" w:rsidRPr="00107CCA" w:rsidRDefault="00107CCA" w:rsidP="00107CCA">
      <w:pPr>
        <w:pStyle w:val="2"/>
        <w:shd w:val="clear" w:color="auto" w:fill="auto"/>
        <w:tabs>
          <w:tab w:val="right" w:pos="0"/>
          <w:tab w:val="left" w:pos="303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CA">
        <w:rPr>
          <w:rFonts w:ascii="Times New Roman" w:hAnsi="Times New Roman" w:cs="Times New Roman"/>
          <w:sz w:val="28"/>
          <w:szCs w:val="28"/>
        </w:rPr>
        <w:t>4. Основы театральной культуры.</w:t>
      </w:r>
    </w:p>
    <w:p w:rsidR="00107CCA" w:rsidRPr="00107CCA" w:rsidRDefault="00107CCA" w:rsidP="00107CCA">
      <w:pPr>
        <w:pStyle w:val="2"/>
        <w:shd w:val="clear" w:color="auto" w:fill="auto"/>
        <w:tabs>
          <w:tab w:val="right" w:pos="0"/>
          <w:tab w:val="left" w:pos="7797"/>
        </w:tabs>
        <w:spacing w:line="276" w:lineRule="auto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107CCA">
        <w:rPr>
          <w:rFonts w:ascii="Times New Roman" w:hAnsi="Times New Roman" w:cs="Times New Roman"/>
          <w:sz w:val="28"/>
          <w:szCs w:val="28"/>
        </w:rPr>
        <w:lastRenderedPageBreak/>
        <w:t>Все разделы объединены общими задачами, такими как разви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тие произвольного внимания и памяти, воображения и фанта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зии, активизация ассоциативного и образного мышления. В каждом разделе есть свои специфические особенности. «Теа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тральные игры» прекрасно развивают умение действовать согласованно, помогают приобретать навыки общения, побуж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дают активность и находчивость. «Ритмопластика» помогает детям раскрепоститься, научить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ся владеть своим телом, координировать свои движения, сво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бодно ориентироваться в пространстве. Очень полезно посо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бие Т.Н.</w:t>
      </w:r>
      <w:r w:rsidR="009E7119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>Дороновой «Развитие детей в театрализованной деятельности». Цель данного пособия - помочь воспитателям, с минимальными затратами сил и времени организовать и провести работу по театрализован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ной деятельности. Предлагаемая система нацелена на развитие способностей каждого ребёнка, формирование творческого во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ображения и развития коммуникативности. Работа по данному пособию обеспечивает эмоциональное благополучие каждого ребёнка, способствует его своевременному и полноценному психическому развитию и приобщению к общечеловеческим це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нностям. Учёные единодушны во мнении, что театр является одним из самых ярких, красочных и доступных восприятию ре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бёнка сфер искусства. Он доставляет детям радость, развива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ет фантазию и воображение, способствует творческому разви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тию ребёнка, формированию базиса его личностной культуры. Но эстетической значимости и влиянию на общее развитие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t xml:space="preserve"> ребёнка в театрализованной деятельности по праву принадле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>жит почётное место рядом с музыкой, рисованием, лепкой. Те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>атр является самой древней и мудрой школой жизни, школой нравственного воспитания. Занятия театрализованным искусст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>вом не только развивают определённые художественные спо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>собности, но и общечеловеческую универсальную способность к творчеству в любой области. Поэтому заниматься театра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>льным искусством с дошкольниками нужно обязательно.</w:t>
      </w:r>
    </w:p>
    <w:p w:rsidR="00692577" w:rsidRDefault="00107CCA" w:rsidP="00692577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107CCA">
        <w:rPr>
          <w:rStyle w:val="1"/>
          <w:rFonts w:ascii="Times New Roman" w:hAnsi="Times New Roman" w:cs="Times New Roman"/>
          <w:sz w:val="28"/>
          <w:szCs w:val="28"/>
        </w:rPr>
        <w:t xml:space="preserve">     </w:t>
      </w:r>
      <w:r w:rsidR="00692577">
        <w:rPr>
          <w:rStyle w:val="1"/>
          <w:rFonts w:ascii="Times New Roman" w:hAnsi="Times New Roman" w:cs="Times New Roman"/>
          <w:sz w:val="28"/>
          <w:szCs w:val="28"/>
        </w:rPr>
        <w:t xml:space="preserve">    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t>Более углублённо развитием детей в театрализо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>ванной де</w:t>
      </w:r>
      <w:r w:rsidR="00692577">
        <w:rPr>
          <w:rStyle w:val="1"/>
          <w:rFonts w:ascii="Times New Roman" w:hAnsi="Times New Roman" w:cs="Times New Roman"/>
          <w:sz w:val="28"/>
          <w:szCs w:val="28"/>
        </w:rPr>
        <w:t>ятельности я начала заниматься с 1997 года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t>. Счи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>тая, что в ней не только полно раскрывается индивидуаль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>ность ребёнка, но и формируется гармоничная личность. К ра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>боте с детьми по театрализованной деятельности приступаю в октябре. Для этого я выделяю спе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>циальное время. Оптимальное время для проведения совместной деятельности с детьми - вторая половина дня, а индивидуальную работу провожу в утренние и вечерние ча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>сы. Для себя я поставила задачу, что итогом этой работы будет постановка спектакля в подготовительной группе. Оз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 xml:space="preserve">накомление детей с театром я начинаю с беседы. </w:t>
      </w:r>
    </w:p>
    <w:p w:rsidR="003141C4" w:rsidRDefault="003141C4" w:rsidP="00692577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Style w:val="1"/>
          <w:rFonts w:ascii="Times New Roman" w:hAnsi="Times New Roman" w:cs="Times New Roman"/>
          <w:sz w:val="28"/>
          <w:szCs w:val="28"/>
        </w:rPr>
      </w:pPr>
    </w:p>
    <w:p w:rsidR="009E7119" w:rsidRDefault="00107CCA" w:rsidP="00692577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107CCA">
        <w:rPr>
          <w:rStyle w:val="1"/>
          <w:rFonts w:ascii="Times New Roman" w:hAnsi="Times New Roman" w:cs="Times New Roman"/>
          <w:sz w:val="28"/>
          <w:szCs w:val="28"/>
        </w:rPr>
        <w:lastRenderedPageBreak/>
        <w:t>С детьми выясняю такие вопросы: что делают в театре зрители, кто участвует в спектакле, кто шьёт костюмы, кто изготавливает декорации, как устроен театр. В результате я выяснила, что дети недостаточно знают о те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>атре. В работе по ознакомлению детей с театром я исполь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 xml:space="preserve">зовала различные приёмы: иллюстрации, рассказы, </w:t>
      </w:r>
      <w:r w:rsidR="009E7119">
        <w:rPr>
          <w:rStyle w:val="1"/>
          <w:rFonts w:ascii="Times New Roman" w:hAnsi="Times New Roman" w:cs="Times New Roman"/>
          <w:sz w:val="28"/>
          <w:szCs w:val="28"/>
        </w:rPr>
        <w:t>посещение  драматического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</w:p>
    <w:p w:rsidR="00107CCA" w:rsidRDefault="00107CCA" w:rsidP="00107CCA">
      <w:pPr>
        <w:pStyle w:val="2"/>
        <w:shd w:val="clear" w:color="auto" w:fill="auto"/>
        <w:tabs>
          <w:tab w:val="right" w:pos="0"/>
          <w:tab w:val="left" w:pos="7797"/>
        </w:tabs>
        <w:spacing w:line="276" w:lineRule="auto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107CCA">
        <w:rPr>
          <w:rStyle w:val="1"/>
          <w:rFonts w:ascii="Times New Roman" w:hAnsi="Times New Roman" w:cs="Times New Roman"/>
          <w:sz w:val="28"/>
          <w:szCs w:val="28"/>
        </w:rPr>
        <w:t>те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>атр. Всё это позволило сформировать у детей представление о театре,</w:t>
      </w:r>
      <w:r w:rsidRPr="00107CCA">
        <w:rPr>
          <w:rFonts w:ascii="Times New Roman" w:hAnsi="Times New Roman" w:cs="Times New Roman"/>
          <w:sz w:val="28"/>
          <w:szCs w:val="28"/>
        </w:rPr>
        <w:t xml:space="preserve"> </w:t>
      </w:r>
      <w:r w:rsidR="009E7119">
        <w:rPr>
          <w:rStyle w:val="1"/>
          <w:rFonts w:ascii="Times New Roman" w:hAnsi="Times New Roman" w:cs="Times New Roman"/>
          <w:sz w:val="28"/>
          <w:szCs w:val="28"/>
        </w:rPr>
        <w:t>как виде искусства. Дети стали понимать</w:t>
      </w:r>
      <w:r w:rsidR="00BE3267">
        <w:rPr>
          <w:rStyle w:val="1"/>
          <w:rFonts w:ascii="Times New Roman" w:hAnsi="Times New Roman" w:cs="Times New Roman"/>
          <w:sz w:val="28"/>
          <w:szCs w:val="28"/>
        </w:rPr>
        <w:t>,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t xml:space="preserve"> что такое партер, сцена, занавес, кулисы,  авансцена.</w:t>
      </w:r>
    </w:p>
    <w:p w:rsidR="00BE3267" w:rsidRDefault="00BE3267" w:rsidP="00BE3267">
      <w:pPr>
        <w:pStyle w:val="2"/>
        <w:shd w:val="clear" w:color="auto" w:fill="auto"/>
        <w:tabs>
          <w:tab w:val="right" w:pos="0"/>
          <w:tab w:val="left" w:pos="7797"/>
        </w:tabs>
        <w:spacing w:line="276" w:lineRule="auto"/>
        <w:rPr>
          <w:rStyle w:val="1"/>
          <w:rFonts w:ascii="Times New Roman" w:hAnsi="Times New Roman" w:cs="Times New Roman"/>
          <w:sz w:val="28"/>
          <w:szCs w:val="28"/>
        </w:rPr>
      </w:pPr>
    </w:p>
    <w:p w:rsidR="00BE3267" w:rsidRDefault="00BE3267" w:rsidP="00BE3267">
      <w:pPr>
        <w:pStyle w:val="2"/>
        <w:shd w:val="clear" w:color="auto" w:fill="auto"/>
        <w:tabs>
          <w:tab w:val="right" w:pos="0"/>
          <w:tab w:val="left" w:pos="7797"/>
        </w:tabs>
        <w:spacing w:line="276" w:lineRule="auto"/>
        <w:rPr>
          <w:rStyle w:val="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5762625" cy="4947159"/>
            <wp:effectExtent l="19050" t="0" r="9525" b="0"/>
            <wp:docPr id="17" name="Рисунок 1" descr="C:\Documents and Settings\Муси Пуси\Рабочий стол\конкурс\фото\театральные\IMG_0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Муси Пуси\Рабочий стол\конкурс\фото\театральные\IMG_067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947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267" w:rsidRDefault="00BE3267" w:rsidP="00107CCA">
      <w:pPr>
        <w:pStyle w:val="2"/>
        <w:shd w:val="clear" w:color="auto" w:fill="auto"/>
        <w:tabs>
          <w:tab w:val="right" w:pos="0"/>
          <w:tab w:val="left" w:pos="7797"/>
        </w:tabs>
        <w:spacing w:line="276" w:lineRule="auto"/>
        <w:jc w:val="both"/>
        <w:rPr>
          <w:rStyle w:val="1"/>
          <w:rFonts w:ascii="Times New Roman" w:hAnsi="Times New Roman" w:cs="Times New Roman"/>
          <w:sz w:val="28"/>
          <w:szCs w:val="28"/>
        </w:rPr>
      </w:pPr>
    </w:p>
    <w:p w:rsidR="00107CCA" w:rsidRPr="00BE3267" w:rsidRDefault="00BE3267" w:rsidP="00BE3267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rFonts w:ascii="Times New Roman" w:hAnsi="Times New Roman" w:cs="Times New Roman"/>
          <w:sz w:val="28"/>
          <w:szCs w:val="28"/>
        </w:rPr>
        <w:t xml:space="preserve">          </w:t>
      </w:r>
      <w:r w:rsidR="00107CCA" w:rsidRPr="00BE3267">
        <w:rPr>
          <w:rStyle w:val="1"/>
          <w:rFonts w:ascii="Times New Roman" w:hAnsi="Times New Roman" w:cs="Times New Roman"/>
          <w:sz w:val="28"/>
          <w:szCs w:val="28"/>
        </w:rPr>
        <w:t>Хочется особо остановиться на этапах подготовки</w:t>
      </w:r>
      <w:r w:rsidR="009E7119" w:rsidRPr="00BE3267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r w:rsidR="00107CCA" w:rsidRPr="00BE3267">
        <w:rPr>
          <w:rStyle w:val="1"/>
          <w:rFonts w:ascii="Times New Roman" w:hAnsi="Times New Roman" w:cs="Times New Roman"/>
          <w:sz w:val="28"/>
          <w:szCs w:val="28"/>
        </w:rPr>
        <w:t>спектакля.</w:t>
      </w:r>
    </w:p>
    <w:p w:rsidR="00107CCA" w:rsidRPr="00107CCA" w:rsidRDefault="00107CCA" w:rsidP="00107CCA">
      <w:pPr>
        <w:pStyle w:val="2"/>
        <w:numPr>
          <w:ilvl w:val="0"/>
          <w:numId w:val="5"/>
        </w:numPr>
        <w:shd w:val="clear" w:color="auto" w:fill="auto"/>
        <w:tabs>
          <w:tab w:val="right" w:pos="0"/>
          <w:tab w:val="left" w:pos="318"/>
          <w:tab w:val="left" w:pos="7797"/>
        </w:tabs>
        <w:spacing w:line="276" w:lineRule="auto"/>
        <w:ind w:left="0" w:firstLine="0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107CCA">
        <w:rPr>
          <w:rStyle w:val="1"/>
          <w:rFonts w:ascii="Times New Roman" w:hAnsi="Times New Roman" w:cs="Times New Roman"/>
          <w:sz w:val="28"/>
          <w:szCs w:val="28"/>
        </w:rPr>
        <w:t>этап - подготовка к спектаклю.</w:t>
      </w:r>
    </w:p>
    <w:p w:rsidR="00BE3267" w:rsidRDefault="00107CCA" w:rsidP="00107CCA">
      <w:pPr>
        <w:pStyle w:val="2"/>
        <w:numPr>
          <w:ilvl w:val="0"/>
          <w:numId w:val="5"/>
        </w:numPr>
        <w:shd w:val="clear" w:color="auto" w:fill="auto"/>
        <w:tabs>
          <w:tab w:val="right" w:pos="0"/>
          <w:tab w:val="left" w:pos="318"/>
          <w:tab w:val="left" w:pos="7797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7CCA">
        <w:rPr>
          <w:rStyle w:val="1"/>
          <w:rFonts w:ascii="Times New Roman" w:hAnsi="Times New Roman" w:cs="Times New Roman"/>
          <w:sz w:val="28"/>
          <w:szCs w:val="28"/>
        </w:rPr>
        <w:t>этап - работа над спектаклем.</w:t>
      </w:r>
    </w:p>
    <w:p w:rsidR="00107CCA" w:rsidRPr="00BE3267" w:rsidRDefault="00107CCA" w:rsidP="00BE3267">
      <w:pPr>
        <w:pStyle w:val="2"/>
        <w:shd w:val="clear" w:color="auto" w:fill="auto"/>
        <w:tabs>
          <w:tab w:val="right" w:pos="0"/>
          <w:tab w:val="left" w:pos="318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267">
        <w:rPr>
          <w:rStyle w:val="1"/>
          <w:rFonts w:ascii="Times New Roman" w:hAnsi="Times New Roman" w:cs="Times New Roman"/>
          <w:sz w:val="28"/>
          <w:szCs w:val="28"/>
        </w:rPr>
        <w:t>Рассмотрим методику работы с детьми на 1 этапе</w:t>
      </w:r>
      <w:r w:rsidR="00BE3267">
        <w:rPr>
          <w:rStyle w:val="1"/>
          <w:rFonts w:ascii="Times New Roman" w:hAnsi="Times New Roman" w:cs="Times New Roman"/>
          <w:sz w:val="28"/>
          <w:szCs w:val="28"/>
        </w:rPr>
        <w:t>:</w:t>
      </w:r>
    </w:p>
    <w:p w:rsidR="00785A85" w:rsidRDefault="00107CCA" w:rsidP="003141C4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107CCA">
        <w:rPr>
          <w:rStyle w:val="1"/>
          <w:rFonts w:ascii="Times New Roman" w:hAnsi="Times New Roman" w:cs="Times New Roman"/>
          <w:sz w:val="28"/>
          <w:szCs w:val="28"/>
        </w:rPr>
        <w:t>Заинтересовываю детей содержанием сказки Г.Х.Андерсена «Дюймовочка». Прослушали сказку</w:t>
      </w:r>
      <w:r w:rsidR="00785A85">
        <w:rPr>
          <w:rStyle w:val="1"/>
          <w:rFonts w:ascii="Times New Roman" w:hAnsi="Times New Roman" w:cs="Times New Roman"/>
          <w:sz w:val="28"/>
          <w:szCs w:val="28"/>
        </w:rPr>
        <w:t xml:space="preserve"> «Дюймовочка»</w:t>
      </w:r>
      <w:r w:rsidR="003141C4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r w:rsidR="00785A85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r w:rsidR="00BE3267">
        <w:rPr>
          <w:rStyle w:val="1"/>
          <w:rFonts w:ascii="Times New Roman" w:hAnsi="Times New Roman" w:cs="Times New Roman"/>
          <w:sz w:val="28"/>
          <w:szCs w:val="28"/>
        </w:rPr>
        <w:t>инсцениров</w:t>
      </w:r>
      <w:r w:rsidR="00BE3267">
        <w:rPr>
          <w:rStyle w:val="1"/>
          <w:rFonts w:ascii="Times New Roman" w:hAnsi="Times New Roman" w:cs="Times New Roman"/>
          <w:sz w:val="28"/>
          <w:szCs w:val="28"/>
        </w:rPr>
        <w:softHyphen/>
        <w:t xml:space="preserve">ка </w:t>
      </w:r>
    </w:p>
    <w:p w:rsidR="00785A85" w:rsidRDefault="00BE3267" w:rsidP="00107CCA">
      <w:pPr>
        <w:pStyle w:val="2"/>
        <w:shd w:val="clear" w:color="auto" w:fill="auto"/>
        <w:tabs>
          <w:tab w:val="right" w:pos="0"/>
          <w:tab w:val="left" w:pos="7797"/>
        </w:tabs>
        <w:spacing w:line="276" w:lineRule="auto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>
        <w:rPr>
          <w:rStyle w:val="1"/>
          <w:rFonts w:ascii="Times New Roman" w:hAnsi="Times New Roman" w:cs="Times New Roman"/>
          <w:sz w:val="28"/>
          <w:szCs w:val="28"/>
        </w:rPr>
        <w:t>С.</w:t>
      </w:r>
      <w:r w:rsidRPr="00BE3267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1"/>
          <w:rFonts w:ascii="Times New Roman" w:hAnsi="Times New Roman" w:cs="Times New Roman"/>
          <w:sz w:val="28"/>
          <w:szCs w:val="28"/>
        </w:rPr>
        <w:t>Б</w:t>
      </w:r>
      <w:r w:rsidR="00107CCA" w:rsidRPr="00107CCA">
        <w:rPr>
          <w:rStyle w:val="1"/>
          <w:rFonts w:ascii="Times New Roman" w:hAnsi="Times New Roman" w:cs="Times New Roman"/>
          <w:sz w:val="28"/>
          <w:szCs w:val="28"/>
        </w:rPr>
        <w:t>огомазова, муз.</w:t>
      </w:r>
      <w:r w:rsidR="009E7119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r w:rsidR="00785A85">
        <w:rPr>
          <w:rStyle w:val="1"/>
          <w:rFonts w:ascii="Times New Roman" w:hAnsi="Times New Roman" w:cs="Times New Roman"/>
          <w:sz w:val="28"/>
          <w:szCs w:val="28"/>
        </w:rPr>
        <w:t>Э.Грига и Ю.Никольского</w:t>
      </w:r>
      <w:r w:rsidR="00107CCA" w:rsidRPr="00107CCA">
        <w:rPr>
          <w:rStyle w:val="1"/>
          <w:rFonts w:ascii="Times New Roman" w:hAnsi="Times New Roman" w:cs="Times New Roman"/>
          <w:sz w:val="28"/>
          <w:szCs w:val="28"/>
        </w:rPr>
        <w:t>. Знакомлю де</w:t>
      </w:r>
      <w:r w:rsidR="00107CCA"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 xml:space="preserve">тей с текстом пьесы (сценарий Г.Крыловой). </w:t>
      </w:r>
    </w:p>
    <w:p w:rsidR="001E75B7" w:rsidRDefault="00107CCA" w:rsidP="00107CCA">
      <w:pPr>
        <w:pStyle w:val="2"/>
        <w:shd w:val="clear" w:color="auto" w:fill="auto"/>
        <w:tabs>
          <w:tab w:val="right" w:pos="0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CA">
        <w:rPr>
          <w:rStyle w:val="1"/>
          <w:rFonts w:ascii="Times New Roman" w:hAnsi="Times New Roman" w:cs="Times New Roman"/>
          <w:sz w:val="28"/>
          <w:szCs w:val="28"/>
        </w:rPr>
        <w:lastRenderedPageBreak/>
        <w:t>Интересуюсь, нра</w:t>
      </w:r>
      <w:r w:rsidRPr="00107CCA">
        <w:rPr>
          <w:rStyle w:val="1"/>
          <w:rFonts w:ascii="Times New Roman" w:hAnsi="Times New Roman" w:cs="Times New Roman"/>
          <w:sz w:val="28"/>
          <w:szCs w:val="28"/>
        </w:rPr>
        <w:softHyphen/>
        <w:t xml:space="preserve">вится детям сказка или нет? Получив положительную оценку, беседую с детьми о персонажах сказки. Предлагаю детям </w:t>
      </w:r>
      <w:r w:rsidRPr="00107CCA">
        <w:rPr>
          <w:rFonts w:ascii="Times New Roman" w:hAnsi="Times New Roman" w:cs="Times New Roman"/>
          <w:sz w:val="28"/>
          <w:szCs w:val="28"/>
        </w:rPr>
        <w:t>проявить фантазию, придумать подробности жизни некоторых персонажей. Вся эта работа помогает детям глубже разобра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ться в характерах героев, понять их внутренний мир. После предварительной подготовки приступаю ко второму этапу</w:t>
      </w:r>
      <w:r w:rsidR="00993DE7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>-</w:t>
      </w:r>
      <w:r w:rsidR="00993DE7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>рабо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те над ролью, разучиванию музыкальных номеров, текста пье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сы.</w:t>
      </w:r>
      <w:r w:rsidR="00993DE7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>Вначале кратко, но достаточно убедительно даю ху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дожественно описание того места, где будет происходить действи</w:t>
      </w:r>
      <w:r w:rsidR="00785A85">
        <w:rPr>
          <w:rFonts w:ascii="Times New Roman" w:hAnsi="Times New Roman" w:cs="Times New Roman"/>
          <w:sz w:val="28"/>
          <w:szCs w:val="28"/>
        </w:rPr>
        <w:t>е инсценировки: дом, лес, болото</w:t>
      </w:r>
      <w:r w:rsidR="00785A85" w:rsidRPr="00107CCA">
        <w:rPr>
          <w:rFonts w:ascii="Times New Roman" w:hAnsi="Times New Roman" w:cs="Times New Roman"/>
          <w:sz w:val="28"/>
          <w:szCs w:val="28"/>
        </w:rPr>
        <w:t xml:space="preserve">. </w:t>
      </w:r>
      <w:r w:rsidRPr="00107CCA">
        <w:rPr>
          <w:rFonts w:ascii="Times New Roman" w:hAnsi="Times New Roman" w:cs="Times New Roman"/>
          <w:sz w:val="28"/>
          <w:szCs w:val="28"/>
        </w:rPr>
        <w:t>Анализирую с детьми события, которые описаны в тексте, формируя у де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тей интерес к ним, веру в реальность происходящего и же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лание участвовать в этом, приняв на себя определённую роль. В создании образа большое значение отводится речевым ха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рактеристикам героев, главная задача - говорить выразительно, но по-своему. Роль ласточки из сказки «Дюймовочка» доста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лась Насте - девочке скромной и тихой, с невыразительной речью. Работая буквально над каждым словом, текст, произно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симый ею, начинал звучать выразительнее. С каждой репетицией речь Насти становилась осмысленнее, она стремилась передать речевой интонацией душевные переживания персонажа. Работая над ролью, я стремилась, чтобы Настя внимательно слушала   текст, добивалась понимания каждой фразы. В резуль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тате девочка смогла донести до зрителя живой, яркий сценический образ.</w:t>
      </w:r>
      <w:r w:rsidR="00993D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75B7" w:rsidRDefault="001E75B7" w:rsidP="001E75B7">
      <w:pPr>
        <w:pStyle w:val="2"/>
        <w:shd w:val="clear" w:color="auto" w:fill="auto"/>
        <w:tabs>
          <w:tab w:val="right" w:pos="0"/>
          <w:tab w:val="left" w:pos="7797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94695" cy="4169166"/>
            <wp:effectExtent l="19050" t="0" r="0" b="0"/>
            <wp:docPr id="18" name="Рисунок 2" descr="D:\Мама\Фото\ФОТО Дсад\ДЮЙМОВОЧКА\SDC13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ама\Фото\ФОТО Дсад\ДЮЙМОВОЧКА\SDC1377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864" cy="4173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5B7" w:rsidRDefault="001E75B7" w:rsidP="001E75B7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107CCA" w:rsidRPr="001E75B7">
        <w:rPr>
          <w:rFonts w:ascii="Times New Roman" w:hAnsi="Times New Roman" w:cs="Times New Roman"/>
          <w:sz w:val="28"/>
          <w:szCs w:val="28"/>
        </w:rPr>
        <w:t>В процессе работы над выразительностью реплик пер</w:t>
      </w:r>
      <w:r w:rsidR="00107CCA" w:rsidRPr="001E75B7">
        <w:rPr>
          <w:rFonts w:ascii="Times New Roman" w:hAnsi="Times New Roman" w:cs="Times New Roman"/>
          <w:sz w:val="28"/>
          <w:szCs w:val="28"/>
        </w:rPr>
        <w:softHyphen/>
        <w:t>сонажей,</w:t>
      </w:r>
      <w:r w:rsidR="00107CCA" w:rsidRPr="00107CCA">
        <w:rPr>
          <w:rFonts w:ascii="Times New Roman" w:hAnsi="Times New Roman" w:cs="Times New Roman"/>
          <w:sz w:val="28"/>
          <w:szCs w:val="28"/>
        </w:rPr>
        <w:t xml:space="preserve"> собственных высказываний незаметно активизирует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ся словарь ребёнка, совершенствуется звуковая сторона ре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чи. Новая роль, особенно диалоги персонажей, ставят ребён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ка перед необходимостью ясно, чётко, понятно изъясняться. В процессе работы заметно улучшилась диалогическая речь у Жени, Вики, Саши. Эти дети научились активно поль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зоваться словарём. Дети хорошо понимают и разыгрывают диалоги, постро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енные на контрастных интонациях. В работе использую все подходящие случаи в повседневном общении, игре, чтобы уп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ражнять детей в разнообразном интонировании самых при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вычных слов: например слово «Здравствуйте!» произносим радостно, приветливо, добро, угрюмо. «До свидания» - с сожалением, с огорчением, с надеж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дой на скорую встречу. Работа над интонацией очень нравится детям. И, хотя не сра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зу всё получается, дети занимаются этим с необыкновенной увле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чённостью. В этой работе мне помогает разыгрывание различных этюдов: «Лягушки», «Сапожник», «В гостях у королевы». Чтобы сфор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мировать контрасты использую сценки-диалоги. В процессе работы особенно выразительной  стала речь</w:t>
      </w:r>
      <w:r>
        <w:rPr>
          <w:rFonts w:ascii="Times New Roman" w:hAnsi="Times New Roman" w:cs="Times New Roman"/>
          <w:sz w:val="28"/>
          <w:szCs w:val="28"/>
        </w:rPr>
        <w:t xml:space="preserve"> Вики и Андрея, </w:t>
      </w:r>
      <w:r w:rsidR="00107CCA" w:rsidRPr="00107CCA">
        <w:rPr>
          <w:rFonts w:ascii="Times New Roman" w:hAnsi="Times New Roman" w:cs="Times New Roman"/>
          <w:sz w:val="28"/>
          <w:szCs w:val="28"/>
        </w:rPr>
        <w:t xml:space="preserve">играющих «Красную  шапочку и Серого волка». Речь их стала чёткой, понятной. </w:t>
      </w:r>
    </w:p>
    <w:p w:rsidR="001E75B7" w:rsidRDefault="001E75B7" w:rsidP="001E75B7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75B7" w:rsidRDefault="001E75B7" w:rsidP="001E75B7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5B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83098" cy="3362325"/>
            <wp:effectExtent l="19050" t="0" r="0" b="0"/>
            <wp:docPr id="19" name="Рисунок 2" descr="E:\Красная шапочка\SDC13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Красная шапочка\SDC138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911" cy="337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5B7" w:rsidRDefault="001E75B7" w:rsidP="001E75B7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41C4" w:rsidRDefault="00107CCA" w:rsidP="003141C4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CA">
        <w:rPr>
          <w:rFonts w:ascii="Times New Roman" w:hAnsi="Times New Roman" w:cs="Times New Roman"/>
          <w:sz w:val="28"/>
          <w:szCs w:val="28"/>
        </w:rPr>
        <w:t xml:space="preserve">В этой работе мне «помогают» знакомые детям стихотворения. В процессе работы читаю «Наша Таня громко плачет». Прошу детей повторить стихотворение с разными интонациями. У некоторых получаются новые варианты. </w:t>
      </w:r>
    </w:p>
    <w:p w:rsidR="009339A5" w:rsidRDefault="00107CCA" w:rsidP="003141C4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CA">
        <w:rPr>
          <w:rFonts w:ascii="Times New Roman" w:hAnsi="Times New Roman" w:cs="Times New Roman"/>
          <w:sz w:val="28"/>
          <w:szCs w:val="28"/>
        </w:rPr>
        <w:lastRenderedPageBreak/>
        <w:t xml:space="preserve">Например: у Яны К. - грустно, у Юли К. - весело, у Ани К. - насмешливо, а у Насти К. </w:t>
      </w:r>
      <w:r w:rsidR="009E7119">
        <w:rPr>
          <w:rFonts w:ascii="Times New Roman" w:hAnsi="Times New Roman" w:cs="Times New Roman"/>
          <w:sz w:val="28"/>
          <w:szCs w:val="28"/>
        </w:rPr>
        <w:t>–</w:t>
      </w:r>
      <w:r w:rsidRPr="00107CCA">
        <w:rPr>
          <w:rFonts w:ascii="Times New Roman" w:hAnsi="Times New Roman" w:cs="Times New Roman"/>
          <w:sz w:val="28"/>
          <w:szCs w:val="28"/>
        </w:rPr>
        <w:t xml:space="preserve"> с </w:t>
      </w:r>
      <w:r w:rsidR="009E7119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>сост</w:t>
      </w:r>
      <w:r w:rsidRPr="00107CCA">
        <w:rPr>
          <w:rFonts w:ascii="Times New Roman" w:hAnsi="Times New Roman" w:cs="Times New Roman"/>
          <w:sz w:val="28"/>
          <w:szCs w:val="28"/>
        </w:rPr>
        <w:softHyphen/>
        <w:t>раданием. На занятиях я объясняю детям, что актёр должен не только выразительно говорить, но и двигаться, владеть выразительными жестами, которые также помогают передать характерные особенности персонажа</w:t>
      </w:r>
      <w:r w:rsidRPr="009339A5">
        <w:rPr>
          <w:rFonts w:ascii="Times New Roman" w:hAnsi="Times New Roman" w:cs="Times New Roman"/>
          <w:sz w:val="28"/>
          <w:szCs w:val="28"/>
        </w:rPr>
        <w:t xml:space="preserve">. </w:t>
      </w:r>
      <w:r w:rsidR="003141C4" w:rsidRPr="009339A5">
        <w:rPr>
          <w:rFonts w:ascii="Times New Roman" w:hAnsi="Times New Roman" w:cs="Times New Roman"/>
          <w:sz w:val="28"/>
          <w:szCs w:val="28"/>
        </w:rPr>
        <w:t xml:space="preserve"> </w:t>
      </w:r>
      <w:r w:rsidRPr="009339A5">
        <w:rPr>
          <w:rFonts w:ascii="Times New Roman" w:hAnsi="Times New Roman" w:cs="Times New Roman"/>
          <w:sz w:val="28"/>
          <w:szCs w:val="28"/>
        </w:rPr>
        <w:t xml:space="preserve">Работу начинаю с простых заданий. Как показать «мне горячо», «мне </w:t>
      </w:r>
      <w:r w:rsidRPr="00107CCA">
        <w:rPr>
          <w:rFonts w:ascii="Times New Roman" w:hAnsi="Times New Roman" w:cs="Times New Roman"/>
          <w:sz w:val="28"/>
          <w:szCs w:val="28"/>
        </w:rPr>
        <w:t xml:space="preserve">очень больно», «я замёрз». </w:t>
      </w:r>
    </w:p>
    <w:p w:rsidR="009339A5" w:rsidRDefault="009339A5" w:rsidP="009339A5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339A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48050" cy="2347964"/>
            <wp:effectExtent l="19050" t="0" r="0" b="0"/>
            <wp:docPr id="21" name="Рисунок 1" descr="C:\Users\Муси-пуси\Desktop\P1070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си-пуси\Desktop\P107067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415" cy="235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339A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19300" cy="2892319"/>
            <wp:effectExtent l="19050" t="0" r="0" b="0"/>
            <wp:docPr id="7" name="Рисунок 2" descr="C:\Users\Муси-пуси\Desktop\Новая папка\P1070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уси-пуси\Desktop\Новая папка\P107068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102" cy="2896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339A5" w:rsidRDefault="009339A5" w:rsidP="003141C4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9A5" w:rsidRDefault="00107CCA" w:rsidP="009C368E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CCA">
        <w:rPr>
          <w:rFonts w:ascii="Times New Roman" w:hAnsi="Times New Roman" w:cs="Times New Roman"/>
          <w:sz w:val="28"/>
          <w:szCs w:val="28"/>
        </w:rPr>
        <w:t>Далее задания усложняю, включая в них действия. В результате дети могут выразительно показать, как они убирают дом, моют посуду и.т.д.  В работе</w:t>
      </w:r>
      <w:r w:rsidRPr="00107CCA">
        <w:rPr>
          <w:rStyle w:val="TimesNewRoman1pt"/>
          <w:rFonts w:eastAsia="Consolas"/>
          <w:sz w:val="28"/>
          <w:szCs w:val="28"/>
        </w:rPr>
        <w:t xml:space="preserve"> над</w:t>
      </w:r>
      <w:r w:rsidRPr="00107CCA">
        <w:rPr>
          <w:rFonts w:ascii="Times New Roman" w:hAnsi="Times New Roman" w:cs="Times New Roman"/>
          <w:sz w:val="28"/>
          <w:szCs w:val="28"/>
        </w:rPr>
        <w:t xml:space="preserve"> выразительностью</w:t>
      </w:r>
      <w:r w:rsidRPr="00107CCA">
        <w:rPr>
          <w:rStyle w:val="TimesNewRoman1pt"/>
          <w:rFonts w:eastAsia="Consolas"/>
          <w:sz w:val="28"/>
          <w:szCs w:val="28"/>
        </w:rPr>
        <w:t xml:space="preserve"> жеста очень</w:t>
      </w:r>
      <w:r w:rsidRPr="00107CCA">
        <w:rPr>
          <w:rFonts w:ascii="Times New Roman" w:hAnsi="Times New Roman" w:cs="Times New Roman"/>
          <w:sz w:val="28"/>
          <w:szCs w:val="28"/>
        </w:rPr>
        <w:t xml:space="preserve"> полезны этюды </w:t>
      </w:r>
      <w:r w:rsidRPr="00B03BA2">
        <w:rPr>
          <w:rFonts w:ascii="Times New Roman" w:hAnsi="Times New Roman" w:cs="Times New Roman"/>
          <w:sz w:val="28"/>
          <w:szCs w:val="28"/>
        </w:rPr>
        <w:t>М. Чистяковой.</w:t>
      </w:r>
      <w:r w:rsidRPr="00107CCA">
        <w:rPr>
          <w:rFonts w:ascii="Times New Roman" w:hAnsi="Times New Roman" w:cs="Times New Roman"/>
          <w:sz w:val="28"/>
          <w:szCs w:val="28"/>
        </w:rPr>
        <w:t xml:space="preserve"> Очень интересны и нравятся детям этюды на стихотворения С.Михалкова «Бараны», А.</w:t>
      </w:r>
      <w:r w:rsidR="009339A5">
        <w:rPr>
          <w:rFonts w:ascii="Times New Roman" w:hAnsi="Times New Roman" w:cs="Times New Roman"/>
          <w:sz w:val="28"/>
          <w:szCs w:val="28"/>
        </w:rPr>
        <w:t xml:space="preserve"> </w:t>
      </w:r>
      <w:r w:rsidRPr="00107CCA">
        <w:rPr>
          <w:rFonts w:ascii="Times New Roman" w:hAnsi="Times New Roman" w:cs="Times New Roman"/>
          <w:sz w:val="28"/>
          <w:szCs w:val="28"/>
        </w:rPr>
        <w:t>Бар</w:t>
      </w:r>
      <w:r w:rsidRPr="00107CCA">
        <w:rPr>
          <w:rStyle w:val="TimesNewRoman1pt"/>
          <w:rFonts w:eastAsia="Consolas"/>
          <w:sz w:val="28"/>
          <w:szCs w:val="28"/>
        </w:rPr>
        <w:t>то</w:t>
      </w:r>
      <w:r w:rsidRPr="00107CCA">
        <w:rPr>
          <w:rFonts w:ascii="Times New Roman" w:hAnsi="Times New Roman" w:cs="Times New Roman"/>
          <w:sz w:val="28"/>
          <w:szCs w:val="28"/>
        </w:rPr>
        <w:t xml:space="preserve"> «Девочка </w:t>
      </w:r>
      <w:r w:rsidRPr="00107CCA">
        <w:rPr>
          <w:rStyle w:val="TimesNewRoman1pt"/>
          <w:rFonts w:eastAsia="Consolas"/>
          <w:sz w:val="28"/>
          <w:szCs w:val="28"/>
        </w:rPr>
        <w:t xml:space="preserve">- рёвушка». </w:t>
      </w:r>
      <w:r w:rsidRPr="00107CCA">
        <w:rPr>
          <w:rFonts w:ascii="Times New Roman" w:hAnsi="Times New Roman" w:cs="Times New Roman"/>
          <w:sz w:val="28"/>
          <w:szCs w:val="28"/>
        </w:rPr>
        <w:t>Моя задача - научить</w:t>
      </w:r>
      <w:r w:rsidRPr="00107CCA">
        <w:rPr>
          <w:rStyle w:val="TimesNewRoman1pt"/>
          <w:rFonts w:eastAsia="Consolas"/>
          <w:sz w:val="28"/>
          <w:szCs w:val="28"/>
        </w:rPr>
        <w:t xml:space="preserve"> детей,</w:t>
      </w:r>
      <w:r w:rsidRPr="00107CCA">
        <w:rPr>
          <w:rFonts w:ascii="Times New Roman" w:hAnsi="Times New Roman" w:cs="Times New Roman"/>
          <w:sz w:val="28"/>
          <w:szCs w:val="28"/>
        </w:rPr>
        <w:t xml:space="preserve"> с помощью </w:t>
      </w:r>
      <w:r w:rsidRPr="00107CCA">
        <w:rPr>
          <w:rStyle w:val="TimesNewRoman1pt"/>
          <w:rFonts w:eastAsia="Consolas"/>
          <w:sz w:val="28"/>
          <w:szCs w:val="28"/>
        </w:rPr>
        <w:t>жестов</w:t>
      </w:r>
      <w:r w:rsidRPr="00107CCA">
        <w:rPr>
          <w:rFonts w:ascii="Times New Roman" w:hAnsi="Times New Roman" w:cs="Times New Roman"/>
          <w:sz w:val="28"/>
          <w:szCs w:val="28"/>
        </w:rPr>
        <w:t xml:space="preserve"> и мимики выражать своё эмоциональное состояние. На занятиях предлагаю детям ряд мимических этюдов: « первый снег», «новая игрушка», «сладкая конфета». Дети с л</w:t>
      </w:r>
      <w:r w:rsidR="009339A5">
        <w:rPr>
          <w:rFonts w:ascii="Times New Roman" w:hAnsi="Times New Roman" w:cs="Times New Roman"/>
          <w:sz w:val="28"/>
          <w:szCs w:val="28"/>
        </w:rPr>
        <w:t>ёгкос</w:t>
      </w:r>
      <w:r w:rsidR="009339A5">
        <w:rPr>
          <w:rFonts w:ascii="Times New Roman" w:hAnsi="Times New Roman" w:cs="Times New Roman"/>
          <w:sz w:val="28"/>
          <w:szCs w:val="28"/>
        </w:rPr>
        <w:softHyphen/>
        <w:t xml:space="preserve">тью передавали состояние </w:t>
      </w:r>
    </w:p>
    <w:p w:rsidR="009C368E" w:rsidRDefault="009339A5" w:rsidP="009C368E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07CCA" w:rsidRPr="00107CCA">
        <w:rPr>
          <w:rFonts w:ascii="Times New Roman" w:hAnsi="Times New Roman" w:cs="Times New Roman"/>
          <w:sz w:val="28"/>
          <w:szCs w:val="28"/>
        </w:rPr>
        <w:t>съел кислый лимон», «горький перец», и.т.д. Работа над этюдами</w:t>
      </w:r>
      <w:r w:rsidR="009E7119">
        <w:rPr>
          <w:rFonts w:ascii="Times New Roman" w:hAnsi="Times New Roman" w:cs="Times New Roman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z w:val="28"/>
          <w:szCs w:val="28"/>
        </w:rPr>
        <w:t>–</w:t>
      </w:r>
      <w:r w:rsidR="009E7119">
        <w:rPr>
          <w:rFonts w:ascii="Times New Roman" w:hAnsi="Times New Roman" w:cs="Times New Roman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z w:val="28"/>
          <w:szCs w:val="28"/>
        </w:rPr>
        <w:t>важный этап, особенно в период подготовки спектакля. Этюды своеобразная школа, где дети постигают основы актёрского мастерства. Эта работа осо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бенно эффективна для детей логопедической группы. Сюжетные этюды провожу с ними в групповой форме. В групповом этю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де более свободно двигаются застенчивые, малоактивные дети.  Движения товарищей помо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>гают им исправлять ошибки, почувствовать уверенность в себе</w:t>
      </w:r>
      <w:r w:rsidR="00107CCA" w:rsidRPr="00107CCA">
        <w:rPr>
          <w:rStyle w:val="6pt"/>
          <w:rFonts w:ascii="Times New Roman" w:hAnsi="Times New Roman" w:cs="Times New Roman"/>
          <w:sz w:val="28"/>
          <w:szCs w:val="28"/>
        </w:rPr>
        <w:t xml:space="preserve">. С </w:t>
      </w:r>
      <w:r w:rsidR="00107CCA" w:rsidRPr="00107CCA">
        <w:rPr>
          <w:rFonts w:ascii="Times New Roman" w:hAnsi="Times New Roman" w:cs="Times New Roman"/>
          <w:sz w:val="28"/>
          <w:szCs w:val="28"/>
        </w:rPr>
        <w:t>каждым новым исполнением дети совершенствуют свои дви</w:t>
      </w:r>
      <w:r w:rsidR="00107CCA" w:rsidRPr="00107CCA">
        <w:rPr>
          <w:rFonts w:ascii="Times New Roman" w:hAnsi="Times New Roman" w:cs="Times New Roman"/>
          <w:sz w:val="28"/>
          <w:szCs w:val="28"/>
        </w:rPr>
        <w:softHyphen/>
        <w:t xml:space="preserve">жения. В результате, группа детей научилась перевоплощаться не только в других людей, животных, но даже в «предметы», окружающие нас.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9A5" w:rsidRDefault="009C368E" w:rsidP="009339A5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68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562225" cy="3162300"/>
            <wp:effectExtent l="19050" t="0" r="9525" b="0"/>
            <wp:docPr id="32" name="Рисунок 6" descr="C:\Users\Муси-пуси\Desktop\P107068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Муси-пуси\Desktop\P107068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31623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C36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00325" cy="2324100"/>
            <wp:effectExtent l="19050" t="0" r="9525" b="0"/>
            <wp:docPr id="31" name="Рисунок 7" descr="C:\Users\Муси-пуси\Desktop\P107067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Муси-пуси\Desktop\P107067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3241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9339A5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9339A5" w:rsidRDefault="009339A5" w:rsidP="009339A5">
      <w:pPr>
        <w:pStyle w:val="2"/>
        <w:shd w:val="clear" w:color="auto" w:fill="auto"/>
        <w:tabs>
          <w:tab w:val="right" w:pos="0"/>
          <w:tab w:val="left" w:pos="7797"/>
        </w:tabs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03BA2" w:rsidRPr="009C368E" w:rsidRDefault="009339A5" w:rsidP="009C368E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C368E">
        <w:rPr>
          <w:rFonts w:ascii="Times New Roman" w:hAnsi="Times New Roman" w:cs="Times New Roman"/>
          <w:sz w:val="28"/>
          <w:szCs w:val="28"/>
        </w:rPr>
        <w:t xml:space="preserve">  </w:t>
      </w:r>
      <w:r w:rsidR="00107CCA" w:rsidRPr="00107CCA">
        <w:rPr>
          <w:rFonts w:ascii="Times New Roman" w:hAnsi="Times New Roman" w:cs="Times New Roman"/>
          <w:sz w:val="28"/>
          <w:szCs w:val="28"/>
        </w:rPr>
        <w:t xml:space="preserve">Индивидуальные этюды наиболее сложные. Они требуют от детей сосредоточения всех сил и умений. </w:t>
      </w:r>
      <w:r w:rsidR="009E7119">
        <w:rPr>
          <w:rFonts w:ascii="Times New Roman" w:hAnsi="Times New Roman" w:cs="Times New Roman"/>
          <w:spacing w:val="-10"/>
          <w:sz w:val="28"/>
          <w:szCs w:val="28"/>
        </w:rPr>
        <w:t>Индивидуальный этюд в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начале провожу с одним ребенком, без других детей. Затем объединяю в работе над этюдом </w:t>
      </w:r>
      <w:r w:rsidR="00107CCA" w:rsidRPr="00107CCA">
        <w:rPr>
          <w:rFonts w:ascii="Times New Roman" w:hAnsi="Times New Roman" w:cs="Times New Roman"/>
          <w:spacing w:val="-30"/>
          <w:sz w:val="28"/>
          <w:szCs w:val="28"/>
        </w:rPr>
        <w:t xml:space="preserve">двух – трех 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детей, они двигаются, другие оце</w:t>
      </w:r>
      <w:r w:rsidR="009C368E">
        <w:rPr>
          <w:rFonts w:ascii="Times New Roman" w:hAnsi="Times New Roman" w:cs="Times New Roman"/>
          <w:spacing w:val="-10"/>
          <w:sz w:val="28"/>
          <w:szCs w:val="28"/>
        </w:rPr>
        <w:t>нивают их движения. Этот при</w:t>
      </w:r>
      <w:r w:rsidR="009C368E">
        <w:rPr>
          <w:rFonts w:ascii="Times New Roman" w:hAnsi="Times New Roman" w:cs="Times New Roman"/>
          <w:spacing w:val="-10"/>
          <w:sz w:val="28"/>
          <w:szCs w:val="28"/>
        </w:rPr>
        <w:softHyphen/>
        <w:t xml:space="preserve">ём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использую в целях проверки умения детей разобраться в правильности и неточности движений товарища. Ребёнок сра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softHyphen/>
        <w:t xml:space="preserve">внивает действия исполняющего со своими, видит варианты исполнения. То, что дети не могут выразить словами, они пытаются выразить с помощью пластики, </w:t>
      </w:r>
      <w:r w:rsidR="009C368E">
        <w:rPr>
          <w:rFonts w:ascii="Times New Roman" w:hAnsi="Times New Roman" w:cs="Times New Roman"/>
          <w:spacing w:val="-10"/>
          <w:sz w:val="28"/>
          <w:szCs w:val="28"/>
        </w:rPr>
        <w:t xml:space="preserve">мимики,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движений. Например, в сцене</w:t>
      </w:r>
      <w:r w:rsidR="009C368E">
        <w:rPr>
          <w:rFonts w:ascii="Times New Roman" w:hAnsi="Times New Roman" w:cs="Times New Roman"/>
          <w:spacing w:val="-10"/>
          <w:sz w:val="28"/>
          <w:szCs w:val="28"/>
        </w:rPr>
        <w:t xml:space="preserve">  «Райский сад»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из спектакля</w:t>
      </w:r>
      <w:r w:rsidR="00993DE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«Аленький цветочек» дети почти сразу придумали танцевальную характеристику образу «цветов» на муз. П.И. </w:t>
      </w:r>
      <w:r w:rsidR="009C368E">
        <w:rPr>
          <w:rFonts w:ascii="Times New Roman" w:hAnsi="Times New Roman" w:cs="Times New Roman"/>
          <w:spacing w:val="-10"/>
          <w:sz w:val="28"/>
          <w:szCs w:val="28"/>
        </w:rPr>
        <w:t>Чайковского «Вальс цветов», и  образ «Л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еших» на музыку </w:t>
      </w:r>
      <w:r w:rsidR="00B03BA2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Э. </w:t>
      </w:r>
      <w:r w:rsidR="00107CCA" w:rsidRPr="00107CCA">
        <w:rPr>
          <w:rFonts w:ascii="Times New Roman" w:hAnsi="Times New Roman" w:cs="Times New Roman"/>
          <w:spacing w:val="-30"/>
          <w:sz w:val="28"/>
          <w:szCs w:val="28"/>
        </w:rPr>
        <w:t>Грига  «В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 пещере горного короля». Используя хорошо знакомые, а также придумывая свои движения, дети очень старались добиться полного слияния му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softHyphen/>
        <w:t xml:space="preserve">зыки и движений. Чем больше они вслушивались в музыку, тем выразительнее и интереснее становился танец. </w:t>
      </w:r>
      <w:r w:rsidR="009C368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Работая над спектаклем,  я убедилась, что все дети, даже самые стеснитель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softHyphen/>
        <w:t>ные, вовлекаясь в интересный творческий процесс, раскрепоща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softHyphen/>
        <w:t xml:space="preserve">ются, проявляют выдумку и находчивость. </w:t>
      </w:r>
      <w:r w:rsidR="009C368E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Речь становится более</w:t>
      </w:r>
      <w:r w:rsidR="009C368E">
        <w:rPr>
          <w:rFonts w:ascii="Times New Roman" w:hAnsi="Times New Roman" w:cs="Times New Roman"/>
          <w:spacing w:val="-10"/>
          <w:sz w:val="28"/>
          <w:szCs w:val="28"/>
        </w:rPr>
        <w:t xml:space="preserve"> ясной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,</w:t>
      </w:r>
      <w:r w:rsidR="009C368E">
        <w:rPr>
          <w:rFonts w:ascii="Times New Roman" w:hAnsi="Times New Roman" w:cs="Times New Roman"/>
          <w:spacing w:val="-10"/>
          <w:sz w:val="28"/>
          <w:szCs w:val="28"/>
        </w:rPr>
        <w:t xml:space="preserve"> а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движения более</w:t>
      </w:r>
      <w:r w:rsidR="009C368E">
        <w:rPr>
          <w:rFonts w:ascii="Times New Roman" w:hAnsi="Times New Roman" w:cs="Times New Roman"/>
          <w:spacing w:val="-10"/>
          <w:sz w:val="28"/>
          <w:szCs w:val="28"/>
        </w:rPr>
        <w:t xml:space="preserve"> выразительными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. </w:t>
      </w:r>
      <w:r w:rsidR="009C368E">
        <w:rPr>
          <w:rFonts w:ascii="Times New Roman" w:hAnsi="Times New Roman" w:cs="Times New Roman"/>
          <w:spacing w:val="-10"/>
          <w:sz w:val="28"/>
          <w:szCs w:val="28"/>
        </w:rPr>
        <w:t xml:space="preserve">Дети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«творят», и выду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softHyphen/>
        <w:t>мывают с необыкновенной  увлечённостью.</w:t>
      </w:r>
    </w:p>
    <w:p w:rsidR="009C368E" w:rsidRDefault="009C368E" w:rsidP="009C368E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 xml:space="preserve">           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Огромное влияние на р</w:t>
      </w:r>
      <w:r>
        <w:rPr>
          <w:rFonts w:ascii="Times New Roman" w:hAnsi="Times New Roman" w:cs="Times New Roman"/>
          <w:spacing w:val="-10"/>
          <w:sz w:val="28"/>
          <w:szCs w:val="28"/>
        </w:rPr>
        <w:t>азвитие творческого воображе</w:t>
      </w:r>
      <w:r>
        <w:rPr>
          <w:rFonts w:ascii="Times New Roman" w:hAnsi="Times New Roman" w:cs="Times New Roman"/>
          <w:spacing w:val="-10"/>
          <w:sz w:val="28"/>
          <w:szCs w:val="28"/>
        </w:rPr>
        <w:softHyphen/>
        <w:t>ния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 оказывает музыка.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Музыку к спектаклям я подбираю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 исхо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softHyphen/>
        <w:t xml:space="preserve">дя из того, что она должна раскрыть образность и действия героев, в соответствии с видением спектакля. Так, в спектакле «Дюймовочка»  появились музыкальные номера:  «Цветок» -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на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муз. Л.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Бетховена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«К Элизе»  (сцена появления Дюймовочки). </w:t>
      </w:r>
    </w:p>
    <w:p w:rsidR="009C368E" w:rsidRDefault="009C368E" w:rsidP="009C368E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107CCA" w:rsidRPr="00107CCA" w:rsidRDefault="009C368E" w:rsidP="009C368E">
      <w:pPr>
        <w:pStyle w:val="2"/>
        <w:shd w:val="clear" w:color="auto" w:fill="auto"/>
        <w:tabs>
          <w:tab w:val="right" w:pos="0"/>
          <w:tab w:val="left" w:pos="709"/>
          <w:tab w:val="left" w:pos="7797"/>
        </w:tabs>
        <w:spacing w:line="276" w:lineRule="auto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lastRenderedPageBreak/>
        <w:t xml:space="preserve">«Осенние  листочки» на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муз. А.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Петрова из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к/ф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«Осенний марафон». </w:t>
      </w:r>
      <w:r>
        <w:rPr>
          <w:rFonts w:ascii="Times New Roman" w:hAnsi="Times New Roman" w:cs="Times New Roman"/>
          <w:spacing w:val="-10"/>
          <w:sz w:val="28"/>
          <w:szCs w:val="28"/>
        </w:rPr>
        <w:t>Т</w:t>
      </w:r>
      <w:r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анцевальная композиция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«Бабочки» на муз. П.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Мориа. </w:t>
      </w:r>
      <w:r>
        <w:rPr>
          <w:rFonts w:ascii="Times New Roman" w:hAnsi="Times New Roman" w:cs="Times New Roman"/>
          <w:spacing w:val="-10"/>
          <w:sz w:val="28"/>
          <w:szCs w:val="28"/>
        </w:rPr>
        <w:t>Т</w:t>
      </w:r>
      <w:r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анцевальная импровизация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«Ласточка»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на муз. Г. Гладкова «Добрая фея».</w:t>
      </w:r>
      <w:r w:rsidR="001F2250">
        <w:rPr>
          <w:rFonts w:ascii="Times New Roman" w:hAnsi="Times New Roman" w:cs="Times New Roman"/>
          <w:spacing w:val="-10"/>
          <w:sz w:val="28"/>
          <w:szCs w:val="28"/>
        </w:rPr>
        <w:t xml:space="preserve"> 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Инсценировка сказки «Дюймовочка» - музыкальная. В ней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 много вокальных номеров. Мелодии песен поражают своей кра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softHyphen/>
        <w:t>сото</w:t>
      </w:r>
      <w:r w:rsidR="001F2250">
        <w:rPr>
          <w:rFonts w:ascii="Times New Roman" w:hAnsi="Times New Roman" w:cs="Times New Roman"/>
          <w:spacing w:val="-10"/>
          <w:sz w:val="28"/>
          <w:szCs w:val="28"/>
        </w:rPr>
        <w:t xml:space="preserve">й и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оригинальностью. Они доступны для и</w:t>
      </w:r>
      <w:r>
        <w:rPr>
          <w:rFonts w:ascii="Times New Roman" w:hAnsi="Times New Roman" w:cs="Times New Roman"/>
          <w:spacing w:val="-10"/>
          <w:sz w:val="28"/>
          <w:szCs w:val="28"/>
        </w:rPr>
        <w:t>сполнения мале</w:t>
      </w:r>
      <w:r>
        <w:rPr>
          <w:rFonts w:ascii="Times New Roman" w:hAnsi="Times New Roman" w:cs="Times New Roman"/>
          <w:spacing w:val="-10"/>
          <w:sz w:val="28"/>
          <w:szCs w:val="28"/>
        </w:rPr>
        <w:softHyphen/>
        <w:t>нькими артистами: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 «Песня Дюймовочки»,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«Песня Крота», «Песня Эльфов»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.</w:t>
      </w:r>
      <w:r w:rsidR="001F2250">
        <w:rPr>
          <w:rFonts w:ascii="Times New Roman" w:hAnsi="Times New Roman" w:cs="Times New Roman"/>
          <w:spacing w:val="-10"/>
          <w:sz w:val="28"/>
          <w:szCs w:val="28"/>
        </w:rPr>
        <w:t xml:space="preserve"> 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В сказке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«Аленький цветочек», в отличие от предыдущей, нет вокальных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но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меров.  В  ней преобладают танцы и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хороводы. В постановке наряду с русскими народными мелодиями, звучит много клас</w:t>
      </w:r>
      <w:r w:rsidR="001F2250">
        <w:rPr>
          <w:rFonts w:ascii="Times New Roman" w:hAnsi="Times New Roman" w:cs="Times New Roman"/>
          <w:spacing w:val="-10"/>
          <w:sz w:val="28"/>
          <w:szCs w:val="28"/>
        </w:rPr>
        <w:t xml:space="preserve">сической музыки. Я использовала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>произведения П.И Чайковского, Э. Грига, С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. </w:t>
      </w:r>
      <w:r w:rsidR="00107CCA" w:rsidRPr="00107CCA">
        <w:rPr>
          <w:rFonts w:ascii="Times New Roman" w:hAnsi="Times New Roman" w:cs="Times New Roman"/>
          <w:spacing w:val="-10"/>
          <w:sz w:val="28"/>
          <w:szCs w:val="28"/>
        </w:rPr>
        <w:t xml:space="preserve"> Прокофьева.</w:t>
      </w:r>
    </w:p>
    <w:p w:rsidR="00B03BA2" w:rsidRDefault="00107CCA" w:rsidP="00881FE3">
      <w:pPr>
        <w:tabs>
          <w:tab w:val="right" w:pos="0"/>
          <w:tab w:val="left" w:pos="709"/>
        </w:tabs>
        <w:spacing w:after="0"/>
        <w:jc w:val="both"/>
        <w:rPr>
          <w:rFonts w:ascii="Times New Roman" w:eastAsia="Consolas" w:hAnsi="Times New Roman" w:cs="Times New Roman"/>
          <w:spacing w:val="-10"/>
          <w:sz w:val="28"/>
          <w:szCs w:val="28"/>
        </w:rPr>
      </w:pPr>
      <w:r w:rsidRPr="00107CCA"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    </w:t>
      </w:r>
      <w:r w:rsidR="009C368E"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       </w:t>
      </w:r>
      <w:r w:rsidRPr="00107CCA"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Работая над ролью, стремлюсь подвести детей к необходимости создания неповторимого своеобразия каждого образа, в котором им предстоит </w:t>
      </w:r>
      <w:r w:rsidR="00881FE3"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действовать. Работая с Алешей </w:t>
      </w:r>
      <w:r w:rsidRPr="00107CCA"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 над образом сына жабы, я заметила, что этот персонаж вызывает у него неприязнь. Я постаралась убедить Алешу, что любой герой, даже отрицательный очень необходим и важен в спектакле. Я постоянно ставила перед ребенком вопрос: «Какой твой ляг</w:t>
      </w:r>
      <w:r w:rsidR="00881FE3"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ушонок?», «Как он выглядит?», «А </w:t>
      </w:r>
      <w:r w:rsidRPr="00107CCA">
        <w:rPr>
          <w:rFonts w:ascii="Times New Roman" w:eastAsia="Consolas" w:hAnsi="Times New Roman" w:cs="Times New Roman"/>
          <w:spacing w:val="-10"/>
          <w:sz w:val="28"/>
          <w:szCs w:val="28"/>
        </w:rPr>
        <w:t>как показать зрителям хороше</w:t>
      </w:r>
      <w:r w:rsidR="00881FE3"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е у него настроение или плохое?». </w:t>
      </w:r>
      <w:r w:rsidRPr="00107CCA"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С каждым разом </w:t>
      </w:r>
      <w:r w:rsidR="00881FE3"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 </w:t>
      </w:r>
      <w:r w:rsidRPr="00107CCA">
        <w:rPr>
          <w:rFonts w:ascii="Times New Roman" w:eastAsia="Consolas" w:hAnsi="Times New Roman" w:cs="Times New Roman"/>
          <w:spacing w:val="-10"/>
          <w:sz w:val="28"/>
          <w:szCs w:val="28"/>
        </w:rPr>
        <w:t>Алеше становилось все интересней и интересней работать над ролью. Речь его становилась</w:t>
      </w:r>
      <w:r w:rsidR="00881FE3"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 четкой</w:t>
      </w:r>
      <w:r w:rsidRPr="00107CCA"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, пение и движения выразительными. Ему удавалось с легкостью перевоплощаться в персонажа, которого играл. В работе над спектаклем я дала возможность каждому ребенку сыграть свой образ в зависимости от уровня развития воображения, музыкально-пластических возможностей и собственного опыта. В результате получились интересные, не похожие друг на друга лягушата в сцене </w:t>
      </w:r>
      <w:r w:rsidRPr="002D4463">
        <w:rPr>
          <w:rFonts w:ascii="Times New Roman" w:eastAsia="Consolas" w:hAnsi="Times New Roman" w:cs="Times New Roman"/>
          <w:spacing w:val="-10"/>
          <w:sz w:val="28"/>
          <w:szCs w:val="28"/>
        </w:rPr>
        <w:t>«Болото»  из спектакля «Дюймовочка».</w:t>
      </w:r>
      <w:r w:rsidRPr="00107CCA"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 </w:t>
      </w:r>
    </w:p>
    <w:p w:rsidR="00881FE3" w:rsidRDefault="00881FE3" w:rsidP="00881FE3">
      <w:pPr>
        <w:tabs>
          <w:tab w:val="right" w:pos="0"/>
          <w:tab w:val="left" w:pos="709"/>
        </w:tabs>
        <w:spacing w:after="0"/>
        <w:jc w:val="both"/>
        <w:rPr>
          <w:rFonts w:ascii="Times New Roman" w:eastAsia="Consolas" w:hAnsi="Times New Roman" w:cs="Times New Roman"/>
          <w:spacing w:val="-10"/>
          <w:sz w:val="28"/>
          <w:szCs w:val="28"/>
        </w:rPr>
      </w:pPr>
    </w:p>
    <w:p w:rsidR="00B03BA2" w:rsidRDefault="002D4463" w:rsidP="002D4463">
      <w:pPr>
        <w:tabs>
          <w:tab w:val="right" w:pos="0"/>
        </w:tabs>
        <w:spacing w:after="0"/>
        <w:jc w:val="center"/>
        <w:rPr>
          <w:rFonts w:ascii="Times New Roman" w:eastAsia="Consolas" w:hAnsi="Times New Roman" w:cs="Times New Roman"/>
          <w:spacing w:val="-10"/>
          <w:sz w:val="28"/>
          <w:szCs w:val="28"/>
        </w:rPr>
      </w:pPr>
      <w:r w:rsidRPr="002D4463">
        <w:rPr>
          <w:rFonts w:ascii="Times New Roman" w:eastAsia="Consolas" w:hAnsi="Times New Roman" w:cs="Times New Roman"/>
          <w:noProof/>
          <w:spacing w:val="-10"/>
          <w:sz w:val="28"/>
          <w:szCs w:val="28"/>
        </w:rPr>
        <w:drawing>
          <wp:inline distT="0" distB="0" distL="0" distR="0">
            <wp:extent cx="4533900" cy="3657600"/>
            <wp:effectExtent l="19050" t="0" r="0" b="0"/>
            <wp:docPr id="14" name="Рисунок 2" descr="C:\Users\Муси-пуси\Desktop\фото в презентацию по театру\SDC137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C:\Users\Муси-пуси\Desktop\фото в презентацию по театру\SDC1373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6576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881FE3" w:rsidRDefault="00743E85" w:rsidP="00881FE3">
      <w:pPr>
        <w:tabs>
          <w:tab w:val="right" w:pos="0"/>
          <w:tab w:val="left" w:pos="709"/>
        </w:tabs>
        <w:spacing w:after="0"/>
        <w:jc w:val="both"/>
        <w:rPr>
          <w:rFonts w:ascii="Times New Roman" w:eastAsia="Consolas" w:hAnsi="Times New Roman" w:cs="Times New Roman"/>
          <w:spacing w:val="-10"/>
          <w:sz w:val="28"/>
          <w:szCs w:val="28"/>
        </w:rPr>
      </w:pPr>
      <w:r>
        <w:rPr>
          <w:rFonts w:ascii="Times New Roman" w:eastAsia="Consolas" w:hAnsi="Times New Roman" w:cs="Times New Roman"/>
          <w:spacing w:val="-10"/>
          <w:sz w:val="28"/>
          <w:szCs w:val="28"/>
        </w:rPr>
        <w:lastRenderedPageBreak/>
        <w:t xml:space="preserve">     </w:t>
      </w:r>
      <w:r w:rsidR="00881FE3"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      </w:t>
      </w:r>
      <w:r w:rsidR="00107CCA" w:rsidRPr="00107CCA">
        <w:rPr>
          <w:rFonts w:ascii="Times New Roman" w:eastAsia="Consolas" w:hAnsi="Times New Roman" w:cs="Times New Roman"/>
          <w:spacing w:val="-10"/>
          <w:sz w:val="28"/>
          <w:szCs w:val="28"/>
        </w:rPr>
        <w:t>В процессе работы над спектаклем очень осторожно подхожу к распределению ролей.  Все желающие могли попробовать себя в разных ролях  и только сообща дети и взрослые выбрали тех, кто наиболее непосредственно и удачно создавал образ того или иного героя сказки. Дети сами решали,  у кого лучше получается роль, и  кто должен играть.  К концу работы над спектаклем каждый ребенок мог не только сыграть свою роль, но и несколько других ролей. Более выразительно роль Дюймовочки  получилась у</w:t>
      </w:r>
      <w:r w:rsidR="00881FE3"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 Юли </w:t>
      </w:r>
      <w:r w:rsidR="00107CCA" w:rsidRPr="00107CCA"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– девочки очень жизнерадостной, улыбчивой, нежной. Ей очень легко давались сцены, где героиня радовалась, смеялась. А в сценах, где героиня плачет, грустит, пришлось немного поработать. </w:t>
      </w:r>
      <w:r w:rsidR="00107CCA" w:rsidRPr="00881FE3">
        <w:rPr>
          <w:rFonts w:ascii="Times New Roman" w:eastAsia="Consolas" w:hAnsi="Times New Roman" w:cs="Times New Roman"/>
          <w:spacing w:val="-10"/>
          <w:sz w:val="28"/>
          <w:szCs w:val="28"/>
        </w:rPr>
        <w:t>Некоторым детям достались роли отрицательных персонажей, а кому-то и вовсе эпизодические. За время работы над спектаклем у детей сформировался творческий коллектив, в котором каждый ребенок чувствовал себя талантливым и необходимым.</w:t>
      </w:r>
      <w:r w:rsidR="00107CCA" w:rsidRPr="00881FE3"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Объединённые общим делом дети стали гораздо дружнее, у них выросло чувство ответственности, появилась уверен</w:t>
      </w:r>
      <w:r w:rsidR="00107CCA" w:rsidRPr="00881FE3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ность в себе. У каждого сложилось ощущение значимости в коллективной театрализованной деятельности. В результате спектакль получился интересным, с динамичным развитием сюжета, яркими музыкальными номерами, своеобразными и неповторимыми персонажами.</w:t>
      </w:r>
      <w:r w:rsidR="00107CCA" w:rsidRPr="00881FE3"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 </w:t>
      </w:r>
    </w:p>
    <w:p w:rsidR="00881FE3" w:rsidRDefault="00881FE3" w:rsidP="00881FE3">
      <w:pPr>
        <w:tabs>
          <w:tab w:val="right" w:pos="0"/>
          <w:tab w:val="left" w:pos="709"/>
        </w:tabs>
        <w:spacing w:after="0"/>
        <w:jc w:val="both"/>
        <w:rPr>
          <w:rFonts w:ascii="Times New Roman" w:eastAsia="Consolas" w:hAnsi="Times New Roman" w:cs="Times New Roman"/>
          <w:spacing w:val="-10"/>
          <w:sz w:val="28"/>
          <w:szCs w:val="28"/>
        </w:rPr>
      </w:pPr>
    </w:p>
    <w:p w:rsidR="00881FE3" w:rsidRDefault="00881FE3" w:rsidP="00881FE3">
      <w:pPr>
        <w:tabs>
          <w:tab w:val="right" w:pos="0"/>
          <w:tab w:val="left" w:pos="709"/>
        </w:tabs>
        <w:spacing w:after="0"/>
        <w:jc w:val="both"/>
        <w:rPr>
          <w:rFonts w:ascii="Times New Roman" w:eastAsia="Consolas" w:hAnsi="Times New Roman" w:cs="Times New Roman"/>
          <w:spacing w:val="-10"/>
          <w:sz w:val="28"/>
          <w:szCs w:val="28"/>
        </w:rPr>
      </w:pPr>
    </w:p>
    <w:p w:rsidR="00881FE3" w:rsidRDefault="00881FE3" w:rsidP="00881FE3">
      <w:pPr>
        <w:tabs>
          <w:tab w:val="right" w:pos="0"/>
          <w:tab w:val="left" w:pos="709"/>
        </w:tabs>
        <w:spacing w:after="0"/>
        <w:jc w:val="center"/>
        <w:rPr>
          <w:rFonts w:ascii="Times New Roman" w:eastAsia="Consolas" w:hAnsi="Times New Roman" w:cs="Times New Roman"/>
          <w:spacing w:val="-10"/>
          <w:sz w:val="28"/>
          <w:szCs w:val="28"/>
        </w:rPr>
      </w:pPr>
      <w:r w:rsidRPr="00881FE3">
        <w:rPr>
          <w:rFonts w:ascii="Times New Roman" w:eastAsia="Consolas" w:hAnsi="Times New Roman" w:cs="Times New Roman"/>
          <w:noProof/>
          <w:spacing w:val="-10"/>
          <w:sz w:val="28"/>
          <w:szCs w:val="28"/>
        </w:rPr>
        <w:drawing>
          <wp:inline distT="0" distB="0" distL="0" distR="0">
            <wp:extent cx="4810125" cy="3990975"/>
            <wp:effectExtent l="19050" t="0" r="9525" b="0"/>
            <wp:docPr id="33" name="Рисунок 1" descr="C:\Users\Муси-пуси\Desktop\SDC1374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Муси-пуси\Desktop\SDC1374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  <a14:imgLayer r:embed="">
                              <a14:imgEffect>
                                <a14:brightnessContrast brigh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4459" cy="399457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881FE3" w:rsidRDefault="00881FE3" w:rsidP="00881FE3">
      <w:pPr>
        <w:tabs>
          <w:tab w:val="right" w:pos="0"/>
          <w:tab w:val="left" w:pos="709"/>
        </w:tabs>
        <w:spacing w:after="0"/>
        <w:rPr>
          <w:rFonts w:ascii="Times New Roman" w:eastAsia="Consolas" w:hAnsi="Times New Roman" w:cs="Times New Roman"/>
          <w:spacing w:val="-10"/>
          <w:sz w:val="28"/>
          <w:szCs w:val="28"/>
        </w:rPr>
      </w:pPr>
    </w:p>
    <w:p w:rsidR="00881FE3" w:rsidRDefault="00881FE3" w:rsidP="00881FE3">
      <w:pPr>
        <w:tabs>
          <w:tab w:val="right" w:pos="0"/>
          <w:tab w:val="left" w:pos="709"/>
        </w:tabs>
        <w:spacing w:after="0"/>
        <w:jc w:val="both"/>
        <w:rPr>
          <w:rFonts w:ascii="Times New Roman" w:eastAsia="Consolas" w:hAnsi="Times New Roman" w:cs="Times New Roman"/>
          <w:spacing w:val="-10"/>
          <w:sz w:val="28"/>
          <w:szCs w:val="28"/>
        </w:rPr>
      </w:pPr>
    </w:p>
    <w:p w:rsidR="00881FE3" w:rsidRDefault="00881FE3" w:rsidP="00881FE3">
      <w:pPr>
        <w:tabs>
          <w:tab w:val="right" w:pos="0"/>
          <w:tab w:val="left" w:pos="709"/>
        </w:tabs>
        <w:spacing w:after="0"/>
        <w:jc w:val="both"/>
        <w:rPr>
          <w:rFonts w:ascii="Times New Roman" w:eastAsia="Consolas" w:hAnsi="Times New Roman" w:cs="Times New Roman"/>
          <w:spacing w:val="-10"/>
          <w:sz w:val="28"/>
          <w:szCs w:val="28"/>
        </w:rPr>
      </w:pPr>
      <w:r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                   </w:t>
      </w:r>
      <w:r w:rsidRPr="00881FE3">
        <w:rPr>
          <w:rFonts w:ascii="Times New Roman" w:eastAsia="Consolas" w:hAnsi="Times New Roman" w:cs="Times New Roman"/>
          <w:noProof/>
          <w:spacing w:val="-10"/>
          <w:sz w:val="28"/>
          <w:szCs w:val="28"/>
        </w:rPr>
        <w:drawing>
          <wp:inline distT="0" distB="0" distL="0" distR="0">
            <wp:extent cx="4788917" cy="3552825"/>
            <wp:effectExtent l="19050" t="0" r="0" b="0"/>
            <wp:docPr id="34" name="Рисунок 20" descr="C:\Users\Муси-пуси\Desktop\фото в презентацию по театру\SDC13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Муси-пуси\Desktop\фото в презентацию по театру\SDC1377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129" cy="356114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881FE3" w:rsidRDefault="00881FE3" w:rsidP="00881FE3">
      <w:pPr>
        <w:tabs>
          <w:tab w:val="right" w:pos="0"/>
          <w:tab w:val="left" w:pos="709"/>
        </w:tabs>
        <w:spacing w:after="0"/>
        <w:jc w:val="both"/>
        <w:rPr>
          <w:rFonts w:ascii="Times New Roman" w:eastAsia="Consolas" w:hAnsi="Times New Roman" w:cs="Times New Roman"/>
          <w:spacing w:val="-10"/>
          <w:sz w:val="28"/>
          <w:szCs w:val="28"/>
        </w:rPr>
      </w:pPr>
    </w:p>
    <w:p w:rsidR="00107CCA" w:rsidRPr="00881FE3" w:rsidRDefault="00881FE3" w:rsidP="00881FE3">
      <w:pPr>
        <w:tabs>
          <w:tab w:val="right" w:pos="0"/>
          <w:tab w:val="left" w:pos="709"/>
        </w:tabs>
        <w:spacing w:after="0"/>
        <w:jc w:val="both"/>
        <w:rPr>
          <w:rFonts w:ascii="Times New Roman" w:eastAsia="Consolas" w:hAnsi="Times New Roman" w:cs="Times New Roman"/>
          <w:spacing w:val="-10"/>
          <w:sz w:val="28"/>
          <w:szCs w:val="28"/>
        </w:rPr>
      </w:pPr>
      <w:r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           </w:t>
      </w:r>
      <w:r w:rsidR="00107CCA" w:rsidRPr="00881FE3">
        <w:rPr>
          <w:rFonts w:ascii="Times New Roman" w:eastAsia="Georgia" w:hAnsi="Times New Roman" w:cs="Times New Roman"/>
          <w:spacing w:val="20"/>
          <w:sz w:val="28"/>
          <w:szCs w:val="28"/>
        </w:rPr>
        <w:t>Наблюдения показали, что наградой для детей яв</w:t>
      </w:r>
      <w:r w:rsidR="00107CCA" w:rsidRPr="00881FE3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ляется торжественное представление каждого ребёнка зри</w:t>
      </w:r>
      <w:r w:rsidR="00107CCA" w:rsidRPr="00881FE3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телям индивидуально, как главного действующего лица дан</w:t>
      </w:r>
      <w:r w:rsidR="00107CCA" w:rsidRPr="00881FE3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ного спектакля. Поэтому, важнейшей частью методики работы с детьми является заключительная часть спектакля. Педагог говорит: «В  нашем спектакле роли исполняли замечательные, за</w:t>
      </w:r>
      <w:r>
        <w:rPr>
          <w:rFonts w:ascii="Times New Roman" w:eastAsia="Georgia" w:hAnsi="Times New Roman" w:cs="Times New Roman"/>
          <w:spacing w:val="20"/>
          <w:sz w:val="28"/>
          <w:szCs w:val="28"/>
        </w:rPr>
        <w:t>служенные артисты нашей группы: Вика Ф., Маша Ж</w:t>
      </w:r>
      <w:r w:rsidR="00107CCA" w:rsidRPr="00881FE3">
        <w:rPr>
          <w:rFonts w:ascii="Times New Roman" w:eastAsia="Georgia" w:hAnsi="Times New Roman" w:cs="Times New Roman"/>
          <w:spacing w:val="20"/>
          <w:sz w:val="28"/>
          <w:szCs w:val="28"/>
        </w:rPr>
        <w:t>., Дима М.,</w:t>
      </w:r>
      <w:r w:rsidR="00A9621F"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Каролина Р</w:t>
      </w:r>
      <w:r w:rsidR="00107CCA" w:rsidRPr="00881FE3">
        <w:rPr>
          <w:rFonts w:ascii="Times New Roman" w:eastAsia="Georgia" w:hAnsi="Times New Roman" w:cs="Times New Roman"/>
          <w:spacing w:val="20"/>
          <w:sz w:val="28"/>
          <w:szCs w:val="28"/>
        </w:rPr>
        <w:t>.</w:t>
      </w:r>
      <w:r>
        <w:rPr>
          <w:rFonts w:ascii="Times New Roman" w:eastAsia="Georgia" w:hAnsi="Times New Roman" w:cs="Times New Roman"/>
          <w:spacing w:val="20"/>
          <w:sz w:val="28"/>
          <w:szCs w:val="28"/>
        </w:rPr>
        <w:t>, и.т.д.</w:t>
      </w:r>
      <w:r w:rsidR="00107CCA" w:rsidRPr="00881FE3">
        <w:rPr>
          <w:rFonts w:ascii="Times New Roman" w:eastAsia="Georgia" w:hAnsi="Times New Roman" w:cs="Times New Roman"/>
          <w:spacing w:val="20"/>
          <w:sz w:val="28"/>
          <w:szCs w:val="28"/>
        </w:rPr>
        <w:t>»</w:t>
      </w:r>
      <w:r>
        <w:rPr>
          <w:rFonts w:ascii="Times New Roman" w:eastAsia="Consolas" w:hAnsi="Times New Roman" w:cs="Times New Roman"/>
          <w:spacing w:val="-10"/>
          <w:sz w:val="28"/>
          <w:szCs w:val="28"/>
        </w:rPr>
        <w:t xml:space="preserve"> </w:t>
      </w:r>
      <w:r w:rsidR="00107CCA" w:rsidRPr="00107CCA">
        <w:rPr>
          <w:rFonts w:ascii="Times New Roman" w:eastAsia="Georgia" w:hAnsi="Times New Roman" w:cs="Times New Roman"/>
          <w:spacing w:val="20"/>
          <w:sz w:val="28"/>
          <w:szCs w:val="28"/>
        </w:rPr>
        <w:t>А зрители должны наградить каждого исполнителя бурными аплодисментами.</w:t>
      </w:r>
    </w:p>
    <w:p w:rsidR="00A9621F" w:rsidRDefault="00107CCA" w:rsidP="00A9621F">
      <w:pPr>
        <w:tabs>
          <w:tab w:val="right" w:pos="0"/>
          <w:tab w:val="left" w:pos="709"/>
        </w:tabs>
        <w:spacing w:after="0"/>
        <w:jc w:val="both"/>
        <w:rPr>
          <w:rFonts w:ascii="Times New Roman" w:eastAsia="Georgia" w:hAnsi="Times New Roman" w:cs="Times New Roman"/>
          <w:spacing w:val="20"/>
          <w:sz w:val="28"/>
          <w:szCs w:val="28"/>
        </w:rPr>
      </w:pP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    </w:t>
      </w:r>
      <w:r w:rsidR="00A9621F"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  </w:t>
      </w: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t>На протяжении всей работы я поддерживала тесную связь с родителями воспитанников. Проведя индиви</w:t>
      </w: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дуальные беседы</w:t>
      </w:r>
      <w:r w:rsidR="00A9621F">
        <w:rPr>
          <w:rFonts w:ascii="Times New Roman" w:eastAsia="Georgia" w:hAnsi="Times New Roman" w:cs="Times New Roman"/>
          <w:spacing w:val="20"/>
          <w:sz w:val="28"/>
          <w:szCs w:val="28"/>
        </w:rPr>
        <w:t>,</w:t>
      </w: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выяснила, что они редк</w:t>
      </w:r>
      <w:r w:rsidR="00A9621F">
        <w:rPr>
          <w:rFonts w:ascii="Times New Roman" w:eastAsia="Georgia" w:hAnsi="Times New Roman" w:cs="Times New Roman"/>
          <w:spacing w:val="20"/>
          <w:sz w:val="28"/>
          <w:szCs w:val="28"/>
        </w:rPr>
        <w:t>о посещают с деть</w:t>
      </w:r>
      <w:r w:rsidR="00A9621F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ми драмтеатр, ТЮЗ</w:t>
      </w: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t>, затрудняются в организации праздников дома. Группо</w:t>
      </w: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вые консультации «Я справляю день рожденья», «У нас се</w:t>
      </w: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годня праздник», выступления на родительских соб</w:t>
      </w: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раниях, оформление папок-передвижек « Домашний театр», «От природы музыкален каждый» помогли родителям по-новому подойти к данному вопросу. Они стали чаще интересоваться успеха</w:t>
      </w: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ми детей, помогать им правильно оценивать полученные ре</w:t>
      </w: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 xml:space="preserve">зультаты. О многих родителях вспоминаю с благодарностью за их трогательное и серьёзное отношение к выступлениям детей. </w:t>
      </w:r>
    </w:p>
    <w:p w:rsidR="00107CCA" w:rsidRPr="00107CCA" w:rsidRDefault="00107CCA" w:rsidP="00A9621F">
      <w:pPr>
        <w:tabs>
          <w:tab w:val="right" w:pos="0"/>
          <w:tab w:val="left" w:pos="709"/>
        </w:tabs>
        <w:spacing w:after="0"/>
        <w:jc w:val="both"/>
        <w:rPr>
          <w:rFonts w:ascii="Times New Roman" w:eastAsia="Georgia" w:hAnsi="Times New Roman" w:cs="Times New Roman"/>
          <w:spacing w:val="20"/>
          <w:sz w:val="28"/>
          <w:szCs w:val="28"/>
        </w:rPr>
      </w:pP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lastRenderedPageBreak/>
        <w:t>Они принимали активное участие в просмотре всех спектаклей, переживали за своих детей, помогали советами, идеями в воплощении образов.</w:t>
      </w:r>
    </w:p>
    <w:p w:rsidR="002D4463" w:rsidRDefault="00107CCA" w:rsidP="00A9621F">
      <w:pPr>
        <w:tabs>
          <w:tab w:val="right" w:pos="0"/>
          <w:tab w:val="left" w:pos="709"/>
        </w:tabs>
        <w:spacing w:after="0"/>
        <w:jc w:val="both"/>
        <w:rPr>
          <w:rFonts w:ascii="Times New Roman" w:eastAsia="Georgia" w:hAnsi="Times New Roman" w:cs="Times New Roman"/>
          <w:spacing w:val="20"/>
          <w:sz w:val="28"/>
          <w:szCs w:val="28"/>
        </w:rPr>
      </w:pP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    </w:t>
      </w:r>
      <w:r w:rsidR="00A9621F"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  </w:t>
      </w: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t>Хочется несколько слов сказать о создании костю</w:t>
      </w: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мов и декораций. Покупка и заказ в ателье костюмов не всегда соответствует финансовым возможностям детского сада. Поэтому используем все имеющиеся ресурсы: старые вещи, элементы имеющихся костюмов, собственные руки. Не</w:t>
      </w: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которые костюмы помогают сделать родители. А яркие, красочные декорации -</w:t>
      </w:r>
      <w:r w:rsidR="00A9621F"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</w:t>
      </w: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t>это результат совместного творчества музы</w:t>
      </w:r>
      <w:r w:rsidRPr="00107CCA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 xml:space="preserve">кального руководителя, преподавателя по изодеятельности и воспитателей. </w:t>
      </w:r>
    </w:p>
    <w:p w:rsidR="002D4463" w:rsidRDefault="002D4463" w:rsidP="00107CCA">
      <w:pPr>
        <w:tabs>
          <w:tab w:val="right" w:pos="0"/>
        </w:tabs>
        <w:spacing w:after="0"/>
        <w:jc w:val="both"/>
        <w:rPr>
          <w:rFonts w:ascii="Times New Roman" w:eastAsia="Georgia" w:hAnsi="Times New Roman" w:cs="Times New Roman"/>
          <w:spacing w:val="20"/>
          <w:sz w:val="28"/>
          <w:szCs w:val="28"/>
        </w:rPr>
      </w:pPr>
    </w:p>
    <w:p w:rsidR="00A9621F" w:rsidRDefault="00A9621F" w:rsidP="00107CCA">
      <w:pPr>
        <w:tabs>
          <w:tab w:val="right" w:pos="0"/>
        </w:tabs>
        <w:spacing w:after="0"/>
        <w:jc w:val="both"/>
        <w:rPr>
          <w:rFonts w:ascii="Times New Roman" w:eastAsia="Georgia" w:hAnsi="Times New Roman" w:cs="Times New Roman"/>
          <w:spacing w:val="20"/>
          <w:sz w:val="28"/>
          <w:szCs w:val="28"/>
        </w:rPr>
      </w:pPr>
    </w:p>
    <w:p w:rsidR="00A9621F" w:rsidRDefault="00A9621F" w:rsidP="00107CCA">
      <w:pPr>
        <w:tabs>
          <w:tab w:val="right" w:pos="0"/>
        </w:tabs>
        <w:spacing w:after="0"/>
        <w:jc w:val="both"/>
        <w:rPr>
          <w:rFonts w:ascii="Times New Roman" w:eastAsia="Georgia" w:hAnsi="Times New Roman" w:cs="Times New Roman"/>
          <w:spacing w:val="20"/>
          <w:sz w:val="28"/>
          <w:szCs w:val="28"/>
        </w:rPr>
      </w:pPr>
    </w:p>
    <w:p w:rsidR="002D4463" w:rsidRDefault="002D4463" w:rsidP="00A9621F">
      <w:pPr>
        <w:tabs>
          <w:tab w:val="right" w:pos="0"/>
        </w:tabs>
        <w:spacing w:after="0"/>
        <w:jc w:val="center"/>
        <w:rPr>
          <w:rFonts w:ascii="Times New Roman" w:eastAsia="Georgia" w:hAnsi="Times New Roman" w:cs="Times New Roman"/>
          <w:spacing w:val="20"/>
          <w:sz w:val="28"/>
          <w:szCs w:val="28"/>
        </w:rPr>
      </w:pPr>
      <w:r w:rsidRPr="002D4463">
        <w:rPr>
          <w:rFonts w:ascii="Times New Roman" w:eastAsia="Georgia" w:hAnsi="Times New Roman" w:cs="Times New Roman"/>
          <w:noProof/>
          <w:spacing w:val="20"/>
          <w:sz w:val="28"/>
          <w:szCs w:val="28"/>
        </w:rPr>
        <w:drawing>
          <wp:inline distT="0" distB="0" distL="0" distR="0">
            <wp:extent cx="5476875" cy="5162550"/>
            <wp:effectExtent l="19050" t="0" r="9525" b="0"/>
            <wp:docPr id="15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516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463" w:rsidRDefault="002D4463" w:rsidP="001F2250">
      <w:pPr>
        <w:tabs>
          <w:tab w:val="right" w:pos="0"/>
        </w:tabs>
        <w:spacing w:after="0"/>
        <w:rPr>
          <w:rFonts w:ascii="Times New Roman" w:eastAsia="Georgia" w:hAnsi="Times New Roman" w:cs="Times New Roman"/>
          <w:spacing w:val="20"/>
          <w:sz w:val="28"/>
          <w:szCs w:val="28"/>
        </w:rPr>
      </w:pPr>
    </w:p>
    <w:p w:rsidR="002D4463" w:rsidRDefault="00A9621F" w:rsidP="006831FC">
      <w:pPr>
        <w:tabs>
          <w:tab w:val="right" w:pos="0"/>
        </w:tabs>
        <w:spacing w:after="0"/>
        <w:jc w:val="center"/>
        <w:rPr>
          <w:rFonts w:ascii="Times New Roman" w:eastAsia="Georgia" w:hAnsi="Times New Roman" w:cs="Times New Roman"/>
          <w:spacing w:val="20"/>
          <w:sz w:val="28"/>
          <w:szCs w:val="28"/>
        </w:rPr>
      </w:pPr>
      <w:r w:rsidRPr="00A9621F">
        <w:rPr>
          <w:rFonts w:ascii="Times New Roman" w:eastAsia="Georgia" w:hAnsi="Times New Roman" w:cs="Times New Roman"/>
          <w:noProof/>
          <w:spacing w:val="20"/>
          <w:sz w:val="28"/>
          <w:szCs w:val="28"/>
        </w:rPr>
        <w:lastRenderedPageBreak/>
        <w:drawing>
          <wp:inline distT="0" distB="0" distL="0" distR="0">
            <wp:extent cx="3609974" cy="5029200"/>
            <wp:effectExtent l="19050" t="0" r="0" b="0"/>
            <wp:docPr id="35" name="Рисунок 6" descr="C:\Users\Муси-пуси\Desktop\P107059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 descr="C:\Users\Муси-пуси\Desktop\P107059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984" cy="50320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A9621F" w:rsidRDefault="00A9621F" w:rsidP="002D4463">
      <w:pPr>
        <w:tabs>
          <w:tab w:val="right" w:pos="0"/>
        </w:tabs>
        <w:spacing w:after="0"/>
        <w:jc w:val="right"/>
        <w:rPr>
          <w:rFonts w:ascii="Times New Roman" w:eastAsia="Georgia" w:hAnsi="Times New Roman" w:cs="Times New Roman"/>
          <w:spacing w:val="20"/>
          <w:sz w:val="28"/>
          <w:szCs w:val="28"/>
        </w:rPr>
      </w:pPr>
    </w:p>
    <w:p w:rsidR="00107CCA" w:rsidRDefault="006831FC" w:rsidP="006831FC">
      <w:pPr>
        <w:tabs>
          <w:tab w:val="right" w:pos="0"/>
          <w:tab w:val="left" w:pos="709"/>
        </w:tabs>
        <w:spacing w:after="0"/>
        <w:jc w:val="both"/>
        <w:rPr>
          <w:rFonts w:ascii="Times New Roman" w:eastAsia="Georgia" w:hAnsi="Times New Roman" w:cs="Times New Roman"/>
          <w:spacing w:val="20"/>
          <w:sz w:val="28"/>
          <w:szCs w:val="28"/>
        </w:rPr>
      </w:pPr>
      <w:r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      </w:t>
      </w:r>
      <w:r w:rsidR="00107CCA" w:rsidRPr="00107CCA">
        <w:rPr>
          <w:rFonts w:ascii="Times New Roman" w:eastAsia="Georgia" w:hAnsi="Times New Roman" w:cs="Times New Roman"/>
          <w:spacing w:val="20"/>
          <w:sz w:val="28"/>
          <w:szCs w:val="28"/>
        </w:rPr>
        <w:t>Воспитатели так же активно участвуют в под</w:t>
      </w:r>
      <w:r w:rsidR="00107CCA" w:rsidRPr="00107CCA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готовке и проведении развлечений, праздников, спектаклей. Со мной они советуются, как лучше организовать театральную деятельность на группе. С воспитателями постоянно провожу консультации «Организация самостоятельной деятельности детей», «Орг</w:t>
      </w:r>
      <w:r>
        <w:rPr>
          <w:rFonts w:ascii="Times New Roman" w:eastAsia="Georgia" w:hAnsi="Times New Roman" w:cs="Times New Roman"/>
          <w:spacing w:val="20"/>
          <w:sz w:val="28"/>
          <w:szCs w:val="28"/>
        </w:rPr>
        <w:t>анизация игр–драматизаций»</w:t>
      </w:r>
      <w:r w:rsidR="00107CCA" w:rsidRPr="00107CCA">
        <w:rPr>
          <w:rFonts w:ascii="Times New Roman" w:eastAsia="Georgia" w:hAnsi="Times New Roman" w:cs="Times New Roman"/>
          <w:spacing w:val="20"/>
          <w:sz w:val="28"/>
          <w:szCs w:val="28"/>
        </w:rPr>
        <w:t>, практикумы по освоению ролей в сказках, праздниках, развлечениях. В результате на группах э</w:t>
      </w:r>
      <w:r>
        <w:rPr>
          <w:rFonts w:ascii="Times New Roman" w:eastAsia="Georgia" w:hAnsi="Times New Roman" w:cs="Times New Roman"/>
          <w:spacing w:val="20"/>
          <w:sz w:val="28"/>
          <w:szCs w:val="28"/>
        </w:rPr>
        <w:t>стетически оформлены театральные</w:t>
      </w:r>
      <w:r w:rsidR="00107CCA" w:rsidRPr="00107CCA"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и музыкальные</w:t>
      </w:r>
      <w:r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уголки</w:t>
      </w:r>
      <w:r w:rsidR="00107CCA" w:rsidRPr="00107CCA">
        <w:rPr>
          <w:rFonts w:ascii="Times New Roman" w:eastAsia="Georgia" w:hAnsi="Times New Roman" w:cs="Times New Roman"/>
          <w:spacing w:val="20"/>
          <w:sz w:val="28"/>
          <w:szCs w:val="28"/>
        </w:rPr>
        <w:t>. При помощи пособий в повседневной дея</w:t>
      </w:r>
      <w:r w:rsidR="00107CCA" w:rsidRPr="00107CCA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тельности дети закрепляют навыки, полученные на музыкальных и театральных занятиях. Большая помощь со стороны воспитателей позволила добиться положительных результатов, театр прочно вошел в жизнь детей. Они разыгрывают в группах сце</w:t>
      </w:r>
      <w:r w:rsidR="00107CCA" w:rsidRPr="00107CCA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нки кукольных спектаклей, без чьей-либо помощи.</w:t>
      </w:r>
    </w:p>
    <w:p w:rsidR="005B7E0F" w:rsidRDefault="005B7E0F" w:rsidP="00107CCA">
      <w:pPr>
        <w:tabs>
          <w:tab w:val="right" w:pos="0"/>
        </w:tabs>
        <w:spacing w:after="0"/>
        <w:jc w:val="both"/>
        <w:rPr>
          <w:rFonts w:ascii="Times New Roman" w:eastAsia="Georgia" w:hAnsi="Times New Roman" w:cs="Times New Roman"/>
          <w:spacing w:val="20"/>
          <w:sz w:val="28"/>
          <w:szCs w:val="28"/>
        </w:rPr>
      </w:pPr>
      <w:r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</w:t>
      </w:r>
    </w:p>
    <w:p w:rsidR="005B7E0F" w:rsidRDefault="005B7E0F" w:rsidP="001F2250">
      <w:pPr>
        <w:tabs>
          <w:tab w:val="right" w:pos="0"/>
        </w:tabs>
        <w:spacing w:after="0"/>
        <w:jc w:val="center"/>
        <w:rPr>
          <w:rFonts w:ascii="Times New Roman" w:eastAsia="Georgia" w:hAnsi="Times New Roman" w:cs="Times New Roman"/>
          <w:spacing w:val="20"/>
          <w:sz w:val="28"/>
          <w:szCs w:val="28"/>
        </w:rPr>
      </w:pPr>
      <w:r w:rsidRPr="005B7E0F">
        <w:rPr>
          <w:rFonts w:ascii="Times New Roman" w:eastAsia="Georgia" w:hAnsi="Times New Roman" w:cs="Times New Roman"/>
          <w:noProof/>
          <w:spacing w:val="20"/>
          <w:sz w:val="28"/>
          <w:szCs w:val="28"/>
        </w:rPr>
        <w:lastRenderedPageBreak/>
        <w:drawing>
          <wp:inline distT="0" distB="0" distL="0" distR="0">
            <wp:extent cx="4227765" cy="3247719"/>
            <wp:effectExtent l="19050" t="0" r="1335" b="0"/>
            <wp:docPr id="22" name="Рисунок 1" descr="C:\Users\Муси-пуси\Desktop\P1070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си-пуси\Desktop\P107060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237" cy="32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E0F" w:rsidRDefault="005B7E0F" w:rsidP="00107CCA">
      <w:pPr>
        <w:tabs>
          <w:tab w:val="right" w:pos="0"/>
        </w:tabs>
        <w:spacing w:after="0"/>
        <w:jc w:val="both"/>
        <w:rPr>
          <w:rFonts w:ascii="Times New Roman" w:eastAsia="Georgia" w:hAnsi="Times New Roman" w:cs="Times New Roman"/>
          <w:spacing w:val="20"/>
          <w:sz w:val="28"/>
          <w:szCs w:val="28"/>
        </w:rPr>
      </w:pPr>
    </w:p>
    <w:p w:rsidR="006831FC" w:rsidRDefault="005B7E0F" w:rsidP="006831FC">
      <w:pPr>
        <w:tabs>
          <w:tab w:val="right" w:pos="0"/>
          <w:tab w:val="left" w:pos="709"/>
        </w:tabs>
        <w:spacing w:after="0"/>
        <w:jc w:val="both"/>
        <w:rPr>
          <w:rFonts w:ascii="Times New Roman" w:eastAsia="Georgia" w:hAnsi="Times New Roman" w:cs="Times New Roman"/>
          <w:spacing w:val="20"/>
          <w:sz w:val="28"/>
          <w:szCs w:val="28"/>
        </w:rPr>
      </w:pPr>
      <w:r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    </w:t>
      </w:r>
      <w:r w:rsidR="006831FC"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  </w:t>
      </w:r>
      <w:r w:rsidR="00107CCA" w:rsidRPr="00107CCA">
        <w:rPr>
          <w:rFonts w:ascii="Times New Roman" w:eastAsia="Georgia" w:hAnsi="Times New Roman" w:cs="Times New Roman"/>
          <w:spacing w:val="20"/>
          <w:sz w:val="28"/>
          <w:szCs w:val="28"/>
        </w:rPr>
        <w:t>За 15 лет</w:t>
      </w:r>
      <w:r w:rsidR="006831FC"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работы</w:t>
      </w:r>
      <w:r w:rsidR="00107CCA" w:rsidRPr="00107CCA"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в данном дошкольном учреж</w:t>
      </w:r>
      <w:r w:rsidR="00107CCA" w:rsidRPr="00107CCA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дении, репертуар дошкольников пополнился спектаклями: «Кош</w:t>
      </w:r>
      <w:r w:rsidR="00107CCA" w:rsidRPr="00107CCA">
        <w:rPr>
          <w:rFonts w:ascii="Times New Roman" w:eastAsia="Georgia" w:hAnsi="Times New Roman" w:cs="Times New Roman"/>
          <w:spacing w:val="20"/>
          <w:sz w:val="28"/>
          <w:szCs w:val="28"/>
        </w:rPr>
        <w:softHyphen/>
        <w:t>кин дом»,</w:t>
      </w:r>
      <w:r w:rsidR="006831FC">
        <w:rPr>
          <w:rFonts w:ascii="Times New Roman" w:eastAsia="Georgia" w:hAnsi="Times New Roman" w:cs="Times New Roman"/>
          <w:spacing w:val="20"/>
          <w:sz w:val="28"/>
          <w:szCs w:val="28"/>
        </w:rPr>
        <w:t xml:space="preserve"> </w:t>
      </w:r>
      <w:r w:rsidR="00107CCA" w:rsidRPr="00107CCA">
        <w:rPr>
          <w:rFonts w:ascii="Times New Roman" w:eastAsia="Georgia" w:hAnsi="Times New Roman" w:cs="Times New Roman"/>
          <w:spacing w:val="20"/>
          <w:sz w:val="28"/>
          <w:szCs w:val="28"/>
        </w:rPr>
        <w:t>«Аленький цветочек», «Дюймовочка», «Муха- Цокотуха», «Зайка ищет новый дом», «Гуси – лебеди», «Красная Шапочка».  Детьми было разыграно немало сценок с небольшим количеством участников, которые я включала в сюжетную ткань сценариев праздников и развлечений: «Снеженика», «Бал у Царя Гороха», «Царица Ночь», «Путешествие по сказкам»</w:t>
      </w:r>
      <w:r w:rsidR="006831FC">
        <w:rPr>
          <w:rFonts w:ascii="Times New Roman" w:eastAsia="Georgia" w:hAnsi="Times New Roman" w:cs="Times New Roman"/>
          <w:spacing w:val="20"/>
          <w:sz w:val="28"/>
          <w:szCs w:val="28"/>
        </w:rPr>
        <w:t>, «В царстве Кощея»</w:t>
      </w:r>
      <w:r w:rsidR="00107CCA" w:rsidRPr="00107CCA">
        <w:rPr>
          <w:rFonts w:ascii="Times New Roman" w:eastAsia="Georgia" w:hAnsi="Times New Roman" w:cs="Times New Roman"/>
          <w:spacing w:val="20"/>
          <w:sz w:val="28"/>
          <w:szCs w:val="28"/>
        </w:rPr>
        <w:t>.</w:t>
      </w:r>
    </w:p>
    <w:p w:rsidR="006831FC" w:rsidRDefault="006831FC" w:rsidP="006831FC">
      <w:pPr>
        <w:tabs>
          <w:tab w:val="right" w:pos="0"/>
          <w:tab w:val="left" w:pos="709"/>
        </w:tabs>
        <w:spacing w:after="0"/>
        <w:jc w:val="both"/>
        <w:rPr>
          <w:rFonts w:ascii="Times New Roman" w:eastAsia="Georgia" w:hAnsi="Times New Roman" w:cs="Times New Roman"/>
          <w:spacing w:val="20"/>
          <w:sz w:val="28"/>
          <w:szCs w:val="28"/>
        </w:rPr>
      </w:pPr>
    </w:p>
    <w:p w:rsidR="005B7E0F" w:rsidRDefault="006831FC" w:rsidP="006831FC">
      <w:pPr>
        <w:tabs>
          <w:tab w:val="right" w:pos="0"/>
        </w:tabs>
        <w:spacing w:after="0"/>
        <w:jc w:val="center"/>
        <w:rPr>
          <w:rFonts w:ascii="Times New Roman" w:eastAsia="Georgia" w:hAnsi="Times New Roman" w:cs="Times New Roman"/>
          <w:spacing w:val="20"/>
          <w:sz w:val="28"/>
          <w:szCs w:val="28"/>
        </w:rPr>
      </w:pPr>
      <w:r w:rsidRPr="006831FC">
        <w:rPr>
          <w:rFonts w:ascii="Times New Roman" w:eastAsia="Georgia" w:hAnsi="Times New Roman" w:cs="Times New Roman"/>
          <w:noProof/>
          <w:spacing w:val="20"/>
          <w:sz w:val="28"/>
          <w:szCs w:val="28"/>
        </w:rPr>
        <w:drawing>
          <wp:inline distT="0" distB="0" distL="0" distR="0">
            <wp:extent cx="4878791" cy="3619500"/>
            <wp:effectExtent l="19050" t="0" r="0" b="0"/>
            <wp:docPr id="10" name="Рисунок 19" descr="P1030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6" descr="P103030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8791" cy="36195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6831FC" w:rsidRDefault="006831FC" w:rsidP="006831FC">
      <w:pPr>
        <w:tabs>
          <w:tab w:val="left" w:pos="709"/>
        </w:tabs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Georgia" w:hAnsi="Times New Roman" w:cs="Times New Roman"/>
          <w:spacing w:val="20"/>
          <w:sz w:val="28"/>
          <w:szCs w:val="28"/>
        </w:rPr>
        <w:lastRenderedPageBreak/>
        <w:t xml:space="preserve">        </w:t>
      </w:r>
      <w:r w:rsidR="005B7E0F" w:rsidRPr="00302BEA">
        <w:rPr>
          <w:rFonts w:ascii="Times New Roman" w:hAnsi="Times New Roman" w:cs="Times New Roman"/>
          <w:sz w:val="28"/>
          <w:szCs w:val="28"/>
        </w:rPr>
        <w:t xml:space="preserve">Для  развития творческих способностей через театрализованную деятельность в ДОУ созданы все необходимые условия: различные виды театров, костюмерная, реквизиты для разыгрывания сценок и спектаклей. </w:t>
      </w:r>
      <w:r w:rsidR="005B7E0F">
        <w:rPr>
          <w:rFonts w:ascii="Times New Roman" w:hAnsi="Times New Roman" w:cs="Times New Roman"/>
          <w:sz w:val="28"/>
          <w:szCs w:val="28"/>
        </w:rPr>
        <w:t xml:space="preserve"> </w:t>
      </w:r>
      <w:r w:rsidR="005B7E0F" w:rsidRPr="00302BEA">
        <w:rPr>
          <w:rFonts w:ascii="Times New Roman" w:hAnsi="Times New Roman" w:cs="Times New Roman"/>
          <w:sz w:val="28"/>
          <w:szCs w:val="28"/>
        </w:rPr>
        <w:t>Имеются большие и малые ширмы, красочные декорации, собрана и постоянно пополняется видео и аудиотека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7119" w:rsidRPr="006831FC" w:rsidRDefault="001F2250" w:rsidP="006831FC">
      <w:pPr>
        <w:tabs>
          <w:tab w:val="left" w:pos="709"/>
        </w:tabs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7119" w:rsidRPr="00111AA6">
        <w:rPr>
          <w:rFonts w:ascii="Times New Roman" w:hAnsi="Times New Roman" w:cs="Times New Roman"/>
          <w:b/>
          <w:sz w:val="24"/>
          <w:szCs w:val="24"/>
        </w:rPr>
        <w:t>конусный театр</w:t>
      </w:r>
      <w:r w:rsidR="009E711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6831F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9E7119">
        <w:rPr>
          <w:rFonts w:ascii="Times New Roman" w:hAnsi="Times New Roman" w:cs="Times New Roman"/>
          <w:b/>
          <w:sz w:val="24"/>
          <w:szCs w:val="24"/>
        </w:rPr>
        <w:t>настольный театр</w:t>
      </w:r>
    </w:p>
    <w:p w:rsidR="009E7119" w:rsidRDefault="009E7119" w:rsidP="009E7119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9E7119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286000" cy="1533525"/>
            <wp:effectExtent l="19050" t="0" r="0" b="0"/>
            <wp:docPr id="4" name="Рисунок 25" descr="C:\Users\Муси-пуси\Desktop\P10706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" descr="C:\Users\Муси-пуси\Desktop\P107062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335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9E7119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505075" cy="1533525"/>
            <wp:effectExtent l="19050" t="0" r="9525" b="0"/>
            <wp:docPr id="46" name="Рисунок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31FC" w:rsidRDefault="006831FC" w:rsidP="006831F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7119" w:rsidRDefault="006831FC" w:rsidP="006831FC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9E7119">
        <w:rPr>
          <w:rFonts w:ascii="Times New Roman" w:hAnsi="Times New Roman" w:cs="Times New Roman"/>
          <w:b/>
          <w:sz w:val="24"/>
          <w:szCs w:val="24"/>
        </w:rPr>
        <w:t>театр би-ба-бо</w:t>
      </w:r>
    </w:p>
    <w:p w:rsidR="009E7119" w:rsidRDefault="001F2250" w:rsidP="009E7119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E7119" w:rsidRPr="009E7119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486025" cy="1847850"/>
            <wp:effectExtent l="19050" t="0" r="9525" b="0"/>
            <wp:docPr id="48" name="Рисунок 30" descr="C:\Users\Муси-пуси\Desktop\P10706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4" descr="C:\Users\Муси-пуси\Desktop\P107060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898" cy="185072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9E71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31F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831FC" w:rsidRPr="006831F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24125" cy="1847850"/>
            <wp:effectExtent l="19050" t="0" r="9525" b="0"/>
            <wp:docPr id="11" name="Рисунок 31" descr="C:\Users\Муси-пуси\Desktop\P10706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" descr="C:\Users\Муси-пуси\Desktop\P107061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478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E711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E7119" w:rsidRDefault="009E7119" w:rsidP="009E7119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F73671" w:rsidRPr="00F73671" w:rsidRDefault="00F73671" w:rsidP="009E7119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фланелеграф</w:t>
      </w:r>
    </w:p>
    <w:p w:rsidR="00F73671" w:rsidRDefault="00F73671" w:rsidP="009E7119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6831FC" w:rsidRPr="00F73671" w:rsidRDefault="00F73671" w:rsidP="006831FC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E7119" w:rsidRPr="009E7119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876425" cy="2066925"/>
            <wp:effectExtent l="19050" t="0" r="9525" b="0"/>
            <wp:docPr id="50" name="Рисунок 32" descr="C:\Users\Муси-пуси\Desktop\фото в презентацию по театру\Новая папка (3)\P107048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Муси-пуси\Desktop\фото в презентацию по театру\Новая папка (3)\P107048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0669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6831F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831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7119" w:rsidRPr="009E711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57049" cy="1943100"/>
            <wp:effectExtent l="19050" t="0" r="401" b="0"/>
            <wp:docPr id="51" name="Рисунок 33" descr="C:\Users\Муси-пуси\Desktop\P10706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Муси-пуси\Desktop\P107063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049" cy="19431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1F2250">
        <w:rPr>
          <w:rFonts w:ascii="Times New Roman" w:hAnsi="Times New Roman" w:cs="Times New Roman"/>
          <w:sz w:val="24"/>
          <w:szCs w:val="24"/>
        </w:rPr>
        <w:t xml:space="preserve"> </w:t>
      </w:r>
      <w:r w:rsidR="006831F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831FC" w:rsidRDefault="006831FC" w:rsidP="006831FC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F73671" w:rsidRDefault="00F73671" w:rsidP="006831FC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F73671" w:rsidRDefault="00F73671" w:rsidP="006831FC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F73671" w:rsidRDefault="00F73671" w:rsidP="006831FC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F73671" w:rsidRPr="00F73671" w:rsidRDefault="00F73671" w:rsidP="006831FC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театр перчаток</w:t>
      </w:r>
      <w:r w:rsidRPr="00F7367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настольный театр</w:t>
      </w:r>
    </w:p>
    <w:p w:rsidR="006831FC" w:rsidRDefault="006831FC" w:rsidP="006831FC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31F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0" cy="2076450"/>
            <wp:effectExtent l="19050" t="0" r="0" b="0"/>
            <wp:docPr id="12" name="Рисунок 38" descr="C:\Users\Муси-пуси\Desktop\P10706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Муси-пуси\Desktop\P107063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68" cy="2075898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F7367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73671" w:rsidRPr="009E711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43174" cy="1933575"/>
            <wp:effectExtent l="19050" t="0" r="0" b="0"/>
            <wp:docPr id="13" name="Рисунок 34" descr="C:\Users\Муси-пуси\Desktop\P107059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5" descr="C:\Users\Муси-пуси\Desktop\P107059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4" cy="193357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9E7119" w:rsidRPr="00F73671" w:rsidRDefault="009E7119" w:rsidP="009E7119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9E7119" w:rsidRDefault="009E7119" w:rsidP="00F73671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E711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05075" cy="1828800"/>
            <wp:effectExtent l="19050" t="0" r="9525" b="0"/>
            <wp:docPr id="53" name="Рисунок 35" descr="C:\Users\Муси-пуси\Desktop\P107063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4" descr="C:\Users\Муси-пуси\Desktop\P107063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10" cy="1828314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F7367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73671" w:rsidRPr="009E711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33650" cy="1825613"/>
            <wp:effectExtent l="19050" t="0" r="0" b="0"/>
            <wp:docPr id="16" name="Рисунок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342" cy="1828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9E7119" w:rsidRDefault="009E7119" w:rsidP="001F2250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F73671" w:rsidRDefault="00743E85" w:rsidP="009E7119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3671">
        <w:rPr>
          <w:rFonts w:ascii="Times New Roman" w:hAnsi="Times New Roman" w:cs="Times New Roman"/>
          <w:sz w:val="24"/>
          <w:szCs w:val="24"/>
        </w:rPr>
        <w:t xml:space="preserve"> </w:t>
      </w:r>
      <w:r w:rsidR="009E7119">
        <w:rPr>
          <w:rFonts w:ascii="Times New Roman" w:hAnsi="Times New Roman" w:cs="Times New Roman"/>
          <w:b/>
          <w:sz w:val="24"/>
          <w:szCs w:val="24"/>
        </w:rPr>
        <w:t xml:space="preserve">театр картинок   </w:t>
      </w:r>
      <w:r w:rsidR="00F7367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театр масок</w:t>
      </w:r>
    </w:p>
    <w:p w:rsidR="009E7119" w:rsidRPr="00F73671" w:rsidRDefault="009E7119" w:rsidP="009E7119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3671" w:rsidRPr="00F73671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371725" cy="1981200"/>
            <wp:effectExtent l="19050" t="0" r="9525" b="0"/>
            <wp:docPr id="20" name="Рисунок 37" descr="C:\Users\Муси-пуси\Desktop\P10706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Муси-пуси\Desktop\P107063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9812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7367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73671" w:rsidRPr="00F73671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714199" cy="1981200"/>
            <wp:effectExtent l="19050" t="0" r="0" b="0"/>
            <wp:docPr id="23" name="Рисунок 39" descr="C:\Users\Муси-пуси\Desktop\P10706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C:\Users\Муси-пуси\Desktop\P1070606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46" cy="198014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F73671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1F2250" w:rsidRDefault="001F2250" w:rsidP="00743E85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F73671" w:rsidRDefault="00F73671" w:rsidP="00F73671">
      <w:pPr>
        <w:tabs>
          <w:tab w:val="left" w:pos="709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E7119" w:rsidRPr="00302BEA">
        <w:rPr>
          <w:rFonts w:ascii="Times New Roman" w:hAnsi="Times New Roman" w:cs="Times New Roman"/>
          <w:sz w:val="28"/>
          <w:szCs w:val="28"/>
        </w:rPr>
        <w:t>Систематическая работа по развитию детей в театрализованной деятельности даёт свои положительные результаты. Педагоги отмечают, что улучшается выразительность речи, возрастает уровень развития связной речи, уровень развития воображения. Дети стремятся проявить себя, они свободны в общении, раскрепощены в движениях.</w:t>
      </w:r>
    </w:p>
    <w:p w:rsidR="001730E2" w:rsidRPr="00F73671" w:rsidRDefault="009E7119" w:rsidP="00F73671">
      <w:pPr>
        <w:tabs>
          <w:tab w:val="left" w:pos="709"/>
        </w:tabs>
        <w:spacing w:after="120"/>
        <w:rPr>
          <w:rFonts w:ascii="Times New Roman" w:hAnsi="Times New Roman" w:cs="Times New Roman"/>
          <w:sz w:val="28"/>
          <w:szCs w:val="28"/>
        </w:rPr>
      </w:pPr>
      <w:r w:rsidRPr="00302BEA">
        <w:rPr>
          <w:rFonts w:ascii="Times New Roman" w:hAnsi="Times New Roman" w:cs="Times New Roman"/>
          <w:sz w:val="28"/>
          <w:szCs w:val="28"/>
        </w:rPr>
        <w:lastRenderedPageBreak/>
        <w:t xml:space="preserve"> Особенно это важно для детей логопедических групп, которые в большей степени неувер</w:t>
      </w:r>
      <w:bookmarkStart w:id="0" w:name="_GoBack"/>
      <w:bookmarkEnd w:id="0"/>
      <w:r w:rsidRPr="00302BEA">
        <w:rPr>
          <w:rFonts w:ascii="Times New Roman" w:hAnsi="Times New Roman" w:cs="Times New Roman"/>
          <w:sz w:val="28"/>
          <w:szCs w:val="28"/>
        </w:rPr>
        <w:t>ен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302BEA">
        <w:rPr>
          <w:rFonts w:ascii="Times New Roman" w:hAnsi="Times New Roman" w:cs="Times New Roman"/>
          <w:sz w:val="28"/>
          <w:szCs w:val="28"/>
        </w:rPr>
        <w:t xml:space="preserve">ы в себе, застенчивы, скованны в движениях. Я получаю огромное удовольствие, когда вижу, с каким удовольствием дети бегут ко мне на занятия, как у них горят глаза во время репетиций, как они входят в образ и придумывают для него действия, как они преображаются во время спектакля. </w:t>
      </w:r>
      <w:r w:rsidR="005B7E0F">
        <w:rPr>
          <w:rFonts w:ascii="Times New Roman" w:hAnsi="Times New Roman" w:cs="Times New Roman"/>
          <w:sz w:val="28"/>
          <w:szCs w:val="28"/>
        </w:rPr>
        <w:t xml:space="preserve">  </w:t>
      </w:r>
      <w:r w:rsidRPr="00302BEA">
        <w:rPr>
          <w:rFonts w:ascii="Times New Roman" w:hAnsi="Times New Roman" w:cs="Times New Roman"/>
          <w:sz w:val="28"/>
          <w:szCs w:val="28"/>
        </w:rPr>
        <w:t>Я думаю, что это хорошая основа для развития свободной, яркой личности, готовой и способн</w:t>
      </w:r>
      <w:r>
        <w:rPr>
          <w:rFonts w:ascii="Times New Roman" w:hAnsi="Times New Roman" w:cs="Times New Roman"/>
          <w:sz w:val="28"/>
          <w:szCs w:val="28"/>
        </w:rPr>
        <w:t>ой к творческому преобразованию.</w:t>
      </w:r>
      <w:r w:rsidR="005B7E0F" w:rsidRPr="005B7E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30E2" w:rsidRDefault="001730E2" w:rsidP="001730E2">
      <w:pPr>
        <w:tabs>
          <w:tab w:val="right" w:pos="0"/>
        </w:tabs>
        <w:spacing w:after="0"/>
        <w:rPr>
          <w:rFonts w:ascii="Times New Roman" w:eastAsia="Georgia" w:hAnsi="Times New Roman" w:cs="Times New Roman"/>
          <w:color w:val="FF0000"/>
          <w:spacing w:val="20"/>
          <w:sz w:val="28"/>
          <w:szCs w:val="28"/>
        </w:rPr>
      </w:pPr>
    </w:p>
    <w:p w:rsidR="001730E2" w:rsidRDefault="001730E2" w:rsidP="001730E2">
      <w:pPr>
        <w:tabs>
          <w:tab w:val="right" w:pos="0"/>
        </w:tabs>
        <w:spacing w:after="0"/>
        <w:rPr>
          <w:rFonts w:ascii="Times New Roman" w:eastAsia="Georgia" w:hAnsi="Times New Roman" w:cs="Times New Roman"/>
          <w:color w:val="FF0000"/>
          <w:spacing w:val="20"/>
          <w:sz w:val="28"/>
          <w:szCs w:val="28"/>
        </w:rPr>
      </w:pPr>
      <w:r>
        <w:rPr>
          <w:rFonts w:ascii="Times New Roman" w:eastAsia="Georgia" w:hAnsi="Times New Roman" w:cs="Times New Roman"/>
          <w:noProof/>
          <w:color w:val="FF0000"/>
          <w:spacing w:val="20"/>
          <w:sz w:val="28"/>
          <w:szCs w:val="28"/>
        </w:rPr>
        <w:drawing>
          <wp:inline distT="0" distB="0" distL="0" distR="0">
            <wp:extent cx="4733925" cy="3142145"/>
            <wp:effectExtent l="19050" t="0" r="9525" b="0"/>
            <wp:docPr id="8" name="Рисунок 3" descr="E:\Красная шапочка\SDC13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Красная шапочка\SDC1385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373" cy="3153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671" w:rsidRDefault="00F73671" w:rsidP="001730E2">
      <w:pPr>
        <w:tabs>
          <w:tab w:val="right" w:pos="0"/>
        </w:tabs>
        <w:spacing w:after="0"/>
        <w:rPr>
          <w:rFonts w:ascii="Times New Roman" w:eastAsia="Georgia" w:hAnsi="Times New Roman" w:cs="Times New Roman"/>
          <w:color w:val="FF0000"/>
          <w:spacing w:val="20"/>
          <w:sz w:val="28"/>
          <w:szCs w:val="28"/>
        </w:rPr>
      </w:pPr>
    </w:p>
    <w:p w:rsidR="001730E2" w:rsidRDefault="001730E2" w:rsidP="001730E2">
      <w:pPr>
        <w:tabs>
          <w:tab w:val="right" w:pos="0"/>
        </w:tabs>
        <w:spacing w:after="0"/>
        <w:rPr>
          <w:rFonts w:ascii="Times New Roman" w:eastAsia="Georgia" w:hAnsi="Times New Roman" w:cs="Times New Roman"/>
          <w:color w:val="FF0000"/>
          <w:spacing w:val="20"/>
          <w:sz w:val="28"/>
          <w:szCs w:val="28"/>
        </w:rPr>
      </w:pPr>
    </w:p>
    <w:p w:rsidR="005B7E0F" w:rsidRPr="005B7E0F" w:rsidRDefault="001730E2" w:rsidP="00F73671">
      <w:pPr>
        <w:tabs>
          <w:tab w:val="right" w:pos="0"/>
        </w:tabs>
        <w:spacing w:after="0"/>
        <w:jc w:val="right"/>
        <w:rPr>
          <w:rFonts w:ascii="Times New Roman" w:eastAsia="Georgia" w:hAnsi="Times New Roman" w:cs="Times New Roman"/>
          <w:color w:val="FF0000"/>
          <w:spacing w:val="20"/>
          <w:sz w:val="28"/>
          <w:szCs w:val="28"/>
        </w:rPr>
        <w:sectPr w:rsidR="005B7E0F" w:rsidRPr="005B7E0F" w:rsidSect="003141C4">
          <w:pgSz w:w="11905" w:h="16837"/>
          <w:pgMar w:top="1100" w:right="1412" w:bottom="709" w:left="1418" w:header="0" w:footer="3" w:gutter="0"/>
          <w:pgBorders w:offsetFrom="page">
            <w:top w:val="thinThickThinMediumGap" w:sz="24" w:space="24" w:color="7030A0"/>
            <w:left w:val="thinThickThinMediumGap" w:sz="24" w:space="24" w:color="7030A0"/>
            <w:bottom w:val="thinThickThinMediumGap" w:sz="24" w:space="24" w:color="7030A0"/>
            <w:right w:val="thinThickThinMediumGap" w:sz="24" w:space="24" w:color="7030A0"/>
          </w:pgBorders>
          <w:cols w:space="720"/>
          <w:noEndnote/>
          <w:docGrid w:linePitch="360"/>
        </w:sectPr>
      </w:pPr>
      <w:r>
        <w:rPr>
          <w:rFonts w:ascii="Times New Roman" w:eastAsia="Georgia" w:hAnsi="Times New Roman" w:cs="Times New Roman"/>
          <w:color w:val="FF0000"/>
          <w:spacing w:val="20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85931" cy="3800370"/>
            <wp:effectExtent l="19050" t="0" r="0" b="0"/>
            <wp:docPr id="5" name="Рисунок 1" descr="E:\Красная шапочка\SDC13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расная шапочка\SDC1387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199" cy="3802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E0F" w:rsidRPr="00107CCA" w:rsidRDefault="005B7E0F" w:rsidP="00743E85">
      <w:pPr>
        <w:pStyle w:val="2"/>
        <w:shd w:val="clear" w:color="auto" w:fill="auto"/>
        <w:tabs>
          <w:tab w:val="right" w:pos="0"/>
          <w:tab w:val="left" w:pos="7797"/>
        </w:tabs>
        <w:spacing w:line="240" w:lineRule="auto"/>
        <w:rPr>
          <w:rFonts w:ascii="Times New Roman" w:hAnsi="Times New Roman" w:cs="Times New Roman"/>
          <w:sz w:val="28"/>
          <w:szCs w:val="28"/>
        </w:rPr>
        <w:sectPr w:rsidR="005B7E0F" w:rsidRPr="00107CCA" w:rsidSect="00107CCA"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type w:val="continuous"/>
          <w:pgSz w:w="11905" w:h="16837"/>
          <w:pgMar w:top="993" w:right="581" w:bottom="1560" w:left="1418" w:header="0" w:footer="3" w:gutter="0"/>
          <w:pgBorders w:offsetFrom="page">
            <w:top w:val="thinThickThinMediumGap" w:sz="24" w:space="24" w:color="7030A0"/>
            <w:left w:val="thinThickThinMediumGap" w:sz="24" w:space="24" w:color="7030A0"/>
            <w:bottom w:val="thinThickThinMediumGap" w:sz="24" w:space="24" w:color="7030A0"/>
            <w:right w:val="thinThickThinMediumGap" w:sz="24" w:space="24" w:color="7030A0"/>
          </w:pgBorders>
          <w:cols w:space="720"/>
          <w:noEndnote/>
          <w:titlePg/>
          <w:docGrid w:linePitch="360"/>
        </w:sectPr>
      </w:pPr>
    </w:p>
    <w:p w:rsidR="005B7E0F" w:rsidRPr="009E7119" w:rsidRDefault="005B7E0F" w:rsidP="009E7119">
      <w:pPr>
        <w:spacing w:after="120"/>
        <w:rPr>
          <w:rFonts w:ascii="Times New Roman" w:hAnsi="Times New Roman" w:cs="Times New Roman"/>
          <w:sz w:val="24"/>
          <w:szCs w:val="24"/>
        </w:rPr>
      </w:pPr>
    </w:p>
    <w:sectPr w:rsidR="005B7E0F" w:rsidRPr="009E7119" w:rsidSect="00107CCA">
      <w:headerReference w:type="even" r:id="rId44"/>
      <w:headerReference w:type="default" r:id="rId45"/>
      <w:footerReference w:type="even" r:id="rId46"/>
      <w:footerReference w:type="default" r:id="rId47"/>
      <w:headerReference w:type="first" r:id="rId48"/>
      <w:footerReference w:type="first" r:id="rId49"/>
      <w:pgSz w:w="11906" w:h="16838"/>
      <w:pgMar w:top="1134" w:right="850" w:bottom="709" w:left="1701" w:header="708" w:footer="708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5554" w:rsidRDefault="002B5554" w:rsidP="001F4DF0">
      <w:pPr>
        <w:spacing w:after="0" w:line="240" w:lineRule="auto"/>
      </w:pPr>
      <w:r>
        <w:separator/>
      </w:r>
    </w:p>
  </w:endnote>
  <w:endnote w:type="continuationSeparator" w:id="1">
    <w:p w:rsidR="002B5554" w:rsidRDefault="002B5554" w:rsidP="001F4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MS Mincho"/>
    <w:charset w:val="80"/>
    <w:family w:val="roman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E0F" w:rsidRDefault="005B7E0F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E0F" w:rsidRDefault="005B7E0F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E0F" w:rsidRDefault="005B7E0F">
    <w:pPr>
      <w:pStyle w:val="ab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3D6" w:rsidRDefault="002B5554">
    <w:pPr>
      <w:pStyle w:val="ab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3D6" w:rsidRDefault="002B5554">
    <w:pPr>
      <w:pStyle w:val="ab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3D6" w:rsidRDefault="002B555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5554" w:rsidRDefault="002B5554" w:rsidP="001F4DF0">
      <w:pPr>
        <w:spacing w:after="0" w:line="240" w:lineRule="auto"/>
      </w:pPr>
      <w:r>
        <w:separator/>
      </w:r>
    </w:p>
  </w:footnote>
  <w:footnote w:type="continuationSeparator" w:id="1">
    <w:p w:rsidR="002B5554" w:rsidRDefault="002B5554" w:rsidP="001F4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E0F" w:rsidRDefault="005B7E0F">
    <w:pPr>
      <w:pStyle w:val="aa"/>
      <w:framePr w:h="254" w:wrap="none" w:vAnchor="text" w:hAnchor="page" w:x="5174" w:y="228"/>
      <w:shd w:val="clear" w:color="auto" w:fill="auto"/>
      <w:jc w:val="both"/>
    </w:pPr>
    <w:r>
      <w:rPr>
        <w:rStyle w:val="Arial135pt"/>
      </w:rPr>
      <w:t xml:space="preserve">- </w:t>
    </w:r>
    <w:r w:rsidR="00882A39" w:rsidRPr="00882A39">
      <w:fldChar w:fldCharType="begin"/>
    </w:r>
    <w:r>
      <w:instrText xml:space="preserve"> PAGE \* MERGEFORMAT </w:instrText>
    </w:r>
    <w:r w:rsidR="00882A39" w:rsidRPr="00882A39">
      <w:fldChar w:fldCharType="separate"/>
    </w:r>
    <w:r w:rsidRPr="00427A81">
      <w:rPr>
        <w:rStyle w:val="Arial135pt"/>
        <w:noProof/>
      </w:rPr>
      <w:t>14</w:t>
    </w:r>
    <w:r w:rsidR="00882A39">
      <w:rPr>
        <w:rStyle w:val="Arial135pt"/>
      </w:rPr>
      <w:fldChar w:fldCharType="end"/>
    </w:r>
    <w:r>
      <w:rPr>
        <w:rStyle w:val="Arial135pt"/>
      </w:rPr>
      <w:t xml:space="preserve"> -</w:t>
    </w:r>
  </w:p>
  <w:p w:rsidR="005B7E0F" w:rsidRDefault="005B7E0F">
    <w:pPr>
      <w:rPr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E0F" w:rsidRDefault="005B7E0F">
    <w:pPr>
      <w:pStyle w:val="aa"/>
      <w:framePr w:h="259" w:wrap="none" w:vAnchor="text" w:hAnchor="page" w:x="5232" w:y="168"/>
      <w:shd w:val="clear" w:color="auto" w:fill="auto"/>
      <w:jc w:val="both"/>
    </w:pPr>
    <w:r>
      <w:rPr>
        <w:rStyle w:val="Arial135pt"/>
      </w:rPr>
      <w:t>- 3 -</w:t>
    </w:r>
  </w:p>
  <w:p w:rsidR="005B7E0F" w:rsidRDefault="005B7E0F">
    <w:pPr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E0F" w:rsidRDefault="005B7E0F">
    <w:pPr>
      <w:pStyle w:val="aa"/>
      <w:framePr w:h="254" w:wrap="none" w:vAnchor="text" w:hAnchor="page" w:x="5020" w:y="352"/>
      <w:shd w:val="clear" w:color="auto" w:fill="auto"/>
      <w:jc w:val="both"/>
    </w:pPr>
    <w:r>
      <w:rPr>
        <w:rStyle w:val="Arial135pt"/>
      </w:rPr>
      <w:t>- 1 -</w:t>
    </w:r>
  </w:p>
  <w:p w:rsidR="005B7E0F" w:rsidRDefault="005B7E0F">
    <w:pPr>
      <w:rPr>
        <w:sz w:val="2"/>
        <w:szCs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EA" w:rsidRDefault="00107CCA">
    <w:pPr>
      <w:pStyle w:val="aa"/>
      <w:framePr w:h="254" w:wrap="none" w:vAnchor="text" w:hAnchor="page" w:x="5174" w:y="228"/>
      <w:shd w:val="clear" w:color="auto" w:fill="auto"/>
      <w:jc w:val="both"/>
    </w:pPr>
    <w:r>
      <w:rPr>
        <w:rStyle w:val="Arial135pt"/>
      </w:rPr>
      <w:t xml:space="preserve">- </w:t>
    </w:r>
    <w:r w:rsidR="00882A39" w:rsidRPr="00882A39">
      <w:fldChar w:fldCharType="begin"/>
    </w:r>
    <w:r>
      <w:instrText xml:space="preserve"> PAGE \* MERGEFORMAT </w:instrText>
    </w:r>
    <w:r w:rsidR="00882A39" w:rsidRPr="00882A39">
      <w:fldChar w:fldCharType="separate"/>
    </w:r>
    <w:r w:rsidRPr="00427A81">
      <w:rPr>
        <w:rStyle w:val="Arial135pt"/>
        <w:noProof/>
      </w:rPr>
      <w:t>14</w:t>
    </w:r>
    <w:r w:rsidR="00882A39">
      <w:rPr>
        <w:rStyle w:val="Arial135pt"/>
      </w:rPr>
      <w:fldChar w:fldCharType="end"/>
    </w:r>
    <w:r>
      <w:rPr>
        <w:rStyle w:val="Arial135pt"/>
      </w:rPr>
      <w:t xml:space="preserve"> -</w:t>
    </w:r>
  </w:p>
  <w:p w:rsidR="00495EEA" w:rsidRDefault="002B5554">
    <w:pPr>
      <w:rPr>
        <w:sz w:val="2"/>
        <w:szCs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EA" w:rsidRDefault="002B5554">
    <w:pPr>
      <w:rPr>
        <w:sz w:val="2"/>
        <w:szCs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EA" w:rsidRDefault="00107CCA">
    <w:pPr>
      <w:pStyle w:val="aa"/>
      <w:framePr w:h="254" w:wrap="none" w:vAnchor="text" w:hAnchor="page" w:x="5020" w:y="352"/>
      <w:shd w:val="clear" w:color="auto" w:fill="auto"/>
      <w:jc w:val="both"/>
    </w:pPr>
    <w:r>
      <w:rPr>
        <w:rStyle w:val="Arial135pt"/>
      </w:rPr>
      <w:t>- 1 -</w:t>
    </w:r>
  </w:p>
  <w:p w:rsidR="00495EEA" w:rsidRDefault="002B5554">
    <w:pPr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006C6"/>
    <w:multiLevelType w:val="hybridMultilevel"/>
    <w:tmpl w:val="8810564E"/>
    <w:lvl w:ilvl="0" w:tplc="4D786B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8E429A"/>
    <w:multiLevelType w:val="hybridMultilevel"/>
    <w:tmpl w:val="7D769F6E"/>
    <w:lvl w:ilvl="0" w:tplc="E8186978">
      <w:start w:val="4"/>
      <w:numFmt w:val="decimal"/>
      <w:lvlText w:val="%1"/>
      <w:lvlJc w:val="left"/>
      <w:pPr>
        <w:ind w:left="108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DC11C7"/>
    <w:multiLevelType w:val="hybridMultilevel"/>
    <w:tmpl w:val="A0383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C95C43"/>
    <w:multiLevelType w:val="hybridMultilevel"/>
    <w:tmpl w:val="73CE25C0"/>
    <w:lvl w:ilvl="0" w:tplc="6854C9F6">
      <w:start w:val="1"/>
      <w:numFmt w:val="decimal"/>
      <w:lvlText w:val="%1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7D61558C"/>
    <w:multiLevelType w:val="hybridMultilevel"/>
    <w:tmpl w:val="4030F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02BEA"/>
    <w:rsid w:val="00023CE4"/>
    <w:rsid w:val="000A761F"/>
    <w:rsid w:val="000C6F74"/>
    <w:rsid w:val="00107CCA"/>
    <w:rsid w:val="00111AA6"/>
    <w:rsid w:val="001730E2"/>
    <w:rsid w:val="001E75B7"/>
    <w:rsid w:val="001F2250"/>
    <w:rsid w:val="001F4DF0"/>
    <w:rsid w:val="00205FD8"/>
    <w:rsid w:val="0021376D"/>
    <w:rsid w:val="002B5554"/>
    <w:rsid w:val="002D4463"/>
    <w:rsid w:val="002F486F"/>
    <w:rsid w:val="00302BEA"/>
    <w:rsid w:val="003141C4"/>
    <w:rsid w:val="00370B93"/>
    <w:rsid w:val="00382416"/>
    <w:rsid w:val="003D6153"/>
    <w:rsid w:val="004F23FF"/>
    <w:rsid w:val="004F76EC"/>
    <w:rsid w:val="0056157E"/>
    <w:rsid w:val="005965D5"/>
    <w:rsid w:val="005B7E0F"/>
    <w:rsid w:val="005C56F6"/>
    <w:rsid w:val="005D2160"/>
    <w:rsid w:val="006831FC"/>
    <w:rsid w:val="00692577"/>
    <w:rsid w:val="00743E85"/>
    <w:rsid w:val="007656CC"/>
    <w:rsid w:val="00765866"/>
    <w:rsid w:val="00785A85"/>
    <w:rsid w:val="00881FE3"/>
    <w:rsid w:val="00882A39"/>
    <w:rsid w:val="00920261"/>
    <w:rsid w:val="009339A5"/>
    <w:rsid w:val="00993DE7"/>
    <w:rsid w:val="009C368E"/>
    <w:rsid w:val="009E3607"/>
    <w:rsid w:val="009E7119"/>
    <w:rsid w:val="00A72D74"/>
    <w:rsid w:val="00A876D3"/>
    <w:rsid w:val="00A9621F"/>
    <w:rsid w:val="00B03BA2"/>
    <w:rsid w:val="00BD2696"/>
    <w:rsid w:val="00BE3267"/>
    <w:rsid w:val="00C959DB"/>
    <w:rsid w:val="00CB3F29"/>
    <w:rsid w:val="00D83B13"/>
    <w:rsid w:val="00E304F8"/>
    <w:rsid w:val="00E67C3F"/>
    <w:rsid w:val="00E74279"/>
    <w:rsid w:val="00E9318C"/>
    <w:rsid w:val="00EE5B5A"/>
    <w:rsid w:val="00F12004"/>
    <w:rsid w:val="00F73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0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02BEA"/>
    <w:pPr>
      <w:spacing w:after="0" w:line="240" w:lineRule="auto"/>
    </w:pPr>
    <w:rPr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302BEA"/>
    <w:rPr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02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2BE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02BEA"/>
    <w:pPr>
      <w:ind w:left="720"/>
      <w:contextualSpacing/>
    </w:pPr>
    <w:rPr>
      <w:rFonts w:eastAsiaTheme="minorHAnsi"/>
      <w:lang w:eastAsia="en-US"/>
    </w:rPr>
  </w:style>
  <w:style w:type="character" w:customStyle="1" w:styleId="a8">
    <w:name w:val="Основной текст_"/>
    <w:basedOn w:val="a0"/>
    <w:link w:val="2"/>
    <w:rsid w:val="00107CCA"/>
    <w:rPr>
      <w:rFonts w:ascii="Consolas" w:eastAsia="Consolas" w:hAnsi="Consolas" w:cs="Consolas"/>
      <w:sz w:val="26"/>
      <w:szCs w:val="26"/>
      <w:shd w:val="clear" w:color="auto" w:fill="FFFFFF"/>
    </w:rPr>
  </w:style>
  <w:style w:type="character" w:customStyle="1" w:styleId="a9">
    <w:name w:val="Колонтитул_"/>
    <w:basedOn w:val="a0"/>
    <w:link w:val="aa"/>
    <w:rsid w:val="00107CC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rial135pt">
    <w:name w:val="Колонтитул + Arial;13;5 pt"/>
    <w:basedOn w:val="a9"/>
    <w:rsid w:val="00107CCA"/>
    <w:rPr>
      <w:rFonts w:ascii="Arial" w:eastAsia="Arial" w:hAnsi="Arial" w:cs="Arial"/>
      <w:sz w:val="27"/>
      <w:szCs w:val="27"/>
    </w:rPr>
  </w:style>
  <w:style w:type="character" w:customStyle="1" w:styleId="1">
    <w:name w:val="Основной текст1"/>
    <w:basedOn w:val="a8"/>
    <w:rsid w:val="00107CCA"/>
  </w:style>
  <w:style w:type="character" w:customStyle="1" w:styleId="TimesNewRoman1pt">
    <w:name w:val="Основной текст + Times New Roman;Интервал 1 pt"/>
    <w:basedOn w:val="a8"/>
    <w:rsid w:val="00107CCA"/>
    <w:rPr>
      <w:rFonts w:ascii="Times New Roman" w:eastAsia="Times New Roman" w:hAnsi="Times New Roman" w:cs="Times New Roman"/>
      <w:spacing w:val="20"/>
    </w:rPr>
  </w:style>
  <w:style w:type="character" w:customStyle="1" w:styleId="6pt">
    <w:name w:val="Основной текст + 6 pt"/>
    <w:basedOn w:val="a8"/>
    <w:rsid w:val="00107CCA"/>
    <w:rPr>
      <w:sz w:val="12"/>
      <w:szCs w:val="12"/>
    </w:rPr>
  </w:style>
  <w:style w:type="paragraph" w:customStyle="1" w:styleId="2">
    <w:name w:val="Основной текст2"/>
    <w:basedOn w:val="a"/>
    <w:link w:val="a8"/>
    <w:rsid w:val="00107CCA"/>
    <w:pPr>
      <w:shd w:val="clear" w:color="auto" w:fill="FFFFFF"/>
      <w:spacing w:after="0" w:line="358" w:lineRule="exact"/>
    </w:pPr>
    <w:rPr>
      <w:rFonts w:ascii="Consolas" w:eastAsia="Consolas" w:hAnsi="Consolas" w:cs="Consolas"/>
      <w:sz w:val="26"/>
      <w:szCs w:val="26"/>
    </w:rPr>
  </w:style>
  <w:style w:type="paragraph" w:customStyle="1" w:styleId="aa">
    <w:name w:val="Колонтитул"/>
    <w:basedOn w:val="a"/>
    <w:link w:val="a9"/>
    <w:rsid w:val="00107CCA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107CCA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107CCA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d">
    <w:name w:val="header"/>
    <w:basedOn w:val="a"/>
    <w:link w:val="ae"/>
    <w:uiPriority w:val="99"/>
    <w:semiHidden/>
    <w:unhideWhenUsed/>
    <w:rsid w:val="00205F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205F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header" Target="header3.xml"/><Relationship Id="rId47" Type="http://schemas.openxmlformats.org/officeDocument/2006/relationships/footer" Target="footer5.xm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header" Target="header1.xml"/><Relationship Id="rId46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footer" Target="footer1.xml"/><Relationship Id="rId45" Type="http://schemas.openxmlformats.org/officeDocument/2006/relationships/header" Target="header5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oter" Target="footer6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footer" Target="footer3.xml"/><Relationship Id="rId48" Type="http://schemas.openxmlformats.org/officeDocument/2006/relationships/header" Target="header6.xml"/><Relationship Id="rId8" Type="http://schemas.openxmlformats.org/officeDocument/2006/relationships/image" Target="media/image1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607FA-066B-41B8-8A0F-848EDF123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3477</Words>
  <Characters>19822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 him</dc:creator>
  <cp:keywords/>
  <dc:description/>
  <cp:lastModifiedBy>User</cp:lastModifiedBy>
  <cp:revision>24</cp:revision>
  <dcterms:created xsi:type="dcterms:W3CDTF">2013-04-07T12:09:00Z</dcterms:created>
  <dcterms:modified xsi:type="dcterms:W3CDTF">2018-04-29T11:11:00Z</dcterms:modified>
</cp:coreProperties>
</file>