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ED6" w:rsidRPr="00A36648" w:rsidRDefault="002B0ED6" w:rsidP="002B0ED6">
      <w:pPr>
        <w:jc w:val="center"/>
        <w:rPr>
          <w:b/>
          <w:i/>
          <w:sz w:val="36"/>
          <w:szCs w:val="36"/>
          <w:u w:val="single"/>
        </w:rPr>
      </w:pPr>
      <w:r w:rsidRPr="00A36648">
        <w:rPr>
          <w:b/>
          <w:i/>
          <w:sz w:val="36"/>
          <w:szCs w:val="36"/>
          <w:u w:val="single"/>
        </w:rPr>
        <w:t>«Посвящение в первоклассники» в ДШИ сценарий.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Цель:</w:t>
      </w:r>
      <w:r w:rsidRPr="002B0ED6">
        <w:rPr>
          <w:rFonts w:ascii="Times New Roman" w:hAnsi="Times New Roman" w:cs="Times New Roman"/>
          <w:sz w:val="24"/>
          <w:szCs w:val="24"/>
        </w:rPr>
        <w:t xml:space="preserve"> создание радостного, веселого настроения, организация активного отдыха детей в кругу единомышленников, воспитание чувства гордости носить звание «Первоклассник ДШИ».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Ведущая 1.</w:t>
      </w:r>
      <w:r w:rsidRPr="002B0ED6">
        <w:rPr>
          <w:rFonts w:ascii="Times New Roman" w:hAnsi="Times New Roman" w:cs="Times New Roman"/>
          <w:sz w:val="24"/>
          <w:szCs w:val="24"/>
        </w:rPr>
        <w:t xml:space="preserve">  Мы вас приветствуем, друзья,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 он, и ты, и мы, и я.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Почтение учителю, родителю, гостям.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 праздник посвящения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Пора начать и нам.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Ведущая 2.</w:t>
      </w:r>
      <w:r w:rsidRPr="002B0ED6">
        <w:rPr>
          <w:rFonts w:ascii="Times New Roman" w:hAnsi="Times New Roman" w:cs="Times New Roman"/>
          <w:sz w:val="24"/>
          <w:szCs w:val="24"/>
        </w:rPr>
        <w:t xml:space="preserve">  Всем гостям мы очень рады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Праздник постучал в наш дом.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Первоклассники, входите,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С нетерпеньем вас мы ждем!</w:t>
      </w:r>
    </w:p>
    <w:p w:rsidR="002B0ED6" w:rsidRPr="002B0ED6" w:rsidRDefault="002B0ED6" w:rsidP="002B0ED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Звучит музыка. Входят первоклассники.</w:t>
      </w:r>
    </w:p>
    <w:p w:rsidR="002B0ED6" w:rsidRPr="002B0ED6" w:rsidRDefault="002B0ED6" w:rsidP="002B0ED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 xml:space="preserve"> Встают полукругом.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 xml:space="preserve">Ведущая 1. </w:t>
      </w:r>
      <w:r w:rsidRPr="002B0ED6">
        <w:rPr>
          <w:rFonts w:ascii="Times New Roman" w:hAnsi="Times New Roman" w:cs="Times New Roman"/>
          <w:sz w:val="24"/>
          <w:szCs w:val="24"/>
        </w:rPr>
        <w:t xml:space="preserve">Дорогие наши первоклассники! Сегодня мы принимаем Вас, наших первоклассников, в семью юных музыкантов и художников. В нашей школе работают творческие и опытные педагоги и учатся трудолюбивые и талантливые ученики. </w:t>
      </w:r>
      <w:proofErr w:type="gramStart"/>
      <w:r w:rsidRPr="002B0ED6">
        <w:rPr>
          <w:rFonts w:ascii="Times New Roman" w:hAnsi="Times New Roman" w:cs="Times New Roman"/>
          <w:sz w:val="24"/>
          <w:szCs w:val="24"/>
        </w:rPr>
        <w:t>Немало учеников участвуют</w:t>
      </w:r>
      <w:proofErr w:type="gramEnd"/>
      <w:r w:rsidRPr="002B0ED6">
        <w:rPr>
          <w:rFonts w:ascii="Times New Roman" w:hAnsi="Times New Roman" w:cs="Times New Roman"/>
          <w:sz w:val="24"/>
          <w:szCs w:val="24"/>
        </w:rPr>
        <w:t xml:space="preserve"> в различных концертах и конкурсах, где становятся лауреатами и дипломантами, т.е. занимают призовые места. Мы гордимся нашими учениками и надеемся, что в вашей жизни музыка и изобразительное искусство займут важное место.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Ведущая 2.</w:t>
      </w:r>
      <w:r w:rsidRPr="002B0ED6">
        <w:rPr>
          <w:rFonts w:ascii="Times New Roman" w:hAnsi="Times New Roman" w:cs="Times New Roman"/>
          <w:sz w:val="24"/>
          <w:szCs w:val="24"/>
        </w:rPr>
        <w:t xml:space="preserve"> Загадаю вам, ребятки, музыкальные загадки.</w:t>
      </w:r>
    </w:p>
    <w:p w:rsidR="002B0ED6" w:rsidRPr="002B0ED6" w:rsidRDefault="002B0ED6" w:rsidP="002B0ED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На листочке, на страничке, то ли точки, то ли птички.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Все сидят на лесенке и щебечут песенки. (Ноты).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Ученики.</w:t>
      </w:r>
      <w:r w:rsidRPr="002B0ED6">
        <w:rPr>
          <w:rFonts w:ascii="Times New Roman" w:hAnsi="Times New Roman" w:cs="Times New Roman"/>
          <w:sz w:val="24"/>
          <w:szCs w:val="24"/>
        </w:rPr>
        <w:t xml:space="preserve"> Нотки.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Ведущая 2.</w:t>
      </w:r>
      <w:r w:rsidRPr="002B0ED6">
        <w:rPr>
          <w:rFonts w:ascii="Times New Roman" w:hAnsi="Times New Roman" w:cs="Times New Roman"/>
          <w:sz w:val="24"/>
          <w:szCs w:val="24"/>
        </w:rPr>
        <w:t xml:space="preserve"> Конечно, это нотки: до, ре, ми, фа, соль, ля, си.</w:t>
      </w:r>
    </w:p>
    <w:p w:rsidR="002B0ED6" w:rsidRPr="002B0ED6" w:rsidRDefault="002B0ED6" w:rsidP="002B0ED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Чтобы всюду ноты-точки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lastRenderedPageBreak/>
        <w:t>Размещались по местам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Пять линеек нотной строчки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Называют … (нотный стан).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Завитой, красивый знак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Нарисуем мы вот так.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Он велик и всемогущ,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Это наш … (скрипичный ключ).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Чтоб не спутать польку с маршем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Или вальсом, например,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Обязательно на страже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Здесь всегда стоит … (размер).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Если нота захотела повышенья до небес,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Для нее есть знак особый – называется … (диез).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А пониже стать решила,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Вот, пожалуйста, изволь –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 на этот случай знак есть,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Называется … (бемоль).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«Выше – ниже, отменяю,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Всем на место! Кар – кар – кар!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Ни диезов, ни бемолей», -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Так командует … (бекар).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Это что еще за нота?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 xml:space="preserve">Веселится – </w:t>
      </w:r>
      <w:proofErr w:type="spellStart"/>
      <w:proofErr w:type="gramStart"/>
      <w:r w:rsidRPr="002B0ED6">
        <w:rPr>
          <w:rFonts w:ascii="Times New Roman" w:hAnsi="Times New Roman" w:cs="Times New Roman"/>
          <w:sz w:val="24"/>
          <w:szCs w:val="24"/>
        </w:rPr>
        <w:t>тра</w:t>
      </w:r>
      <w:proofErr w:type="spellEnd"/>
      <w:r w:rsidRPr="002B0ED6">
        <w:rPr>
          <w:rFonts w:ascii="Times New Roman" w:hAnsi="Times New Roman" w:cs="Times New Roman"/>
          <w:sz w:val="24"/>
          <w:szCs w:val="24"/>
        </w:rPr>
        <w:t xml:space="preserve"> – ля</w:t>
      </w:r>
      <w:proofErr w:type="gramEnd"/>
      <w:r w:rsidRPr="002B0ED6">
        <w:rPr>
          <w:rFonts w:ascii="Times New Roman" w:hAnsi="Times New Roman" w:cs="Times New Roman"/>
          <w:sz w:val="24"/>
          <w:szCs w:val="24"/>
        </w:rPr>
        <w:t xml:space="preserve"> – ля!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Распевает громко песни.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Её имя – нота - … (ля).</w:t>
      </w:r>
    </w:p>
    <w:p w:rsidR="002B0ED6" w:rsidRPr="002B0ED6" w:rsidRDefault="002B0ED6" w:rsidP="002B0ED6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 xml:space="preserve">Ведущая 1.  </w:t>
      </w:r>
      <w:r w:rsidRPr="002B0ED6">
        <w:rPr>
          <w:rFonts w:ascii="Times New Roman" w:hAnsi="Times New Roman" w:cs="Times New Roman"/>
          <w:sz w:val="24"/>
          <w:szCs w:val="24"/>
        </w:rPr>
        <w:t>Посмотрите, эти дети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 xml:space="preserve">С нотной грамотой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0ED6">
        <w:rPr>
          <w:rFonts w:ascii="Times New Roman" w:hAnsi="Times New Roman" w:cs="Times New Roman"/>
          <w:sz w:val="24"/>
          <w:szCs w:val="24"/>
        </w:rPr>
        <w:t>дружны,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Нашей школе музыкальной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Вот такие и нужны!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 xml:space="preserve"> </w:t>
      </w:r>
      <w:r w:rsidRPr="002B0ED6">
        <w:rPr>
          <w:rFonts w:ascii="Times New Roman" w:hAnsi="Times New Roman" w:cs="Times New Roman"/>
          <w:b/>
          <w:sz w:val="24"/>
          <w:szCs w:val="24"/>
        </w:rPr>
        <w:t xml:space="preserve">Ведущая 2. </w:t>
      </w:r>
      <w:r w:rsidRPr="002B0ED6">
        <w:rPr>
          <w:rFonts w:ascii="Times New Roman" w:hAnsi="Times New Roman" w:cs="Times New Roman"/>
          <w:sz w:val="24"/>
          <w:szCs w:val="24"/>
        </w:rPr>
        <w:t>Вот какие здесь таланты –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Это чудо – музыканты!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Все загадки разгадали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 отгадки нам сказали.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lastRenderedPageBreak/>
        <w:t>Ведущая 1.</w:t>
      </w:r>
      <w:r w:rsidRPr="002B0ED6">
        <w:rPr>
          <w:rFonts w:ascii="Times New Roman" w:hAnsi="Times New Roman" w:cs="Times New Roman"/>
          <w:sz w:val="24"/>
          <w:szCs w:val="24"/>
        </w:rPr>
        <w:t xml:space="preserve"> Да, молодцы  музыканты. Но неужели вы думаете, что наши художники менее талантливы? Всем известно, что художники должны быть очень наблюдательными. А ещё они – большие фантазёры. 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 xml:space="preserve">Отгадайте – </w:t>
      </w:r>
      <w:proofErr w:type="spellStart"/>
      <w:r w:rsidRPr="002B0ED6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Pr="002B0E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0ED6">
        <w:rPr>
          <w:rFonts w:ascii="Times New Roman" w:hAnsi="Times New Roman" w:cs="Times New Roman"/>
          <w:b/>
          <w:sz w:val="24"/>
          <w:szCs w:val="24"/>
        </w:rPr>
        <w:t>загадку: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Разноцветные ворота на лугу построил кто – то,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 xml:space="preserve">Но пройти в них </w:t>
      </w:r>
      <w:proofErr w:type="gramStart"/>
      <w:r w:rsidRPr="002B0ED6">
        <w:rPr>
          <w:rFonts w:ascii="Times New Roman" w:hAnsi="Times New Roman" w:cs="Times New Roman"/>
          <w:sz w:val="24"/>
          <w:szCs w:val="24"/>
        </w:rPr>
        <w:t>не легко</w:t>
      </w:r>
      <w:proofErr w:type="gramEnd"/>
      <w:r w:rsidRPr="002B0ED6">
        <w:rPr>
          <w:rFonts w:ascii="Times New Roman" w:hAnsi="Times New Roman" w:cs="Times New Roman"/>
          <w:sz w:val="24"/>
          <w:szCs w:val="24"/>
        </w:rPr>
        <w:t>, те ворота высоко.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Постарался мастер тот, взял он краски для ворот,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Не одну, не две, не три -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Целых семь, ты посмотри.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Как ворота эти звать?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Можно их нарисовать. (Радуга).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2 загадка.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Если видишь на картине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Нарисована река,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Или ель и белый иней,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Или сад и облака,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Или снежная равнина,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Или поле и шалаш,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Обязательно картина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Называется…(Пейзаж).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3 загадка</w:t>
      </w:r>
      <w:r w:rsidRPr="002B0ED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Если видишь на картине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Чашку кофе на столе,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Или морс в большом графине,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Или розу в хрустале,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Или бронзовую вазу,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Или грушу, или торт,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Или все предметы сразу,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Знай, что это…(натюрморт).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4 загадка.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Если видишь, что с картины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 xml:space="preserve">Смотрит кто  –  </w:t>
      </w:r>
      <w:proofErr w:type="spellStart"/>
      <w:r w:rsidRPr="002B0ED6">
        <w:rPr>
          <w:rFonts w:ascii="Times New Roman" w:hAnsi="Times New Roman" w:cs="Times New Roman"/>
          <w:sz w:val="24"/>
          <w:szCs w:val="24"/>
        </w:rPr>
        <w:t>нибудь</w:t>
      </w:r>
      <w:proofErr w:type="spellEnd"/>
      <w:r w:rsidRPr="002B0ED6">
        <w:rPr>
          <w:rFonts w:ascii="Times New Roman" w:hAnsi="Times New Roman" w:cs="Times New Roman"/>
          <w:sz w:val="24"/>
          <w:szCs w:val="24"/>
        </w:rPr>
        <w:t xml:space="preserve">  на  нас,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Или принц в плаще старинном,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Или в робе верхолаз,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Лётчик или балерина,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Или Колька, твой сосед,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Обязательно картина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Называется…(портрет).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 xml:space="preserve">Ведущая 2.  </w:t>
      </w:r>
      <w:r w:rsidRPr="002B0ED6">
        <w:rPr>
          <w:rFonts w:ascii="Times New Roman" w:hAnsi="Times New Roman" w:cs="Times New Roman"/>
          <w:sz w:val="24"/>
          <w:szCs w:val="24"/>
        </w:rPr>
        <w:t>Молодцы, ребята! Все загадки разгадали!</w:t>
      </w:r>
      <w:r w:rsidRPr="002B0ED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Сейчас наши ученики  расскажут, как им живется в Городе искусств.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1 ученик.</w:t>
      </w:r>
      <w:r w:rsidRPr="002B0ED6">
        <w:rPr>
          <w:rFonts w:ascii="Times New Roman" w:hAnsi="Times New Roman" w:cs="Times New Roman"/>
          <w:sz w:val="24"/>
          <w:szCs w:val="24"/>
        </w:rPr>
        <w:t xml:space="preserve"> В нашем Городе искусств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Обитает волшебство.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Осторожней, осторожней!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Не спугнуть бы нам его.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2 ученик.</w:t>
      </w:r>
      <w:r w:rsidRPr="002B0ED6">
        <w:rPr>
          <w:rFonts w:ascii="Times New Roman" w:hAnsi="Times New Roman" w:cs="Times New Roman"/>
          <w:sz w:val="24"/>
          <w:szCs w:val="24"/>
        </w:rPr>
        <w:t xml:space="preserve"> В нашем Городе волшебном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Вся земля видна вокруг –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Плещут волны речки пенной,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Чутко дремлют лес и луг.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Смотрят вдаль степи просторы,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 xml:space="preserve">Тают в дымке  </w:t>
      </w:r>
      <w:proofErr w:type="spellStart"/>
      <w:r w:rsidRPr="002B0ED6">
        <w:rPr>
          <w:rFonts w:ascii="Times New Roman" w:hAnsi="Times New Roman" w:cs="Times New Roman"/>
          <w:sz w:val="24"/>
          <w:szCs w:val="24"/>
        </w:rPr>
        <w:t>голубой</w:t>
      </w:r>
      <w:proofErr w:type="spellEnd"/>
      <w:r w:rsidRPr="002B0ED6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У нас Искусство просит слова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 ведет нас за собой.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3 ученик.</w:t>
      </w:r>
      <w:r w:rsidRPr="002B0ED6">
        <w:rPr>
          <w:rFonts w:ascii="Times New Roman" w:hAnsi="Times New Roman" w:cs="Times New Roman"/>
          <w:sz w:val="24"/>
          <w:szCs w:val="24"/>
        </w:rPr>
        <w:t xml:space="preserve"> Все нотки – жители страны,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Где звуки с красками дружны,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В стране неповторимой этой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lastRenderedPageBreak/>
        <w:t>Любого встретит море света.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4 ученик.</w:t>
      </w:r>
      <w:r w:rsidRPr="002B0ED6">
        <w:rPr>
          <w:rFonts w:ascii="Times New Roman" w:hAnsi="Times New Roman" w:cs="Times New Roman"/>
          <w:sz w:val="24"/>
          <w:szCs w:val="24"/>
        </w:rPr>
        <w:t xml:space="preserve"> И в 10 лет, и в 7, и в 5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Все дети любят рисовать.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И каждый смело нарисует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Все, что его интересует.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5 ученик.</w:t>
      </w:r>
      <w:r w:rsidRPr="002B0ED6">
        <w:rPr>
          <w:rFonts w:ascii="Times New Roman" w:hAnsi="Times New Roman" w:cs="Times New Roman"/>
          <w:sz w:val="24"/>
          <w:szCs w:val="24"/>
        </w:rPr>
        <w:t xml:space="preserve"> Все вызывает интерес: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Далекий космос, ближний лес,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Цветы, машины, сказки, пляски.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Всё нарисуем – были б краски!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Да лист бумаги на столе,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Да мир в семье и на Земле!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Ученики садятся на свои места.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 xml:space="preserve">Ведущая 1. </w:t>
      </w:r>
      <w:r w:rsidRPr="002B0ED6">
        <w:rPr>
          <w:rFonts w:ascii="Times New Roman" w:hAnsi="Times New Roman" w:cs="Times New Roman"/>
          <w:sz w:val="24"/>
          <w:szCs w:val="24"/>
        </w:rPr>
        <w:t>Ребята, на наш праздник пришло два поздравления от</w:t>
      </w:r>
      <w:r w:rsidRPr="002B0ED6">
        <w:rPr>
          <w:rFonts w:ascii="Times New Roman" w:hAnsi="Times New Roman" w:cs="Times New Roman"/>
          <w:b/>
          <w:sz w:val="24"/>
          <w:szCs w:val="24"/>
        </w:rPr>
        <w:t xml:space="preserve"> Феи Музыки и Королевы страны Искусств. </w:t>
      </w:r>
      <w:r w:rsidRPr="002B0ED6">
        <w:rPr>
          <w:rFonts w:ascii="Times New Roman" w:hAnsi="Times New Roman" w:cs="Times New Roman"/>
          <w:sz w:val="24"/>
          <w:szCs w:val="24"/>
        </w:rPr>
        <w:t>(Показывает 2 конверта).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B0ED6">
        <w:rPr>
          <w:rFonts w:ascii="Times New Roman" w:hAnsi="Times New Roman" w:cs="Times New Roman"/>
          <w:b/>
          <w:i/>
          <w:sz w:val="24"/>
          <w:szCs w:val="24"/>
        </w:rPr>
        <w:t>Зачитывает поздравление Феи Музыки: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B0ED6">
        <w:rPr>
          <w:rFonts w:ascii="Times New Roman" w:hAnsi="Times New Roman" w:cs="Times New Roman"/>
          <w:i/>
          <w:sz w:val="24"/>
          <w:szCs w:val="24"/>
        </w:rPr>
        <w:t>Совсем недавно вы пришли в эту школу, не зная её правил и законов. А теперь вы узнали школьные порядки, окунулись в море музыки, испытали первые трудности и не струсили, не запросились домой. Вас можно назвать настоящими учениками.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B0ED6">
        <w:rPr>
          <w:rFonts w:ascii="Times New Roman" w:hAnsi="Times New Roman" w:cs="Times New Roman"/>
          <w:i/>
          <w:sz w:val="24"/>
          <w:szCs w:val="24"/>
        </w:rPr>
        <w:t>Любите музыку и ей всегда служите.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B0ED6">
        <w:rPr>
          <w:rFonts w:ascii="Times New Roman" w:hAnsi="Times New Roman" w:cs="Times New Roman"/>
          <w:i/>
          <w:sz w:val="24"/>
          <w:szCs w:val="24"/>
        </w:rPr>
        <w:t>Званьем гордым и высоким - музыканта – дорожите!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Ведущая 2.</w:t>
      </w:r>
      <w:r w:rsidRPr="002B0ED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0ED6">
        <w:rPr>
          <w:rFonts w:ascii="Times New Roman" w:hAnsi="Times New Roman" w:cs="Times New Roman"/>
          <w:b/>
          <w:i/>
          <w:sz w:val="24"/>
          <w:szCs w:val="24"/>
        </w:rPr>
        <w:t>(Зачитывает поздравление Королевы страны Искусств):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B0ED6">
        <w:rPr>
          <w:rFonts w:ascii="Times New Roman" w:hAnsi="Times New Roman" w:cs="Times New Roman"/>
          <w:i/>
          <w:sz w:val="24"/>
          <w:szCs w:val="24"/>
        </w:rPr>
        <w:t>Мы вас приветствуем, друзья,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B0ED6">
        <w:rPr>
          <w:rFonts w:ascii="Times New Roman" w:hAnsi="Times New Roman" w:cs="Times New Roman"/>
          <w:i/>
          <w:sz w:val="24"/>
          <w:szCs w:val="24"/>
        </w:rPr>
        <w:t>В стране Искусства видеть рады.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B0ED6">
        <w:rPr>
          <w:rFonts w:ascii="Times New Roman" w:hAnsi="Times New Roman" w:cs="Times New Roman"/>
          <w:i/>
          <w:sz w:val="24"/>
          <w:szCs w:val="24"/>
        </w:rPr>
        <w:t>Ваше желание творить –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B0ED6">
        <w:rPr>
          <w:rFonts w:ascii="Times New Roman" w:hAnsi="Times New Roman" w:cs="Times New Roman"/>
          <w:i/>
          <w:sz w:val="24"/>
          <w:szCs w:val="24"/>
        </w:rPr>
        <w:t>Для нас высокая награда!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B0ED6">
        <w:rPr>
          <w:rFonts w:ascii="Times New Roman" w:hAnsi="Times New Roman" w:cs="Times New Roman"/>
          <w:i/>
          <w:sz w:val="24"/>
          <w:szCs w:val="24"/>
        </w:rPr>
        <w:t>И пусть Искусство дарит радость,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B0ED6">
        <w:rPr>
          <w:rFonts w:ascii="Times New Roman" w:hAnsi="Times New Roman" w:cs="Times New Roman"/>
          <w:i/>
          <w:sz w:val="24"/>
          <w:szCs w:val="24"/>
        </w:rPr>
        <w:t>Надежды и мечты,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B0ED6">
        <w:rPr>
          <w:rFonts w:ascii="Times New Roman" w:hAnsi="Times New Roman" w:cs="Times New Roman"/>
          <w:i/>
          <w:sz w:val="24"/>
          <w:szCs w:val="24"/>
        </w:rPr>
        <w:lastRenderedPageBreak/>
        <w:t>Приносит хорошее настроение.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B0ED6">
        <w:rPr>
          <w:rFonts w:ascii="Times New Roman" w:hAnsi="Times New Roman" w:cs="Times New Roman"/>
          <w:i/>
          <w:sz w:val="24"/>
          <w:szCs w:val="24"/>
        </w:rPr>
        <w:t>Следуйте великой гармонии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B0ED6">
        <w:rPr>
          <w:rFonts w:ascii="Times New Roman" w:hAnsi="Times New Roman" w:cs="Times New Roman"/>
          <w:i/>
          <w:sz w:val="24"/>
          <w:szCs w:val="24"/>
        </w:rPr>
        <w:t>Реальности и красоты.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B0ED6">
        <w:rPr>
          <w:rFonts w:ascii="Times New Roman" w:hAnsi="Times New Roman" w:cs="Times New Roman"/>
          <w:i/>
          <w:sz w:val="24"/>
          <w:szCs w:val="24"/>
        </w:rPr>
        <w:t>Будьте преданными Великому Искусству!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 xml:space="preserve">Ведущая 1.  </w:t>
      </w:r>
      <w:r w:rsidRPr="002B0ED6">
        <w:rPr>
          <w:rFonts w:ascii="Times New Roman" w:hAnsi="Times New Roman" w:cs="Times New Roman"/>
          <w:sz w:val="24"/>
          <w:szCs w:val="24"/>
        </w:rPr>
        <w:t>И вот наступает торжественный момент посвящения в Первоклассники.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Но прежде я обращаюсь к родителям первоклассников.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Торжественное обещание родителей.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Детям поможем в учебе всегда?  – Да.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Чтоб детьми  была школа горда? – Да.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Обещаем детей не ругать никогда,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Только слегка пожурить иногда. Да?  – Да.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Мудрыми будем, как в небе звезда.  – Да.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Торжественное обещание юных музыкантов и художников.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Мы, ученики 1 класса, в день посвящения в первоклассники торжественно обещаем: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1. Приходить в школу с хорошим настроением  – Обещаем.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2. Радовать преподавателей и родителей своим творчеством.  – Обещаем.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3. Работать над собой, не покладая рук. – Обещаем.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4.Не ломать инструменты, даже в порыве вдохновения.  – Обещаем.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5. Никогда не слушать педагогов….  Вполуха.  –  Обещаем.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6. Всегда любить Искусство, будь то Музыка или Живопись, и гордиться званием «Юный Художник» и «Юный Музыкант». – Обещаем!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 xml:space="preserve">Ведущая 2.  </w:t>
      </w:r>
      <w:r w:rsidRPr="002B0ED6">
        <w:rPr>
          <w:rFonts w:ascii="Times New Roman" w:hAnsi="Times New Roman" w:cs="Times New Roman"/>
          <w:sz w:val="24"/>
          <w:szCs w:val="24"/>
        </w:rPr>
        <w:t xml:space="preserve"> А еще для вас подарки.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В жизни будет свет и тень,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Но подольше постарайтесь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lastRenderedPageBreak/>
        <w:t>Этот важный помнить день!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(Вручаются подарки).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 xml:space="preserve">Ведущая 1.   </w:t>
      </w:r>
      <w:r w:rsidRPr="002B0ED6">
        <w:rPr>
          <w:rFonts w:ascii="Times New Roman" w:hAnsi="Times New Roman" w:cs="Times New Roman"/>
          <w:sz w:val="24"/>
          <w:szCs w:val="24"/>
        </w:rPr>
        <w:t>А теперь мы начинаем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Наш концерт для вас, друзья,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Может, глядя на артистов,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Скажете:  «Хочу и я»?!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Музыкальные     номера.</w:t>
      </w:r>
    </w:p>
    <w:p w:rsidR="002B0ED6" w:rsidRPr="002B0ED6" w:rsidRDefault="002B0ED6" w:rsidP="002B0ED6">
      <w:pPr>
        <w:pStyle w:val="a3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Денис Панков «Солнышко».</w:t>
      </w:r>
    </w:p>
    <w:p w:rsidR="002B0ED6" w:rsidRPr="002B0ED6" w:rsidRDefault="002B0ED6" w:rsidP="002B0ED6">
      <w:pPr>
        <w:pStyle w:val="a3"/>
        <w:spacing w:line="240" w:lineRule="auto"/>
        <w:ind w:left="2160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pStyle w:val="a3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B0ED6">
        <w:rPr>
          <w:rFonts w:ascii="Times New Roman" w:hAnsi="Times New Roman" w:cs="Times New Roman"/>
          <w:sz w:val="24"/>
          <w:szCs w:val="24"/>
        </w:rPr>
        <w:t>Булгак</w:t>
      </w:r>
      <w:proofErr w:type="spellEnd"/>
      <w:r w:rsidRPr="002B0ED6">
        <w:rPr>
          <w:rFonts w:ascii="Times New Roman" w:hAnsi="Times New Roman" w:cs="Times New Roman"/>
          <w:sz w:val="24"/>
          <w:szCs w:val="24"/>
        </w:rPr>
        <w:t xml:space="preserve"> Данил «Паровоз».</w:t>
      </w:r>
    </w:p>
    <w:p w:rsidR="002B0ED6" w:rsidRPr="002B0ED6" w:rsidRDefault="002B0ED6" w:rsidP="002B0ED6">
      <w:pPr>
        <w:pStyle w:val="a3"/>
        <w:spacing w:line="240" w:lineRule="auto"/>
        <w:ind w:left="2160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pStyle w:val="a3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Савченко Дарья «</w:t>
      </w:r>
      <w:proofErr w:type="spellStart"/>
      <w:r w:rsidRPr="002B0ED6">
        <w:rPr>
          <w:rFonts w:ascii="Times New Roman" w:hAnsi="Times New Roman" w:cs="Times New Roman"/>
          <w:sz w:val="24"/>
          <w:szCs w:val="24"/>
        </w:rPr>
        <w:t>Голубые</w:t>
      </w:r>
      <w:proofErr w:type="spellEnd"/>
      <w:r w:rsidRPr="002B0ED6">
        <w:rPr>
          <w:rFonts w:ascii="Times New Roman" w:hAnsi="Times New Roman" w:cs="Times New Roman"/>
          <w:sz w:val="24"/>
          <w:szCs w:val="24"/>
        </w:rPr>
        <w:t xml:space="preserve"> санки» ансамбль с преподавателем.</w:t>
      </w:r>
    </w:p>
    <w:p w:rsidR="002B0ED6" w:rsidRPr="002B0ED6" w:rsidRDefault="002B0ED6" w:rsidP="002B0ED6">
      <w:pPr>
        <w:pStyle w:val="a3"/>
        <w:spacing w:line="240" w:lineRule="auto"/>
        <w:ind w:left="2160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pStyle w:val="a3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Коротченя Виктор «Праздничная елочка».</w:t>
      </w:r>
    </w:p>
    <w:p w:rsidR="002B0ED6" w:rsidRPr="002B0ED6" w:rsidRDefault="002B0ED6" w:rsidP="002B0ED6">
      <w:pPr>
        <w:pStyle w:val="a3"/>
        <w:spacing w:line="240" w:lineRule="auto"/>
        <w:ind w:left="2160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pStyle w:val="a3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B0ED6">
        <w:rPr>
          <w:rFonts w:ascii="Times New Roman" w:hAnsi="Times New Roman" w:cs="Times New Roman"/>
          <w:sz w:val="24"/>
          <w:szCs w:val="24"/>
        </w:rPr>
        <w:t>Снегур</w:t>
      </w:r>
      <w:proofErr w:type="spellEnd"/>
      <w:r w:rsidRPr="002B0ED6">
        <w:rPr>
          <w:rFonts w:ascii="Times New Roman" w:hAnsi="Times New Roman" w:cs="Times New Roman"/>
          <w:sz w:val="24"/>
          <w:szCs w:val="24"/>
        </w:rPr>
        <w:t xml:space="preserve"> Максим «Петушок», «Дождик» ансамбль с преподавателем.</w:t>
      </w:r>
    </w:p>
    <w:p w:rsidR="002B0ED6" w:rsidRPr="002B0ED6" w:rsidRDefault="002B0ED6" w:rsidP="002B0ED6">
      <w:pPr>
        <w:pStyle w:val="a3"/>
        <w:spacing w:line="240" w:lineRule="auto"/>
        <w:ind w:left="2160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pStyle w:val="a3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Скороходова Ксения «Казачок» ансамбль с преподавателем.</w:t>
      </w:r>
    </w:p>
    <w:p w:rsidR="002B0ED6" w:rsidRPr="002B0ED6" w:rsidRDefault="002B0ED6" w:rsidP="002B0ED6">
      <w:pPr>
        <w:pStyle w:val="a3"/>
        <w:spacing w:line="240" w:lineRule="auto"/>
        <w:ind w:left="2160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pStyle w:val="a3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B0ED6">
        <w:rPr>
          <w:rFonts w:ascii="Times New Roman" w:hAnsi="Times New Roman" w:cs="Times New Roman"/>
          <w:sz w:val="24"/>
          <w:szCs w:val="24"/>
        </w:rPr>
        <w:t>Тройничков</w:t>
      </w:r>
      <w:proofErr w:type="spellEnd"/>
      <w:r w:rsidRPr="002B0ED6">
        <w:rPr>
          <w:rFonts w:ascii="Times New Roman" w:hAnsi="Times New Roman" w:cs="Times New Roman"/>
          <w:sz w:val="24"/>
          <w:szCs w:val="24"/>
        </w:rPr>
        <w:t xml:space="preserve"> Матвей «В лесу родилась елочка».</w:t>
      </w:r>
    </w:p>
    <w:p w:rsidR="002B0ED6" w:rsidRPr="002B0ED6" w:rsidRDefault="002B0ED6" w:rsidP="002B0ED6">
      <w:pPr>
        <w:pStyle w:val="a3"/>
        <w:spacing w:line="240" w:lineRule="auto"/>
        <w:ind w:left="2160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pStyle w:val="a3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B0ED6">
        <w:rPr>
          <w:rFonts w:ascii="Times New Roman" w:hAnsi="Times New Roman" w:cs="Times New Roman"/>
          <w:sz w:val="24"/>
          <w:szCs w:val="24"/>
        </w:rPr>
        <w:t>Шоленкин</w:t>
      </w:r>
      <w:proofErr w:type="spellEnd"/>
      <w:r w:rsidRPr="002B0ED6">
        <w:rPr>
          <w:rFonts w:ascii="Times New Roman" w:hAnsi="Times New Roman" w:cs="Times New Roman"/>
          <w:sz w:val="24"/>
          <w:szCs w:val="24"/>
        </w:rPr>
        <w:t xml:space="preserve"> Иван «Как под яблонькой зеленой».</w:t>
      </w:r>
    </w:p>
    <w:p w:rsidR="002B0ED6" w:rsidRPr="002B0ED6" w:rsidRDefault="002B0ED6" w:rsidP="002B0ED6">
      <w:pPr>
        <w:pStyle w:val="a3"/>
        <w:spacing w:line="240" w:lineRule="auto"/>
        <w:ind w:left="2160"/>
        <w:rPr>
          <w:rFonts w:ascii="Times New Roman" w:hAnsi="Times New Roman" w:cs="Times New Roman"/>
          <w:sz w:val="24"/>
          <w:szCs w:val="24"/>
        </w:rPr>
      </w:pPr>
    </w:p>
    <w:p w:rsidR="002B0ED6" w:rsidRDefault="002B0ED6" w:rsidP="002B0ED6">
      <w:pPr>
        <w:pStyle w:val="a3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Редькина Ксения  «</w:t>
      </w:r>
      <w:proofErr w:type="gramStart"/>
      <w:r w:rsidRPr="002B0ED6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2B0ED6">
        <w:rPr>
          <w:rFonts w:ascii="Times New Roman" w:hAnsi="Times New Roman" w:cs="Times New Roman"/>
          <w:sz w:val="24"/>
          <w:szCs w:val="24"/>
        </w:rPr>
        <w:t xml:space="preserve"> саду ли».</w:t>
      </w:r>
    </w:p>
    <w:p w:rsidR="002B0ED6" w:rsidRPr="002B0ED6" w:rsidRDefault="002B0ED6" w:rsidP="002B0ED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pStyle w:val="a3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Ансамбль Скороходова Ксения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Шоленкин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Иван «Птичка».</w:t>
      </w:r>
    </w:p>
    <w:p w:rsidR="002B0ED6" w:rsidRPr="002B0ED6" w:rsidRDefault="002B0ED6" w:rsidP="002B0ED6">
      <w:pPr>
        <w:pStyle w:val="a3"/>
        <w:spacing w:line="240" w:lineRule="auto"/>
        <w:ind w:left="2160"/>
        <w:rPr>
          <w:rFonts w:ascii="Times New Roman" w:hAnsi="Times New Roman" w:cs="Times New Roman"/>
          <w:sz w:val="24"/>
          <w:szCs w:val="24"/>
        </w:rPr>
      </w:pPr>
    </w:p>
    <w:p w:rsidR="002B0ED6" w:rsidRDefault="002B0ED6" w:rsidP="002B0ED6">
      <w:pPr>
        <w:pStyle w:val="a3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B0ED6">
        <w:rPr>
          <w:rFonts w:ascii="Times New Roman" w:hAnsi="Times New Roman" w:cs="Times New Roman"/>
          <w:sz w:val="24"/>
          <w:szCs w:val="24"/>
        </w:rPr>
        <w:t>Береснева</w:t>
      </w:r>
      <w:proofErr w:type="spellEnd"/>
      <w:r w:rsidRPr="002B0ED6">
        <w:rPr>
          <w:rFonts w:ascii="Times New Roman" w:hAnsi="Times New Roman" w:cs="Times New Roman"/>
          <w:sz w:val="24"/>
          <w:szCs w:val="24"/>
        </w:rPr>
        <w:t xml:space="preserve"> Анжела «Вот лягушка по дорожке».</w:t>
      </w:r>
    </w:p>
    <w:p w:rsidR="002B0ED6" w:rsidRPr="002B0ED6" w:rsidRDefault="002B0ED6" w:rsidP="002B0ED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ED6" w:rsidRDefault="002B0ED6" w:rsidP="002B0ED6">
      <w:pPr>
        <w:pStyle w:val="a3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Соколов Александр «Как под горкой» и ансамбль с преподавателем «Казаки».</w:t>
      </w:r>
    </w:p>
    <w:p w:rsidR="002B0ED6" w:rsidRPr="002B0ED6" w:rsidRDefault="002B0ED6" w:rsidP="002B0ED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pStyle w:val="a3"/>
        <w:numPr>
          <w:ilvl w:val="1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Гранкина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Анастасия «Лирический вальс».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Ведущая 2.</w:t>
      </w:r>
      <w:r w:rsidRPr="002B0ED6">
        <w:rPr>
          <w:rFonts w:ascii="Times New Roman" w:hAnsi="Times New Roman" w:cs="Times New Roman"/>
          <w:sz w:val="24"/>
          <w:szCs w:val="24"/>
        </w:rPr>
        <w:t xml:space="preserve">   А теперь конкурс для всех: и для детей и для родителей.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1. В какой песне можно узнать про глагол и про тире? («Чему учат в школе»).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2. Кто съел зеленого кузнечика? (Лягушка)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lastRenderedPageBreak/>
        <w:t xml:space="preserve">3. В какой песне можно повторить таблицу умножения? </w:t>
      </w:r>
      <w:proofErr w:type="gramStart"/>
      <w:r w:rsidRPr="002B0ED6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B0ED6">
        <w:rPr>
          <w:rFonts w:ascii="Times New Roman" w:hAnsi="Times New Roman" w:cs="Times New Roman"/>
          <w:sz w:val="24"/>
          <w:szCs w:val="24"/>
        </w:rPr>
        <w:t>«2х2= 4»).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4.Что родилось зимой в лесу? («Ёлочка»).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5.Что бывает раз в году? («День рождения»).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6.Что увидел Крошка Енот в пруду? («Улыбку»)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7. В каком вагоне можно добраться до небосклона? (</w:t>
      </w:r>
      <w:proofErr w:type="spellStart"/>
      <w:r w:rsidRPr="002B0ED6">
        <w:rPr>
          <w:rFonts w:ascii="Times New Roman" w:hAnsi="Times New Roman" w:cs="Times New Roman"/>
          <w:sz w:val="24"/>
          <w:szCs w:val="24"/>
        </w:rPr>
        <w:t>Голубом</w:t>
      </w:r>
      <w:proofErr w:type="spellEnd"/>
      <w:r w:rsidRPr="002B0ED6">
        <w:rPr>
          <w:rFonts w:ascii="Times New Roman" w:hAnsi="Times New Roman" w:cs="Times New Roman"/>
          <w:sz w:val="24"/>
          <w:szCs w:val="24"/>
        </w:rPr>
        <w:t>).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8. Кто ничего не проходил и кому ничего не задавали? (Антошка).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9. Кто пел песню, лежа на солнышке?  ( Львенок и Черепаха).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10. А где это происходит: лето, наша радость, кокосы и бананы? (</w:t>
      </w:r>
      <w:proofErr w:type="spellStart"/>
      <w:r w:rsidRPr="002B0ED6">
        <w:rPr>
          <w:rFonts w:ascii="Times New Roman" w:hAnsi="Times New Roman" w:cs="Times New Roman"/>
          <w:sz w:val="24"/>
          <w:szCs w:val="24"/>
        </w:rPr>
        <w:t>Чунга</w:t>
      </w:r>
      <w:proofErr w:type="spellEnd"/>
      <w:r w:rsidRPr="002B0ED6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2B0ED6">
        <w:rPr>
          <w:rFonts w:ascii="Times New Roman" w:hAnsi="Times New Roman" w:cs="Times New Roman"/>
          <w:sz w:val="24"/>
          <w:szCs w:val="24"/>
        </w:rPr>
        <w:t>чанга</w:t>
      </w:r>
      <w:proofErr w:type="spellEnd"/>
      <w:r w:rsidRPr="002B0ED6">
        <w:rPr>
          <w:rFonts w:ascii="Times New Roman" w:hAnsi="Times New Roman" w:cs="Times New Roman"/>
          <w:sz w:val="24"/>
          <w:szCs w:val="24"/>
        </w:rPr>
        <w:t>).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Ведущая 1.</w:t>
      </w:r>
      <w:r w:rsidRPr="002B0ED6">
        <w:rPr>
          <w:rFonts w:ascii="Times New Roman" w:hAnsi="Times New Roman" w:cs="Times New Roman"/>
          <w:sz w:val="24"/>
          <w:szCs w:val="24"/>
        </w:rPr>
        <w:t xml:space="preserve">  Концерт продолжается.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Музыкальные номера.</w:t>
      </w:r>
    </w:p>
    <w:p w:rsidR="002B0ED6" w:rsidRPr="002B0ED6" w:rsidRDefault="002B0ED6" w:rsidP="002B0ED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B0ED6">
        <w:rPr>
          <w:rFonts w:ascii="Times New Roman" w:hAnsi="Times New Roman" w:cs="Times New Roman"/>
          <w:sz w:val="24"/>
          <w:szCs w:val="24"/>
        </w:rPr>
        <w:t>Шоленкин</w:t>
      </w:r>
      <w:proofErr w:type="spellEnd"/>
      <w:r w:rsidRPr="002B0ED6">
        <w:rPr>
          <w:rFonts w:ascii="Times New Roman" w:hAnsi="Times New Roman" w:cs="Times New Roman"/>
          <w:sz w:val="24"/>
          <w:szCs w:val="24"/>
        </w:rPr>
        <w:t xml:space="preserve"> Иван «Полька».</w:t>
      </w:r>
    </w:p>
    <w:p w:rsidR="002B0ED6" w:rsidRPr="002B0ED6" w:rsidRDefault="002B0ED6" w:rsidP="002B0ED6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Default="002B0ED6" w:rsidP="002B0ED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B0ED6">
        <w:rPr>
          <w:rFonts w:ascii="Times New Roman" w:hAnsi="Times New Roman" w:cs="Times New Roman"/>
          <w:sz w:val="24"/>
          <w:szCs w:val="24"/>
        </w:rPr>
        <w:t>Гранкина</w:t>
      </w:r>
      <w:proofErr w:type="spellEnd"/>
      <w:r w:rsidRPr="002B0ED6">
        <w:rPr>
          <w:rFonts w:ascii="Times New Roman" w:hAnsi="Times New Roman" w:cs="Times New Roman"/>
          <w:sz w:val="24"/>
          <w:szCs w:val="24"/>
        </w:rPr>
        <w:t xml:space="preserve">  Полина «Как у наших у ворот».</w:t>
      </w:r>
      <w:proofErr w:type="gramEnd"/>
    </w:p>
    <w:p w:rsidR="002B0ED6" w:rsidRPr="002B0ED6" w:rsidRDefault="002B0ED6" w:rsidP="002B0ED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ED6" w:rsidRDefault="002B0ED6" w:rsidP="002B0ED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Литвинова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Виолетта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«Контрданс».</w:t>
      </w:r>
    </w:p>
    <w:p w:rsidR="002B0ED6" w:rsidRPr="002B0ED6" w:rsidRDefault="002B0ED6" w:rsidP="002B0ED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ED6" w:rsidRDefault="002B0ED6" w:rsidP="002B0ED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Лавринюк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Егор «Звенящие колокольчики».</w:t>
      </w:r>
    </w:p>
    <w:p w:rsidR="002B0ED6" w:rsidRPr="002B0ED6" w:rsidRDefault="002B0ED6" w:rsidP="002B0ED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ED6" w:rsidRDefault="002B0ED6" w:rsidP="002B0ED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Большакова Мария «В стране гномов».</w:t>
      </w:r>
    </w:p>
    <w:p w:rsidR="002B0ED6" w:rsidRPr="002B0ED6" w:rsidRDefault="002B0ED6" w:rsidP="002B0ED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ED6" w:rsidRDefault="002B0ED6" w:rsidP="002B0ED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Гранкина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Анастасия «Ой, вставала я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ранешенько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2B0ED6" w:rsidRPr="002B0ED6" w:rsidRDefault="002B0ED6" w:rsidP="002B0ED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Ансамбль Редькина Ксения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Гранкина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Полина «Калинка».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Ведущая 2.</w:t>
      </w:r>
      <w:r w:rsidRPr="002B0ED6">
        <w:rPr>
          <w:rFonts w:ascii="Times New Roman" w:hAnsi="Times New Roman" w:cs="Times New Roman"/>
          <w:sz w:val="24"/>
          <w:szCs w:val="24"/>
        </w:rPr>
        <w:t xml:space="preserve"> А сейчас у нас – яркое представление. Ученики художественного класса подготовили оригинальные работы.  Давайте посмотрим их. 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sz w:val="24"/>
          <w:szCs w:val="24"/>
        </w:rPr>
        <w:t>Показ  работ.</w:t>
      </w: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ED6" w:rsidRPr="002B0ED6" w:rsidRDefault="002B0ED6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B0ED6">
        <w:rPr>
          <w:rFonts w:ascii="Times New Roman" w:hAnsi="Times New Roman" w:cs="Times New Roman"/>
          <w:b/>
          <w:sz w:val="24"/>
          <w:szCs w:val="24"/>
        </w:rPr>
        <w:t>Ведущая 1.</w:t>
      </w:r>
      <w:r w:rsidRPr="002B0ED6">
        <w:rPr>
          <w:rFonts w:ascii="Times New Roman" w:hAnsi="Times New Roman" w:cs="Times New Roman"/>
          <w:sz w:val="24"/>
          <w:szCs w:val="24"/>
        </w:rPr>
        <w:t xml:space="preserve"> Приглашаю  всех учеников ДШИ  за праздничный сладкий стол.</w:t>
      </w:r>
    </w:p>
    <w:p w:rsidR="000F23B5" w:rsidRPr="002B0ED6" w:rsidRDefault="000F23B5" w:rsidP="002B0E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0F23B5" w:rsidRPr="002B0ED6" w:rsidSect="000F2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05DA9"/>
    <w:multiLevelType w:val="hybridMultilevel"/>
    <w:tmpl w:val="05CCB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D2A99"/>
    <w:multiLevelType w:val="hybridMultilevel"/>
    <w:tmpl w:val="F8CAF634"/>
    <w:lvl w:ilvl="0" w:tplc="677C6C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C6FADBE8">
      <w:start w:val="1"/>
      <w:numFmt w:val="decimal"/>
      <w:lvlText w:val="%2."/>
      <w:lvlJc w:val="left"/>
      <w:pPr>
        <w:ind w:left="2160" w:hanging="360"/>
      </w:pPr>
      <w:rPr>
        <w:rFonts w:asciiTheme="minorHAnsi" w:eastAsiaTheme="minorHAnsi" w:hAnsiTheme="minorHAnsi" w:cstheme="minorBidi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0ED6"/>
    <w:rsid w:val="000F23B5"/>
    <w:rsid w:val="002B0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0E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1177</Words>
  <Characters>6709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1</cp:revision>
  <dcterms:created xsi:type="dcterms:W3CDTF">2017-02-11T18:44:00Z</dcterms:created>
  <dcterms:modified xsi:type="dcterms:W3CDTF">2017-02-11T18:50:00Z</dcterms:modified>
</cp:coreProperties>
</file>