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02D" w:rsidRPr="0030702D" w:rsidRDefault="0030702D" w:rsidP="0030702D">
      <w:pPr>
        <w:pStyle w:val="3"/>
        <w:rPr>
          <w:b w:val="0"/>
          <w:u w:val="none"/>
        </w:rPr>
      </w:pPr>
      <w:r w:rsidRPr="0030702D">
        <w:rPr>
          <w:b w:val="0"/>
          <w:u w:val="none"/>
        </w:rPr>
        <w:t>ЧОУ «Санкт-Петербургская гимназия «</w:t>
      </w:r>
      <w:proofErr w:type="spellStart"/>
      <w:r w:rsidRPr="0030702D">
        <w:rPr>
          <w:b w:val="0"/>
          <w:u w:val="none"/>
        </w:rPr>
        <w:t>Альма</w:t>
      </w:r>
      <w:proofErr w:type="spellEnd"/>
      <w:r w:rsidRPr="0030702D">
        <w:rPr>
          <w:b w:val="0"/>
          <w:u w:val="none"/>
        </w:rPr>
        <w:t xml:space="preserve"> </w:t>
      </w:r>
      <w:proofErr w:type="gramStart"/>
      <w:r w:rsidRPr="0030702D">
        <w:rPr>
          <w:b w:val="0"/>
          <w:u w:val="none"/>
        </w:rPr>
        <w:t>Матер</w:t>
      </w:r>
      <w:proofErr w:type="gramEnd"/>
      <w:r w:rsidRPr="0030702D">
        <w:rPr>
          <w:b w:val="0"/>
          <w:u w:val="none"/>
        </w:rPr>
        <w:t>»</w:t>
      </w:r>
    </w:p>
    <w:p w:rsidR="0030702D" w:rsidRPr="0030702D" w:rsidRDefault="0030702D" w:rsidP="0030702D">
      <w:pPr>
        <w:jc w:val="right"/>
      </w:pPr>
      <w:r>
        <w:t xml:space="preserve">Учитель географии </w:t>
      </w:r>
      <w:proofErr w:type="spellStart"/>
      <w:r>
        <w:t>Вычик</w:t>
      </w:r>
      <w:proofErr w:type="spellEnd"/>
      <w:r>
        <w:t xml:space="preserve"> Тамара Владимировна</w:t>
      </w:r>
    </w:p>
    <w:p w:rsidR="0030702D" w:rsidRDefault="0030702D" w:rsidP="00196008">
      <w:pPr>
        <w:pStyle w:val="3"/>
      </w:pPr>
    </w:p>
    <w:p w:rsidR="00196008" w:rsidRDefault="00196008" w:rsidP="0022004F">
      <w:pPr>
        <w:pStyle w:val="3"/>
      </w:pPr>
      <w:r>
        <w:t xml:space="preserve">«У С Т А М И   М Л А Д Е Н </w:t>
      </w:r>
      <w:proofErr w:type="gramStart"/>
      <w:r>
        <w:t>Ц</w:t>
      </w:r>
      <w:proofErr w:type="gramEnd"/>
      <w:r>
        <w:t xml:space="preserve"> А»</w:t>
      </w:r>
    </w:p>
    <w:p w:rsidR="00196008" w:rsidRDefault="00196008" w:rsidP="00196008">
      <w:pPr>
        <w:widowControl w:val="0"/>
        <w:shd w:val="clear" w:color="auto" w:fill="FFFFFF"/>
        <w:tabs>
          <w:tab w:val="left" w:pos="1080"/>
          <w:tab w:val="left" w:pos="9000"/>
        </w:tabs>
        <w:autoSpaceDE w:val="0"/>
        <w:autoSpaceDN w:val="0"/>
        <w:adjustRightInd w:val="0"/>
        <w:spacing w:line="221" w:lineRule="exact"/>
        <w:ind w:left="900" w:right="99" w:firstLine="60"/>
        <w:jc w:val="center"/>
        <w:rPr>
          <w:b/>
          <w:bCs/>
          <w:color w:val="000000"/>
          <w:spacing w:val="-1"/>
          <w:sz w:val="28"/>
        </w:rPr>
      </w:pPr>
    </w:p>
    <w:p w:rsidR="00196008" w:rsidRDefault="00196008" w:rsidP="00196008">
      <w:pPr>
        <w:widowControl w:val="0"/>
        <w:shd w:val="clear" w:color="auto" w:fill="FFFFFF"/>
        <w:tabs>
          <w:tab w:val="left" w:pos="1080"/>
          <w:tab w:val="left" w:pos="9000"/>
        </w:tabs>
        <w:autoSpaceDE w:val="0"/>
        <w:autoSpaceDN w:val="0"/>
        <w:adjustRightInd w:val="0"/>
        <w:spacing w:line="221" w:lineRule="exact"/>
        <w:ind w:left="900" w:right="99" w:firstLine="60"/>
        <w:rPr>
          <w:b/>
          <w:bCs/>
          <w:color w:val="000000"/>
          <w:spacing w:val="-1"/>
          <w:sz w:val="28"/>
        </w:rPr>
      </w:pPr>
    </w:p>
    <w:p w:rsidR="00196008" w:rsidRDefault="00196008" w:rsidP="00196008">
      <w:pPr>
        <w:widowControl w:val="0"/>
        <w:shd w:val="clear" w:color="auto" w:fill="FFFFFF"/>
        <w:tabs>
          <w:tab w:val="left" w:pos="1080"/>
          <w:tab w:val="left" w:pos="9000"/>
        </w:tabs>
        <w:autoSpaceDE w:val="0"/>
        <w:autoSpaceDN w:val="0"/>
        <w:adjustRightInd w:val="0"/>
        <w:spacing w:line="221" w:lineRule="exact"/>
        <w:ind w:left="900" w:right="99" w:firstLine="60"/>
        <w:jc w:val="center"/>
        <w:rPr>
          <w:b/>
          <w:bCs/>
          <w:color w:val="000000"/>
          <w:spacing w:val="-1"/>
          <w:sz w:val="28"/>
        </w:rPr>
      </w:pPr>
      <w:r>
        <w:rPr>
          <w:b/>
          <w:bCs/>
          <w:color w:val="000000"/>
          <w:spacing w:val="-1"/>
          <w:sz w:val="28"/>
        </w:rPr>
        <w:t>Разработка вопросов к мероприятию в рамках недели естественных наук</w:t>
      </w:r>
    </w:p>
    <w:p w:rsidR="00196008" w:rsidRPr="0030702D" w:rsidRDefault="00196008" w:rsidP="00196008">
      <w:pPr>
        <w:widowControl w:val="0"/>
        <w:shd w:val="clear" w:color="auto" w:fill="FFFFFF"/>
        <w:tabs>
          <w:tab w:val="left" w:pos="1080"/>
          <w:tab w:val="left" w:pos="9000"/>
        </w:tabs>
        <w:autoSpaceDE w:val="0"/>
        <w:autoSpaceDN w:val="0"/>
        <w:adjustRightInd w:val="0"/>
        <w:spacing w:line="221" w:lineRule="exact"/>
        <w:ind w:left="900" w:right="99" w:firstLine="60"/>
        <w:rPr>
          <w:b/>
          <w:bCs/>
          <w:color w:val="000000"/>
          <w:spacing w:val="-1"/>
          <w:sz w:val="28"/>
        </w:rPr>
      </w:pPr>
    </w:p>
    <w:p w:rsidR="00196008" w:rsidRDefault="00196008" w:rsidP="00196008">
      <w:pPr>
        <w:widowControl w:val="0"/>
        <w:shd w:val="clear" w:color="auto" w:fill="FFFFFF"/>
        <w:tabs>
          <w:tab w:val="left" w:pos="1080"/>
          <w:tab w:val="left" w:pos="9000"/>
        </w:tabs>
        <w:autoSpaceDE w:val="0"/>
        <w:autoSpaceDN w:val="0"/>
        <w:adjustRightInd w:val="0"/>
        <w:spacing w:line="221" w:lineRule="exact"/>
        <w:ind w:left="900" w:right="99" w:firstLine="60"/>
        <w:rPr>
          <w:color w:val="000000"/>
          <w:spacing w:val="-1"/>
          <w:sz w:val="28"/>
        </w:rPr>
      </w:pPr>
    </w:p>
    <w:p w:rsidR="00196008" w:rsidRDefault="00196008" w:rsidP="00196008">
      <w:pPr>
        <w:widowControl w:val="0"/>
        <w:shd w:val="clear" w:color="auto" w:fill="FFFFFF"/>
        <w:tabs>
          <w:tab w:val="left" w:pos="1080"/>
          <w:tab w:val="left" w:pos="9000"/>
        </w:tabs>
        <w:autoSpaceDE w:val="0"/>
        <w:autoSpaceDN w:val="0"/>
        <w:adjustRightInd w:val="0"/>
        <w:spacing w:line="221" w:lineRule="exact"/>
        <w:ind w:left="900" w:right="99" w:firstLine="60"/>
        <w:rPr>
          <w:color w:val="000000"/>
          <w:spacing w:val="-1"/>
          <w:sz w:val="28"/>
        </w:rPr>
      </w:pPr>
    </w:p>
    <w:p w:rsidR="00196008" w:rsidRDefault="00196008" w:rsidP="00196008">
      <w:pPr>
        <w:tabs>
          <w:tab w:val="left" w:pos="1080"/>
        </w:tabs>
        <w:ind w:right="99"/>
        <w:jc w:val="center"/>
        <w:rPr>
          <w:b/>
          <w:iCs/>
        </w:rPr>
      </w:pPr>
      <w:r>
        <w:rPr>
          <w:b/>
          <w:iCs/>
        </w:rPr>
        <w:t>Конкурс «</w:t>
      </w:r>
      <w:proofErr w:type="gramStart"/>
      <w:r>
        <w:rPr>
          <w:b/>
          <w:iCs/>
        </w:rPr>
        <w:t>З</w:t>
      </w:r>
      <w:proofErr w:type="gramEnd"/>
      <w:r>
        <w:rPr>
          <w:b/>
          <w:iCs/>
        </w:rPr>
        <w:t xml:space="preserve"> А Г А Д А Л К И»</w:t>
      </w:r>
    </w:p>
    <w:p w:rsidR="00196008" w:rsidRDefault="00196008" w:rsidP="00196008">
      <w:pPr>
        <w:tabs>
          <w:tab w:val="left" w:pos="1080"/>
        </w:tabs>
        <w:ind w:right="99"/>
        <w:jc w:val="center"/>
        <w:rPr>
          <w:b/>
          <w:iCs/>
        </w:rPr>
      </w:pPr>
    </w:p>
    <w:p w:rsidR="0022004F" w:rsidRDefault="00196008" w:rsidP="00196008">
      <w:pPr>
        <w:tabs>
          <w:tab w:val="left" w:pos="1080"/>
        </w:tabs>
        <w:ind w:right="99"/>
        <w:rPr>
          <w:b/>
          <w:sz w:val="28"/>
        </w:rPr>
      </w:pPr>
      <w:r>
        <w:rPr>
          <w:b/>
          <w:sz w:val="28"/>
        </w:rPr>
        <w:t xml:space="preserve">1 Вопрос: </w:t>
      </w:r>
    </w:p>
    <w:p w:rsidR="00196008" w:rsidRPr="0022004F" w:rsidRDefault="00196008" w:rsidP="0022004F">
      <w:pPr>
        <w:pStyle w:val="a6"/>
        <w:numPr>
          <w:ilvl w:val="0"/>
          <w:numId w:val="16"/>
        </w:numPr>
        <w:tabs>
          <w:tab w:val="left" w:pos="1080"/>
        </w:tabs>
        <w:ind w:right="99"/>
        <w:rPr>
          <w:sz w:val="28"/>
        </w:rPr>
      </w:pPr>
      <w:r w:rsidRPr="0022004F">
        <w:rPr>
          <w:sz w:val="28"/>
        </w:rPr>
        <w:t>Металл, известный человеку с древности.</w:t>
      </w:r>
    </w:p>
    <w:p w:rsidR="00196008" w:rsidRPr="0022004F" w:rsidRDefault="00196008" w:rsidP="0022004F">
      <w:pPr>
        <w:pStyle w:val="a6"/>
        <w:numPr>
          <w:ilvl w:val="0"/>
          <w:numId w:val="16"/>
        </w:numPr>
        <w:tabs>
          <w:tab w:val="left" w:pos="1080"/>
        </w:tabs>
        <w:ind w:right="99"/>
        <w:rPr>
          <w:sz w:val="28"/>
        </w:rPr>
      </w:pPr>
      <w:r w:rsidRPr="0022004F">
        <w:rPr>
          <w:sz w:val="28"/>
        </w:rPr>
        <w:t>По латыни «</w:t>
      </w:r>
      <w:proofErr w:type="spellStart"/>
      <w:r w:rsidRPr="0022004F">
        <w:rPr>
          <w:sz w:val="28"/>
        </w:rPr>
        <w:t>аурум</w:t>
      </w:r>
      <w:proofErr w:type="spellEnd"/>
      <w:r w:rsidRPr="0022004F">
        <w:rPr>
          <w:sz w:val="28"/>
        </w:rPr>
        <w:t>».</w:t>
      </w:r>
    </w:p>
    <w:p w:rsidR="00196008" w:rsidRPr="00196008" w:rsidRDefault="00196008" w:rsidP="0022004F">
      <w:pPr>
        <w:numPr>
          <w:ilvl w:val="0"/>
          <w:numId w:val="16"/>
        </w:numPr>
        <w:tabs>
          <w:tab w:val="left" w:pos="1080"/>
        </w:tabs>
        <w:ind w:right="99"/>
        <w:rPr>
          <w:b/>
          <w:i/>
          <w:sz w:val="28"/>
        </w:rPr>
      </w:pPr>
      <w:r>
        <w:rPr>
          <w:sz w:val="28"/>
        </w:rPr>
        <w:t xml:space="preserve">   Возглавляет компанию драгоценных металлов.</w:t>
      </w:r>
    </w:p>
    <w:p w:rsidR="00196008" w:rsidRDefault="00196008" w:rsidP="00196008">
      <w:pPr>
        <w:tabs>
          <w:tab w:val="left" w:pos="1080"/>
        </w:tabs>
        <w:ind w:left="1260" w:right="99"/>
        <w:rPr>
          <w:b/>
          <w:i/>
          <w:sz w:val="28"/>
        </w:rPr>
      </w:pPr>
    </w:p>
    <w:p w:rsidR="0022004F" w:rsidRDefault="00196008" w:rsidP="00196008">
      <w:pPr>
        <w:tabs>
          <w:tab w:val="left" w:pos="1080"/>
        </w:tabs>
        <w:ind w:right="99"/>
        <w:jc w:val="both"/>
        <w:rPr>
          <w:b/>
          <w:sz w:val="28"/>
        </w:rPr>
      </w:pPr>
      <w:r>
        <w:rPr>
          <w:b/>
          <w:sz w:val="28"/>
        </w:rPr>
        <w:t>2 Вопрос:</w:t>
      </w:r>
    </w:p>
    <w:p w:rsidR="00196008" w:rsidRPr="0022004F" w:rsidRDefault="00196008" w:rsidP="0022004F">
      <w:pPr>
        <w:pStyle w:val="a6"/>
        <w:numPr>
          <w:ilvl w:val="0"/>
          <w:numId w:val="17"/>
        </w:numPr>
        <w:tabs>
          <w:tab w:val="left" w:pos="1080"/>
        </w:tabs>
        <w:ind w:right="99"/>
        <w:jc w:val="both"/>
        <w:rPr>
          <w:sz w:val="28"/>
        </w:rPr>
      </w:pPr>
      <w:r w:rsidRPr="0022004F">
        <w:rPr>
          <w:b/>
          <w:sz w:val="28"/>
        </w:rPr>
        <w:t>1.</w:t>
      </w:r>
      <w:r w:rsidRPr="0022004F">
        <w:rPr>
          <w:sz w:val="28"/>
        </w:rPr>
        <w:t>Впервые нанес на карту десятки ранее не изученных горных хребтов, открыл истоки рек Хуанхэ, Янцзы.</w:t>
      </w:r>
    </w:p>
    <w:p w:rsidR="00196008" w:rsidRDefault="00196008" w:rsidP="0022004F">
      <w:pPr>
        <w:numPr>
          <w:ilvl w:val="0"/>
          <w:numId w:val="17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У его памятника в Петербурге расположился бронзовый навьюченный верблюд.</w:t>
      </w:r>
    </w:p>
    <w:p w:rsidR="00196008" w:rsidRDefault="00196008" w:rsidP="0022004F">
      <w:pPr>
        <w:numPr>
          <w:ilvl w:val="0"/>
          <w:numId w:val="17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Впервые описал новые виды животных, среди них дикая лошадь.</w:t>
      </w:r>
    </w:p>
    <w:p w:rsidR="00196008" w:rsidRDefault="00196008" w:rsidP="00196008">
      <w:pPr>
        <w:tabs>
          <w:tab w:val="left" w:pos="1080"/>
        </w:tabs>
        <w:ind w:right="99"/>
        <w:jc w:val="both"/>
        <w:rPr>
          <w:b/>
          <w:sz w:val="28"/>
        </w:rPr>
      </w:pPr>
    </w:p>
    <w:p w:rsidR="0022004F" w:rsidRDefault="00196008" w:rsidP="00196008">
      <w:pPr>
        <w:tabs>
          <w:tab w:val="left" w:pos="1080"/>
        </w:tabs>
        <w:ind w:right="99"/>
        <w:jc w:val="both"/>
        <w:rPr>
          <w:b/>
          <w:sz w:val="28"/>
        </w:rPr>
      </w:pPr>
      <w:r>
        <w:rPr>
          <w:b/>
          <w:sz w:val="28"/>
        </w:rPr>
        <w:t xml:space="preserve">3 Вопрос: </w:t>
      </w:r>
    </w:p>
    <w:p w:rsidR="00196008" w:rsidRPr="0022004F" w:rsidRDefault="00196008" w:rsidP="0022004F">
      <w:pPr>
        <w:pStyle w:val="a6"/>
        <w:numPr>
          <w:ilvl w:val="0"/>
          <w:numId w:val="21"/>
        </w:numPr>
        <w:tabs>
          <w:tab w:val="left" w:pos="1080"/>
        </w:tabs>
        <w:ind w:right="99"/>
        <w:jc w:val="both"/>
        <w:rPr>
          <w:sz w:val="28"/>
        </w:rPr>
      </w:pPr>
      <w:r w:rsidRPr="0022004F">
        <w:rPr>
          <w:sz w:val="28"/>
        </w:rPr>
        <w:t>Назовите имя первого русского ученого-энциклопедиста, основоположника химической науки.</w:t>
      </w:r>
    </w:p>
    <w:p w:rsidR="00196008" w:rsidRDefault="00196008" w:rsidP="0022004F">
      <w:pPr>
        <w:numPr>
          <w:ilvl w:val="0"/>
          <w:numId w:val="21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Он создал атомно-молекулярное учение.</w:t>
      </w:r>
    </w:p>
    <w:p w:rsidR="00196008" w:rsidRDefault="00196008" w:rsidP="0022004F">
      <w:pPr>
        <w:numPr>
          <w:ilvl w:val="0"/>
          <w:numId w:val="21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 xml:space="preserve">По словам </w:t>
      </w:r>
      <w:proofErr w:type="spellStart"/>
      <w:r>
        <w:rPr>
          <w:sz w:val="28"/>
        </w:rPr>
        <w:t>А.С.Пушкина</w:t>
      </w:r>
      <w:proofErr w:type="spellEnd"/>
      <w:r>
        <w:rPr>
          <w:sz w:val="28"/>
        </w:rPr>
        <w:t xml:space="preserve"> «Он создал первую химическую лабораторию. Он создал первый университет. Он, лучше сказать, сам был «первым нашим университетом».</w:t>
      </w:r>
    </w:p>
    <w:p w:rsidR="00196008" w:rsidRDefault="00196008" w:rsidP="00196008">
      <w:pPr>
        <w:tabs>
          <w:tab w:val="left" w:pos="1080"/>
        </w:tabs>
        <w:ind w:left="360" w:right="99"/>
        <w:jc w:val="both"/>
        <w:rPr>
          <w:sz w:val="28"/>
        </w:rPr>
      </w:pPr>
    </w:p>
    <w:p w:rsidR="0022004F" w:rsidRDefault="00196008" w:rsidP="00196008">
      <w:pPr>
        <w:tabs>
          <w:tab w:val="left" w:pos="1080"/>
        </w:tabs>
        <w:ind w:right="99"/>
        <w:jc w:val="both"/>
        <w:rPr>
          <w:b/>
          <w:sz w:val="28"/>
        </w:rPr>
      </w:pPr>
      <w:r>
        <w:rPr>
          <w:b/>
          <w:sz w:val="28"/>
        </w:rPr>
        <w:t>4 Вопрос:</w:t>
      </w:r>
    </w:p>
    <w:p w:rsidR="00196008" w:rsidRPr="0022004F" w:rsidRDefault="00196008" w:rsidP="0022004F">
      <w:pPr>
        <w:pStyle w:val="a6"/>
        <w:numPr>
          <w:ilvl w:val="0"/>
          <w:numId w:val="22"/>
        </w:numPr>
        <w:tabs>
          <w:tab w:val="left" w:pos="1080"/>
        </w:tabs>
        <w:ind w:right="99"/>
        <w:jc w:val="both"/>
        <w:rPr>
          <w:sz w:val="28"/>
        </w:rPr>
      </w:pPr>
      <w:r w:rsidRPr="0022004F">
        <w:rPr>
          <w:b/>
          <w:sz w:val="28"/>
        </w:rPr>
        <w:t>1</w:t>
      </w:r>
      <w:r w:rsidRPr="0022004F">
        <w:rPr>
          <w:sz w:val="28"/>
        </w:rPr>
        <w:t>.Его именем названо побережье одного из островов в Тихом океане.</w:t>
      </w:r>
    </w:p>
    <w:p w:rsidR="00196008" w:rsidRDefault="00196008" w:rsidP="0022004F">
      <w:pPr>
        <w:numPr>
          <w:ilvl w:val="0"/>
          <w:numId w:val="22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Он прожил среди туземцев длительное время с целью изучения их быта, образа жизни.</w:t>
      </w:r>
    </w:p>
    <w:p w:rsidR="00196008" w:rsidRDefault="00196008" w:rsidP="0022004F">
      <w:pPr>
        <w:numPr>
          <w:ilvl w:val="0"/>
          <w:numId w:val="22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Туземцы называли его «человеком с Луны», он привез им топоры и домашних животных.</w:t>
      </w:r>
    </w:p>
    <w:p w:rsidR="00196008" w:rsidRDefault="00196008" w:rsidP="0022004F">
      <w:pPr>
        <w:numPr>
          <w:ilvl w:val="0"/>
          <w:numId w:val="22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Он опроверг распространенное мнение, что папуасы Новой Гвинеи «низшая» раса.</w:t>
      </w:r>
    </w:p>
    <w:p w:rsidR="00196008" w:rsidRDefault="00196008" w:rsidP="00196008">
      <w:pPr>
        <w:tabs>
          <w:tab w:val="left" w:pos="1080"/>
        </w:tabs>
        <w:ind w:right="99"/>
        <w:jc w:val="both"/>
        <w:rPr>
          <w:b/>
          <w:sz w:val="28"/>
        </w:rPr>
      </w:pPr>
    </w:p>
    <w:p w:rsidR="0022004F" w:rsidRDefault="00196008" w:rsidP="00196008">
      <w:pPr>
        <w:tabs>
          <w:tab w:val="left" w:pos="1080"/>
        </w:tabs>
        <w:ind w:right="99"/>
        <w:jc w:val="both"/>
        <w:rPr>
          <w:b/>
          <w:sz w:val="28"/>
        </w:rPr>
      </w:pPr>
      <w:r>
        <w:rPr>
          <w:b/>
          <w:sz w:val="28"/>
        </w:rPr>
        <w:t xml:space="preserve">5 Вопрос: </w:t>
      </w:r>
    </w:p>
    <w:p w:rsidR="00196008" w:rsidRPr="0022004F" w:rsidRDefault="00196008" w:rsidP="0022004F">
      <w:pPr>
        <w:pStyle w:val="a6"/>
        <w:numPr>
          <w:ilvl w:val="0"/>
          <w:numId w:val="24"/>
        </w:numPr>
        <w:tabs>
          <w:tab w:val="left" w:pos="1080"/>
        </w:tabs>
        <w:ind w:right="99"/>
        <w:jc w:val="both"/>
        <w:rPr>
          <w:sz w:val="28"/>
        </w:rPr>
      </w:pPr>
      <w:r w:rsidRPr="0022004F">
        <w:rPr>
          <w:sz w:val="28"/>
        </w:rPr>
        <w:t>Этих приборов известно порядка 20 разновидностей.</w:t>
      </w:r>
    </w:p>
    <w:p w:rsidR="00196008" w:rsidRDefault="00196008" w:rsidP="0022004F">
      <w:pPr>
        <w:numPr>
          <w:ilvl w:val="0"/>
          <w:numId w:val="24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Они работают на газе, в них  бывает вакуум, а бывают кристаллы.</w:t>
      </w:r>
    </w:p>
    <w:p w:rsidR="00196008" w:rsidRDefault="00196008" w:rsidP="0022004F">
      <w:pPr>
        <w:numPr>
          <w:ilvl w:val="0"/>
          <w:numId w:val="24"/>
        </w:numPr>
        <w:tabs>
          <w:tab w:val="left" w:pos="1080"/>
        </w:tabs>
        <w:ind w:right="99"/>
        <w:jc w:val="both"/>
        <w:rPr>
          <w:b/>
          <w:sz w:val="28"/>
        </w:rPr>
      </w:pPr>
      <w:r>
        <w:rPr>
          <w:sz w:val="28"/>
        </w:rPr>
        <w:t>изобретателям этого прибора посвящена газета, висящая в вестибюле гимназии.</w:t>
      </w:r>
    </w:p>
    <w:p w:rsidR="00196008" w:rsidRDefault="00196008" w:rsidP="00196008">
      <w:pPr>
        <w:tabs>
          <w:tab w:val="left" w:pos="1080"/>
        </w:tabs>
        <w:ind w:left="900" w:right="99"/>
        <w:jc w:val="both"/>
        <w:rPr>
          <w:b/>
          <w:sz w:val="28"/>
        </w:rPr>
      </w:pPr>
    </w:p>
    <w:p w:rsidR="0022004F" w:rsidRDefault="00196008" w:rsidP="00196008">
      <w:pPr>
        <w:tabs>
          <w:tab w:val="left" w:pos="1080"/>
        </w:tabs>
        <w:ind w:right="99"/>
        <w:jc w:val="both"/>
        <w:rPr>
          <w:b/>
          <w:sz w:val="28"/>
        </w:rPr>
      </w:pPr>
      <w:r>
        <w:rPr>
          <w:b/>
          <w:sz w:val="28"/>
        </w:rPr>
        <w:t xml:space="preserve">6 Вопрос: </w:t>
      </w:r>
    </w:p>
    <w:p w:rsidR="00196008" w:rsidRPr="0022004F" w:rsidRDefault="00196008" w:rsidP="0022004F">
      <w:pPr>
        <w:pStyle w:val="a6"/>
        <w:numPr>
          <w:ilvl w:val="0"/>
          <w:numId w:val="26"/>
        </w:numPr>
        <w:tabs>
          <w:tab w:val="left" w:pos="1080"/>
        </w:tabs>
        <w:ind w:right="99"/>
        <w:jc w:val="both"/>
        <w:rPr>
          <w:sz w:val="28"/>
        </w:rPr>
      </w:pPr>
      <w:r w:rsidRPr="0022004F">
        <w:rPr>
          <w:sz w:val="28"/>
        </w:rPr>
        <w:t>Целью этого объединения стало сбор, обработка и распространение в России географических сведений и знаний.</w:t>
      </w:r>
    </w:p>
    <w:p w:rsidR="00196008" w:rsidRDefault="00196008" w:rsidP="0022004F">
      <w:pPr>
        <w:numPr>
          <w:ilvl w:val="0"/>
          <w:numId w:val="26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Оно было учреждено Высочайшим повелением императора Николая 1.</w:t>
      </w:r>
    </w:p>
    <w:p w:rsidR="00196008" w:rsidRDefault="00196008" w:rsidP="0022004F">
      <w:pPr>
        <w:numPr>
          <w:ilvl w:val="0"/>
          <w:numId w:val="26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Оно было образовано в 1845 году в г. Санкт-Петербурге.</w:t>
      </w:r>
    </w:p>
    <w:p w:rsidR="00196008" w:rsidRDefault="00196008" w:rsidP="0022004F">
      <w:pPr>
        <w:numPr>
          <w:ilvl w:val="0"/>
          <w:numId w:val="26"/>
        </w:numPr>
        <w:tabs>
          <w:tab w:val="left" w:pos="1080"/>
        </w:tabs>
        <w:ind w:right="99"/>
        <w:jc w:val="both"/>
        <w:rPr>
          <w:b/>
          <w:sz w:val="28"/>
        </w:rPr>
      </w:pPr>
      <w:r>
        <w:rPr>
          <w:sz w:val="28"/>
        </w:rPr>
        <w:t>Мировую известность снискали ему экспедиции в различные уголки Земного шара.</w:t>
      </w:r>
    </w:p>
    <w:p w:rsidR="00196008" w:rsidRDefault="00196008" w:rsidP="00196008">
      <w:pPr>
        <w:tabs>
          <w:tab w:val="left" w:pos="1080"/>
        </w:tabs>
        <w:ind w:right="99"/>
        <w:jc w:val="both"/>
        <w:rPr>
          <w:b/>
          <w:sz w:val="28"/>
        </w:rPr>
      </w:pPr>
    </w:p>
    <w:p w:rsidR="0022004F" w:rsidRDefault="0022004F" w:rsidP="00196008">
      <w:pPr>
        <w:tabs>
          <w:tab w:val="left" w:pos="1080"/>
        </w:tabs>
        <w:ind w:right="99"/>
        <w:jc w:val="both"/>
        <w:rPr>
          <w:b/>
          <w:sz w:val="28"/>
        </w:rPr>
      </w:pPr>
      <w:r>
        <w:rPr>
          <w:b/>
          <w:sz w:val="28"/>
        </w:rPr>
        <w:t xml:space="preserve">7. </w:t>
      </w:r>
      <w:r w:rsidR="00196008">
        <w:rPr>
          <w:b/>
          <w:sz w:val="28"/>
        </w:rPr>
        <w:t xml:space="preserve">Вопрос:    </w:t>
      </w:r>
    </w:p>
    <w:p w:rsidR="00196008" w:rsidRPr="0022004F" w:rsidRDefault="00196008" w:rsidP="0022004F">
      <w:pPr>
        <w:pStyle w:val="a6"/>
        <w:numPr>
          <w:ilvl w:val="0"/>
          <w:numId w:val="29"/>
        </w:numPr>
        <w:tabs>
          <w:tab w:val="left" w:pos="1080"/>
        </w:tabs>
        <w:ind w:right="99"/>
        <w:jc w:val="both"/>
        <w:rPr>
          <w:sz w:val="28"/>
        </w:rPr>
      </w:pPr>
      <w:r w:rsidRPr="0022004F">
        <w:rPr>
          <w:sz w:val="28"/>
        </w:rPr>
        <w:t>Здесь можно увидеть сразу несколько великих русских рек: Дон и Волхов, Неву и Днепр</w:t>
      </w:r>
      <w:proofErr w:type="gramStart"/>
      <w:r w:rsidRPr="0022004F">
        <w:rPr>
          <w:sz w:val="28"/>
        </w:rPr>
        <w:t>..</w:t>
      </w:r>
      <w:proofErr w:type="gramEnd"/>
    </w:p>
    <w:p w:rsidR="00196008" w:rsidRPr="0022004F" w:rsidRDefault="00196008" w:rsidP="0022004F">
      <w:pPr>
        <w:pStyle w:val="a6"/>
        <w:numPr>
          <w:ilvl w:val="0"/>
          <w:numId w:val="29"/>
        </w:numPr>
        <w:tabs>
          <w:tab w:val="left" w:pos="1080"/>
        </w:tabs>
        <w:ind w:right="99"/>
        <w:jc w:val="both"/>
        <w:rPr>
          <w:sz w:val="28"/>
        </w:rPr>
      </w:pPr>
      <w:r w:rsidRPr="0022004F">
        <w:rPr>
          <w:sz w:val="28"/>
        </w:rPr>
        <w:t>Они  находятся в историческом центре нашего города.</w:t>
      </w:r>
    </w:p>
    <w:p w:rsidR="00196008" w:rsidRDefault="00196008" w:rsidP="0022004F">
      <w:pPr>
        <w:numPr>
          <w:ilvl w:val="0"/>
          <w:numId w:val="29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Это место олицетворяет морскую славу нашего города.</w:t>
      </w:r>
    </w:p>
    <w:p w:rsidR="00196008" w:rsidRPr="000135A1" w:rsidRDefault="00196008" w:rsidP="00196008">
      <w:pPr>
        <w:numPr>
          <w:ilvl w:val="0"/>
          <w:numId w:val="29"/>
        </w:num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Три раза в год на этих сооружениях, у подножья которых расположились аллегорические фигуры русских рек, зажигают «вечный» огонь.</w:t>
      </w:r>
    </w:p>
    <w:p w:rsidR="00196008" w:rsidRDefault="00196008" w:rsidP="00196008">
      <w:pPr>
        <w:tabs>
          <w:tab w:val="left" w:pos="1080"/>
        </w:tabs>
        <w:ind w:right="99"/>
        <w:jc w:val="both"/>
        <w:rPr>
          <w:b/>
          <w:iCs/>
          <w:sz w:val="28"/>
        </w:rPr>
      </w:pPr>
    </w:p>
    <w:p w:rsidR="00196008" w:rsidRDefault="00196008" w:rsidP="00196008">
      <w:pPr>
        <w:tabs>
          <w:tab w:val="left" w:pos="1080"/>
        </w:tabs>
        <w:ind w:right="99"/>
        <w:jc w:val="both"/>
        <w:rPr>
          <w:b/>
          <w:iCs/>
          <w:sz w:val="28"/>
        </w:rPr>
      </w:pPr>
    </w:p>
    <w:p w:rsidR="00196008" w:rsidRDefault="00196008" w:rsidP="00196008">
      <w:pPr>
        <w:tabs>
          <w:tab w:val="left" w:pos="1080"/>
        </w:tabs>
        <w:ind w:right="99"/>
        <w:jc w:val="both"/>
        <w:rPr>
          <w:b/>
          <w:iCs/>
          <w:sz w:val="28"/>
        </w:rPr>
      </w:pPr>
      <w:r>
        <w:rPr>
          <w:b/>
          <w:iCs/>
          <w:sz w:val="28"/>
        </w:rPr>
        <w:t xml:space="preserve">Конкурс № 2.  «Ч Е </w:t>
      </w:r>
      <w:proofErr w:type="gramStart"/>
      <w:r>
        <w:rPr>
          <w:b/>
          <w:iCs/>
          <w:sz w:val="28"/>
        </w:rPr>
        <w:t>Р</w:t>
      </w:r>
      <w:proofErr w:type="gramEnd"/>
      <w:r>
        <w:rPr>
          <w:b/>
          <w:iCs/>
          <w:sz w:val="28"/>
        </w:rPr>
        <w:t xml:space="preserve"> Ы Й   Я Щ И К»  - «КОТ В МЕШКЕ».</w:t>
      </w:r>
    </w:p>
    <w:p w:rsidR="00196008" w:rsidRDefault="00196008" w:rsidP="00196008">
      <w:pPr>
        <w:tabs>
          <w:tab w:val="left" w:pos="1080"/>
        </w:tabs>
        <w:ind w:left="1560" w:right="99"/>
        <w:jc w:val="both"/>
        <w:rPr>
          <w:b/>
          <w:iCs/>
          <w:sz w:val="28"/>
        </w:rPr>
      </w:pPr>
    </w:p>
    <w:p w:rsidR="00196008" w:rsidRDefault="00196008" w:rsidP="00196008">
      <w:pPr>
        <w:pStyle w:val="a5"/>
        <w:ind w:left="0"/>
        <w:jc w:val="both"/>
      </w:pPr>
      <w:r>
        <w:t>Если вы загляните в этот ящик, то вам покажется, что он пустой. Тем не менее, я там. Даже обидно – я имею массу, но вы этого не замечаете. Но очень легко обнаружить мое отсутствие – без меня, например, не будет звука, да что там звука  - без меня вы просто не сможете жить. Меня называют «великим невидимкой».</w:t>
      </w:r>
    </w:p>
    <w:p w:rsidR="00196008" w:rsidRDefault="00196008" w:rsidP="00196008">
      <w:pPr>
        <w:tabs>
          <w:tab w:val="left" w:pos="1080"/>
        </w:tabs>
        <w:ind w:left="1020" w:right="99"/>
        <w:jc w:val="both"/>
        <w:rPr>
          <w:sz w:val="28"/>
        </w:rPr>
      </w:pPr>
      <w:r>
        <w:rPr>
          <w:sz w:val="28"/>
        </w:rPr>
        <w:t xml:space="preserve">                                                             (воздух)</w:t>
      </w:r>
    </w:p>
    <w:p w:rsidR="00196008" w:rsidRDefault="00196008" w:rsidP="00196008">
      <w:p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Здесь лежит то, что объединяет такие здания и  сооружения Санкт-Петербурга, как Александровская колонна, Атлантов Нового Эрмитажа, Сфинксов у здания Академии художеств, колонны Исаакиевского собора и многие другие.</w:t>
      </w:r>
    </w:p>
    <w:p w:rsidR="00196008" w:rsidRDefault="00196008" w:rsidP="00196008">
      <w:pPr>
        <w:tabs>
          <w:tab w:val="left" w:pos="1080"/>
        </w:tabs>
        <w:ind w:left="1020" w:right="99"/>
        <w:jc w:val="both"/>
        <w:rPr>
          <w:sz w:val="28"/>
        </w:rPr>
      </w:pPr>
      <w:r>
        <w:rPr>
          <w:sz w:val="28"/>
        </w:rPr>
        <w:t xml:space="preserve">                                                             (гранит).</w:t>
      </w:r>
    </w:p>
    <w:p w:rsidR="00196008" w:rsidRDefault="00196008" w:rsidP="00196008">
      <w:p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>Меня можно не кормить – я само готовлю себе пищу. Правда, я не могу это сделать без воды, углекислого газа и света, поэтому не рекомендую держать меня долго в этом ящике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                                                                            (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>астение).</w:t>
      </w:r>
    </w:p>
    <w:p w:rsidR="00196008" w:rsidRDefault="00196008" w:rsidP="00196008">
      <w:pPr>
        <w:tabs>
          <w:tab w:val="left" w:pos="1080"/>
        </w:tabs>
        <w:ind w:right="99"/>
        <w:jc w:val="both"/>
        <w:rPr>
          <w:sz w:val="28"/>
        </w:rPr>
      </w:pPr>
    </w:p>
    <w:p w:rsidR="000135A1" w:rsidRDefault="000135A1" w:rsidP="00196008">
      <w:pPr>
        <w:tabs>
          <w:tab w:val="left" w:pos="1080"/>
        </w:tabs>
        <w:ind w:right="99"/>
        <w:jc w:val="both"/>
        <w:rPr>
          <w:sz w:val="28"/>
        </w:rPr>
      </w:pPr>
    </w:p>
    <w:p w:rsidR="000135A1" w:rsidRDefault="000135A1" w:rsidP="00196008">
      <w:pPr>
        <w:tabs>
          <w:tab w:val="left" w:pos="1080"/>
        </w:tabs>
        <w:ind w:right="99"/>
        <w:jc w:val="both"/>
        <w:rPr>
          <w:sz w:val="28"/>
        </w:rPr>
      </w:pPr>
    </w:p>
    <w:p w:rsidR="000135A1" w:rsidRDefault="000135A1" w:rsidP="00196008">
      <w:pPr>
        <w:tabs>
          <w:tab w:val="left" w:pos="1080"/>
        </w:tabs>
        <w:ind w:right="99"/>
        <w:jc w:val="both"/>
        <w:rPr>
          <w:sz w:val="28"/>
        </w:rPr>
      </w:pPr>
    </w:p>
    <w:p w:rsidR="000135A1" w:rsidRDefault="000135A1" w:rsidP="00196008">
      <w:pPr>
        <w:tabs>
          <w:tab w:val="left" w:pos="1080"/>
        </w:tabs>
        <w:ind w:right="99"/>
        <w:jc w:val="both"/>
        <w:rPr>
          <w:sz w:val="28"/>
        </w:rPr>
      </w:pPr>
    </w:p>
    <w:p w:rsidR="000135A1" w:rsidRDefault="000135A1" w:rsidP="00196008">
      <w:pPr>
        <w:tabs>
          <w:tab w:val="left" w:pos="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1080"/>
        </w:tabs>
        <w:ind w:right="99"/>
        <w:jc w:val="both"/>
        <w:rPr>
          <w:sz w:val="28"/>
        </w:rPr>
      </w:pPr>
      <w:r>
        <w:rPr>
          <w:sz w:val="28"/>
        </w:rPr>
        <w:t xml:space="preserve">  </w:t>
      </w:r>
    </w:p>
    <w:p w:rsidR="00196008" w:rsidRDefault="00196008" w:rsidP="00196008">
      <w:pPr>
        <w:tabs>
          <w:tab w:val="left" w:pos="1080"/>
        </w:tabs>
        <w:ind w:right="99"/>
        <w:jc w:val="both"/>
        <w:rPr>
          <w:sz w:val="28"/>
        </w:rPr>
      </w:pPr>
    </w:p>
    <w:p w:rsidR="00196008" w:rsidRPr="00A1511D" w:rsidRDefault="00196008" w:rsidP="00196008">
      <w:pPr>
        <w:tabs>
          <w:tab w:val="left" w:pos="1080"/>
        </w:tabs>
        <w:ind w:right="99"/>
        <w:jc w:val="center"/>
        <w:rPr>
          <w:b/>
          <w:sz w:val="28"/>
        </w:rPr>
      </w:pPr>
      <w:r w:rsidRPr="00A1511D">
        <w:rPr>
          <w:b/>
          <w:sz w:val="28"/>
        </w:rPr>
        <w:lastRenderedPageBreak/>
        <w:t>Вопросы к «</w:t>
      </w:r>
      <w:proofErr w:type="spellStart"/>
      <w:r w:rsidRPr="00A1511D">
        <w:rPr>
          <w:b/>
          <w:sz w:val="28"/>
        </w:rPr>
        <w:t>Брейн</w:t>
      </w:r>
      <w:proofErr w:type="spellEnd"/>
      <w:r w:rsidRPr="00A1511D">
        <w:rPr>
          <w:b/>
          <w:sz w:val="28"/>
        </w:rPr>
        <w:t>-рингу»</w:t>
      </w:r>
      <w:r>
        <w:rPr>
          <w:b/>
          <w:sz w:val="28"/>
        </w:rPr>
        <w:t xml:space="preserve"> для старшеклассников.</w:t>
      </w:r>
    </w:p>
    <w:p w:rsidR="00196008" w:rsidRDefault="00196008" w:rsidP="00196008">
      <w:pPr>
        <w:tabs>
          <w:tab w:val="left" w:pos="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1080"/>
        </w:tabs>
        <w:ind w:right="99"/>
        <w:jc w:val="both"/>
        <w:rPr>
          <w:b/>
          <w:sz w:val="28"/>
        </w:rPr>
      </w:pPr>
      <w:r>
        <w:rPr>
          <w:sz w:val="28"/>
        </w:rPr>
        <w:t xml:space="preserve"> </w:t>
      </w: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  <w:r>
        <w:rPr>
          <w:sz w:val="28"/>
        </w:rPr>
        <w:t>1.  Государство Либерию основали в середине 19 века негры, возвратившиеся из Америки. Каким должен быть флаг этой страны?     (11 белых и красных полос на флаге символизирую11 подписей под декларацией независимости Либерии, а белая звезда на синем фоне имеет общее символическое значение).</w:t>
      </w: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  <w:r>
        <w:rPr>
          <w:sz w:val="28"/>
        </w:rPr>
        <w:t xml:space="preserve">2.  Есть остров, который знаменитым стал только после выхода в свет книги Алекс. Дюма. Как он называется?  </w:t>
      </w:r>
      <w:proofErr w:type="gramStart"/>
      <w:r>
        <w:rPr>
          <w:sz w:val="28"/>
        </w:rPr>
        <w:t>(Монте-Кристо, история названия: уходя морем от преследователей, беглые монахи воскликнули:</w:t>
      </w:r>
      <w:proofErr w:type="gramEnd"/>
      <w:r>
        <w:rPr>
          <w:sz w:val="28"/>
        </w:rPr>
        <w:t xml:space="preserve"> «Господи, ну и гора!», увидев внезапно выросший гористый берег.  </w:t>
      </w:r>
      <w:proofErr w:type="gramStart"/>
      <w:r>
        <w:rPr>
          <w:sz w:val="28"/>
        </w:rPr>
        <w:t>В Тирренском море – рядом с о. Эльба.)</w:t>
      </w:r>
      <w:proofErr w:type="gramEnd"/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  <w:r>
        <w:rPr>
          <w:sz w:val="28"/>
        </w:rPr>
        <w:t xml:space="preserve">3.  </w:t>
      </w:r>
      <w:proofErr w:type="gramStart"/>
      <w:r>
        <w:rPr>
          <w:sz w:val="28"/>
        </w:rPr>
        <w:t>Миром повелевают  два венценосных соправителя: один – случай.« Все случайно»,  утверждают одни,  им возражают «Нет, все….».  Что же возражают другие?</w:t>
      </w:r>
      <w:proofErr w:type="gramEnd"/>
      <w:r>
        <w:rPr>
          <w:sz w:val="28"/>
        </w:rPr>
        <w:t xml:space="preserve">  И о каком втором соправители миром идет речь? (закономерно и, следовательно, - это закон).</w:t>
      </w: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</w:p>
    <w:p w:rsidR="00196008" w:rsidRDefault="00196008" w:rsidP="000135A1">
      <w:pPr>
        <w:tabs>
          <w:tab w:val="left" w:pos="-1080"/>
        </w:tabs>
        <w:ind w:left="-540" w:right="99"/>
        <w:jc w:val="both"/>
        <w:rPr>
          <w:sz w:val="28"/>
        </w:rPr>
      </w:pPr>
      <w:r>
        <w:rPr>
          <w:sz w:val="28"/>
        </w:rPr>
        <w:t>4.  В Центральном парке Будапешта есть памятник человеку без имени. Лицо его скрывает массивный капюшон. В руках – перо. Но памятник поставлен реальному человеку – летописцу короля Белы третьего, написавшему историю венгров</w:t>
      </w:r>
      <w:proofErr w:type="gramStart"/>
      <w:r>
        <w:rPr>
          <w:sz w:val="28"/>
        </w:rPr>
        <w:t xml:space="preserve"> .</w:t>
      </w:r>
      <w:proofErr w:type="gramEnd"/>
      <w:r>
        <w:rPr>
          <w:sz w:val="28"/>
        </w:rPr>
        <w:t xml:space="preserve"> Известно лишь, что он был монах. Как его звали.  (</w:t>
      </w:r>
      <w:proofErr w:type="spellStart"/>
      <w:r>
        <w:rPr>
          <w:sz w:val="28"/>
        </w:rPr>
        <w:t>Анонимус</w:t>
      </w:r>
      <w:proofErr w:type="spellEnd"/>
      <w:r>
        <w:rPr>
          <w:sz w:val="28"/>
        </w:rPr>
        <w:t>).</w:t>
      </w:r>
      <w:bookmarkStart w:id="0" w:name="_GoBack"/>
      <w:bookmarkEnd w:id="0"/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  <w:r>
        <w:rPr>
          <w:sz w:val="28"/>
        </w:rPr>
        <w:t>5.  Один мудрый человек сказал: «Если вы знаете все про Англию, но ничего не знаете про другие страны – значит, вы ничего не знаете про Англию». О каком основополагающем в географии  методе познания говорил мудрец</w:t>
      </w: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  <w:r>
        <w:rPr>
          <w:sz w:val="28"/>
        </w:rPr>
        <w:t xml:space="preserve"> ( о методе сравнения)</w:t>
      </w: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  <w:r>
        <w:rPr>
          <w:sz w:val="28"/>
        </w:rPr>
        <w:t xml:space="preserve">6.   Хотя по размерам выплавки стали Люксембург находится лишь во втором десятке стран мира, но за ним закрепился титул «Стального  герцогства». Почему? По какому показателю он занимает </w:t>
      </w:r>
      <w:proofErr w:type="gramStart"/>
      <w:r>
        <w:rPr>
          <w:sz w:val="28"/>
        </w:rPr>
        <w:t>вне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конкурентное</w:t>
      </w:r>
      <w:proofErr w:type="gramEnd"/>
      <w:r>
        <w:rPr>
          <w:sz w:val="28"/>
        </w:rPr>
        <w:t xml:space="preserve">  первое место?  (на душу населения – 10 т.)</w:t>
      </w: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  <w:r>
        <w:rPr>
          <w:sz w:val="28"/>
        </w:rPr>
        <w:t xml:space="preserve">7.   Если про норвежцев говорят, что они родились в обнимку с лыжами, </w:t>
      </w:r>
      <w:proofErr w:type="gramStart"/>
      <w:r>
        <w:rPr>
          <w:sz w:val="28"/>
        </w:rPr>
        <w:t>то</w:t>
      </w:r>
      <w:proofErr w:type="gramEnd"/>
      <w:r>
        <w:rPr>
          <w:sz w:val="28"/>
        </w:rPr>
        <w:t xml:space="preserve"> что говорят про датчан и голландцев?   (с велосипедом. </w:t>
      </w:r>
      <w:proofErr w:type="gramStart"/>
      <w:r>
        <w:rPr>
          <w:sz w:val="28"/>
        </w:rPr>
        <w:t>На них там ездят все: монахини и священники, служащие в котелках и почтальоны, подростки и дамы в экстравагантных шляпах)</w:t>
      </w:r>
      <w:proofErr w:type="gramEnd"/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  <w:r>
        <w:rPr>
          <w:sz w:val="28"/>
        </w:rPr>
        <w:t>8. Северное море буквально «нашпиговано» буровыми платформами, «золотым дном» называют тот участок дна моря, где расположено более 250 месторождения нефти и газа. Для разработки одного из самых крупных была построена буровая высотой 472 м, что превосходит не только Эйфелеву башню, но все небоскребы. Как вы думаете,  какое название дали ему норвежцы – любители и почитатели своего фольклора?  ( Тролль).</w:t>
      </w: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</w:p>
    <w:p w:rsidR="00196008" w:rsidRPr="00A1511D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  <w:r>
        <w:rPr>
          <w:sz w:val="28"/>
        </w:rPr>
        <w:t xml:space="preserve">9. </w:t>
      </w:r>
      <w:r w:rsidRPr="00A1511D">
        <w:rPr>
          <w:sz w:val="28"/>
        </w:rPr>
        <w:t xml:space="preserve">Свадебный ритуал у всех народов очень похож. Американские индейцы придерживаются древних традиций. Пиршество устраивалось в доме жениха,  мать невесты устраивала новое жилище для молодых: она приносила одеяла, накидки из шкур бизонов, одежду из замши, а невеста  должна была молча во время праздника раздавать гостям традиционные…. Что раздавала невеста?  (мокасины).  </w:t>
      </w: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</w:p>
    <w:p w:rsidR="00196008" w:rsidRDefault="00196008" w:rsidP="00196008">
      <w:pPr>
        <w:tabs>
          <w:tab w:val="left" w:pos="-1080"/>
        </w:tabs>
        <w:ind w:left="-540" w:right="99"/>
        <w:jc w:val="both"/>
        <w:rPr>
          <w:sz w:val="28"/>
        </w:rPr>
      </w:pPr>
    </w:p>
    <w:p w:rsidR="002A077A" w:rsidRDefault="002A077A"/>
    <w:sectPr w:rsidR="002A0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22F5"/>
    <w:multiLevelType w:val="hybridMultilevel"/>
    <w:tmpl w:val="27E62FF8"/>
    <w:lvl w:ilvl="0" w:tplc="CBBC67E4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32131D0"/>
    <w:multiLevelType w:val="hybridMultilevel"/>
    <w:tmpl w:val="3EEEA5C6"/>
    <w:lvl w:ilvl="0" w:tplc="EB9C88A8">
      <w:start w:val="2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0188B7C">
      <w:start w:val="1"/>
      <w:numFmt w:val="decimal"/>
      <w:lvlText w:val="%2."/>
      <w:lvlJc w:val="left"/>
      <w:pPr>
        <w:tabs>
          <w:tab w:val="num" w:pos="1725"/>
        </w:tabs>
        <w:ind w:left="1725" w:hanging="360"/>
      </w:pPr>
      <w:rPr>
        <w:rFonts w:hint="default"/>
      </w:rPr>
    </w:lvl>
    <w:lvl w:ilvl="2" w:tplc="4AA2C050">
      <w:start w:val="16"/>
      <w:numFmt w:val="bullet"/>
      <w:lvlText w:val="–"/>
      <w:lvlJc w:val="left"/>
      <w:pPr>
        <w:tabs>
          <w:tab w:val="num" w:pos="2637"/>
        </w:tabs>
        <w:ind w:left="2637" w:hanging="372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">
    <w:nsid w:val="06C96D81"/>
    <w:multiLevelType w:val="hybridMultilevel"/>
    <w:tmpl w:val="76AAE3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74D83"/>
    <w:multiLevelType w:val="hybridMultilevel"/>
    <w:tmpl w:val="A76AFD96"/>
    <w:lvl w:ilvl="0" w:tplc="786E7158">
      <w:start w:val="1"/>
      <w:numFmt w:val="decimal"/>
      <w:lvlText w:val="%1."/>
      <w:lvlJc w:val="left"/>
      <w:pPr>
        <w:ind w:left="885" w:hanging="52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25B8A"/>
    <w:multiLevelType w:val="hybridMultilevel"/>
    <w:tmpl w:val="B30A14CA"/>
    <w:lvl w:ilvl="0" w:tplc="F50A371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0B8D487F"/>
    <w:multiLevelType w:val="hybridMultilevel"/>
    <w:tmpl w:val="00A63B14"/>
    <w:lvl w:ilvl="0" w:tplc="7FEE699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D475D7"/>
    <w:multiLevelType w:val="hybridMultilevel"/>
    <w:tmpl w:val="0346EA64"/>
    <w:lvl w:ilvl="0" w:tplc="FFFFFFFF">
      <w:start w:val="3"/>
      <w:numFmt w:val="decimal"/>
      <w:lvlText w:val="%1."/>
      <w:lvlJc w:val="left"/>
      <w:pPr>
        <w:tabs>
          <w:tab w:val="num" w:pos="1650"/>
        </w:tabs>
        <w:ind w:left="1650" w:hanging="63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7">
    <w:nsid w:val="16E636A7"/>
    <w:multiLevelType w:val="hybridMultilevel"/>
    <w:tmpl w:val="B8680E48"/>
    <w:lvl w:ilvl="0" w:tplc="F9F6F19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E473B"/>
    <w:multiLevelType w:val="hybridMultilevel"/>
    <w:tmpl w:val="B7F00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720687"/>
    <w:multiLevelType w:val="hybridMultilevel"/>
    <w:tmpl w:val="0FBE2788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DD3E10"/>
    <w:multiLevelType w:val="hybridMultilevel"/>
    <w:tmpl w:val="62664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EE6FFD"/>
    <w:multiLevelType w:val="hybridMultilevel"/>
    <w:tmpl w:val="F63E4840"/>
    <w:lvl w:ilvl="0" w:tplc="F9F6F19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3610396F"/>
    <w:multiLevelType w:val="hybridMultilevel"/>
    <w:tmpl w:val="30E8864E"/>
    <w:lvl w:ilvl="0" w:tplc="FFFFFFFF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7D3652E"/>
    <w:multiLevelType w:val="hybridMultilevel"/>
    <w:tmpl w:val="EA207BA2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591D99"/>
    <w:multiLevelType w:val="hybridMultilevel"/>
    <w:tmpl w:val="4E8CE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32BF6"/>
    <w:multiLevelType w:val="hybridMultilevel"/>
    <w:tmpl w:val="44642A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824B9D"/>
    <w:multiLevelType w:val="hybridMultilevel"/>
    <w:tmpl w:val="9808E32E"/>
    <w:lvl w:ilvl="0" w:tplc="FFFFFFFF">
      <w:start w:val="2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7">
    <w:nsid w:val="434C03B8"/>
    <w:multiLevelType w:val="hybridMultilevel"/>
    <w:tmpl w:val="F2CC3D9A"/>
    <w:lvl w:ilvl="0" w:tplc="F8FEC8B6">
      <w:start w:val="2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8FD0A1F4">
      <w:start w:val="18"/>
      <w:numFmt w:val="decimal"/>
      <w:lvlText w:val="%2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8">
    <w:nsid w:val="43E62124"/>
    <w:multiLevelType w:val="hybridMultilevel"/>
    <w:tmpl w:val="460A3FBC"/>
    <w:lvl w:ilvl="0" w:tplc="FFFFFFFF">
      <w:start w:val="2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9">
    <w:nsid w:val="4BB6576D"/>
    <w:multiLevelType w:val="hybridMultilevel"/>
    <w:tmpl w:val="EBDA8C5A"/>
    <w:lvl w:ilvl="0" w:tplc="7FEE699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>
    <w:nsid w:val="4D93474F"/>
    <w:multiLevelType w:val="hybridMultilevel"/>
    <w:tmpl w:val="DC2E50E6"/>
    <w:lvl w:ilvl="0" w:tplc="2B3AB448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1">
    <w:nsid w:val="640D0755"/>
    <w:multiLevelType w:val="hybridMultilevel"/>
    <w:tmpl w:val="FFD2B2A6"/>
    <w:lvl w:ilvl="0" w:tplc="DC5E9344">
      <w:start w:val="2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2">
    <w:nsid w:val="64BC5F92"/>
    <w:multiLevelType w:val="hybridMultilevel"/>
    <w:tmpl w:val="767E3FFC"/>
    <w:lvl w:ilvl="0" w:tplc="14D82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910D4F"/>
    <w:multiLevelType w:val="hybridMultilevel"/>
    <w:tmpl w:val="9F38A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617806"/>
    <w:multiLevelType w:val="hybridMultilevel"/>
    <w:tmpl w:val="C6924EA4"/>
    <w:lvl w:ilvl="0" w:tplc="F9F6F19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064612"/>
    <w:multiLevelType w:val="hybridMultilevel"/>
    <w:tmpl w:val="D3C4C600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121D36"/>
    <w:multiLevelType w:val="hybridMultilevel"/>
    <w:tmpl w:val="A67A2724"/>
    <w:lvl w:ilvl="0" w:tplc="4776E00C">
      <w:start w:val="2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7">
    <w:nsid w:val="7B8159A3"/>
    <w:multiLevelType w:val="hybridMultilevel"/>
    <w:tmpl w:val="E9B69D38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8">
    <w:nsid w:val="7CBE4C6B"/>
    <w:multiLevelType w:val="hybridMultilevel"/>
    <w:tmpl w:val="2176ECBC"/>
    <w:lvl w:ilvl="0" w:tplc="FFFFFFFF">
      <w:start w:val="2"/>
      <w:numFmt w:val="decimal"/>
      <w:lvlText w:val="%1."/>
      <w:lvlJc w:val="left"/>
      <w:pPr>
        <w:tabs>
          <w:tab w:val="num" w:pos="1410"/>
        </w:tabs>
        <w:ind w:left="1410" w:hanging="4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18"/>
  </w:num>
  <w:num w:numId="2">
    <w:abstractNumId w:val="16"/>
  </w:num>
  <w:num w:numId="3">
    <w:abstractNumId w:val="27"/>
  </w:num>
  <w:num w:numId="4">
    <w:abstractNumId w:val="28"/>
  </w:num>
  <w:num w:numId="5">
    <w:abstractNumId w:val="12"/>
  </w:num>
  <w:num w:numId="6">
    <w:abstractNumId w:val="6"/>
  </w:num>
  <w:num w:numId="7">
    <w:abstractNumId w:val="15"/>
  </w:num>
  <w:num w:numId="8">
    <w:abstractNumId w:val="11"/>
  </w:num>
  <w:num w:numId="9">
    <w:abstractNumId w:val="20"/>
  </w:num>
  <w:num w:numId="10">
    <w:abstractNumId w:val="0"/>
  </w:num>
  <w:num w:numId="11">
    <w:abstractNumId w:val="21"/>
  </w:num>
  <w:num w:numId="12">
    <w:abstractNumId w:val="4"/>
  </w:num>
  <w:num w:numId="13">
    <w:abstractNumId w:val="26"/>
  </w:num>
  <w:num w:numId="14">
    <w:abstractNumId w:val="1"/>
  </w:num>
  <w:num w:numId="15">
    <w:abstractNumId w:val="17"/>
  </w:num>
  <w:num w:numId="16">
    <w:abstractNumId w:val="19"/>
  </w:num>
  <w:num w:numId="17">
    <w:abstractNumId w:val="8"/>
  </w:num>
  <w:num w:numId="18">
    <w:abstractNumId w:val="14"/>
  </w:num>
  <w:num w:numId="19">
    <w:abstractNumId w:val="22"/>
  </w:num>
  <w:num w:numId="20">
    <w:abstractNumId w:val="5"/>
  </w:num>
  <w:num w:numId="21">
    <w:abstractNumId w:val="2"/>
  </w:num>
  <w:num w:numId="22">
    <w:abstractNumId w:val="10"/>
  </w:num>
  <w:num w:numId="23">
    <w:abstractNumId w:val="23"/>
  </w:num>
  <w:num w:numId="24">
    <w:abstractNumId w:val="7"/>
  </w:num>
  <w:num w:numId="25">
    <w:abstractNumId w:val="24"/>
  </w:num>
  <w:num w:numId="26">
    <w:abstractNumId w:val="13"/>
  </w:num>
  <w:num w:numId="27">
    <w:abstractNumId w:val="9"/>
  </w:num>
  <w:num w:numId="28">
    <w:abstractNumId w:val="3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106"/>
    <w:rsid w:val="000135A1"/>
    <w:rsid w:val="00196008"/>
    <w:rsid w:val="001C3106"/>
    <w:rsid w:val="0022004F"/>
    <w:rsid w:val="002A077A"/>
    <w:rsid w:val="0030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96008"/>
    <w:pPr>
      <w:keepNext/>
      <w:widowControl w:val="0"/>
      <w:shd w:val="clear" w:color="auto" w:fill="FFFFFF"/>
      <w:tabs>
        <w:tab w:val="left" w:pos="9000"/>
      </w:tabs>
      <w:autoSpaceDE w:val="0"/>
      <w:autoSpaceDN w:val="0"/>
      <w:adjustRightInd w:val="0"/>
      <w:spacing w:line="221" w:lineRule="atLeast"/>
      <w:ind w:left="900" w:right="-1210" w:firstLine="60"/>
      <w:jc w:val="center"/>
      <w:outlineLvl w:val="2"/>
    </w:pPr>
    <w:rPr>
      <w:b/>
      <w:bCs/>
      <w:color w:val="000000"/>
      <w:spacing w:val="-1"/>
      <w:sz w:val="28"/>
      <w:szCs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96008"/>
    <w:rPr>
      <w:rFonts w:ascii="Times New Roman" w:eastAsia="Times New Roman" w:hAnsi="Times New Roman" w:cs="Times New Roman"/>
      <w:b/>
      <w:bCs/>
      <w:color w:val="000000"/>
      <w:spacing w:val="-1"/>
      <w:sz w:val="28"/>
      <w:u w:val="single"/>
      <w:shd w:val="clear" w:color="auto" w:fill="FFFFFF"/>
      <w:lang w:eastAsia="ru-RU"/>
    </w:rPr>
  </w:style>
  <w:style w:type="paragraph" w:styleId="a3">
    <w:name w:val="Body Text"/>
    <w:basedOn w:val="a"/>
    <w:link w:val="a4"/>
    <w:semiHidden/>
    <w:rsid w:val="00196008"/>
    <w:pPr>
      <w:tabs>
        <w:tab w:val="left" w:pos="1080"/>
      </w:tabs>
      <w:ind w:right="99"/>
      <w:jc w:val="both"/>
    </w:pPr>
  </w:style>
  <w:style w:type="character" w:customStyle="1" w:styleId="a4">
    <w:name w:val="Основной текст Знак"/>
    <w:basedOn w:val="a0"/>
    <w:link w:val="a3"/>
    <w:semiHidden/>
    <w:rsid w:val="001960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rsid w:val="00196008"/>
    <w:pPr>
      <w:tabs>
        <w:tab w:val="left" w:pos="1080"/>
      </w:tabs>
      <w:ind w:left="1020" w:right="99"/>
    </w:pPr>
    <w:rPr>
      <w:sz w:val="28"/>
    </w:rPr>
  </w:style>
  <w:style w:type="paragraph" w:styleId="a6">
    <w:name w:val="List Paragraph"/>
    <w:basedOn w:val="a"/>
    <w:uiPriority w:val="34"/>
    <w:qFormat/>
    <w:rsid w:val="002200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96008"/>
    <w:pPr>
      <w:keepNext/>
      <w:widowControl w:val="0"/>
      <w:shd w:val="clear" w:color="auto" w:fill="FFFFFF"/>
      <w:tabs>
        <w:tab w:val="left" w:pos="9000"/>
      </w:tabs>
      <w:autoSpaceDE w:val="0"/>
      <w:autoSpaceDN w:val="0"/>
      <w:adjustRightInd w:val="0"/>
      <w:spacing w:line="221" w:lineRule="atLeast"/>
      <w:ind w:left="900" w:right="-1210" w:firstLine="60"/>
      <w:jc w:val="center"/>
      <w:outlineLvl w:val="2"/>
    </w:pPr>
    <w:rPr>
      <w:b/>
      <w:bCs/>
      <w:color w:val="000000"/>
      <w:spacing w:val="-1"/>
      <w:sz w:val="28"/>
      <w:szCs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96008"/>
    <w:rPr>
      <w:rFonts w:ascii="Times New Roman" w:eastAsia="Times New Roman" w:hAnsi="Times New Roman" w:cs="Times New Roman"/>
      <w:b/>
      <w:bCs/>
      <w:color w:val="000000"/>
      <w:spacing w:val="-1"/>
      <w:sz w:val="28"/>
      <w:u w:val="single"/>
      <w:shd w:val="clear" w:color="auto" w:fill="FFFFFF"/>
      <w:lang w:eastAsia="ru-RU"/>
    </w:rPr>
  </w:style>
  <w:style w:type="paragraph" w:styleId="a3">
    <w:name w:val="Body Text"/>
    <w:basedOn w:val="a"/>
    <w:link w:val="a4"/>
    <w:semiHidden/>
    <w:rsid w:val="00196008"/>
    <w:pPr>
      <w:tabs>
        <w:tab w:val="left" w:pos="1080"/>
      </w:tabs>
      <w:ind w:right="99"/>
      <w:jc w:val="both"/>
    </w:pPr>
  </w:style>
  <w:style w:type="character" w:customStyle="1" w:styleId="a4">
    <w:name w:val="Основной текст Знак"/>
    <w:basedOn w:val="a0"/>
    <w:link w:val="a3"/>
    <w:semiHidden/>
    <w:rsid w:val="001960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rsid w:val="00196008"/>
    <w:pPr>
      <w:tabs>
        <w:tab w:val="left" w:pos="1080"/>
      </w:tabs>
      <w:ind w:left="1020" w:right="99"/>
    </w:pPr>
    <w:rPr>
      <w:sz w:val="28"/>
    </w:rPr>
  </w:style>
  <w:style w:type="paragraph" w:styleId="a6">
    <w:name w:val="List Paragraph"/>
    <w:basedOn w:val="a"/>
    <w:uiPriority w:val="34"/>
    <w:qFormat/>
    <w:rsid w:val="00220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857</Words>
  <Characters>4890</Characters>
  <Application>Microsoft Office Word</Application>
  <DocSecurity>0</DocSecurity>
  <Lines>40</Lines>
  <Paragraphs>11</Paragraphs>
  <ScaleCrop>false</ScaleCrop>
  <Company/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Добрынина</dc:creator>
  <cp:keywords/>
  <dc:description/>
  <cp:lastModifiedBy>admin</cp:lastModifiedBy>
  <cp:revision>5</cp:revision>
  <dcterms:created xsi:type="dcterms:W3CDTF">2018-06-06T08:28:00Z</dcterms:created>
  <dcterms:modified xsi:type="dcterms:W3CDTF">2018-06-12T15:34:00Z</dcterms:modified>
</cp:coreProperties>
</file>