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927" w:rsidRPr="00455927" w:rsidRDefault="00455927" w:rsidP="00455927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455927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Конспект занятия по рисованию гречневой крупой во второй младшей группе «Добро и зло»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5592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Гулеева Кристина </w:t>
      </w:r>
      <w:r w:rsidRPr="00455927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Конспект занятия по рисованию гречневой крупой во второй младшей группе «Добро и зло»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Рисование крупой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Конспект занятия во второй младшей группе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Гулеева Кристина Игоревна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Рисование крупой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Конспект занятия во второй младшей группе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Образовательная деятельности 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455927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Рисование гречневой крупой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Группа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дети 3-4 лет 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455927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вторая младшая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Компоненты образовательных </w:t>
      </w:r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областей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художественно-эстетическое, познавательное развитие, речевое развитие.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Учит по </w:t>
      </w: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мимитке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узнавать настроение людей, эмоциональное состояние, делать выводы.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1. Познакомить детей с нетрадиционной техникой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рисования 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455927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крупой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Развитие познавательных процессов (воображение, зрительная память, непроизвольное внимание, мелкую моторику).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Способствовать созданию эмоционального настроения во время работы, доверительных отношений между взрослыми и детьми, умение работать в коллективе и индивидуально.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Предварительная работа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рассматриваем картинки с изображением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доброго и злого волшебников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обсуждаем их образ жизни.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Материалы и оборудование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лист бумаги с изображение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доброго и злого волшебников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гречневая крупа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Предполагаемый результат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развитие мелкой моторики рук</w:t>
      </w:r>
    </w:p>
    <w:p w:rsidR="00455927" w:rsidRPr="00455927" w:rsidRDefault="00455927" w:rsidP="00455927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5"/>
          <w:szCs w:val="35"/>
          <w:lang w:eastAsia="ru-RU"/>
        </w:rPr>
      </w:pPr>
      <w:r w:rsidRPr="00455927">
        <w:rPr>
          <w:rFonts w:ascii="Arial" w:eastAsia="Times New Roman" w:hAnsi="Arial" w:cs="Arial"/>
          <w:color w:val="83A629"/>
          <w:sz w:val="35"/>
          <w:szCs w:val="35"/>
          <w:lang w:eastAsia="ru-RU"/>
        </w:rPr>
        <w:t>Ход ЗАНЯТИЯ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Организационный момент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-ль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Ребята, посмотрите, кто пришел к нам в гости? 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(Показывает картинку с изображением волшебников)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А, </w:t>
      </w: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давайтес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вами определим какой волшебник </w:t>
      </w:r>
      <w:proofErr w:type="spellStart"/>
      <w:proofErr w:type="gramStart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злой,А</w:t>
      </w:r>
      <w:proofErr w:type="spellEnd"/>
      <w:proofErr w:type="gramEnd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какой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добрый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-Попробуем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подобрать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слова для описания настроения волшебников. У </w:t>
      </w:r>
      <w:proofErr w:type="spellStart"/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доброго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волшебника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настроение веселое,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доброе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светлое. У злого мрачное, угрюмое, сердитое.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Но сегодня они пришли не </w:t>
      </w: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одини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 с подарком, и они хотят, чтобы мы с вами отгадали, что у них в мешочке.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Воспитатель предлагает детям на ощупь определить, что же там.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по очереди подходят и ощупывают его и высказывают свои предположения. Воспитатель помогает найти слова для </w:t>
      </w:r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сравнения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Сыпучий 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(как песок)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Рассыпчатый 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(как сахар)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Крупинками 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(как </w:t>
      </w:r>
      <w:r w:rsidRPr="00455927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крупа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как вы думаете, какая это может быть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крупа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высказывают предположения.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-ль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Ребята, это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гречневая крупа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А еще её называют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гречка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Из неё готовят много интересных и вкусных блюд. А какие, вы мне сейчас сами расскажете.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дают разные ответы.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-ль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Ребята, сегодня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добрый волшебник хочет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чтобы мы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нарисовали с помощью крупы его лицо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Добрый волшебник улыбается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мы нарисуем его улыбку.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Содержательный раздел.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-ль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Давайте вспомним какое настроение у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доброго волшебника- веселое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светлое, значит нарисуем его улыбающимся.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-ль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Молодцы!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-ль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Ребята, давайте посмотрим за окно и скажем какое время года у нас на дворе?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Весна, </w:t>
      </w:r>
      <w:r w:rsidRPr="00455927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добрый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волшебник принес с собой солнечную погоду и подарил нам хорошее настроение, и еще предлагает поиграть в игру " Злая собака и испуганная кошка"</w:t>
      </w:r>
    </w:p>
    <w:p w:rsidR="00455927" w:rsidRPr="00455927" w:rsidRDefault="00455927" w:rsidP="0045592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Злой волшебник превращает сейчас вас в злых собак, стоящих у дерева, и давайте </w:t>
      </w:r>
      <w:proofErr w:type="spellStart"/>
      <w:proofErr w:type="gramStart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представим,что</w:t>
      </w:r>
      <w:proofErr w:type="spellEnd"/>
      <w:proofErr w:type="gramEnd"/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 дереве сидит кошка. Собака рычит и злится на кошку. А теперь давайте сядем на стул и представим себя кошкой на дереве, на которую рычит собака.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Что вы чувствовали, когда были собакой? А когда кошкой? </w:t>
      </w:r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proofErr w:type="gramStart"/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ответы</w:t>
      </w:r>
      <w:proofErr w:type="gramEnd"/>
      <w:r w:rsidRPr="0045592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детей)</w:t>
      </w:r>
    </w:p>
    <w:p w:rsidR="00455927" w:rsidRPr="00455927" w:rsidRDefault="00455927" w:rsidP="0045592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</w:t>
      </w:r>
      <w:proofErr w:type="spellEnd"/>
      <w:r w:rsidRPr="00455927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-ль</w:t>
      </w:r>
      <w:r w:rsidRPr="0045592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Ребята вы все были большие молодцы!</w:t>
      </w:r>
    </w:p>
    <w:p w:rsidR="00043A94" w:rsidRDefault="00455927">
      <w:bookmarkStart w:id="0" w:name="_GoBack"/>
      <w:bookmarkEnd w:id="0"/>
    </w:p>
    <w:sectPr w:rsidR="00043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C3C"/>
    <w:rsid w:val="00203F6F"/>
    <w:rsid w:val="00455927"/>
    <w:rsid w:val="004C4C3C"/>
    <w:rsid w:val="009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37677-F87E-47D0-9FFB-7466C3E9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2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0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2678</Characters>
  <Application>Microsoft Office Word</Application>
  <DocSecurity>0</DocSecurity>
  <Lines>22</Lines>
  <Paragraphs>6</Paragraphs>
  <ScaleCrop>false</ScaleCrop>
  <Company>CtrlSoft</Company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гулеева</dc:creator>
  <cp:keywords/>
  <dc:description/>
  <cp:lastModifiedBy>кристина гулеева</cp:lastModifiedBy>
  <cp:revision>2</cp:revision>
  <dcterms:created xsi:type="dcterms:W3CDTF">2018-06-13T00:02:00Z</dcterms:created>
  <dcterms:modified xsi:type="dcterms:W3CDTF">2018-06-13T00:02:00Z</dcterms:modified>
</cp:coreProperties>
</file>