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E76" w:rsidRPr="00BA100D" w:rsidRDefault="00621E76" w:rsidP="00621E76">
      <w:pPr>
        <w:ind w:firstLine="426"/>
        <w:jc w:val="center"/>
        <w:rPr>
          <w:rFonts w:ascii="Times New Roman" w:eastAsia="Times New Roman" w:hAnsi="Times New Roman" w:cs="Times New Roman"/>
          <w:sz w:val="28"/>
          <w:szCs w:val="28"/>
        </w:rPr>
      </w:pPr>
      <w:r w:rsidRPr="00BA100D">
        <w:rPr>
          <w:rFonts w:ascii="Times New Roman" w:eastAsia="Times New Roman" w:hAnsi="Times New Roman" w:cs="Times New Roman"/>
          <w:sz w:val="28"/>
          <w:szCs w:val="28"/>
        </w:rPr>
        <w:t xml:space="preserve">Муниципальное бюджетное дошкольное образовательное учреждение детский сад № 4 комбинированного вида г. Бикина </w:t>
      </w:r>
      <w:proofErr w:type="spellStart"/>
      <w:r w:rsidRPr="00BA100D">
        <w:rPr>
          <w:rFonts w:ascii="Times New Roman" w:eastAsia="Times New Roman" w:hAnsi="Times New Roman" w:cs="Times New Roman"/>
          <w:sz w:val="28"/>
          <w:szCs w:val="28"/>
        </w:rPr>
        <w:t>Бикинского</w:t>
      </w:r>
      <w:proofErr w:type="spellEnd"/>
      <w:r w:rsidRPr="00BA100D">
        <w:rPr>
          <w:rFonts w:ascii="Times New Roman" w:eastAsia="Times New Roman" w:hAnsi="Times New Roman" w:cs="Times New Roman"/>
          <w:sz w:val="28"/>
          <w:szCs w:val="28"/>
        </w:rPr>
        <w:t xml:space="preserve"> муниципального района</w:t>
      </w:r>
    </w:p>
    <w:p w:rsidR="00621E76" w:rsidRPr="00EE7C2F" w:rsidRDefault="00621E76" w:rsidP="00621E76">
      <w:pPr>
        <w:ind w:firstLine="426"/>
        <w:jc w:val="both"/>
        <w:rPr>
          <w:rFonts w:ascii="Times New Roman" w:eastAsia="Times New Roman" w:hAnsi="Times New Roman" w:cs="Times New Roman"/>
          <w:sz w:val="28"/>
          <w:szCs w:val="28"/>
        </w:rPr>
      </w:pPr>
    </w:p>
    <w:p w:rsidR="00621E76" w:rsidRPr="00EE7C2F" w:rsidRDefault="00621E76" w:rsidP="00621E76">
      <w:pPr>
        <w:ind w:firstLine="426"/>
        <w:jc w:val="both"/>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 xml:space="preserve">  </w:t>
      </w:r>
    </w:p>
    <w:p w:rsidR="00621E76" w:rsidRPr="00EE7C2F" w:rsidRDefault="00621E76" w:rsidP="00621E76">
      <w:pPr>
        <w:ind w:firstLine="426"/>
        <w:jc w:val="both"/>
        <w:rPr>
          <w:rFonts w:ascii="Times New Roman" w:eastAsia="Times New Roman" w:hAnsi="Times New Roman" w:cs="Times New Roman"/>
          <w:sz w:val="28"/>
          <w:szCs w:val="28"/>
        </w:rPr>
      </w:pPr>
    </w:p>
    <w:p w:rsidR="00621E76" w:rsidRPr="00EE7C2F" w:rsidRDefault="00621E76" w:rsidP="00621E76">
      <w:pPr>
        <w:ind w:firstLine="426"/>
        <w:jc w:val="center"/>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Опыт работы</w:t>
      </w:r>
    </w:p>
    <w:p w:rsidR="00621E76" w:rsidRPr="00EE7C2F" w:rsidRDefault="00621E76" w:rsidP="00621E76">
      <w:pPr>
        <w:ind w:firstLine="426"/>
        <w:jc w:val="center"/>
        <w:rPr>
          <w:rFonts w:ascii="Times New Roman" w:eastAsia="Times New Roman" w:hAnsi="Times New Roman" w:cs="Times New Roman"/>
          <w:sz w:val="28"/>
          <w:szCs w:val="28"/>
        </w:rPr>
      </w:pPr>
    </w:p>
    <w:p w:rsidR="00621E76" w:rsidRPr="00EE7C2F" w:rsidRDefault="00621E76" w:rsidP="00621E76">
      <w:pPr>
        <w:spacing w:after="0"/>
        <w:ind w:firstLine="426"/>
        <w:jc w:val="center"/>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Тема</w:t>
      </w:r>
      <w:proofErr w:type="gramStart"/>
      <w:r w:rsidRPr="00EE7C2F">
        <w:rPr>
          <w:rFonts w:ascii="Times New Roman" w:eastAsia="Times New Roman" w:hAnsi="Times New Roman" w:cs="Times New Roman"/>
          <w:sz w:val="28"/>
          <w:szCs w:val="28"/>
        </w:rPr>
        <w:t xml:space="preserve"> :</w:t>
      </w:r>
      <w:proofErr w:type="gramEnd"/>
      <w:r w:rsidRPr="00EE7C2F">
        <w:rPr>
          <w:rFonts w:ascii="Times New Roman" w:eastAsia="Times New Roman" w:hAnsi="Times New Roman" w:cs="Times New Roman"/>
          <w:sz w:val="28"/>
          <w:szCs w:val="28"/>
        </w:rPr>
        <w:t xml:space="preserve"> «Развитие </w:t>
      </w:r>
      <w:proofErr w:type="gramStart"/>
      <w:r w:rsidRPr="00EE7C2F">
        <w:rPr>
          <w:rFonts w:ascii="Times New Roman" w:eastAsia="Times New Roman" w:hAnsi="Times New Roman" w:cs="Times New Roman"/>
          <w:sz w:val="28"/>
          <w:szCs w:val="28"/>
        </w:rPr>
        <w:t>художественно-творческих</w:t>
      </w:r>
      <w:proofErr w:type="gramEnd"/>
    </w:p>
    <w:p w:rsidR="00621E76" w:rsidRPr="00EE7C2F" w:rsidRDefault="00621E76" w:rsidP="00621E76">
      <w:pPr>
        <w:spacing w:after="0"/>
        <w:ind w:firstLine="426"/>
        <w:jc w:val="center"/>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способностей детей дошкольного возраста через использование нетрадиционной техники рисования».</w:t>
      </w:r>
    </w:p>
    <w:p w:rsidR="00621E76" w:rsidRPr="00EE7C2F" w:rsidRDefault="00621E76" w:rsidP="00621E76">
      <w:pPr>
        <w:spacing w:after="0"/>
        <w:ind w:firstLine="426"/>
        <w:jc w:val="center"/>
        <w:rPr>
          <w:rFonts w:ascii="Times New Roman" w:eastAsia="Times New Roman" w:hAnsi="Times New Roman" w:cs="Times New Roman"/>
          <w:sz w:val="28"/>
          <w:szCs w:val="28"/>
        </w:rPr>
      </w:pPr>
    </w:p>
    <w:p w:rsidR="00621E76" w:rsidRPr="00EE7C2F" w:rsidRDefault="00621E76" w:rsidP="00621E76">
      <w:pPr>
        <w:spacing w:after="0"/>
        <w:ind w:firstLine="426"/>
        <w:jc w:val="center"/>
        <w:rPr>
          <w:rFonts w:ascii="Times New Roman" w:eastAsia="Times New Roman" w:hAnsi="Times New Roman" w:cs="Times New Roman"/>
          <w:sz w:val="28"/>
          <w:szCs w:val="28"/>
        </w:rPr>
      </w:pPr>
    </w:p>
    <w:p w:rsidR="00621E76" w:rsidRPr="00EE7C2F" w:rsidRDefault="00621E76" w:rsidP="00621E76">
      <w:pPr>
        <w:spacing w:after="0"/>
        <w:ind w:firstLine="426"/>
        <w:jc w:val="center"/>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right"/>
        <w:rPr>
          <w:rFonts w:ascii="Times New Roman" w:eastAsia="Times New Roman" w:hAnsi="Times New Roman" w:cs="Times New Roman"/>
          <w:sz w:val="28"/>
          <w:szCs w:val="28"/>
        </w:rPr>
      </w:pPr>
    </w:p>
    <w:p w:rsidR="00621E76" w:rsidRDefault="00621E76" w:rsidP="00621E76">
      <w:pPr>
        <w:spacing w:after="0"/>
        <w:ind w:firstLine="426"/>
        <w:jc w:val="right"/>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 xml:space="preserve">                                                   </w:t>
      </w:r>
    </w:p>
    <w:p w:rsidR="00621E76" w:rsidRDefault="00621E76" w:rsidP="00621E76">
      <w:pPr>
        <w:spacing w:after="0"/>
        <w:ind w:firstLine="426"/>
        <w:jc w:val="center"/>
        <w:rPr>
          <w:rFonts w:ascii="Times New Roman" w:eastAsia="Times New Roman" w:hAnsi="Times New Roman" w:cs="Times New Roman"/>
          <w:sz w:val="28"/>
          <w:szCs w:val="28"/>
        </w:rPr>
      </w:pPr>
    </w:p>
    <w:p w:rsidR="00621E76" w:rsidRDefault="00621E76" w:rsidP="00621E76">
      <w:pPr>
        <w:spacing w:after="0"/>
        <w:ind w:firstLine="426"/>
        <w:jc w:val="center"/>
        <w:rPr>
          <w:rFonts w:ascii="Times New Roman" w:eastAsia="Times New Roman" w:hAnsi="Times New Roman" w:cs="Times New Roman"/>
          <w:sz w:val="28"/>
          <w:szCs w:val="28"/>
        </w:rPr>
      </w:pPr>
    </w:p>
    <w:p w:rsidR="00621E76" w:rsidRDefault="00621E76" w:rsidP="00621E76">
      <w:pPr>
        <w:spacing w:after="0"/>
        <w:ind w:firstLine="426"/>
        <w:jc w:val="right"/>
        <w:rPr>
          <w:rFonts w:ascii="Times New Roman" w:eastAsia="Times New Roman" w:hAnsi="Times New Roman" w:cs="Times New Roman"/>
          <w:sz w:val="28"/>
          <w:szCs w:val="28"/>
        </w:rPr>
      </w:pPr>
    </w:p>
    <w:p w:rsidR="00621E76" w:rsidRDefault="00621E76" w:rsidP="00621E76">
      <w:pPr>
        <w:spacing w:after="0"/>
        <w:ind w:firstLine="426"/>
        <w:jc w:val="right"/>
        <w:rPr>
          <w:rFonts w:ascii="Times New Roman" w:eastAsia="Times New Roman" w:hAnsi="Times New Roman" w:cs="Times New Roman"/>
          <w:sz w:val="28"/>
          <w:szCs w:val="28"/>
        </w:rPr>
      </w:pPr>
    </w:p>
    <w:p w:rsidR="00621E76" w:rsidRPr="00EE7C2F" w:rsidRDefault="00621E76" w:rsidP="00621E76">
      <w:pPr>
        <w:spacing w:after="0"/>
        <w:ind w:firstLine="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E7C2F">
        <w:rPr>
          <w:rFonts w:ascii="Times New Roman" w:eastAsia="Times New Roman" w:hAnsi="Times New Roman" w:cs="Times New Roman"/>
          <w:sz w:val="28"/>
          <w:szCs w:val="28"/>
        </w:rPr>
        <w:t xml:space="preserve">  Работу выполнила:</w:t>
      </w:r>
    </w:p>
    <w:p w:rsidR="00621E76" w:rsidRPr="00EE7C2F" w:rsidRDefault="00621E76" w:rsidP="00621E76">
      <w:pPr>
        <w:spacing w:after="0"/>
        <w:ind w:firstLine="426"/>
        <w:jc w:val="right"/>
        <w:rPr>
          <w:rFonts w:ascii="Times New Roman" w:eastAsia="Times New Roman" w:hAnsi="Times New Roman" w:cs="Times New Roman"/>
          <w:sz w:val="28"/>
          <w:szCs w:val="28"/>
        </w:rPr>
      </w:pPr>
      <w:r w:rsidRPr="00EE7C2F">
        <w:rPr>
          <w:rFonts w:ascii="Times New Roman" w:eastAsia="Times New Roman" w:hAnsi="Times New Roman" w:cs="Times New Roman"/>
          <w:sz w:val="28"/>
          <w:szCs w:val="28"/>
        </w:rPr>
        <w:t xml:space="preserve">                              Горбунова Наталья Юрьевна</w:t>
      </w:r>
    </w:p>
    <w:p w:rsidR="00F164AB" w:rsidRDefault="00621E76" w:rsidP="00621E76">
      <w:pPr>
        <w:spacing w:after="0"/>
        <w:ind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E7C2F">
        <w:rPr>
          <w:rFonts w:ascii="Times New Roman" w:eastAsia="Times New Roman" w:hAnsi="Times New Roman" w:cs="Times New Roman"/>
          <w:sz w:val="28"/>
          <w:szCs w:val="28"/>
        </w:rPr>
        <w:t xml:space="preserve">Воспитатель </w:t>
      </w:r>
      <w:r w:rsidR="00F164AB" w:rsidRPr="00F164AB">
        <w:rPr>
          <w:rFonts w:ascii="Times New Roman" w:eastAsia="Times New Roman" w:hAnsi="Times New Roman" w:cs="Times New Roman"/>
          <w:sz w:val="28"/>
          <w:szCs w:val="28"/>
        </w:rPr>
        <w:t xml:space="preserve">1 </w:t>
      </w:r>
      <w:r w:rsidR="00F164AB">
        <w:rPr>
          <w:rFonts w:ascii="Times New Roman" w:eastAsia="Times New Roman" w:hAnsi="Times New Roman" w:cs="Times New Roman"/>
          <w:sz w:val="28"/>
          <w:szCs w:val="28"/>
        </w:rPr>
        <w:t>категории</w:t>
      </w:r>
    </w:p>
    <w:p w:rsidR="00621E76" w:rsidRDefault="00F164AB" w:rsidP="00621E76">
      <w:pPr>
        <w:spacing w:after="0"/>
        <w:ind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0" w:name="_GoBack"/>
      <w:bookmarkEnd w:id="0"/>
      <w:r w:rsidR="00621E76" w:rsidRPr="00EE7C2F">
        <w:rPr>
          <w:rFonts w:ascii="Times New Roman" w:eastAsia="Times New Roman" w:hAnsi="Times New Roman" w:cs="Times New Roman"/>
          <w:sz w:val="28"/>
          <w:szCs w:val="28"/>
        </w:rPr>
        <w:t xml:space="preserve"> МБДОУ</w:t>
      </w:r>
      <w:r w:rsidRPr="00F164AB">
        <w:rPr>
          <w:rFonts w:ascii="Times New Roman" w:eastAsia="Times New Roman" w:hAnsi="Times New Roman" w:cs="Times New Roman"/>
          <w:sz w:val="28"/>
          <w:szCs w:val="28"/>
        </w:rPr>
        <w:t xml:space="preserve"> </w:t>
      </w:r>
      <w:r w:rsidRPr="00EE7C2F">
        <w:rPr>
          <w:rFonts w:ascii="Times New Roman" w:eastAsia="Times New Roman" w:hAnsi="Times New Roman" w:cs="Times New Roman"/>
          <w:sz w:val="28"/>
          <w:szCs w:val="28"/>
        </w:rPr>
        <w:t>детский сад № 4</w:t>
      </w:r>
    </w:p>
    <w:p w:rsidR="00621E76" w:rsidRPr="00EE7C2F" w:rsidRDefault="00621E76" w:rsidP="00621E76">
      <w:pPr>
        <w:spacing w:after="0"/>
        <w:ind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21E76" w:rsidRPr="00EE7C2F" w:rsidRDefault="00621E76" w:rsidP="00621E76">
      <w:pPr>
        <w:spacing w:after="0"/>
        <w:ind w:firstLine="426"/>
        <w:jc w:val="right"/>
        <w:rPr>
          <w:rFonts w:ascii="Times New Roman" w:eastAsia="Times New Roman" w:hAnsi="Times New Roman" w:cs="Times New Roman"/>
          <w:sz w:val="28"/>
          <w:szCs w:val="28"/>
        </w:rPr>
      </w:pPr>
    </w:p>
    <w:p w:rsidR="00621E76" w:rsidRPr="00EE7C2F" w:rsidRDefault="00621E76" w:rsidP="00621E76">
      <w:pPr>
        <w:spacing w:after="0"/>
        <w:ind w:firstLine="426"/>
        <w:jc w:val="right"/>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621E76" w:rsidP="00621E76">
      <w:pPr>
        <w:spacing w:after="0"/>
        <w:ind w:firstLine="426"/>
        <w:jc w:val="both"/>
        <w:rPr>
          <w:rFonts w:ascii="Times New Roman" w:eastAsia="Times New Roman" w:hAnsi="Times New Roman" w:cs="Times New Roman"/>
          <w:sz w:val="28"/>
          <w:szCs w:val="28"/>
        </w:rPr>
      </w:pPr>
    </w:p>
    <w:p w:rsidR="00621E76" w:rsidRPr="00EE7C2F" w:rsidRDefault="00CB0272" w:rsidP="00621E76">
      <w:pPr>
        <w:spacing w:after="0"/>
        <w:ind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201</w:t>
      </w:r>
      <w:r w:rsidRPr="00F164AB">
        <w:rPr>
          <w:rFonts w:ascii="Times New Roman" w:eastAsia="Times New Roman" w:hAnsi="Times New Roman" w:cs="Times New Roman"/>
          <w:sz w:val="28"/>
          <w:szCs w:val="28"/>
        </w:rPr>
        <w:t>8</w:t>
      </w:r>
      <w:r w:rsidR="00621E76" w:rsidRPr="00EE7C2F">
        <w:rPr>
          <w:rFonts w:ascii="Times New Roman" w:eastAsia="Times New Roman" w:hAnsi="Times New Roman" w:cs="Times New Roman"/>
          <w:sz w:val="28"/>
          <w:szCs w:val="28"/>
        </w:rPr>
        <w:t>г.</w:t>
      </w:r>
    </w:p>
    <w:p w:rsidR="00621E76" w:rsidRPr="00CB0272" w:rsidRDefault="00621E76" w:rsidP="00621E76">
      <w:pPr>
        <w:spacing w:after="0"/>
        <w:jc w:val="center"/>
        <w:rPr>
          <w:rFonts w:ascii="Times New Roman" w:eastAsia="Times New Roman" w:hAnsi="Times New Roman" w:cs="Times New Roman"/>
          <w:b/>
          <w:sz w:val="28"/>
          <w:szCs w:val="28"/>
        </w:rPr>
      </w:pPr>
      <w:r w:rsidRPr="00CB0272">
        <w:rPr>
          <w:rFonts w:ascii="Times New Roman" w:eastAsia="Times New Roman" w:hAnsi="Times New Roman" w:cs="Times New Roman"/>
          <w:b/>
          <w:sz w:val="28"/>
          <w:szCs w:val="28"/>
        </w:rPr>
        <w:t>Содержание:</w:t>
      </w:r>
    </w:p>
    <w:p w:rsidR="00621E76" w:rsidRDefault="00621E76" w:rsidP="00621E76">
      <w:pPr>
        <w:spacing w:after="0"/>
        <w:jc w:val="both"/>
        <w:rPr>
          <w:rFonts w:ascii="Times New Roman" w:eastAsia="Times New Roman" w:hAnsi="Times New Roman" w:cs="Times New Roman"/>
          <w:sz w:val="28"/>
          <w:szCs w:val="28"/>
        </w:rPr>
      </w:pPr>
    </w:p>
    <w:p w:rsidR="00621E76" w:rsidRDefault="00621E76" w:rsidP="00621E76">
      <w:pPr>
        <w:spacing w:after="0"/>
        <w:jc w:val="both"/>
        <w:rPr>
          <w:rFonts w:ascii="Times New Roman" w:eastAsia="Times New Roman" w:hAnsi="Times New Roman" w:cs="Times New Roman"/>
          <w:sz w:val="28"/>
          <w:szCs w:val="28"/>
        </w:rPr>
      </w:pPr>
    </w:p>
    <w:p w:rsidR="00621E76" w:rsidRPr="00EE7C2F" w:rsidRDefault="00621E76" w:rsidP="00621E7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 Введение</w:t>
      </w:r>
      <w:proofErr w:type="gramStart"/>
      <w:r>
        <w:rPr>
          <w:rFonts w:ascii="Times New Roman" w:eastAsia="Times New Roman" w:hAnsi="Times New Roman" w:cs="Times New Roman"/>
          <w:color w:val="000000"/>
          <w:sz w:val="28"/>
          <w:szCs w:val="28"/>
          <w:lang w:eastAsia="ru-RU"/>
        </w:rPr>
        <w:t xml:space="preserve"> ………………………………………………………….</w:t>
      </w:r>
      <w:proofErr w:type="gramEnd"/>
      <w:r>
        <w:rPr>
          <w:rFonts w:ascii="Times New Roman" w:eastAsia="Times New Roman" w:hAnsi="Times New Roman" w:cs="Times New Roman"/>
          <w:color w:val="000000"/>
          <w:sz w:val="28"/>
          <w:szCs w:val="28"/>
          <w:lang w:eastAsia="ru-RU"/>
        </w:rPr>
        <w:t>стр. 2.</w:t>
      </w:r>
    </w:p>
    <w:p w:rsidR="00621E76" w:rsidRPr="001320F5" w:rsidRDefault="00621E76" w:rsidP="00621E76">
      <w:pPr>
        <w:spacing w:after="0" w:line="360" w:lineRule="auto"/>
        <w:jc w:val="both"/>
        <w:rPr>
          <w:rFonts w:ascii="Times New Roman" w:eastAsia="Times New Roman" w:hAnsi="Times New Roman" w:cs="Times New Roman"/>
          <w:sz w:val="28"/>
          <w:szCs w:val="28"/>
          <w:lang w:eastAsia="ru-RU"/>
        </w:rPr>
      </w:pPr>
      <w:r w:rsidRPr="001320F5">
        <w:rPr>
          <w:rFonts w:ascii="Times New Roman" w:eastAsia="Times New Roman" w:hAnsi="Times New Roman" w:cs="Times New Roman"/>
          <w:sz w:val="28"/>
          <w:szCs w:val="28"/>
          <w:lang w:eastAsia="ru-RU"/>
        </w:rPr>
        <w:t xml:space="preserve">  2. Педагогические условия  развития </w:t>
      </w:r>
      <w:proofErr w:type="gramStart"/>
      <w:r w:rsidRPr="001320F5">
        <w:rPr>
          <w:rFonts w:ascii="Times New Roman" w:eastAsia="Times New Roman" w:hAnsi="Times New Roman" w:cs="Times New Roman"/>
          <w:sz w:val="28"/>
          <w:szCs w:val="28"/>
          <w:lang w:eastAsia="ru-RU"/>
        </w:rPr>
        <w:t>художественно-творческих</w:t>
      </w:r>
      <w:proofErr w:type="gramEnd"/>
      <w:r w:rsidRPr="001320F5">
        <w:rPr>
          <w:rFonts w:ascii="Times New Roman" w:eastAsia="Times New Roman" w:hAnsi="Times New Roman" w:cs="Times New Roman"/>
          <w:sz w:val="28"/>
          <w:szCs w:val="28"/>
          <w:lang w:eastAsia="ru-RU"/>
        </w:rPr>
        <w:t xml:space="preserve"> </w:t>
      </w:r>
    </w:p>
    <w:p w:rsidR="00621E76" w:rsidRPr="00EE7C2F" w:rsidRDefault="00621E76" w:rsidP="00621E76">
      <w:pPr>
        <w:pStyle w:val="a3"/>
        <w:spacing w:after="0" w:line="360" w:lineRule="auto"/>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способностей детей дошкольного возраста</w:t>
      </w:r>
      <w:r>
        <w:rPr>
          <w:rFonts w:ascii="Times New Roman" w:eastAsia="Times New Roman" w:hAnsi="Times New Roman" w:cs="Times New Roman"/>
          <w:sz w:val="28"/>
          <w:szCs w:val="28"/>
          <w:lang w:eastAsia="ru-RU"/>
        </w:rPr>
        <w:t>…………………стр. 6.</w:t>
      </w:r>
    </w:p>
    <w:p w:rsidR="00621E76" w:rsidRPr="001320F5" w:rsidRDefault="00621E76" w:rsidP="00621E76">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1320F5">
        <w:rPr>
          <w:rFonts w:ascii="Times New Roman" w:eastAsia="Times New Roman" w:hAnsi="Times New Roman" w:cs="Times New Roman"/>
          <w:sz w:val="28"/>
          <w:szCs w:val="28"/>
          <w:lang w:eastAsia="ru-RU"/>
        </w:rPr>
        <w:t xml:space="preserve">Нетрадиционные техники рисования как средство развития </w:t>
      </w:r>
    </w:p>
    <w:p w:rsidR="00621E76" w:rsidRPr="00EE7C2F" w:rsidRDefault="00621E76" w:rsidP="00621E76">
      <w:pPr>
        <w:pStyle w:val="a3"/>
        <w:spacing w:after="0" w:line="360" w:lineRule="auto"/>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 xml:space="preserve"> художественно-твор</w:t>
      </w:r>
      <w:r>
        <w:rPr>
          <w:rFonts w:ascii="Times New Roman" w:eastAsia="Times New Roman" w:hAnsi="Times New Roman" w:cs="Times New Roman"/>
          <w:sz w:val="28"/>
          <w:szCs w:val="28"/>
          <w:lang w:eastAsia="ru-RU"/>
        </w:rPr>
        <w:t>ческих способностей детей……………стр.8.</w:t>
      </w:r>
    </w:p>
    <w:p w:rsidR="00621E76" w:rsidRPr="001320F5" w:rsidRDefault="00621E76" w:rsidP="00621E7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4.</w:t>
      </w:r>
      <w:r w:rsidRPr="001320F5">
        <w:rPr>
          <w:rFonts w:ascii="Times New Roman" w:eastAsia="Times New Roman" w:hAnsi="Times New Roman" w:cs="Times New Roman"/>
          <w:color w:val="000000"/>
          <w:sz w:val="28"/>
          <w:szCs w:val="28"/>
          <w:lang w:eastAsia="ru-RU"/>
        </w:rPr>
        <w:t>Работа с</w:t>
      </w:r>
      <w:r>
        <w:rPr>
          <w:rFonts w:ascii="Times New Roman" w:eastAsia="Times New Roman" w:hAnsi="Times New Roman" w:cs="Times New Roman"/>
          <w:color w:val="000000"/>
          <w:sz w:val="28"/>
          <w:szCs w:val="28"/>
          <w:lang w:eastAsia="ru-RU"/>
        </w:rPr>
        <w:t xml:space="preserve"> </w:t>
      </w:r>
      <w:r w:rsidRPr="001320F5">
        <w:rPr>
          <w:rFonts w:ascii="Times New Roman" w:eastAsia="Times New Roman" w:hAnsi="Times New Roman" w:cs="Times New Roman"/>
          <w:color w:val="000000"/>
          <w:sz w:val="28"/>
          <w:szCs w:val="28"/>
          <w:lang w:eastAsia="ru-RU"/>
        </w:rPr>
        <w:t>р</w:t>
      </w:r>
      <w:r>
        <w:rPr>
          <w:rFonts w:ascii="Times New Roman" w:eastAsia="Times New Roman" w:hAnsi="Times New Roman" w:cs="Times New Roman"/>
          <w:color w:val="000000"/>
          <w:sz w:val="28"/>
          <w:szCs w:val="28"/>
          <w:lang w:eastAsia="ru-RU"/>
        </w:rPr>
        <w:t>одителями……………………………………………...стр.11.</w:t>
      </w:r>
    </w:p>
    <w:p w:rsidR="00621E76" w:rsidRPr="00EE7C2F" w:rsidRDefault="00621E76" w:rsidP="00621E7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5.</w:t>
      </w:r>
      <w:r w:rsidRPr="00EE7C2F">
        <w:rPr>
          <w:rFonts w:ascii="Times New Roman" w:eastAsia="Times New Roman" w:hAnsi="Times New Roman" w:cs="Times New Roman"/>
          <w:color w:val="000000"/>
          <w:sz w:val="28"/>
          <w:szCs w:val="28"/>
          <w:lang w:eastAsia="ru-RU"/>
        </w:rPr>
        <w:t>Заклю</w:t>
      </w:r>
      <w:r>
        <w:rPr>
          <w:rFonts w:ascii="Times New Roman" w:eastAsia="Times New Roman" w:hAnsi="Times New Roman" w:cs="Times New Roman"/>
          <w:color w:val="000000"/>
          <w:sz w:val="28"/>
          <w:szCs w:val="28"/>
          <w:lang w:eastAsia="ru-RU"/>
        </w:rPr>
        <w:t>чен</w:t>
      </w:r>
      <w:r w:rsidR="00CB0272">
        <w:rPr>
          <w:rFonts w:ascii="Times New Roman" w:eastAsia="Times New Roman" w:hAnsi="Times New Roman" w:cs="Times New Roman"/>
          <w:color w:val="000000"/>
          <w:sz w:val="28"/>
          <w:szCs w:val="28"/>
          <w:lang w:eastAsia="ru-RU"/>
        </w:rPr>
        <w:t>ие………………………………………………………...стр.1</w:t>
      </w:r>
      <w:r w:rsidR="00CB0272" w:rsidRPr="00CB0272">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w:t>
      </w:r>
    </w:p>
    <w:p w:rsidR="00621E76" w:rsidRPr="00EE7C2F" w:rsidRDefault="00621E76" w:rsidP="00621E7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6.Список л</w:t>
      </w:r>
      <w:r w:rsidRPr="00EE7C2F">
        <w:rPr>
          <w:rFonts w:ascii="Times New Roman" w:eastAsia="Times New Roman" w:hAnsi="Times New Roman" w:cs="Times New Roman"/>
          <w:color w:val="000000"/>
          <w:sz w:val="28"/>
          <w:szCs w:val="28"/>
          <w:lang w:eastAsia="ru-RU"/>
        </w:rPr>
        <w:t>ит</w:t>
      </w:r>
      <w:r w:rsidR="00CB0272">
        <w:rPr>
          <w:rFonts w:ascii="Times New Roman" w:eastAsia="Times New Roman" w:hAnsi="Times New Roman" w:cs="Times New Roman"/>
          <w:color w:val="000000"/>
          <w:sz w:val="28"/>
          <w:szCs w:val="28"/>
          <w:lang w:eastAsia="ru-RU"/>
        </w:rPr>
        <w:t>ературы</w:t>
      </w:r>
      <w:proofErr w:type="gramStart"/>
      <w:r w:rsidR="00CB0272">
        <w:rPr>
          <w:rFonts w:ascii="Times New Roman" w:eastAsia="Times New Roman" w:hAnsi="Times New Roman" w:cs="Times New Roman"/>
          <w:color w:val="000000"/>
          <w:sz w:val="28"/>
          <w:szCs w:val="28"/>
          <w:lang w:eastAsia="ru-RU"/>
        </w:rPr>
        <w:t>……………………………………………….</w:t>
      </w:r>
      <w:proofErr w:type="gramEnd"/>
      <w:r w:rsidR="00CB0272">
        <w:rPr>
          <w:rFonts w:ascii="Times New Roman" w:eastAsia="Times New Roman" w:hAnsi="Times New Roman" w:cs="Times New Roman"/>
          <w:color w:val="000000"/>
          <w:sz w:val="28"/>
          <w:szCs w:val="28"/>
          <w:lang w:eastAsia="ru-RU"/>
        </w:rPr>
        <w:t>стр.1</w:t>
      </w:r>
      <w:r w:rsidR="00CB0272" w:rsidRPr="00CB0272">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w:t>
      </w:r>
    </w:p>
    <w:p w:rsidR="00621E76" w:rsidRPr="00F164AB" w:rsidRDefault="00CB0272" w:rsidP="00621E7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164AB">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line="360" w:lineRule="auto"/>
        <w:jc w:val="both"/>
        <w:rPr>
          <w:rFonts w:ascii="Times New Roman" w:eastAsia="Times New Roman" w:hAnsi="Times New Roman" w:cs="Times New Roman"/>
          <w:color w:val="00B0F0"/>
          <w:sz w:val="28"/>
          <w:szCs w:val="28"/>
        </w:rPr>
      </w:pPr>
      <w:r w:rsidRPr="00EE7C2F">
        <w:rPr>
          <w:rFonts w:ascii="Times New Roman" w:eastAsia="Times New Roman" w:hAnsi="Times New Roman" w:cs="Times New Roman"/>
          <w:color w:val="000000"/>
          <w:sz w:val="28"/>
          <w:szCs w:val="28"/>
          <w:lang w:eastAsia="ru-RU"/>
        </w:rPr>
        <w:br/>
      </w:r>
      <w:r w:rsidRPr="00EE7C2F">
        <w:rPr>
          <w:rFonts w:ascii="Times New Roman" w:eastAsia="Times New Roman" w:hAnsi="Times New Roman" w:cs="Times New Roman"/>
          <w:color w:val="000000"/>
          <w:sz w:val="28"/>
          <w:szCs w:val="28"/>
          <w:lang w:eastAsia="ru-RU"/>
        </w:rPr>
        <w:br/>
      </w:r>
    </w:p>
    <w:p w:rsidR="00621E76" w:rsidRPr="00EE7C2F" w:rsidRDefault="00621E76" w:rsidP="00621E76">
      <w:pPr>
        <w:spacing w:after="0"/>
        <w:jc w:val="both"/>
        <w:rPr>
          <w:rFonts w:ascii="Times New Roman" w:eastAsia="Times New Roman" w:hAnsi="Times New Roman" w:cs="Times New Roman"/>
          <w:color w:val="00B0F0"/>
          <w:sz w:val="28"/>
          <w:szCs w:val="28"/>
          <w:lang w:eastAsia="ru-RU"/>
        </w:rPr>
      </w:pPr>
      <w:r w:rsidRPr="00EE7C2F">
        <w:rPr>
          <w:rFonts w:ascii="Times New Roman" w:eastAsia="Times New Roman" w:hAnsi="Times New Roman" w:cs="Times New Roman"/>
          <w:color w:val="00B0F0"/>
          <w:sz w:val="28"/>
          <w:szCs w:val="28"/>
        </w:rPr>
        <w:t xml:space="preserve"> </w:t>
      </w: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CB0272" w:rsidRDefault="00621E76" w:rsidP="00621E76">
      <w:pPr>
        <w:spacing w:after="0"/>
        <w:ind w:firstLine="426"/>
        <w:jc w:val="center"/>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t>Введение</w:t>
      </w:r>
    </w:p>
    <w:p w:rsidR="00621E76" w:rsidRPr="00EE7C2F" w:rsidRDefault="00621E76" w:rsidP="00621E76">
      <w:pPr>
        <w:spacing w:after="0"/>
        <w:ind w:firstLine="426"/>
        <w:jc w:val="both"/>
        <w:rPr>
          <w:rFonts w:ascii="Times New Roman" w:eastAsia="Times New Roman" w:hAnsi="Times New Roman" w:cs="Times New Roman"/>
          <w:b/>
          <w:color w:val="000000"/>
          <w:sz w:val="28"/>
          <w:szCs w:val="28"/>
          <w:lang w:eastAsia="ru-RU"/>
        </w:rPr>
      </w:pPr>
    </w:p>
    <w:p w:rsidR="00621E76" w:rsidRPr="00BA100D" w:rsidRDefault="00621E76" w:rsidP="00621E76">
      <w:pPr>
        <w:spacing w:after="0"/>
        <w:ind w:firstLine="426"/>
        <w:jc w:val="both"/>
        <w:rPr>
          <w:rFonts w:ascii="Times New Roman" w:eastAsia="Times New Roman" w:hAnsi="Times New Roman" w:cs="Times New Roman"/>
          <w:b/>
          <w:color w:val="000000"/>
          <w:sz w:val="28"/>
          <w:szCs w:val="28"/>
          <w:lang w:eastAsia="ru-RU"/>
        </w:rPr>
      </w:pPr>
      <w:r w:rsidRPr="00EE7C2F">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color w:val="000000"/>
          <w:sz w:val="28"/>
          <w:szCs w:val="28"/>
          <w:lang w:eastAsia="ru-RU"/>
        </w:rPr>
        <w:t>…Это правда! Ну чего же тут скрывать?</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color w:val="000000"/>
          <w:sz w:val="28"/>
          <w:szCs w:val="28"/>
          <w:lang w:eastAsia="ru-RU"/>
        </w:rPr>
        <w:t>Дети любят, очень любят рисовать!</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color w:val="000000"/>
          <w:sz w:val="28"/>
          <w:szCs w:val="28"/>
          <w:lang w:eastAsia="ru-RU"/>
        </w:rPr>
        <w:t>На бумаге, на асфальте, на стене</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 И в трамвае на окне…</w:t>
      </w:r>
    </w:p>
    <w:p w:rsidR="00621E76" w:rsidRPr="00EE7C2F" w:rsidRDefault="00621E76" w:rsidP="00621E76">
      <w:pPr>
        <w:spacing w:after="0"/>
        <w:ind w:firstLine="426"/>
        <w:jc w:val="right"/>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Э. Успенский</w:t>
      </w:r>
    </w:p>
    <w:p w:rsidR="00621E76" w:rsidRPr="00EE7C2F" w:rsidRDefault="00621E76" w:rsidP="00621E76">
      <w:pPr>
        <w:spacing w:after="0"/>
        <w:ind w:firstLine="426"/>
        <w:jc w:val="right"/>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Сегодня огромное значение придаётся творчеству и обучению детей через творческую деятельность. Дети с самого раннего возраста  пытаются отразить свои впечатления об окружающем мире в своих рисунках. Рисование является одним из важнейших средств познания мира и развития знаний эстетического восприятия, так как оно связано с самостоятельной, практической и творческой деятельностью ребенка.</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Способность к творчеству (креативностью) обладают все дети, это часть генетического наследия человека, она является движущей силой удовлетворения потребностей человека </w:t>
      </w:r>
      <w:r w:rsidRPr="00CB0272">
        <w:rPr>
          <w:rFonts w:ascii="Times New Roman" w:eastAsia="Times New Roman" w:hAnsi="Times New Roman" w:cs="Times New Roman"/>
          <w:b/>
          <w:sz w:val="28"/>
          <w:szCs w:val="28"/>
          <w:lang w:eastAsia="ru-RU"/>
        </w:rPr>
        <w:t xml:space="preserve">(по А. </w:t>
      </w:r>
      <w:proofErr w:type="spellStart"/>
      <w:r w:rsidRPr="00CB0272">
        <w:rPr>
          <w:rFonts w:ascii="Times New Roman" w:eastAsia="Times New Roman" w:hAnsi="Times New Roman" w:cs="Times New Roman"/>
          <w:b/>
          <w:sz w:val="28"/>
          <w:szCs w:val="28"/>
          <w:lang w:eastAsia="ru-RU"/>
        </w:rPr>
        <w:t>Маслоу</w:t>
      </w:r>
      <w:proofErr w:type="spellEnd"/>
      <w:r w:rsidRPr="00CB0272">
        <w:rPr>
          <w:rFonts w:ascii="Times New Roman" w:eastAsia="Times New Roman" w:hAnsi="Times New Roman" w:cs="Times New Roman"/>
          <w:b/>
          <w:sz w:val="28"/>
          <w:szCs w:val="28"/>
          <w:lang w:eastAsia="ru-RU"/>
        </w:rPr>
        <w:t>).</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Уже с раннего возраста у ребенка должно развиваться чувство прекрасного, высокие эстетические вкусы, умение понимать и ценить произведения искусства. Это способствует формированию духовно богатой гармонически развитий личности.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Развитие творческих способностей у детей - сложный и длительный процесс, дети получают первые художественные впечатления, приобщаются к искусству, овладевают разными вилами художественной деятельности. Многие педагогические исследования </w:t>
      </w:r>
      <w:proofErr w:type="spellStart"/>
      <w:r w:rsidRPr="00EE7C2F">
        <w:rPr>
          <w:rFonts w:ascii="Times New Roman" w:eastAsia="Times New Roman" w:hAnsi="Times New Roman" w:cs="Times New Roman"/>
          <w:color w:val="000000"/>
          <w:sz w:val="28"/>
          <w:szCs w:val="28"/>
          <w:lang w:eastAsia="ru-RU"/>
        </w:rPr>
        <w:t>Н.А.Ветлучиной</w:t>
      </w:r>
      <w:proofErr w:type="spellEnd"/>
      <w:r w:rsidRPr="00EE7C2F">
        <w:rPr>
          <w:rFonts w:ascii="Times New Roman" w:eastAsia="Times New Roman" w:hAnsi="Times New Roman" w:cs="Times New Roman"/>
          <w:color w:val="000000"/>
          <w:sz w:val="28"/>
          <w:szCs w:val="28"/>
          <w:lang w:eastAsia="ru-RU"/>
        </w:rPr>
        <w:t>,  </w:t>
      </w:r>
      <w:proofErr w:type="spellStart"/>
      <w:r w:rsidRPr="00EE7C2F">
        <w:rPr>
          <w:rFonts w:ascii="Times New Roman" w:eastAsia="Times New Roman" w:hAnsi="Times New Roman" w:cs="Times New Roman"/>
          <w:color w:val="000000"/>
          <w:sz w:val="28"/>
          <w:szCs w:val="28"/>
          <w:lang w:eastAsia="ru-RU"/>
        </w:rPr>
        <w:t>Т.С.Комаровой</w:t>
      </w:r>
      <w:proofErr w:type="spellEnd"/>
      <w:r w:rsidRPr="00EE7C2F">
        <w:rPr>
          <w:rFonts w:ascii="Times New Roman" w:eastAsia="Times New Roman" w:hAnsi="Times New Roman" w:cs="Times New Roman"/>
          <w:color w:val="000000"/>
          <w:sz w:val="28"/>
          <w:szCs w:val="28"/>
          <w:lang w:eastAsia="ru-RU"/>
        </w:rPr>
        <w:t xml:space="preserve">, Т.Г. Казаковой, </w:t>
      </w:r>
      <w:proofErr w:type="spellStart"/>
      <w:r w:rsidRPr="00EE7C2F">
        <w:rPr>
          <w:rFonts w:ascii="Times New Roman" w:eastAsia="Times New Roman" w:hAnsi="Times New Roman" w:cs="Times New Roman"/>
          <w:color w:val="000000"/>
          <w:sz w:val="28"/>
          <w:szCs w:val="28"/>
          <w:lang w:eastAsia="ru-RU"/>
        </w:rPr>
        <w:t>В.А.Сухомлинского</w:t>
      </w:r>
      <w:proofErr w:type="spellEnd"/>
      <w:r w:rsidRPr="00EE7C2F">
        <w:rPr>
          <w:rFonts w:ascii="Times New Roman" w:eastAsia="Times New Roman" w:hAnsi="Times New Roman" w:cs="Times New Roman"/>
          <w:color w:val="000000"/>
          <w:sz w:val="28"/>
          <w:szCs w:val="28"/>
          <w:lang w:eastAsia="ru-RU"/>
        </w:rPr>
        <w:t xml:space="preserve"> посвящены воспитанию у детей стремлению участвовать в преобразовании окружающего мира, развитию у детей способности воспринимать, чувствовать, понимать </w:t>
      </w:r>
      <w:proofErr w:type="gramStart"/>
      <w:r w:rsidRPr="00EE7C2F">
        <w:rPr>
          <w:rFonts w:ascii="Times New Roman" w:eastAsia="Times New Roman" w:hAnsi="Times New Roman" w:cs="Times New Roman"/>
          <w:color w:val="000000"/>
          <w:sz w:val="28"/>
          <w:szCs w:val="28"/>
          <w:lang w:eastAsia="ru-RU"/>
        </w:rPr>
        <w:t>прекрасное</w:t>
      </w:r>
      <w:proofErr w:type="gramEnd"/>
      <w:r w:rsidRPr="00EE7C2F">
        <w:rPr>
          <w:rFonts w:ascii="Times New Roman" w:eastAsia="Times New Roman" w:hAnsi="Times New Roman" w:cs="Times New Roman"/>
          <w:color w:val="000000"/>
          <w:sz w:val="28"/>
          <w:szCs w:val="28"/>
          <w:lang w:eastAsia="ru-RU"/>
        </w:rPr>
        <w:t xml:space="preserve"> в жизни и искусстве.</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sidRPr="00CB0272">
        <w:rPr>
          <w:rFonts w:ascii="Times New Roman" w:eastAsia="Times New Roman" w:hAnsi="Times New Roman" w:cs="Times New Roman"/>
          <w:b/>
          <w:sz w:val="28"/>
          <w:szCs w:val="28"/>
          <w:lang w:eastAsia="ru-RU"/>
        </w:rPr>
        <w:t xml:space="preserve">Л.С. </w:t>
      </w:r>
      <w:proofErr w:type="spellStart"/>
      <w:r w:rsidRPr="00CB0272">
        <w:rPr>
          <w:rFonts w:ascii="Times New Roman" w:eastAsia="Times New Roman" w:hAnsi="Times New Roman" w:cs="Times New Roman"/>
          <w:b/>
          <w:sz w:val="28"/>
          <w:szCs w:val="28"/>
          <w:lang w:eastAsia="ru-RU"/>
        </w:rPr>
        <w:t>Выгодский</w:t>
      </w:r>
      <w:proofErr w:type="spellEnd"/>
      <w:r w:rsidRPr="00CB0272">
        <w:rPr>
          <w:rFonts w:ascii="Times New Roman" w:eastAsia="Times New Roman" w:hAnsi="Times New Roman" w:cs="Times New Roman"/>
          <w:sz w:val="28"/>
          <w:szCs w:val="28"/>
          <w:lang w:eastAsia="ru-RU"/>
        </w:rPr>
        <w:t xml:space="preserve"> </w:t>
      </w:r>
      <w:r w:rsidRPr="00EE7C2F">
        <w:rPr>
          <w:rFonts w:ascii="Times New Roman" w:eastAsia="Times New Roman" w:hAnsi="Times New Roman" w:cs="Times New Roman"/>
          <w:color w:val="000000"/>
          <w:sz w:val="28"/>
          <w:szCs w:val="28"/>
          <w:lang w:eastAsia="ru-RU"/>
        </w:rPr>
        <w:t>отмечает, что детское творчество позволяет ребёнку проделать тот крутой перевал в развитии воображения, которое даёт новое и остающееся всю жизнь направление его фантазии. Творчество должно пронизывать всю атмосферу дошкольного детства.</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«Самые творческие люди на свете – это дети. И порой взрослые этого просто не замечают, потому что собственные заботы и проблемы им кажутся </w:t>
      </w:r>
      <w:r w:rsidR="00CB0272">
        <w:rPr>
          <w:rFonts w:ascii="Times New Roman" w:eastAsia="Times New Roman" w:hAnsi="Times New Roman" w:cs="Times New Roman"/>
          <w:sz w:val="28"/>
          <w:szCs w:val="28"/>
          <w:lang w:eastAsia="ru-RU"/>
        </w:rPr>
        <w:t xml:space="preserve">важнее» </w:t>
      </w:r>
      <w:r w:rsidRPr="00EE7C2F">
        <w:rPr>
          <w:rFonts w:ascii="Times New Roman" w:eastAsia="Times New Roman" w:hAnsi="Times New Roman" w:cs="Times New Roman"/>
          <w:sz w:val="28"/>
          <w:szCs w:val="28"/>
          <w:lang w:eastAsia="ru-RU"/>
        </w:rPr>
        <w:t xml:space="preserve"> </w:t>
      </w:r>
      <w:proofErr w:type="spellStart"/>
      <w:r w:rsidRPr="00CB0272">
        <w:rPr>
          <w:rFonts w:ascii="Times New Roman" w:eastAsia="Times New Roman" w:hAnsi="Times New Roman" w:cs="Times New Roman"/>
          <w:b/>
          <w:sz w:val="28"/>
          <w:szCs w:val="28"/>
          <w:lang w:eastAsia="ru-RU"/>
        </w:rPr>
        <w:t>Е.Раугул</w:t>
      </w:r>
      <w:proofErr w:type="spellEnd"/>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color w:val="00B0F0"/>
          <w:sz w:val="28"/>
          <w:szCs w:val="28"/>
          <w:lang w:eastAsia="ru-RU"/>
        </w:rPr>
        <w:lastRenderedPageBreak/>
        <w:t xml:space="preserve">  </w:t>
      </w:r>
      <w:r w:rsidRPr="00EE7C2F">
        <w:rPr>
          <w:rFonts w:ascii="Times New Roman" w:eastAsia="Times New Roman" w:hAnsi="Times New Roman" w:cs="Times New Roman"/>
          <w:sz w:val="28"/>
          <w:szCs w:val="28"/>
          <w:lang w:eastAsia="ru-RU"/>
        </w:rPr>
        <w:t xml:space="preserve">Работая с детьми дошкольного возраста, я заметила: дети любят рисовать, им нравится творить создавать что-то новое, старательно овладевают навыками работы с разными инструментами и изобразительными материалами. Я решила вести кружок «Юный художник», дети стали осваивать отдельные приемы и способы рисования, но при создании собственных работ у детей </w:t>
      </w:r>
      <w:proofErr w:type="gramStart"/>
      <w:r w:rsidRPr="00EE7C2F">
        <w:rPr>
          <w:rFonts w:ascii="Times New Roman" w:eastAsia="Times New Roman" w:hAnsi="Times New Roman" w:cs="Times New Roman"/>
          <w:sz w:val="28"/>
          <w:szCs w:val="28"/>
          <w:lang w:eastAsia="ru-RU"/>
        </w:rPr>
        <w:t>возникали проблемы им не хватало</w:t>
      </w:r>
      <w:proofErr w:type="gramEnd"/>
      <w:r w:rsidRPr="00EE7C2F">
        <w:rPr>
          <w:rFonts w:ascii="Times New Roman" w:eastAsia="Times New Roman" w:hAnsi="Times New Roman" w:cs="Times New Roman"/>
          <w:sz w:val="28"/>
          <w:szCs w:val="28"/>
          <w:lang w:eastAsia="ru-RU"/>
        </w:rPr>
        <w:t xml:space="preserve"> творчества, воображения, работы не разнообразны, скудны по содержанию выделяются штампами, отсутствует творческий подход.</w:t>
      </w:r>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 xml:space="preserve">  А когда они не могут изобразить то, что им хочется, они вообще отказываются рисовать. </w:t>
      </w:r>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CB0272">
        <w:rPr>
          <w:rFonts w:ascii="Times New Roman" w:eastAsia="Times New Roman" w:hAnsi="Times New Roman" w:cs="Times New Roman"/>
          <w:b/>
          <w:sz w:val="28"/>
          <w:szCs w:val="28"/>
          <w:lang w:eastAsia="ru-RU"/>
        </w:rPr>
        <w:t>Актуальность опыта</w:t>
      </w:r>
      <w:r w:rsidRPr="00CB0272">
        <w:rPr>
          <w:rFonts w:ascii="Times New Roman" w:eastAsia="Times New Roman" w:hAnsi="Times New Roman" w:cs="Times New Roman"/>
          <w:sz w:val="28"/>
          <w:szCs w:val="28"/>
          <w:lang w:eastAsia="ru-RU"/>
        </w:rPr>
        <w:t xml:space="preserve"> </w:t>
      </w:r>
      <w:r w:rsidRPr="00EE7C2F">
        <w:rPr>
          <w:rFonts w:ascii="Times New Roman" w:eastAsia="Times New Roman" w:hAnsi="Times New Roman" w:cs="Times New Roman"/>
          <w:sz w:val="28"/>
          <w:szCs w:val="28"/>
          <w:lang w:eastAsia="ru-RU"/>
        </w:rPr>
        <w:t xml:space="preserve">заключается в том, что современное общество имеет потребность в творческой личности. Многие способности и чувства, которыми наделяет нас природа, к сожалению, остаются недостаточно развитыми и не раскрытыми, а значит, и нереализованными в будущей жизни, а развитие художественно-творческих способностей детей решается в процессе обучения рисованию нетрадиционными техниками, что позволяет более полно и рационально использовать изобразительные навыки детей.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Проанализировав рисунки детей, я пришла к выводу – что  необходимо облегчить навыки рисования, ребенку нужен тот результат, который вызывает у него радость, изумление, удивление. Приобщая детей к искусству, я выбрала направлением в своей работе – использование в рисовании нетрадиционных техник. Среди них много таких, которые дают самые неожиданные, непредсказуемые варианты художественного изображения и колоссальный толчок детскому воображению. Их необычность состоит в том, что они позволяют детям быстро достичь желаемого результата.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sidRPr="00CB0272">
        <w:rPr>
          <w:rFonts w:ascii="Times New Roman" w:eastAsia="Times New Roman" w:hAnsi="Times New Roman" w:cs="Times New Roman"/>
          <w:b/>
          <w:bCs/>
          <w:sz w:val="28"/>
          <w:szCs w:val="28"/>
          <w:lang w:eastAsia="ru-RU"/>
        </w:rPr>
        <w:t xml:space="preserve">Поставила перед собой </w:t>
      </w:r>
      <w:r w:rsidRPr="00CB0272">
        <w:rPr>
          <w:rFonts w:ascii="Times New Roman" w:eastAsia="Times New Roman" w:hAnsi="Times New Roman" w:cs="Times New Roman"/>
          <w:b/>
          <w:sz w:val="28"/>
          <w:szCs w:val="28"/>
          <w:lang w:eastAsia="ru-RU"/>
        </w:rPr>
        <w:t>Цель</w:t>
      </w:r>
      <w:r w:rsidRPr="00EE7C2F">
        <w:rPr>
          <w:rFonts w:ascii="Times New Roman" w:eastAsia="Times New Roman" w:hAnsi="Times New Roman" w:cs="Times New Roman"/>
          <w:color w:val="000000"/>
          <w:sz w:val="28"/>
          <w:szCs w:val="28"/>
          <w:lang w:eastAsia="ru-RU"/>
        </w:rPr>
        <w:t>: создать условия для развития художественно-творческих способностей детей через использование нетрадиционной техники рисования.</w:t>
      </w:r>
    </w:p>
    <w:p w:rsidR="00621E76" w:rsidRPr="00CB0272" w:rsidRDefault="00621E76" w:rsidP="00621E76">
      <w:pPr>
        <w:spacing w:after="0"/>
        <w:ind w:firstLine="426"/>
        <w:jc w:val="both"/>
        <w:rPr>
          <w:rFonts w:ascii="Times New Roman" w:eastAsia="Times New Roman" w:hAnsi="Times New Roman" w:cs="Times New Roman"/>
          <w:sz w:val="28"/>
          <w:szCs w:val="28"/>
          <w:lang w:eastAsia="ru-RU"/>
        </w:rPr>
      </w:pPr>
      <w:r w:rsidRPr="00CB0272">
        <w:rPr>
          <w:rFonts w:ascii="Times New Roman" w:eastAsia="Times New Roman" w:hAnsi="Times New Roman" w:cs="Times New Roman"/>
          <w:b/>
          <w:bCs/>
          <w:sz w:val="28"/>
          <w:szCs w:val="28"/>
          <w:lang w:eastAsia="ru-RU"/>
        </w:rPr>
        <w:t xml:space="preserve">  Поставила перед собой задачи</w:t>
      </w:r>
      <w:r w:rsidRPr="00CB0272">
        <w:rPr>
          <w:rFonts w:ascii="Times New Roman" w:eastAsia="Times New Roman" w:hAnsi="Times New Roman" w:cs="Times New Roman"/>
          <w:sz w:val="28"/>
          <w:szCs w:val="28"/>
          <w:lang w:eastAsia="ru-RU"/>
        </w:rPr>
        <w:t>:</w:t>
      </w:r>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1.Создать в группе благоприятные условия для творческой самореализации каждого ребёнка.</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2. Учить детей нетрадиционным техникам рисования, сочетая различный материал и технику изображения, самостоятельно определять замысел, способы и формы его воплощения, испытывать радость и удовольствие от творческой работы.</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3. Развивать у детей художественно-творческие способности   творческое  путём создания творческих ситуаций в художественно-изобразительной деятельности, умение ориентироваться на листе бумаги.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lastRenderedPageBreak/>
        <w:t>4. Воспитывать у детей эстетическое отношение к окружающему миру посредством умения понимать и создавать художественные образы.</w:t>
      </w:r>
    </w:p>
    <w:p w:rsidR="00621E76" w:rsidRPr="00EE7C2F" w:rsidRDefault="00621E76" w:rsidP="00621E76">
      <w:pPr>
        <w:spacing w:after="0"/>
        <w:ind w:firstLine="426"/>
        <w:jc w:val="both"/>
        <w:rPr>
          <w:rFonts w:ascii="Times New Roman" w:eastAsia="Times New Roman" w:hAnsi="Times New Roman" w:cs="Times New Roman"/>
          <w:color w:val="FF0000"/>
          <w:sz w:val="28"/>
          <w:szCs w:val="28"/>
          <w:lang w:eastAsia="ru-RU"/>
        </w:rPr>
      </w:pPr>
      <w:r w:rsidRPr="00EE7C2F">
        <w:rPr>
          <w:rFonts w:ascii="Times New Roman" w:eastAsia="Times New Roman" w:hAnsi="Times New Roman" w:cs="Times New Roman"/>
          <w:color w:val="000000"/>
          <w:sz w:val="28"/>
          <w:szCs w:val="28"/>
          <w:lang w:eastAsia="ru-RU"/>
        </w:rPr>
        <w:t xml:space="preserve">  Учитывая  цели и задачи   для достижения результата, я стала внимательно изучать литературу по художественному творчеству, Давыдовой Г. Н., Никитиной А.В., </w:t>
      </w:r>
      <w:r w:rsidRPr="00EE7C2F">
        <w:rPr>
          <w:rFonts w:ascii="Times New Roman" w:eastAsia="Times New Roman" w:hAnsi="Times New Roman" w:cs="Times New Roman"/>
          <w:sz w:val="28"/>
          <w:szCs w:val="28"/>
          <w:lang w:eastAsia="ru-RU"/>
        </w:rPr>
        <w:t xml:space="preserve">Лыковой А.И. , </w:t>
      </w:r>
      <w:r w:rsidRPr="00EE7C2F">
        <w:rPr>
          <w:rFonts w:ascii="Times New Roman" w:eastAsia="Times New Roman" w:hAnsi="Times New Roman" w:cs="Times New Roman"/>
          <w:color w:val="000000"/>
          <w:sz w:val="28"/>
          <w:szCs w:val="28"/>
          <w:lang w:eastAsia="ru-RU"/>
        </w:rPr>
        <w:t>Казаковой Т. Г., Комаровой Т. С</w:t>
      </w:r>
      <w:r w:rsidRPr="00EE7C2F">
        <w:rPr>
          <w:rFonts w:ascii="Times New Roman" w:eastAsia="Times New Roman" w:hAnsi="Times New Roman" w:cs="Times New Roman"/>
          <w:color w:val="7030A0"/>
          <w:sz w:val="28"/>
          <w:szCs w:val="28"/>
          <w:lang w:eastAsia="ru-RU"/>
        </w:rPr>
        <w:t>.,</w:t>
      </w:r>
      <w:r w:rsidRPr="00EE7C2F">
        <w:rPr>
          <w:rFonts w:ascii="Times New Roman" w:eastAsia="Times New Roman" w:hAnsi="Times New Roman" w:cs="Times New Roman"/>
          <w:color w:val="FF0000"/>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находить и разрабатывать занятия с использованием нетрадиционных техник рисования.  </w:t>
      </w:r>
    </w:p>
    <w:p w:rsidR="00621E76" w:rsidRPr="00CB0272"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Мною был написан перспективный план работы с учётом возрастных и психологических особенностей детей дошкольного возраста</w:t>
      </w:r>
      <w:r w:rsidR="00CB0272">
        <w:rPr>
          <w:rFonts w:ascii="Times New Roman" w:eastAsia="Times New Roman" w:hAnsi="Times New Roman" w:cs="Times New Roman"/>
          <w:b/>
          <w:color w:val="000000"/>
          <w:sz w:val="28"/>
          <w:szCs w:val="28"/>
          <w:lang w:eastAsia="ru-RU"/>
        </w:rPr>
        <w:t xml:space="preserve">. </w:t>
      </w:r>
    </w:p>
    <w:p w:rsidR="00621E76" w:rsidRPr="00CB0272" w:rsidRDefault="00621E76" w:rsidP="00621E76">
      <w:pPr>
        <w:spacing w:after="0"/>
        <w:ind w:firstLine="426"/>
        <w:jc w:val="both"/>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t xml:space="preserve">  В своей работе с детьми я применяю следующие методы и приёмы </w:t>
      </w:r>
    </w:p>
    <w:p w:rsidR="00621E76" w:rsidRPr="00EE7C2F" w:rsidRDefault="00621E76" w:rsidP="00621E76">
      <w:pPr>
        <w:spacing w:after="0" w:line="240" w:lineRule="auto"/>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наглядные (рассматривание предмета, использование картин, использование образца, показ приёмов работы, анализ детских работ);</w:t>
      </w:r>
    </w:p>
    <w:p w:rsidR="00621E76" w:rsidRPr="00EE7C2F" w:rsidRDefault="00621E76" w:rsidP="00621E76">
      <w:pPr>
        <w:spacing w:after="0" w:line="240" w:lineRule="auto"/>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словесные (беседа, указания и пояснения в процессе занятия или совместной деятельности)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практические методы</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игровые приёмы.</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Таким образом, возникла необходимость создать такую систему занятий изобразительной деятельностью, которая стимулировала творческий потенциал детей, развивал их художественно – творческие способности.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Работая в этом направлении, я убедилась в том, что рисование необычными материалами, оригинальными техниками позволяет детям ощутить незабываемые положительные эмоции и развивать художественные и творческие способности.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CB0272" w:rsidRDefault="00621E76" w:rsidP="00621E76">
      <w:pPr>
        <w:spacing w:after="0"/>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sz w:val="28"/>
          <w:szCs w:val="28"/>
          <w:lang w:eastAsia="ru-RU"/>
        </w:rPr>
        <w:lastRenderedPageBreak/>
        <w:t xml:space="preserve">    </w:t>
      </w:r>
      <w:r w:rsidRPr="00CB0272">
        <w:rPr>
          <w:rFonts w:ascii="Times New Roman" w:eastAsia="Times New Roman" w:hAnsi="Times New Roman" w:cs="Times New Roman"/>
          <w:b/>
          <w:sz w:val="28"/>
          <w:szCs w:val="28"/>
          <w:lang w:eastAsia="ru-RU"/>
        </w:rPr>
        <w:t xml:space="preserve">Педагогические условия для развития </w:t>
      </w:r>
      <w:proofErr w:type="gramStart"/>
      <w:r w:rsidRPr="00CB0272">
        <w:rPr>
          <w:rFonts w:ascii="Times New Roman" w:eastAsia="Times New Roman" w:hAnsi="Times New Roman" w:cs="Times New Roman"/>
          <w:b/>
          <w:sz w:val="28"/>
          <w:szCs w:val="28"/>
          <w:lang w:eastAsia="ru-RU"/>
        </w:rPr>
        <w:t>художественно-творческих</w:t>
      </w:r>
      <w:proofErr w:type="gramEnd"/>
    </w:p>
    <w:p w:rsidR="00621E76" w:rsidRPr="00CB0272" w:rsidRDefault="00621E76" w:rsidP="00621E76">
      <w:pPr>
        <w:spacing w:after="0"/>
        <w:ind w:firstLine="426"/>
        <w:jc w:val="center"/>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t>способностей детей дошкольного возраста.</w:t>
      </w:r>
    </w:p>
    <w:p w:rsidR="00621E76" w:rsidRPr="00EE7C2F" w:rsidRDefault="00621E76" w:rsidP="00621E76">
      <w:pPr>
        <w:spacing w:after="0"/>
        <w:ind w:firstLine="426"/>
        <w:jc w:val="both"/>
        <w:rPr>
          <w:rFonts w:ascii="Times New Roman" w:eastAsia="Times New Roman" w:hAnsi="Times New Roman" w:cs="Times New Roman"/>
          <w:b/>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iCs/>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r w:rsidRPr="00EE7C2F">
        <w:rPr>
          <w:rFonts w:ascii="Times New Roman" w:eastAsia="Times New Roman" w:hAnsi="Times New Roman" w:cs="Times New Roman"/>
          <w:iCs/>
          <w:color w:val="000000"/>
          <w:sz w:val="28"/>
          <w:szCs w:val="28"/>
          <w:lang w:eastAsia="ru-RU"/>
        </w:rPr>
        <w:t xml:space="preserve">Над темой «Развитие художественно-творческих способностей  детей дошкольного возраста через использование нетрадиционной техники рисования», я работаю второй год.  </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color w:val="FF0000"/>
          <w:sz w:val="28"/>
          <w:szCs w:val="28"/>
          <w:lang w:eastAsia="ru-RU"/>
        </w:rPr>
        <w:t xml:space="preserve">   </w:t>
      </w:r>
      <w:r w:rsidRPr="00EE7C2F">
        <w:rPr>
          <w:rFonts w:ascii="Times New Roman" w:eastAsia="Times New Roman" w:hAnsi="Times New Roman" w:cs="Times New Roman"/>
          <w:iCs/>
          <w:sz w:val="28"/>
          <w:szCs w:val="28"/>
          <w:lang w:eastAsia="ru-RU"/>
        </w:rPr>
        <w:t>Самое главное на первом этапе моей работы для меня было создать в группе благоприятные условия для творческой самореализации каждого ребёнка.</w:t>
      </w:r>
    </w:p>
    <w:p w:rsidR="00621E76"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Для самостоятельных занятий творчеством есть цветные карандаши, восковые мелки, акварельные краски, гуашь, листы бумаги различной формы, щетинные кисти, ватные палочки, поролон, разноцветные ручки, мел, </w:t>
      </w:r>
      <w:proofErr w:type="spellStart"/>
      <w:r w:rsidRPr="00EE7C2F">
        <w:rPr>
          <w:rFonts w:ascii="Times New Roman" w:eastAsia="Times New Roman" w:hAnsi="Times New Roman" w:cs="Times New Roman"/>
          <w:iCs/>
          <w:sz w:val="28"/>
          <w:szCs w:val="28"/>
          <w:lang w:eastAsia="ru-RU"/>
        </w:rPr>
        <w:t>штампики</w:t>
      </w:r>
      <w:proofErr w:type="spellEnd"/>
      <w:r w:rsidRPr="00EE7C2F">
        <w:rPr>
          <w:rFonts w:ascii="Times New Roman" w:eastAsia="Times New Roman" w:hAnsi="Times New Roman" w:cs="Times New Roman"/>
          <w:iCs/>
          <w:sz w:val="28"/>
          <w:szCs w:val="28"/>
          <w:lang w:eastAsia="ru-RU"/>
        </w:rPr>
        <w:t xml:space="preserve">. В обогащающейся развивающей среде ребёнок получает и закрепляет практические навыки, полученные на занятиях или в совместной деятельности. Также дети имеют возможность самостоятельно выбирать материал для рисования и реализовывать себя в творчестве, обогащают свой сенсорный опыт, испытывают чувство радости, гордости от результата своей деятельности. </w:t>
      </w:r>
      <w:proofErr w:type="gramStart"/>
      <w:r w:rsidRPr="00EE7C2F">
        <w:rPr>
          <w:rFonts w:ascii="Times New Roman" w:hAnsi="Times New Roman" w:cs="Times New Roman"/>
          <w:sz w:val="28"/>
          <w:szCs w:val="28"/>
        </w:rPr>
        <w:t>Во</w:t>
      </w:r>
      <w:r w:rsidRPr="00EE7C2F">
        <w:rPr>
          <w:rFonts w:ascii="Times New Roman" w:eastAsia="Times New Roman" w:hAnsi="Times New Roman" w:cs="Times New Roman"/>
          <w:iCs/>
          <w:sz w:val="28"/>
          <w:szCs w:val="28"/>
          <w:lang w:eastAsia="ru-RU"/>
        </w:rPr>
        <w:t xml:space="preserve">круг нас очень много  интересных вещей (ватные палочки, зубная щётка, расчески, поролон, пробки, пенопласт, катушка ниток, свечи </w:t>
      </w:r>
      <w:proofErr w:type="spellStart"/>
      <w:r w:rsidRPr="00EE7C2F">
        <w:rPr>
          <w:rFonts w:ascii="Times New Roman" w:eastAsia="Times New Roman" w:hAnsi="Times New Roman" w:cs="Times New Roman"/>
          <w:iCs/>
          <w:sz w:val="28"/>
          <w:szCs w:val="28"/>
          <w:lang w:eastAsia="ru-RU"/>
        </w:rPr>
        <w:t>и.т.д</w:t>
      </w:r>
      <w:proofErr w:type="spellEnd"/>
      <w:r w:rsidRPr="00EE7C2F">
        <w:rPr>
          <w:rFonts w:ascii="Times New Roman" w:eastAsia="Times New Roman" w:hAnsi="Times New Roman" w:cs="Times New Roman"/>
          <w:iCs/>
          <w:sz w:val="28"/>
          <w:szCs w:val="28"/>
          <w:lang w:eastAsia="ru-RU"/>
        </w:rPr>
        <w:t xml:space="preserve">). </w:t>
      </w:r>
      <w:proofErr w:type="gramEnd"/>
    </w:p>
    <w:p w:rsidR="00621E76"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Вышли на прогулку, а сколько тут </w:t>
      </w:r>
      <w:proofErr w:type="gramStart"/>
      <w:r w:rsidRPr="00EE7C2F">
        <w:rPr>
          <w:rFonts w:ascii="Times New Roman" w:eastAsia="Times New Roman" w:hAnsi="Times New Roman" w:cs="Times New Roman"/>
          <w:iCs/>
          <w:sz w:val="28"/>
          <w:szCs w:val="28"/>
          <w:lang w:eastAsia="ru-RU"/>
        </w:rPr>
        <w:t>интересного</w:t>
      </w:r>
      <w:proofErr w:type="gramEnd"/>
      <w:r w:rsidRPr="00EE7C2F">
        <w:rPr>
          <w:rFonts w:ascii="Times New Roman" w:eastAsia="Times New Roman" w:hAnsi="Times New Roman" w:cs="Times New Roman"/>
          <w:iCs/>
          <w:sz w:val="28"/>
          <w:szCs w:val="28"/>
          <w:lang w:eastAsia="ru-RU"/>
        </w:rPr>
        <w:t>: палочки, шишки, листочки, камушки. Всеми этими предметами мы обогатили уголок продуктивной деятельности.       Необычные материалы и оригинальные техники привлекают детей тем, что здесь не присутствует слово «Нельзя», можно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Для маленького ребёнка художественный материал может подсказать замысел, воздействует на его характер, способствует созданию художественного образа. Кроме того, познавая свойства и качества разнообразных материалов, дети обогащают свой сенсорный опыт. Также при использовании различных материалов создаётся ситуация свободного выбора, так необходимого в творческой деятельности.</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Поэтому при организации предметно-развивающей среды учитывала, чтобы содержание носило развивающий характер, и было направлено на развитие творчества каждого ребёнка в соответствии с его индивидуальными возможностями, доступной и соответствующей  возрастным особенностям детей.</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lastRenderedPageBreak/>
        <w:t xml:space="preserve"> Правильно созданные условия способствуют развитию художественно-творческих способностей детей.   </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Default="00621E76" w:rsidP="00621E76">
      <w:pPr>
        <w:spacing w:after="0"/>
        <w:ind w:firstLine="426"/>
        <w:jc w:val="both"/>
        <w:rPr>
          <w:rFonts w:ascii="Times New Roman" w:eastAsia="Times New Roman" w:hAnsi="Times New Roman" w:cs="Times New Roman"/>
          <w:iCs/>
          <w:sz w:val="28"/>
          <w:szCs w:val="28"/>
          <w:lang w:eastAsia="ru-RU"/>
        </w:rPr>
      </w:pPr>
    </w:p>
    <w:p w:rsidR="00621E76" w:rsidRPr="00CB0272" w:rsidRDefault="00621E76" w:rsidP="00621E76">
      <w:pPr>
        <w:spacing w:after="0"/>
        <w:ind w:firstLine="426"/>
        <w:jc w:val="center"/>
        <w:rPr>
          <w:rFonts w:ascii="Times New Roman" w:eastAsia="Times New Roman" w:hAnsi="Times New Roman" w:cs="Times New Roman"/>
          <w:b/>
          <w:iCs/>
          <w:sz w:val="28"/>
          <w:szCs w:val="28"/>
          <w:lang w:eastAsia="ru-RU"/>
        </w:rPr>
      </w:pPr>
      <w:r w:rsidRPr="00CB0272">
        <w:rPr>
          <w:rFonts w:ascii="Times New Roman" w:eastAsia="Times New Roman" w:hAnsi="Times New Roman" w:cs="Times New Roman"/>
          <w:b/>
          <w:iCs/>
          <w:sz w:val="28"/>
          <w:szCs w:val="28"/>
          <w:lang w:eastAsia="ru-RU"/>
        </w:rPr>
        <w:lastRenderedPageBreak/>
        <w:t>Нетрадиционные техники рисования как средство развития</w:t>
      </w:r>
    </w:p>
    <w:p w:rsidR="00621E76" w:rsidRPr="00CB0272" w:rsidRDefault="00621E76" w:rsidP="00621E76">
      <w:pPr>
        <w:spacing w:after="0"/>
        <w:ind w:firstLine="425"/>
        <w:jc w:val="center"/>
        <w:rPr>
          <w:rFonts w:ascii="Times New Roman" w:eastAsia="Times New Roman" w:hAnsi="Times New Roman" w:cs="Times New Roman"/>
          <w:b/>
          <w:iCs/>
          <w:sz w:val="28"/>
          <w:szCs w:val="28"/>
          <w:lang w:eastAsia="ru-RU"/>
        </w:rPr>
      </w:pPr>
      <w:r w:rsidRPr="00CB0272">
        <w:rPr>
          <w:rFonts w:ascii="Times New Roman" w:eastAsia="Times New Roman" w:hAnsi="Times New Roman" w:cs="Times New Roman"/>
          <w:b/>
          <w:iCs/>
          <w:sz w:val="28"/>
          <w:szCs w:val="28"/>
          <w:lang w:eastAsia="ru-RU"/>
        </w:rPr>
        <w:t>художественно-творческих способностей детей.</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w:t>
      </w:r>
      <w:r w:rsidRPr="00EE7C2F">
        <w:rPr>
          <w:rFonts w:ascii="Times New Roman" w:hAnsi="Times New Roman" w:cs="Times New Roman"/>
          <w:sz w:val="28"/>
          <w:szCs w:val="28"/>
        </w:rPr>
        <w:t xml:space="preserve"> </w:t>
      </w:r>
      <w:r w:rsidRPr="00EE7C2F">
        <w:rPr>
          <w:rFonts w:ascii="Times New Roman" w:eastAsia="Times New Roman" w:hAnsi="Times New Roman" w:cs="Times New Roman"/>
          <w:iCs/>
          <w:sz w:val="28"/>
          <w:szCs w:val="28"/>
          <w:lang w:eastAsia="ru-RU"/>
        </w:rPr>
        <w:t>Знакомить детей с нетрадиционной техникой рисования очень увлекательный процесс, сочетая различные материалы и технику изображения</w:t>
      </w:r>
      <w:proofErr w:type="gramStart"/>
      <w:r w:rsidRPr="00EE7C2F">
        <w:rPr>
          <w:rFonts w:ascii="Times New Roman" w:eastAsia="Times New Roman" w:hAnsi="Times New Roman" w:cs="Times New Roman"/>
          <w:iCs/>
          <w:sz w:val="28"/>
          <w:szCs w:val="28"/>
          <w:lang w:eastAsia="ru-RU"/>
        </w:rPr>
        <w:t xml:space="preserve"> ,</w:t>
      </w:r>
      <w:proofErr w:type="gramEnd"/>
      <w:r w:rsidRPr="00EE7C2F">
        <w:rPr>
          <w:rFonts w:ascii="Times New Roman" w:eastAsia="Times New Roman" w:hAnsi="Times New Roman" w:cs="Times New Roman"/>
          <w:iCs/>
          <w:sz w:val="28"/>
          <w:szCs w:val="28"/>
          <w:lang w:eastAsia="ru-RU"/>
        </w:rPr>
        <w:t>учить детей самостоятельно определять замысел рисунка, способы и формы его воплощения, испытывать радость и удовольствие от творческой работы.</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hAnsi="Times New Roman" w:cs="Times New Roman"/>
          <w:sz w:val="28"/>
          <w:szCs w:val="28"/>
        </w:rPr>
        <w:t xml:space="preserve">   </w:t>
      </w:r>
      <w:r w:rsidRPr="00EE7C2F">
        <w:rPr>
          <w:rFonts w:ascii="Times New Roman" w:eastAsia="Times New Roman" w:hAnsi="Times New Roman" w:cs="Times New Roman"/>
          <w:iCs/>
          <w:sz w:val="28"/>
          <w:szCs w:val="28"/>
          <w:lang w:eastAsia="ru-RU"/>
        </w:rPr>
        <w:t xml:space="preserve">Рисование является одним из важнейших средств познания мира и развития художественно-творческих </w:t>
      </w:r>
      <w:r w:rsidR="00CB0272" w:rsidRPr="00EE7C2F">
        <w:rPr>
          <w:rFonts w:ascii="Times New Roman" w:eastAsia="Times New Roman" w:hAnsi="Times New Roman" w:cs="Times New Roman"/>
          <w:iCs/>
          <w:sz w:val="28"/>
          <w:szCs w:val="28"/>
          <w:lang w:eastAsia="ru-RU"/>
        </w:rPr>
        <w:t>способностей знаний</w:t>
      </w:r>
      <w:r w:rsidRPr="00EE7C2F">
        <w:rPr>
          <w:rFonts w:ascii="Times New Roman" w:eastAsia="Times New Roman" w:hAnsi="Times New Roman" w:cs="Times New Roman"/>
          <w:iCs/>
          <w:sz w:val="28"/>
          <w:szCs w:val="28"/>
          <w:lang w:eastAsia="ru-RU"/>
        </w:rPr>
        <w:t xml:space="preserve"> эстетического восприятия, так как оно связано с самостоятельной, практической и творческой деятельностью ребенка.</w:t>
      </w:r>
    </w:p>
    <w:p w:rsidR="00621E76" w:rsidRPr="00EE7C2F"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В процессе рисования у ребёнка совершенствуются наблюдательность, эстетическое восприятие, эстетические эмоции, художественный вкус, творческие способности.</w:t>
      </w:r>
    </w:p>
    <w:p w:rsidR="00621E76" w:rsidRPr="00A169D6" w:rsidRDefault="00621E76" w:rsidP="00621E76">
      <w:pPr>
        <w:spacing w:after="0"/>
        <w:ind w:firstLine="425"/>
        <w:jc w:val="both"/>
        <w:rPr>
          <w:rFonts w:ascii="Times New Roman" w:eastAsia="Times New Roman" w:hAnsi="Times New Roman" w:cs="Times New Roman"/>
          <w:iCs/>
          <w:color w:val="00B0F0"/>
          <w:sz w:val="28"/>
          <w:szCs w:val="28"/>
          <w:lang w:eastAsia="ru-RU"/>
        </w:rPr>
      </w:pPr>
      <w:r w:rsidRPr="00EE7C2F">
        <w:rPr>
          <w:rFonts w:ascii="Times New Roman" w:eastAsia="Times New Roman" w:hAnsi="Times New Roman" w:cs="Times New Roman"/>
          <w:iCs/>
          <w:sz w:val="28"/>
          <w:szCs w:val="28"/>
          <w:lang w:eastAsia="ru-RU"/>
        </w:rPr>
        <w:t xml:space="preserve">  В своей работе, начиная с младшей группы, я использую следующие </w:t>
      </w:r>
      <w:r w:rsidRPr="00CB0272">
        <w:rPr>
          <w:rFonts w:ascii="Times New Roman" w:eastAsia="Times New Roman" w:hAnsi="Times New Roman" w:cs="Times New Roman"/>
          <w:iCs/>
          <w:sz w:val="28"/>
          <w:szCs w:val="28"/>
          <w:lang w:eastAsia="ru-RU"/>
        </w:rPr>
        <w:t>техники рисования:</w:t>
      </w:r>
    </w:p>
    <w:p w:rsidR="00621E76" w:rsidRPr="00CB0272" w:rsidRDefault="00621E76" w:rsidP="00621E76">
      <w:pPr>
        <w:spacing w:after="0"/>
        <w:ind w:firstLine="425"/>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 рисование пальчиками. Кто сказал, что рисовать можно только карандашами и кисточкой? А, если к краскам тянется пальчик? Пальцем хорошо ставить точки, заполняя прорисованный контур. Детям эта техника интересна, проста и понятна. Главное, чтобы точки были нанесены равномерно на всё контурное изображение, нажим пальчиком был одинаковым. В этой технике мы рисовали мухомор, дожди</w:t>
      </w:r>
      <w:r w:rsidR="00CB0272">
        <w:rPr>
          <w:rFonts w:ascii="Times New Roman" w:eastAsia="Times New Roman" w:hAnsi="Times New Roman" w:cs="Times New Roman"/>
          <w:iCs/>
          <w:sz w:val="28"/>
          <w:szCs w:val="28"/>
          <w:lang w:eastAsia="ru-RU"/>
        </w:rPr>
        <w:t>к с тучки, ветку рябины и т.д.</w:t>
      </w:r>
    </w:p>
    <w:p w:rsidR="00621E76" w:rsidRPr="00CB0272" w:rsidRDefault="00621E76" w:rsidP="00621E76">
      <w:pPr>
        <w:spacing w:after="0"/>
        <w:ind w:firstLine="425"/>
        <w:jc w:val="both"/>
        <w:rPr>
          <w:rFonts w:ascii="Times New Roman" w:eastAsia="Times New Roman" w:hAnsi="Times New Roman" w:cs="Times New Roman"/>
          <w:b/>
          <w:iCs/>
          <w:sz w:val="28"/>
          <w:szCs w:val="28"/>
          <w:lang w:eastAsia="ru-RU"/>
        </w:rPr>
      </w:pPr>
      <w:r w:rsidRPr="00EE7C2F">
        <w:rPr>
          <w:rFonts w:ascii="Times New Roman" w:eastAsia="Times New Roman" w:hAnsi="Times New Roman" w:cs="Times New Roman"/>
          <w:iCs/>
          <w:sz w:val="28"/>
          <w:szCs w:val="28"/>
          <w:lang w:eastAsia="ru-RU"/>
        </w:rPr>
        <w:t xml:space="preserve"> - штампы и печати. В качестве штампов мы с детьми использовали крышки от пластиковых бутылок, кубики, изготовленные печати и из картофеля, моркови. С помощью этой техники мы создали такие рисунки, как: «Гусеницу», «Листики на деревьях», «Праздничный салют» и др</w:t>
      </w:r>
      <w:r w:rsidR="00CB0272">
        <w:rPr>
          <w:rFonts w:ascii="Times New Roman" w:eastAsia="Times New Roman" w:hAnsi="Times New Roman" w:cs="Times New Roman"/>
          <w:b/>
          <w:iCs/>
          <w:sz w:val="28"/>
          <w:szCs w:val="28"/>
          <w:lang w:eastAsia="ru-RU"/>
        </w:rPr>
        <w:t>.</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В средней группе:  </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рисование ладошкой. Эта техника сложнее, так как требует от ребёнка более развитого эстетического восприятия, воображения, мышления. Ребёнку необходимо увидеть в обведённой или отпечатанной  на листе бумаги ладошке какой – то образ и создать его, дорисовав недостающие детали. С этим заданием справляются пока не все, но большинству детей нравится «превращать» свою ладошку во что – то необычное, жив</w:t>
      </w:r>
      <w:r w:rsidR="00CB0272">
        <w:rPr>
          <w:rFonts w:ascii="Times New Roman" w:eastAsia="Times New Roman" w:hAnsi="Times New Roman" w:cs="Times New Roman"/>
          <w:iCs/>
          <w:sz w:val="28"/>
          <w:szCs w:val="28"/>
          <w:lang w:eastAsia="ru-RU"/>
        </w:rPr>
        <w:t>о</w:t>
      </w:r>
      <w:proofErr w:type="gramStart"/>
      <w:r w:rsidR="00CB0272">
        <w:rPr>
          <w:rFonts w:ascii="Times New Roman" w:eastAsia="Times New Roman" w:hAnsi="Times New Roman" w:cs="Times New Roman"/>
          <w:iCs/>
          <w:sz w:val="28"/>
          <w:szCs w:val="28"/>
          <w:lang w:eastAsia="ru-RU"/>
        </w:rPr>
        <w:t>е(</w:t>
      </w:r>
      <w:proofErr w:type="gramEnd"/>
      <w:r w:rsidR="00CB0272">
        <w:rPr>
          <w:rFonts w:ascii="Times New Roman" w:eastAsia="Times New Roman" w:hAnsi="Times New Roman" w:cs="Times New Roman"/>
          <w:iCs/>
          <w:sz w:val="28"/>
          <w:szCs w:val="28"/>
          <w:lang w:eastAsia="ru-RU"/>
        </w:rPr>
        <w:t>птица, пингвин, жираф и</w:t>
      </w:r>
      <w:r w:rsidR="00CB0272" w:rsidRPr="00CB0272">
        <w:rPr>
          <w:rFonts w:ascii="Times New Roman" w:eastAsia="Times New Roman" w:hAnsi="Times New Roman" w:cs="Times New Roman"/>
          <w:iCs/>
          <w:sz w:val="28"/>
          <w:szCs w:val="28"/>
          <w:lang w:eastAsia="ru-RU"/>
        </w:rPr>
        <w:t xml:space="preserve"> </w:t>
      </w:r>
      <w:r w:rsidR="00CB0272">
        <w:rPr>
          <w:rFonts w:ascii="Times New Roman" w:eastAsia="Times New Roman" w:hAnsi="Times New Roman" w:cs="Times New Roman"/>
          <w:iCs/>
          <w:sz w:val="28"/>
          <w:szCs w:val="28"/>
          <w:lang w:eastAsia="ru-RU"/>
        </w:rPr>
        <w:t>т.д.)</w:t>
      </w:r>
      <w:r w:rsidRPr="00EE7C2F">
        <w:rPr>
          <w:rFonts w:ascii="Times New Roman" w:eastAsia="Times New Roman" w:hAnsi="Times New Roman" w:cs="Times New Roman"/>
          <w:iCs/>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w:t>
      </w:r>
      <w:r w:rsidRPr="00EE7C2F">
        <w:rPr>
          <w:rFonts w:ascii="Times New Roman" w:hAnsi="Times New Roman" w:cs="Times New Roman"/>
          <w:sz w:val="28"/>
          <w:szCs w:val="28"/>
        </w:rPr>
        <w:t xml:space="preserve"> </w:t>
      </w:r>
      <w:r w:rsidRPr="00EE7C2F">
        <w:rPr>
          <w:rFonts w:ascii="Times New Roman" w:eastAsia="Times New Roman" w:hAnsi="Times New Roman" w:cs="Times New Roman"/>
          <w:iCs/>
          <w:sz w:val="28"/>
          <w:szCs w:val="28"/>
          <w:lang w:eastAsia="ru-RU"/>
        </w:rPr>
        <w:t xml:space="preserve">жёсткой полусухой кистью. Увлекательный способ рисования. Самое главное  кисть не нужно окунать в воду перед началом рисования. При нанесении тычка ребёнок должен держать кисть вертикальном положении, </w:t>
      </w:r>
      <w:r w:rsidRPr="00EE7C2F">
        <w:rPr>
          <w:rFonts w:ascii="Times New Roman" w:eastAsia="Times New Roman" w:hAnsi="Times New Roman" w:cs="Times New Roman"/>
          <w:iCs/>
          <w:sz w:val="28"/>
          <w:szCs w:val="28"/>
          <w:lang w:eastAsia="ru-RU"/>
        </w:rPr>
        <w:lastRenderedPageBreak/>
        <w:t>чтобы ворс расплющивался и получалась большая «пушистая» точка</w:t>
      </w:r>
      <w:proofErr w:type="gramStart"/>
      <w:r w:rsidRPr="00EE7C2F">
        <w:rPr>
          <w:rFonts w:ascii="Times New Roman" w:eastAsia="Times New Roman" w:hAnsi="Times New Roman" w:cs="Times New Roman"/>
          <w:iCs/>
          <w:sz w:val="28"/>
          <w:szCs w:val="28"/>
          <w:lang w:eastAsia="ru-RU"/>
        </w:rPr>
        <w:t>.(</w:t>
      </w:r>
      <w:proofErr w:type="gramEnd"/>
      <w:r w:rsidRPr="00EE7C2F">
        <w:rPr>
          <w:rFonts w:ascii="Times New Roman" w:eastAsia="Times New Roman" w:hAnsi="Times New Roman" w:cs="Times New Roman"/>
          <w:iCs/>
          <w:sz w:val="28"/>
          <w:szCs w:val="28"/>
          <w:lang w:eastAsia="ru-RU"/>
        </w:rPr>
        <w:t>мишка, котик и т.д.)</w:t>
      </w:r>
      <w:r w:rsidRPr="00EE7C2F">
        <w:rPr>
          <w:rFonts w:ascii="Times New Roman" w:hAnsi="Times New Roman" w:cs="Times New Roman"/>
          <w:sz w:val="28"/>
          <w:szCs w:val="28"/>
        </w:rPr>
        <w:t xml:space="preserve"> </w:t>
      </w:r>
      <w:r w:rsidRPr="00EE7C2F">
        <w:rPr>
          <w:rFonts w:ascii="Times New Roman" w:eastAsia="Times New Roman" w:hAnsi="Times New Roman" w:cs="Times New Roman"/>
          <w:iCs/>
          <w:sz w:val="28"/>
          <w:szCs w:val="28"/>
          <w:lang w:eastAsia="ru-RU"/>
        </w:rPr>
        <w:t xml:space="preserve"> </w:t>
      </w:r>
    </w:p>
    <w:p w:rsidR="00621E76" w:rsidRPr="00CB0272" w:rsidRDefault="00621E76" w:rsidP="00621E76">
      <w:pPr>
        <w:spacing w:after="0"/>
        <w:ind w:firstLine="426"/>
        <w:jc w:val="both"/>
        <w:rPr>
          <w:rFonts w:ascii="Times New Roman" w:eastAsia="Times New Roman" w:hAnsi="Times New Roman" w:cs="Times New Roman"/>
          <w:b/>
          <w:iCs/>
          <w:sz w:val="28"/>
          <w:szCs w:val="28"/>
          <w:lang w:eastAsia="ru-RU"/>
        </w:rPr>
      </w:pPr>
      <w:r w:rsidRPr="00EE7C2F">
        <w:rPr>
          <w:rFonts w:ascii="Times New Roman" w:eastAsia="Times New Roman" w:hAnsi="Times New Roman" w:cs="Times New Roman"/>
          <w:iCs/>
          <w:sz w:val="28"/>
          <w:szCs w:val="28"/>
          <w:lang w:eastAsia="ru-RU"/>
        </w:rPr>
        <w:t>- ватными палочками. Эта техника рисования требует от ребёнка внимания умения видеть форму, линии предмета или силуэта. В рисунке форма ограничена линейным контуром. Ребёнок же закрашивает рисунок последовательно, по частям (дымковская лошадка, лев и т.д.)</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При рисовании ладошкой или выполнении рисунка другой техникой, я стремлюсь к тому, чтобы дети не ограничивались только изображением отдельного предмета, а создавали какой – то сюжет, дополняли рисунок, новыми деталями, если это необходимо. Например, дорисовывали травку, цветы, деревья, небо, солнце и др.</w:t>
      </w:r>
    </w:p>
    <w:p w:rsidR="00621E76" w:rsidRPr="00EE7C2F" w:rsidRDefault="00621E76" w:rsidP="00621E76">
      <w:pPr>
        <w:spacing w:after="0"/>
        <w:ind w:firstLine="426"/>
        <w:jc w:val="both"/>
        <w:rPr>
          <w:rFonts w:ascii="Times New Roman" w:eastAsia="Times New Roman" w:hAnsi="Times New Roman" w:cs="Times New Roman"/>
          <w:iCs/>
          <w:sz w:val="28"/>
          <w:szCs w:val="28"/>
          <w:lang w:eastAsia="ru-RU"/>
        </w:rPr>
      </w:pPr>
      <w:r w:rsidRPr="00EE7C2F">
        <w:rPr>
          <w:rFonts w:ascii="Times New Roman" w:eastAsia="Times New Roman" w:hAnsi="Times New Roman" w:cs="Times New Roman"/>
          <w:iCs/>
          <w:sz w:val="28"/>
          <w:szCs w:val="28"/>
          <w:lang w:eastAsia="ru-RU"/>
        </w:rPr>
        <w:t xml:space="preserve">  В конце занятия мы рассматриваем рисунки, обсуждаем их. Хотя работы детей  ещё просты, но в ребёнке необходимо вызвать доброжелательное отношение к своим работам, желание совершенствоваться в рисовании.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iCs/>
          <w:sz w:val="28"/>
          <w:szCs w:val="28"/>
          <w:lang w:eastAsia="ru-RU"/>
        </w:rPr>
        <w:t xml:space="preserve">  </w:t>
      </w:r>
      <w:r w:rsidRPr="00EE7C2F">
        <w:rPr>
          <w:rFonts w:ascii="Times New Roman" w:eastAsia="Times New Roman" w:hAnsi="Times New Roman" w:cs="Times New Roman"/>
          <w:color w:val="000000"/>
          <w:sz w:val="28"/>
          <w:szCs w:val="28"/>
          <w:lang w:eastAsia="ru-RU"/>
        </w:rPr>
        <w:t>Техника любого вида изобразительного искусства не существует сама по себе, она подчинена задаче изображения. Выбор того или иного материала для создания рисунка определяется его выразительными возможностями. Овладение различными материалами, способами работы с ними, понимание их выразительности позволяет детям более эффективно использовать их при отражении в рисунках своих впечатлений от окружающей жизни.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Развивая у детей художественно-творческие способности через нетрадиционные техники рисования, главное самому верить, что художественное творчество не знает границ ни в материале, ни в технике рисования. Чтобы передать эту веру детям,  мы с детьми на занятиях рисуем не только традиционными средствами изобразительной деятельности, но и нетрадиционными.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Свои занятия я начинаю с пальчиковой гимнастики и «разминки воображения». Я провожу игру «Что не дорисовал художник?». Детям предлагается элемент (крыши, хвоста, лапы, веток и т.д.), который нужно дорисовать. Сначала мы вместе обсуждали, кто изображён на рисунке, затем </w:t>
      </w:r>
      <w:proofErr w:type="gramStart"/>
      <w:r w:rsidRPr="00EE7C2F">
        <w:rPr>
          <w:rFonts w:ascii="Times New Roman" w:eastAsia="Times New Roman" w:hAnsi="Times New Roman" w:cs="Times New Roman"/>
          <w:color w:val="000000"/>
          <w:sz w:val="28"/>
          <w:szCs w:val="28"/>
          <w:lang w:eastAsia="ru-RU"/>
        </w:rPr>
        <w:t>предлагаю детям внимательно посмотреть и дополнить его недостающими деталями создавая</w:t>
      </w:r>
      <w:proofErr w:type="gramEnd"/>
      <w:r w:rsidRPr="00EE7C2F">
        <w:rPr>
          <w:rFonts w:ascii="Times New Roman" w:eastAsia="Times New Roman" w:hAnsi="Times New Roman" w:cs="Times New Roman"/>
          <w:color w:val="000000"/>
          <w:sz w:val="28"/>
          <w:szCs w:val="28"/>
          <w:lang w:eastAsia="ru-RU"/>
        </w:rPr>
        <w:t xml:space="preserve"> интересный образ. Дети с интересом ждут этой «разминки», развивающей детское творчество и воображение.</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Занятия направлены на развитие у детей творчества. Повторюсь, что творчество – это деятельность, в результате которой ребёнок создаёт новое, оригинальное, проявляя воображение, реализуя свой замысел, самостоятельно находя средства для его воплощения.</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Для того</w:t>
      </w:r>
      <w:proofErr w:type="gramStart"/>
      <w:r w:rsidRPr="00EE7C2F">
        <w:rPr>
          <w:rFonts w:ascii="Times New Roman" w:eastAsia="Times New Roman" w:hAnsi="Times New Roman" w:cs="Times New Roman"/>
          <w:color w:val="000000"/>
          <w:sz w:val="28"/>
          <w:szCs w:val="28"/>
          <w:lang w:eastAsia="ru-RU"/>
        </w:rPr>
        <w:t>,</w:t>
      </w:r>
      <w:proofErr w:type="gramEnd"/>
      <w:r w:rsidRPr="00EE7C2F">
        <w:rPr>
          <w:rFonts w:ascii="Times New Roman" w:eastAsia="Times New Roman" w:hAnsi="Times New Roman" w:cs="Times New Roman"/>
          <w:color w:val="000000"/>
          <w:sz w:val="28"/>
          <w:szCs w:val="28"/>
          <w:lang w:eastAsia="ru-RU"/>
        </w:rPr>
        <w:t xml:space="preserve"> чтобы рисунки детей были более яркими, насыщенными сюжетом, творческими, я на занятиях, в совместной деятельности </w:t>
      </w:r>
      <w:r w:rsidRPr="00EE7C2F">
        <w:rPr>
          <w:rFonts w:ascii="Times New Roman" w:eastAsia="Times New Roman" w:hAnsi="Times New Roman" w:cs="Times New Roman"/>
          <w:color w:val="000000"/>
          <w:sz w:val="28"/>
          <w:szCs w:val="28"/>
          <w:lang w:eastAsia="ru-RU"/>
        </w:rPr>
        <w:lastRenderedPageBreak/>
        <w:t xml:space="preserve">рассматриваю с детьми доступные картины, иллюстрации книг, мы обсуждаем их содержание («Какая Машенька? Какой её нарисовал художник? Какие он взял цвета? А какими красками изображен медведь» и </w:t>
      </w:r>
      <w:proofErr w:type="spellStart"/>
      <w:proofErr w:type="gramStart"/>
      <w:r w:rsidRPr="00EE7C2F">
        <w:rPr>
          <w:rFonts w:ascii="Times New Roman" w:eastAsia="Times New Roman" w:hAnsi="Times New Roman" w:cs="Times New Roman"/>
          <w:color w:val="000000"/>
          <w:sz w:val="28"/>
          <w:szCs w:val="28"/>
          <w:lang w:eastAsia="ru-RU"/>
        </w:rPr>
        <w:t>др</w:t>
      </w:r>
      <w:proofErr w:type="spellEnd"/>
      <w:proofErr w:type="gramEnd"/>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Во время прогулок наблюдаем за деревьями, кустарниками, </w:t>
      </w:r>
      <w:proofErr w:type="gramStart"/>
      <w:r w:rsidRPr="00EE7C2F">
        <w:rPr>
          <w:rFonts w:ascii="Times New Roman" w:eastAsia="Times New Roman" w:hAnsi="Times New Roman" w:cs="Times New Roman"/>
          <w:color w:val="000000"/>
          <w:sz w:val="28"/>
          <w:szCs w:val="28"/>
          <w:lang w:eastAsia="ru-RU"/>
        </w:rPr>
        <w:t>цветами</w:t>
      </w:r>
      <w:proofErr w:type="gramEnd"/>
      <w:r w:rsidRPr="00EE7C2F">
        <w:rPr>
          <w:rFonts w:ascii="Times New Roman" w:eastAsia="Times New Roman" w:hAnsi="Times New Roman" w:cs="Times New Roman"/>
          <w:color w:val="000000"/>
          <w:sz w:val="28"/>
          <w:szCs w:val="28"/>
          <w:lang w:eastAsia="ru-RU"/>
        </w:rPr>
        <w:t xml:space="preserve"> растущими на территории детского сада. Какого цвета стволу дерева, цветы на клумбе? На облака, плывущие по небу, на что они похожи и др. Все свои впечатления дети передают в рисунках.</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Дети очень тонко чувствуют красоту окружающего мира, эмоционально реагируют на эмоции окружающих их взрослых. Поэтому в процессе наблюдения того или иного явления, предмета целесообразно использовать в своей речи такие слова, как «цветик-</w:t>
      </w:r>
      <w:proofErr w:type="spellStart"/>
      <w:r w:rsidRPr="00EE7C2F">
        <w:rPr>
          <w:rFonts w:ascii="Times New Roman" w:eastAsia="Times New Roman" w:hAnsi="Times New Roman" w:cs="Times New Roman"/>
          <w:color w:val="000000"/>
          <w:sz w:val="28"/>
          <w:szCs w:val="28"/>
          <w:lang w:eastAsia="ru-RU"/>
        </w:rPr>
        <w:t>семицветек</w:t>
      </w:r>
      <w:proofErr w:type="spellEnd"/>
      <w:r w:rsidRPr="00EE7C2F">
        <w:rPr>
          <w:rFonts w:ascii="Times New Roman" w:eastAsia="Times New Roman" w:hAnsi="Times New Roman" w:cs="Times New Roman"/>
          <w:color w:val="000000"/>
          <w:sz w:val="28"/>
          <w:szCs w:val="28"/>
          <w:lang w:eastAsia="ru-RU"/>
        </w:rPr>
        <w:t xml:space="preserve">, травка-муравка, ясно – солнышко» и др., использовать художественное слово, </w:t>
      </w:r>
      <w:proofErr w:type="spellStart"/>
      <w:r w:rsidRPr="00EE7C2F">
        <w:rPr>
          <w:rFonts w:ascii="Times New Roman" w:eastAsia="Times New Roman" w:hAnsi="Times New Roman" w:cs="Times New Roman"/>
          <w:color w:val="000000"/>
          <w:sz w:val="28"/>
          <w:szCs w:val="28"/>
          <w:lang w:eastAsia="ru-RU"/>
        </w:rPr>
        <w:t>потешки</w:t>
      </w:r>
      <w:proofErr w:type="spellEnd"/>
      <w:r w:rsidRPr="00EE7C2F">
        <w:rPr>
          <w:rFonts w:ascii="Times New Roman" w:eastAsia="Times New Roman" w:hAnsi="Times New Roman" w:cs="Times New Roman"/>
          <w:color w:val="000000"/>
          <w:sz w:val="28"/>
          <w:szCs w:val="28"/>
          <w:lang w:eastAsia="ru-RU"/>
        </w:rPr>
        <w:t>, загадывать загадки и др</w:t>
      </w:r>
      <w:r w:rsidR="00CB0272" w:rsidRPr="00CB0272">
        <w:rPr>
          <w:rFonts w:ascii="Times New Roman" w:eastAsia="Times New Roman" w:hAnsi="Times New Roman" w:cs="Times New Roman"/>
          <w:color w:val="000000"/>
          <w:sz w:val="28"/>
          <w:szCs w:val="28"/>
          <w:lang w:eastAsia="ru-RU"/>
        </w:rPr>
        <w:t>.</w:t>
      </w:r>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Таким образом, обогащается образное или эстетическое восприятие дошкольников.</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Опыт работы показал, что овладение нетрадиционной техникой рисования доставляет детям дошкольного возраста истинную радость. Они с удовольствием рисуют разные узоры, не испытывая при этом трудностей. Дети смело берутся за художественные материалы, малышей не пугает их многообразие и перспектива самостоятельного выбора. Им доставляет огромное удовольствие сам процесс выполнения. Дети готовы многократно повторить то или иное действие. И чем лучше получается движение, тем с большим удовольствием они его повторяют, как бы демонстрируя свой успех, и радуются, привлекая внимание взрослого к своим достижениям.</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w:t>
      </w:r>
    </w:p>
    <w:p w:rsidR="00621E76" w:rsidRDefault="00621E76" w:rsidP="00621E76">
      <w:pPr>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Default="00621E76" w:rsidP="00621E76">
      <w:pPr>
        <w:tabs>
          <w:tab w:val="left" w:pos="6555"/>
        </w:tabs>
        <w:ind w:firstLine="426"/>
        <w:jc w:val="both"/>
        <w:rPr>
          <w:rFonts w:ascii="Times New Roman" w:eastAsia="Times New Roman" w:hAnsi="Times New Roman" w:cs="Times New Roman"/>
          <w:color w:val="00B0F0"/>
          <w:sz w:val="28"/>
          <w:szCs w:val="28"/>
          <w:lang w:eastAsia="ru-RU"/>
        </w:rPr>
      </w:pPr>
    </w:p>
    <w:p w:rsidR="00621E76" w:rsidRPr="00CB0272" w:rsidRDefault="00621E76" w:rsidP="00621E76">
      <w:pPr>
        <w:tabs>
          <w:tab w:val="left" w:pos="6555"/>
        </w:tabs>
        <w:ind w:firstLine="426"/>
        <w:jc w:val="center"/>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lastRenderedPageBreak/>
        <w:t>Работа с родителями.</w:t>
      </w:r>
    </w:p>
    <w:p w:rsidR="00621E76" w:rsidRPr="00F164AB"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Работая с ребенком, неизбежно приходится сотрудничать с их родителями. Поэтому я провожу для р</w:t>
      </w:r>
      <w:r w:rsidR="00CB0272">
        <w:rPr>
          <w:rFonts w:ascii="Times New Roman" w:eastAsia="Times New Roman" w:hAnsi="Times New Roman" w:cs="Times New Roman"/>
          <w:color w:val="000000"/>
          <w:sz w:val="28"/>
          <w:szCs w:val="28"/>
          <w:lang w:eastAsia="ru-RU"/>
        </w:rPr>
        <w:t>одителей консультации и беседы.</w:t>
      </w:r>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 xml:space="preserve">   Роль родителей в развитии  художественно-творческих способностей детей велика. Именно родители учат своего ребёнка видеть красоту в окружающем мире. Если мама или папа равнодушно отмахиваются от ребёнка, когда тот искренне радуется, удивляется увиденному солнцу в капельке росы, то и ребёнок подсознательно перенимает равнодушие взрослых. И уже облако, плывущее по небу, так похожее на любимого плюшевого мишку, не вызовет восторга у ребёнка. Но, если мама или папа будут эмоционально реагировать на маленькую божью коровку, ползающую среди изумрудной травы, то и ребёнок будет более отзывчив, эмоционален, добр. У ребёнка появится желание отразить свои яркие впечатления в рисунке. И всё потому, что родители своим внимательным, положительным отношением к окружающему миру воспитывают в ребёнке любовь к живому, прекрасному, учат видеть красоту окружающего мира, восхищаться ею, обогащают, развивают эстетическое восприятие, детское представление о мире. А на основе восприятия и представлений формируются творческие способности, воображение  ребёнка, так необходимое для развития детского изобразительного творчества.</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B0F0"/>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Детское творчество требует к себе самого серьезного отношения. Поэтому в ходе индивидуальных бесед, я стараюсь убедить родителей, чтобы у них не было пренебрежения, боязни, что ребенок обольется водой или запачкается красками. Для этого нужно лишь подготовить рабочее место и подобрать специальную одежду. Я уверяю родителей, чтобы они поддерживали интерес своего ребенка к рисованию в кругу семьи. А игры с красками, водой и бумагой - очень интересны и даже полезны. Они развивают глаз и пальцы, углубляют и направляют эмоции, возбуждают фантазию, расширяют кругозор. Есть родители, которые уделяют большое внимание всестороннему развитию </w:t>
      </w:r>
      <w:proofErr w:type="gramStart"/>
      <w:r w:rsidRPr="00EE7C2F">
        <w:rPr>
          <w:rFonts w:ascii="Times New Roman" w:eastAsia="Times New Roman" w:hAnsi="Times New Roman" w:cs="Times New Roman"/>
          <w:color w:val="000000"/>
          <w:sz w:val="28"/>
          <w:szCs w:val="28"/>
          <w:lang w:eastAsia="ru-RU"/>
        </w:rPr>
        <w:t>своих</w:t>
      </w:r>
      <w:proofErr w:type="gramEnd"/>
      <w:r w:rsidRPr="00EE7C2F">
        <w:rPr>
          <w:rFonts w:ascii="Times New Roman" w:eastAsia="Times New Roman" w:hAnsi="Times New Roman" w:cs="Times New Roman"/>
          <w:color w:val="000000"/>
          <w:sz w:val="28"/>
          <w:szCs w:val="28"/>
          <w:lang w:eastAsia="ru-RU"/>
        </w:rPr>
        <w:t xml:space="preserve"> детей, уже сегодня радуются успехам своего малыша и с желанием рассказывают об этом своим друзьям.</w:t>
      </w:r>
    </w:p>
    <w:p w:rsidR="00621E76" w:rsidRPr="00CB0272" w:rsidRDefault="00621E76" w:rsidP="00621E76">
      <w:pPr>
        <w:spacing w:after="0"/>
        <w:ind w:firstLine="426"/>
        <w:jc w:val="both"/>
        <w:rPr>
          <w:rFonts w:ascii="Times New Roman" w:eastAsia="Times New Roman" w:hAnsi="Times New Roman" w:cs="Times New Roman"/>
          <w:b/>
          <w:sz w:val="28"/>
          <w:szCs w:val="28"/>
          <w:lang w:eastAsia="ru-RU"/>
        </w:rPr>
      </w:pPr>
      <w:r w:rsidRPr="00EE7C2F">
        <w:rPr>
          <w:rFonts w:ascii="Times New Roman" w:eastAsia="Times New Roman" w:hAnsi="Times New Roman" w:cs="Times New Roman"/>
          <w:color w:val="00B0F0"/>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 Одним из важных средств поощрения и развития художественно – творческих способностей  детей, является выставки детских рисунков, участие в различных международных конкурсах, конкурсах детского сада, района.</w:t>
      </w:r>
      <w:r>
        <w:rPr>
          <w:rFonts w:ascii="Times New Roman" w:eastAsia="Times New Roman" w:hAnsi="Times New Roman" w:cs="Times New Roman"/>
          <w:color w:val="000000"/>
          <w:sz w:val="28"/>
          <w:szCs w:val="28"/>
          <w:lang w:eastAsia="ru-RU"/>
        </w:rPr>
        <w:t xml:space="preserve"> </w:t>
      </w:r>
    </w:p>
    <w:p w:rsidR="00CB0272" w:rsidRPr="00CB0272" w:rsidRDefault="00621E76" w:rsidP="00CB0272">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Они очень радуют детей и их родителей, ребенок становится успешнее. Я думаю, что моя совместная работа с родителями создает ребенку эмоционально-комфортное состояние.</w:t>
      </w:r>
    </w:p>
    <w:p w:rsidR="00621E76" w:rsidRPr="00CB0272" w:rsidRDefault="00621E76" w:rsidP="00CB0272">
      <w:pPr>
        <w:spacing w:after="0"/>
        <w:ind w:firstLine="426"/>
        <w:jc w:val="center"/>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lastRenderedPageBreak/>
        <w:t>Заключение</w:t>
      </w:r>
    </w:p>
    <w:p w:rsidR="00621E76" w:rsidRPr="00EE7C2F"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color w:val="00B0F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Работая над темой «Развитие   художественно-творческих способностей детей дошкольного возраста через использование нетрадиционной техники рисования», я поняла, что рисовать можно на чём угодно и чем угодно. Подсказку могут дать даже дети. Главное, не ограничивать их свободу в творчестве, обогащать их эстетическое восприятие, поощрять участие родителей в совместной деятельности по рисованию.</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За два года работы мы с детьми познакомились с такими техниками рисования, как рисование пальчиками, печатание и штампы, рисование ладошкой, жёсткой кистью, ватными палочками и др.</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Опыт работы свидетельствует, что нетрадиционное рисование привлекает своей простотой и доступностью, раскрывает возможность использования хорошо знакомых предметов в качестве художественных материалов.</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Показателем и результатом работы можно считать то, что в детском саду постоянно устраиваются выставки и конкурсы рисунков, украшаются группы своими картинами и панно, готовятся подарки малышам и взрослым к праздникам, что оказывает положительное воздействие на весь коллектив в целом.</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 xml:space="preserve"> Проанализировав свою работу, я сделала вывод, что дети овладели практическими навыками, с удовольствием рисуют, и стали активно использовать в своих рисунках нетрадиционные материалы и техники.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Default="00621E76" w:rsidP="00621E76">
      <w:pPr>
        <w:spacing w:after="0"/>
        <w:jc w:val="both"/>
        <w:rPr>
          <w:rFonts w:ascii="Times New Roman" w:eastAsia="Times New Roman" w:hAnsi="Times New Roman" w:cs="Times New Roman"/>
          <w:color w:val="00B0F0"/>
          <w:sz w:val="28"/>
          <w:szCs w:val="28"/>
          <w:lang w:eastAsia="ru-RU"/>
        </w:rPr>
      </w:pPr>
    </w:p>
    <w:p w:rsidR="00621E76" w:rsidRPr="00CB0272" w:rsidRDefault="00621E76" w:rsidP="00621E76">
      <w:pPr>
        <w:spacing w:after="0"/>
        <w:jc w:val="center"/>
        <w:rPr>
          <w:rFonts w:ascii="Times New Roman" w:eastAsia="Times New Roman" w:hAnsi="Times New Roman" w:cs="Times New Roman"/>
          <w:b/>
          <w:sz w:val="28"/>
          <w:szCs w:val="28"/>
          <w:lang w:eastAsia="ru-RU"/>
        </w:rPr>
      </w:pPr>
      <w:r w:rsidRPr="00CB0272">
        <w:rPr>
          <w:rFonts w:ascii="Times New Roman" w:eastAsia="Times New Roman" w:hAnsi="Times New Roman" w:cs="Times New Roman"/>
          <w:b/>
          <w:sz w:val="28"/>
          <w:szCs w:val="28"/>
          <w:lang w:eastAsia="ru-RU"/>
        </w:rPr>
        <w:lastRenderedPageBreak/>
        <w:t>Список литературы</w:t>
      </w:r>
    </w:p>
    <w:p w:rsidR="00621E76" w:rsidRPr="00EE7C2F" w:rsidRDefault="00621E76" w:rsidP="00621E76">
      <w:pPr>
        <w:spacing w:after="0"/>
        <w:ind w:firstLine="426"/>
        <w:jc w:val="both"/>
        <w:rPr>
          <w:rFonts w:ascii="Times New Roman" w:eastAsia="Times New Roman" w:hAnsi="Times New Roman" w:cs="Times New Roman"/>
          <w:color w:val="00B0F0"/>
          <w:sz w:val="28"/>
          <w:szCs w:val="28"/>
          <w:lang w:eastAsia="ru-RU"/>
        </w:rPr>
      </w:pPr>
    </w:p>
    <w:p w:rsidR="00621E76" w:rsidRPr="00EE7C2F" w:rsidRDefault="00621E76" w:rsidP="00621E76">
      <w:pPr>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sz w:val="28"/>
          <w:szCs w:val="28"/>
          <w:lang w:eastAsia="ru-RU"/>
        </w:rPr>
        <w:t xml:space="preserve"> </w:t>
      </w:r>
      <w:r w:rsidRPr="00EE7C2F">
        <w:rPr>
          <w:rFonts w:ascii="Times New Roman" w:eastAsia="Times New Roman" w:hAnsi="Times New Roman" w:cs="Times New Roman"/>
          <w:color w:val="000000"/>
          <w:sz w:val="28"/>
          <w:szCs w:val="28"/>
          <w:lang w:eastAsia="ru-RU"/>
        </w:rPr>
        <w:t xml:space="preserve">1. Давыдова Г. Н. </w:t>
      </w:r>
      <w:proofErr w:type="spellStart"/>
      <w:r w:rsidRPr="00EE7C2F">
        <w:rPr>
          <w:rFonts w:ascii="Times New Roman" w:eastAsia="Times New Roman" w:hAnsi="Times New Roman" w:cs="Times New Roman"/>
          <w:color w:val="000000"/>
          <w:sz w:val="28"/>
          <w:szCs w:val="28"/>
          <w:lang w:eastAsia="ru-RU"/>
        </w:rPr>
        <w:t>Пластилинография</w:t>
      </w:r>
      <w:proofErr w:type="spellEnd"/>
      <w:r w:rsidRPr="00EE7C2F">
        <w:rPr>
          <w:rFonts w:ascii="Times New Roman" w:eastAsia="Times New Roman" w:hAnsi="Times New Roman" w:cs="Times New Roman"/>
          <w:color w:val="000000"/>
          <w:sz w:val="28"/>
          <w:szCs w:val="28"/>
          <w:lang w:eastAsia="ru-RU"/>
        </w:rPr>
        <w:t xml:space="preserve"> для малышей –2.-М: Издательство «Скрипторий 2003», 2012-80с.</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2. Давыдова Г. Н. Нетрадиционные техники рисования в детском саду. Часть 1. М: Издательство «Скрипторий 2003», 2013.-72с..</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3. Давыдова Г. Н. Нетрадиционные техники рисования в детском саду. Часть 2. М: Издательство «Скрипторий 2003», 2013.-80с.</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4.Комарова Т. С. Занятия по изобразительной деятельности в детском саду: Пособие для воспитателей.- 2-е изд., исп. и доп. – М.: Просвещение, 1981.- 192 с., ил.</w:t>
      </w:r>
    </w:p>
    <w:p w:rsidR="00621E76" w:rsidRPr="00CB0272" w:rsidRDefault="00621E76" w:rsidP="00621E76">
      <w:pPr>
        <w:spacing w:after="0"/>
        <w:ind w:firstLine="426"/>
        <w:jc w:val="both"/>
        <w:rPr>
          <w:rFonts w:ascii="Times New Roman" w:eastAsia="Times New Roman" w:hAnsi="Times New Roman" w:cs="Times New Roman"/>
          <w:sz w:val="28"/>
          <w:szCs w:val="28"/>
          <w:lang w:eastAsia="ru-RU"/>
        </w:rPr>
      </w:pPr>
      <w:r w:rsidRPr="00EE7C2F">
        <w:rPr>
          <w:rFonts w:ascii="Times New Roman" w:eastAsia="Times New Roman" w:hAnsi="Times New Roman" w:cs="Times New Roman"/>
          <w:color w:val="000000"/>
          <w:sz w:val="28"/>
          <w:szCs w:val="28"/>
          <w:lang w:eastAsia="ru-RU"/>
        </w:rPr>
        <w:t>5</w:t>
      </w:r>
      <w:r w:rsidRPr="00CB0272">
        <w:rPr>
          <w:rFonts w:ascii="Times New Roman" w:eastAsia="Times New Roman" w:hAnsi="Times New Roman" w:cs="Times New Roman"/>
          <w:sz w:val="28"/>
          <w:szCs w:val="28"/>
          <w:lang w:eastAsia="ru-RU"/>
        </w:rPr>
        <w:t>.  Лыковой «Цветные ладошки».</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r w:rsidRPr="00EE7C2F">
        <w:rPr>
          <w:rFonts w:ascii="Times New Roman" w:eastAsia="Times New Roman" w:hAnsi="Times New Roman" w:cs="Times New Roman"/>
          <w:color w:val="000000"/>
          <w:sz w:val="28"/>
          <w:szCs w:val="28"/>
          <w:lang w:eastAsia="ru-RU"/>
        </w:rPr>
        <w:t>6. Никитина А.В.</w:t>
      </w:r>
      <w:r w:rsidRPr="00EE7C2F">
        <w:rPr>
          <w:rFonts w:ascii="Times New Roman" w:hAnsi="Times New Roman" w:cs="Times New Roman"/>
          <w:sz w:val="28"/>
          <w:szCs w:val="28"/>
        </w:rPr>
        <w:t xml:space="preserve"> </w:t>
      </w:r>
      <w:r w:rsidRPr="00EE7C2F">
        <w:rPr>
          <w:rFonts w:ascii="Times New Roman" w:eastAsia="Times New Roman" w:hAnsi="Times New Roman" w:cs="Times New Roman"/>
          <w:color w:val="000000"/>
          <w:sz w:val="28"/>
          <w:szCs w:val="28"/>
          <w:lang w:eastAsia="ru-RU"/>
        </w:rPr>
        <w:t xml:space="preserve">Нетрадиционные техники рисования в детском саду. СПб.: КАРО, 2010-96с.+16 </w:t>
      </w:r>
      <w:proofErr w:type="spellStart"/>
      <w:r w:rsidRPr="00EE7C2F">
        <w:rPr>
          <w:rFonts w:ascii="Times New Roman" w:eastAsia="Times New Roman" w:hAnsi="Times New Roman" w:cs="Times New Roman"/>
          <w:color w:val="000000"/>
          <w:sz w:val="28"/>
          <w:szCs w:val="28"/>
          <w:lang w:eastAsia="ru-RU"/>
        </w:rPr>
        <w:t>с.цв</w:t>
      </w:r>
      <w:proofErr w:type="gramStart"/>
      <w:r w:rsidRPr="00EE7C2F">
        <w:rPr>
          <w:rFonts w:ascii="Times New Roman" w:eastAsia="Times New Roman" w:hAnsi="Times New Roman" w:cs="Times New Roman"/>
          <w:color w:val="000000"/>
          <w:sz w:val="28"/>
          <w:szCs w:val="28"/>
          <w:lang w:eastAsia="ru-RU"/>
        </w:rPr>
        <w:t>.в</w:t>
      </w:r>
      <w:proofErr w:type="gramEnd"/>
      <w:r w:rsidRPr="00EE7C2F">
        <w:rPr>
          <w:rFonts w:ascii="Times New Roman" w:eastAsia="Times New Roman" w:hAnsi="Times New Roman" w:cs="Times New Roman"/>
          <w:color w:val="000000"/>
          <w:sz w:val="28"/>
          <w:szCs w:val="28"/>
          <w:lang w:eastAsia="ru-RU"/>
        </w:rPr>
        <w:t>кл</w:t>
      </w:r>
      <w:proofErr w:type="spellEnd"/>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eastAsia="Times New Roman" w:hAnsi="Times New Roman" w:cs="Times New Roman"/>
          <w:color w:val="000000"/>
          <w:sz w:val="28"/>
          <w:szCs w:val="28"/>
          <w:lang w:eastAsia="ru-RU"/>
        </w:rPr>
      </w:pPr>
    </w:p>
    <w:p w:rsidR="00621E76" w:rsidRPr="00EE7C2F" w:rsidRDefault="00621E76" w:rsidP="00621E76">
      <w:pPr>
        <w:spacing w:after="0"/>
        <w:ind w:firstLine="426"/>
        <w:jc w:val="both"/>
        <w:rPr>
          <w:rFonts w:ascii="Times New Roman" w:hAnsi="Times New Roman" w:cs="Times New Roman"/>
          <w:sz w:val="28"/>
          <w:szCs w:val="28"/>
        </w:rPr>
      </w:pPr>
      <w:r w:rsidRPr="00EE7C2F">
        <w:rPr>
          <w:rFonts w:ascii="Times New Roman" w:eastAsia="Times New Roman" w:hAnsi="Times New Roman" w:cs="Times New Roman"/>
          <w:color w:val="000000"/>
          <w:sz w:val="28"/>
          <w:szCs w:val="28"/>
          <w:lang w:eastAsia="ru-RU"/>
        </w:rPr>
        <w:t xml:space="preserve"> </w:t>
      </w:r>
    </w:p>
    <w:p w:rsidR="00621E76" w:rsidRPr="00EE7C2F" w:rsidRDefault="00621E76" w:rsidP="00621E76">
      <w:pPr>
        <w:spacing w:after="0"/>
        <w:ind w:firstLine="426"/>
        <w:jc w:val="both"/>
        <w:rPr>
          <w:rFonts w:ascii="Times New Roman" w:hAnsi="Times New Roman" w:cs="Times New Roman"/>
          <w:sz w:val="28"/>
          <w:szCs w:val="28"/>
        </w:rPr>
      </w:pPr>
    </w:p>
    <w:p w:rsidR="00FB09C3" w:rsidRDefault="00FB09C3"/>
    <w:sectPr w:rsidR="00FB09C3" w:rsidSect="00BA100D">
      <w:headerReference w:type="default"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B6A" w:rsidRDefault="00B06B6A">
      <w:pPr>
        <w:spacing w:after="0" w:line="240" w:lineRule="auto"/>
      </w:pPr>
      <w:r>
        <w:separator/>
      </w:r>
    </w:p>
  </w:endnote>
  <w:endnote w:type="continuationSeparator" w:id="0">
    <w:p w:rsidR="00B06B6A" w:rsidRDefault="00B0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809626"/>
      <w:docPartObj>
        <w:docPartGallery w:val="Page Numbers (Bottom of Page)"/>
        <w:docPartUnique/>
      </w:docPartObj>
    </w:sdtPr>
    <w:sdtEndPr>
      <w:rPr>
        <w:rFonts w:ascii="Times New Roman" w:hAnsi="Times New Roman" w:cs="Times New Roman"/>
        <w:sz w:val="28"/>
        <w:szCs w:val="28"/>
      </w:rPr>
    </w:sdtEndPr>
    <w:sdtContent>
      <w:p w:rsidR="00EE7C2F" w:rsidRPr="00EE7C2F" w:rsidRDefault="00CB0272">
        <w:pPr>
          <w:pStyle w:val="a6"/>
          <w:jc w:val="center"/>
          <w:rPr>
            <w:rFonts w:ascii="Times New Roman" w:hAnsi="Times New Roman" w:cs="Times New Roman"/>
            <w:sz w:val="28"/>
            <w:szCs w:val="28"/>
          </w:rPr>
        </w:pPr>
        <w:r w:rsidRPr="00EE7C2F">
          <w:rPr>
            <w:rFonts w:ascii="Times New Roman" w:hAnsi="Times New Roman" w:cs="Times New Roman"/>
            <w:sz w:val="28"/>
            <w:szCs w:val="28"/>
          </w:rPr>
          <w:fldChar w:fldCharType="begin"/>
        </w:r>
        <w:r w:rsidRPr="00EE7C2F">
          <w:rPr>
            <w:rFonts w:ascii="Times New Roman" w:hAnsi="Times New Roman" w:cs="Times New Roman"/>
            <w:sz w:val="28"/>
            <w:szCs w:val="28"/>
          </w:rPr>
          <w:instrText>PAGE   \* MERGEFORMAT</w:instrText>
        </w:r>
        <w:r w:rsidRPr="00EE7C2F">
          <w:rPr>
            <w:rFonts w:ascii="Times New Roman" w:hAnsi="Times New Roman" w:cs="Times New Roman"/>
            <w:sz w:val="28"/>
            <w:szCs w:val="28"/>
          </w:rPr>
          <w:fldChar w:fldCharType="separate"/>
        </w:r>
        <w:r w:rsidR="00F164AB">
          <w:rPr>
            <w:rFonts w:ascii="Times New Roman" w:hAnsi="Times New Roman" w:cs="Times New Roman"/>
            <w:noProof/>
            <w:sz w:val="28"/>
            <w:szCs w:val="28"/>
          </w:rPr>
          <w:t>2</w:t>
        </w:r>
        <w:r w:rsidRPr="00EE7C2F">
          <w:rPr>
            <w:rFonts w:ascii="Times New Roman" w:hAnsi="Times New Roman" w:cs="Times New Roman"/>
            <w:sz w:val="28"/>
            <w:szCs w:val="28"/>
          </w:rPr>
          <w:fldChar w:fldCharType="end"/>
        </w:r>
      </w:p>
    </w:sdtContent>
  </w:sdt>
  <w:p w:rsidR="00EE7C2F" w:rsidRDefault="00B06B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B6A" w:rsidRDefault="00B06B6A">
      <w:pPr>
        <w:spacing w:after="0" w:line="240" w:lineRule="auto"/>
      </w:pPr>
      <w:r>
        <w:separator/>
      </w:r>
    </w:p>
  </w:footnote>
  <w:footnote w:type="continuationSeparator" w:id="0">
    <w:p w:rsidR="00B06B6A" w:rsidRDefault="00B06B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2F" w:rsidRPr="00BA100D" w:rsidRDefault="00CB0272" w:rsidP="00EE7C2F">
    <w:pPr>
      <w:pStyle w:val="a4"/>
      <w:jc w:val="right"/>
      <w:rPr>
        <w:rFonts w:ascii="Times New Roman" w:hAnsi="Times New Roman" w:cs="Times New Roman"/>
        <w:sz w:val="18"/>
        <w:szCs w:val="18"/>
      </w:rPr>
    </w:pPr>
    <w:r w:rsidRPr="00BA100D">
      <w:rPr>
        <w:rFonts w:ascii="Times New Roman" w:hAnsi="Times New Roman" w:cs="Times New Roman"/>
        <w:sz w:val="18"/>
        <w:szCs w:val="18"/>
      </w:rPr>
      <w:t>Горбунова Наталья Юрьевна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F1D"/>
    <w:rsid w:val="00621E76"/>
    <w:rsid w:val="00A87F1D"/>
    <w:rsid w:val="00B06B6A"/>
    <w:rsid w:val="00CB0272"/>
    <w:rsid w:val="00F164AB"/>
    <w:rsid w:val="00FB09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E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E76"/>
    <w:pPr>
      <w:ind w:left="720"/>
      <w:contextualSpacing/>
    </w:pPr>
  </w:style>
  <w:style w:type="paragraph" w:styleId="a4">
    <w:name w:val="header"/>
    <w:basedOn w:val="a"/>
    <w:link w:val="a5"/>
    <w:uiPriority w:val="99"/>
    <w:unhideWhenUsed/>
    <w:rsid w:val="00621E7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1E76"/>
  </w:style>
  <w:style w:type="paragraph" w:styleId="a6">
    <w:name w:val="footer"/>
    <w:basedOn w:val="a"/>
    <w:link w:val="a7"/>
    <w:uiPriority w:val="99"/>
    <w:unhideWhenUsed/>
    <w:rsid w:val="00621E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1E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E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E76"/>
    <w:pPr>
      <w:ind w:left="720"/>
      <w:contextualSpacing/>
    </w:pPr>
  </w:style>
  <w:style w:type="paragraph" w:styleId="a4">
    <w:name w:val="header"/>
    <w:basedOn w:val="a"/>
    <w:link w:val="a5"/>
    <w:uiPriority w:val="99"/>
    <w:unhideWhenUsed/>
    <w:rsid w:val="00621E7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1E76"/>
  </w:style>
  <w:style w:type="paragraph" w:styleId="a6">
    <w:name w:val="footer"/>
    <w:basedOn w:val="a"/>
    <w:link w:val="a7"/>
    <w:uiPriority w:val="99"/>
    <w:unhideWhenUsed/>
    <w:rsid w:val="00621E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1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2971</Words>
  <Characters>16935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Дашулька</dc:creator>
  <cp:keywords/>
  <dc:description/>
  <cp:lastModifiedBy>Дашулька</cp:lastModifiedBy>
  <cp:revision>5</cp:revision>
  <dcterms:created xsi:type="dcterms:W3CDTF">2018-04-26T00:26:00Z</dcterms:created>
  <dcterms:modified xsi:type="dcterms:W3CDTF">2018-06-17T03:52:00Z</dcterms:modified>
</cp:coreProperties>
</file>