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275" w:rsidRPr="00B06275" w:rsidRDefault="00B055F0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</w:t>
      </w:r>
      <w:r w:rsidR="00B06275" w:rsidRPr="00B062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Подготовка к родительскому собранию. </w:t>
      </w:r>
    </w:p>
    <w:p w:rsidR="00B06275" w:rsidRPr="00B06275" w:rsidRDefault="00B06275" w:rsidP="00B062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детьми делаем приглашения для родителей.</w:t>
      </w:r>
    </w:p>
    <w:p w:rsidR="00B06275" w:rsidRPr="00B06275" w:rsidRDefault="00B06275" w:rsidP="00B062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Готовится фрагмент видеозаписи развлечения детей.</w:t>
      </w:r>
    </w:p>
    <w:p w:rsidR="00B06275" w:rsidRPr="00B06275" w:rsidRDefault="00B06275" w:rsidP="00B062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 родителей, анализ анкет.</w:t>
      </w:r>
    </w:p>
    <w:p w:rsidR="00B06275" w:rsidRPr="00B06275" w:rsidRDefault="00B06275" w:rsidP="00B062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карточек, где изображены “ловушки” дороги.</w:t>
      </w:r>
    </w:p>
    <w:p w:rsidR="00B06275" w:rsidRPr="00B06275" w:rsidRDefault="00B06275" w:rsidP="00B062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помещения, где будет проводит</w:t>
      </w:r>
      <w:r w:rsidR="00B055F0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ся родительское собрание.</w:t>
      </w:r>
    </w:p>
    <w:p w:rsidR="00B06275" w:rsidRPr="00B06275" w:rsidRDefault="00B06275" w:rsidP="00B0627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выставки для родителей, на которую помещаются:</w:t>
      </w:r>
    </w:p>
    <w:p w:rsidR="00B06275" w:rsidRPr="00B06275" w:rsidRDefault="00B06275" w:rsidP="00B06275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Детская художественная литература по ПДД;</w:t>
      </w:r>
    </w:p>
    <w:p w:rsidR="00B06275" w:rsidRPr="00B06275" w:rsidRDefault="00B06275" w:rsidP="00B06275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рекомендации для родителей по воспитанию навыков безопасного поведения на дороге;</w:t>
      </w:r>
    </w:p>
    <w:p w:rsidR="00B06275" w:rsidRPr="00B06275" w:rsidRDefault="00B06275" w:rsidP="00B06275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Консультации;</w:t>
      </w:r>
    </w:p>
    <w:p w:rsidR="00B06275" w:rsidRPr="00B06275" w:rsidRDefault="00B06275" w:rsidP="00B06275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дидактических и подвижных игр, в которые родители могут поиграть с детьми.</w:t>
      </w:r>
    </w:p>
    <w:p w:rsidR="00B06275" w:rsidRPr="00B06275" w:rsidRDefault="00B06275" w:rsidP="00B06275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выставки детских рисунков “Мой друг - светофор”.</w:t>
      </w:r>
    </w:p>
    <w:p w:rsidR="00B06275" w:rsidRPr="00B06275" w:rsidRDefault="00B06275" w:rsidP="00B0627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Готовится видеоаппаратура для просмотра видеозаписи.</w:t>
      </w:r>
    </w:p>
    <w:p w:rsidR="00B06275" w:rsidRPr="00B06275" w:rsidRDefault="00B06275" w:rsidP="00B062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собрания</w:t>
      </w:r>
    </w:p>
    <w:p w:rsidR="00B06275" w:rsidRPr="00B06275" w:rsidRDefault="00B06780" w:rsidP="00B062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B06275" w:rsidRPr="00B062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Вступительное слово заместителя заведующего по безопасности.</w:t>
      </w:r>
    </w:p>
    <w:p w:rsidR="00B06275" w:rsidRPr="00B06275" w:rsidRDefault="00B06275" w:rsidP="00B062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родители! Наша сегодняшняя встреча посвящена очень важной проблеме – воспитанию у наших детей навыков безопасного поведения на дороге. У вас может возникнуть вопрос: не будет ли работа по изучению правил дорожного движения в детском саду излишней, ведь ребенок, переходя дорогу, находясь в транспорте, всегда находится под присмотром взрослого?</w:t>
      </w:r>
    </w:p>
    <w:p w:rsidR="00B06275" w:rsidRPr="00B06275" w:rsidRDefault="00B06275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помнить о том, что формирование сознательного поведения – это длительный процесс. Сейчас ребенок ходит за руку со взрослым, а очень скоро он станет самостоятельным участником дорожного движения– </w:t>
      </w:r>
      <w:proofErr w:type="gramStart"/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пе</w:t>
      </w:r>
      <w:proofErr w:type="gramEnd"/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шеходом или пассажиром. Таким образом,</w:t>
      </w:r>
      <w:r w:rsidR="00235D1F" w:rsidRPr="00235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обучению детей правилам дорожного движения – это работа длительная. Для того</w:t>
      </w:r>
      <w:proofErr w:type="gramStart"/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она принесла результаты, недостаточно занятия или беседы с детьми. И работа эта должна вестись систематически. Различные исследования свидетельствуют о том, что у детей дошкольного возраста наблюдается значительный разрыв между теоретическими знаниями правил и их практическим применением. Даже специально организованное наблюдение за дорожным движением само по себе не обеспечивает формирование устойчивых представлений о правилах дорожного движения. Таким образом, все теоретические знания дети должны уметь применить на практике.</w:t>
      </w:r>
    </w:p>
    <w:p w:rsidR="00B06275" w:rsidRPr="00B06275" w:rsidRDefault="00B06275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И если теоретические знания мы можем обеспечить детям в детском саду, то их практическое применение – это работа ваша,</w:t>
      </w:r>
      <w:r w:rsidR="00235D1F" w:rsidRPr="00235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родители.</w:t>
      </w:r>
    </w:p>
    <w:p w:rsidR="00B06275" w:rsidRPr="00B06275" w:rsidRDefault="00B06275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Сегодня на нашу </w:t>
      </w:r>
      <w:proofErr w:type="gramStart"/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встречу</w:t>
      </w:r>
      <w:proofErr w:type="gramEnd"/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пригласили сотрудника ГИБДД, который расскажет о важности проблемы, обсуждаемой нами сегодня.</w:t>
      </w:r>
    </w:p>
    <w:p w:rsidR="00B06275" w:rsidRPr="00B06275" w:rsidRDefault="00B06275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Выступление сотрудника ГИБДД.</w:t>
      </w:r>
    </w:p>
    <w:p w:rsidR="00B06275" w:rsidRPr="00B06275" w:rsidRDefault="00B06275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Сообщение воспитателя группы.</w:t>
      </w:r>
    </w:p>
    <w:p w:rsidR="00B06275" w:rsidRPr="00B06275" w:rsidRDefault="00B06275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Нынешним детям предстоит жить при несравненно большей агрессивности автомобильного движения,</w:t>
      </w:r>
      <w:r w:rsidR="002C5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потому с каждым днем все сложнее обеспечить их безопасность. Очень важно с дошкольного возраста формировать у детей навыки безопасного поведения на дороге, воспитывать законопослушного гражданина.</w:t>
      </w:r>
    </w:p>
    <w:p w:rsidR="00B06275" w:rsidRPr="00B06275" w:rsidRDefault="00B06275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задача - развить в детях понимание опасности, которую таит в себе автомобильный мир.</w:t>
      </w:r>
      <w:r w:rsidR="002C5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это сделать до того, пока ребенок не перенял, не принял неправильных стереотипов поведения на дороге, к сожалению, на сегодняшний день преобладающих во взрослой среде.</w:t>
      </w:r>
    </w:p>
    <w:p w:rsidR="002C575B" w:rsidRDefault="00B06275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правил дорожного движен</w:t>
      </w:r>
      <w:r w:rsidR="00B4491F">
        <w:rPr>
          <w:rFonts w:ascii="Times New Roman" w:eastAsia="Times New Roman" w:hAnsi="Times New Roman" w:cs="Times New Roman"/>
          <w:sz w:val="28"/>
          <w:szCs w:val="28"/>
          <w:lang w:eastAsia="ru-RU"/>
        </w:rPr>
        <w:t>ия в детском саду происходит во время непосредственной образовательной деятельности</w:t>
      </w: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ходе игр (дидактических, подвижных, сюжетно-ролевых)</w:t>
      </w:r>
      <w:proofErr w:type="gramStart"/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,р</w:t>
      </w:r>
      <w:proofErr w:type="gramEnd"/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азвлечений и т.д. Темой ПДД охватываются не только познават</w:t>
      </w:r>
      <w:r w:rsidR="002C575B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ельные, но и другие виды непосредственной образовательной деятельности</w:t>
      </w:r>
      <w:proofErr w:type="gramStart"/>
      <w:r w:rsidR="002C5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7C6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5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происходит </w:t>
      </w: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</w:t>
      </w:r>
      <w:r w:rsidR="002C575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</w:t>
      </w: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художественной литературой, </w:t>
      </w:r>
      <w:proofErr w:type="spellStart"/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изодеятельнос</w:t>
      </w:r>
      <w:r w:rsidR="002C575B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proofErr w:type="spellEnd"/>
      <w:r w:rsidR="002C575B">
        <w:rPr>
          <w:rFonts w:ascii="Times New Roman" w:eastAsia="Times New Roman" w:hAnsi="Times New Roman" w:cs="Times New Roman"/>
          <w:sz w:val="28"/>
          <w:szCs w:val="28"/>
          <w:lang w:eastAsia="ru-RU"/>
        </w:rPr>
        <w:t>, физкультура и др.</w:t>
      </w:r>
    </w:p>
    <w:p w:rsidR="00B06275" w:rsidRPr="00B06275" w:rsidRDefault="00A35D09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время ознакомления </w:t>
      </w:r>
      <w:r w:rsidR="002C5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с правилами дорожного движения</w:t>
      </w:r>
      <w:proofErr w:type="gramStart"/>
      <w:r w:rsidR="002C5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учим их </w:t>
      </w:r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ориентиров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аться в пространстве, моделировать различные ситуации на дорогах, проигрывать их. В процессе работы</w:t>
      </w:r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формируем двигательн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навыки, т.к. </w:t>
      </w:r>
      <w:r w:rsidR="002C5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должны </w:t>
      </w:r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правильно двигаться в соответствии с полученным сигналом </w:t>
      </w:r>
      <w:proofErr w:type="gramStart"/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proofErr w:type="gramEnd"/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ориентируясь на взрослого, но и уметь координировать свои движения с движением других людей и перемещением предметов. Кроме того, с помощью дидактических игр стараемся развить произвольное, активное внимание, т.к. для безопасного поведения на улицах необходимо формировать у детей произвольное внимание, способность сосредоточиться на дорожной ситуации.</w:t>
      </w:r>
    </w:p>
    <w:p w:rsidR="00B06275" w:rsidRPr="00B06275" w:rsidRDefault="002C575B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 нашей работы </w:t>
      </w:r>
      <w:r w:rsidR="007C6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можете увидеть сейчас просмотрев</w:t>
      </w:r>
      <w:proofErr w:type="gramStart"/>
      <w:r w:rsidR="007C6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67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7C6469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фрагмент развлечения.</w:t>
      </w:r>
    </w:p>
    <w:p w:rsidR="00B06275" w:rsidRPr="00B06275" w:rsidRDefault="00B06275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C646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Просмотр фрагмента развлечения.</w:t>
      </w:r>
    </w:p>
    <w:p w:rsidR="00B06780" w:rsidRPr="00B06780" w:rsidRDefault="00B06275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r w:rsidR="007A2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Заместит</w:t>
      </w:r>
      <w:r w:rsidR="00B067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ель заведующего по безопасности</w:t>
      </w:r>
      <w:r w:rsidRPr="00B062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06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представляет рез</w:t>
      </w:r>
      <w:r w:rsidR="00B06780" w:rsidRPr="00B067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ультаты анкетирования родителей (</w:t>
      </w:r>
      <w:r w:rsidR="00B06780" w:rsidRPr="00B06780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анализ анкет</w:t>
      </w:r>
      <w:r w:rsidR="00B06780" w:rsidRPr="00B067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B06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B06275" w:rsidRPr="00B06275" w:rsidRDefault="00B06780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B06780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lastRenderedPageBreak/>
        <w:t xml:space="preserve">и </w:t>
      </w:r>
      <w:r w:rsidR="00B06275" w:rsidRPr="00B0627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предлагает родителям самим определить, насколько они компетентны в вопросах изучения правил дорожного движения. </w:t>
      </w:r>
    </w:p>
    <w:p w:rsidR="00B06275" w:rsidRPr="00B06275" w:rsidRDefault="00B06275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I. Блиц-опрос. </w:t>
      </w:r>
    </w:p>
    <w:p w:rsidR="00B06275" w:rsidRPr="00B06275" w:rsidRDefault="00B06275" w:rsidP="00B062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правильно переходить улицу?</w:t>
      </w:r>
    </w:p>
    <w:p w:rsidR="00B06275" w:rsidRPr="00B06275" w:rsidRDefault="00B06275" w:rsidP="00B062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перед тем, как переходить проезжую часть, нужно остановиться и осмотреться?</w:t>
      </w:r>
    </w:p>
    <w:p w:rsidR="00B06275" w:rsidRPr="00B06275" w:rsidRDefault="00B06275" w:rsidP="00B062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нельзя выбегать на проезжую часть из-за ларьков, кустов?</w:t>
      </w:r>
    </w:p>
    <w:p w:rsidR="00B06275" w:rsidRPr="00B06275" w:rsidRDefault="00B06275" w:rsidP="00B062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Зеленый сигнал светофора начинает мигать. Можно ли начинать переходить дорогу?</w:t>
      </w:r>
    </w:p>
    <w:p w:rsidR="00B06275" w:rsidRPr="00B06275" w:rsidRDefault="00B06275" w:rsidP="00B062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находится самое безопасное место для перехода проезжей части?</w:t>
      </w:r>
    </w:p>
    <w:p w:rsidR="00B06275" w:rsidRPr="00B06275" w:rsidRDefault="00B06275" w:rsidP="00B062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обозначается наземный пешеходный переход?</w:t>
      </w:r>
    </w:p>
    <w:p w:rsidR="00B06275" w:rsidRPr="00B06275" w:rsidRDefault="00B06275" w:rsidP="00B062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чего нужно детское сиденье в автомобиле?</w:t>
      </w:r>
    </w:p>
    <w:p w:rsidR="00B06275" w:rsidRPr="00B06275" w:rsidRDefault="00B06275" w:rsidP="00B062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какого возраста можно выезжать </w:t>
      </w:r>
      <w:r w:rsidR="00B06780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велосипеде </w:t>
      </w: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B067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проезжую часть</w:t>
      </w: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B06275" w:rsidRPr="00B06275" w:rsidRDefault="00B06275" w:rsidP="00B062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 “Дети” - для пешехода или для водителя? Можно ли переходить дорогу в том месте, где он установлен?</w:t>
      </w:r>
    </w:p>
    <w:p w:rsidR="00B06275" w:rsidRPr="00B06275" w:rsidRDefault="00B06275" w:rsidP="00B0627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нельзя играть около проезжей части?</w:t>
      </w:r>
    </w:p>
    <w:p w:rsidR="00B06275" w:rsidRPr="00B06275" w:rsidRDefault="00B06275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  <w:r w:rsidRPr="00B06275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Все ответы родителей комментирует сотрудник ГИБДД, он же дает разъяснения в спорных ситуациях.</w:t>
      </w:r>
    </w:p>
    <w:p w:rsidR="007C6469" w:rsidRDefault="00B06275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II. Воспитатель предлагает родителям решить кроссворд. </w:t>
      </w:r>
    </w:p>
    <w:p w:rsidR="00B06275" w:rsidRPr="00B06275" w:rsidRDefault="007C6469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7C6469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Смотри приложение. </w:t>
      </w:r>
      <w:r w:rsidRPr="00B0627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(Рисунок 1)</w:t>
      </w:r>
    </w:p>
    <w:p w:rsidR="00B06275" w:rsidRPr="00B06275" w:rsidRDefault="00B06275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6469" w:rsidRPr="00B06780" w:rsidRDefault="00B06275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III. </w:t>
      </w:r>
      <w:r w:rsidR="00F34831" w:rsidRPr="00B0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Воспитатель.</w:t>
      </w:r>
    </w:p>
    <w:p w:rsidR="007C6469" w:rsidRDefault="007C6469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Дорога полна обманчивых ситуаций</w:t>
      </w:r>
      <w:proofErr w:type="gramStart"/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,“</w:t>
      </w:r>
      <w:proofErr w:type="gramEnd"/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ловушек”, когда на первый взгляд кажется: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безопасно, а через секунду окажется - нет, опасно.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поздно. И сейчас мы попробуем разобраться в таких “ловушках”. </w:t>
      </w:r>
    </w:p>
    <w:p w:rsidR="00F34831" w:rsidRDefault="00B06275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06275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Воспитатель предлагает вниманию родителей карточки с изображение</w:t>
      </w:r>
      <w:proofErr w:type="gramStart"/>
      <w:r w:rsidRPr="00B06275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м“</w:t>
      </w:r>
      <w:proofErr w:type="gramEnd"/>
      <w:r w:rsidRPr="00B06275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ловушек”, родители обсуждают ситуации. Каждую ситуацию комментирует сотрудник ГИБДД.</w:t>
      </w:r>
    </w:p>
    <w:p w:rsidR="00F34831" w:rsidRPr="00B06780" w:rsidRDefault="007C6469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78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B06275" w:rsidRPr="00B0627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Ловушка 1 (Рисунок 2).</w:t>
      </w:r>
      <w:r w:rsidR="00F34831" w:rsidRPr="00F3483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</w:t>
      </w:r>
      <w:r w:rsidR="00F34831" w:rsidRPr="007C6469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Смотри приложение</w:t>
      </w:r>
    </w:p>
    <w:p w:rsidR="00F34831" w:rsidRPr="00F34831" w:rsidRDefault="00B06275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B06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Комментарий сотрудника ГИБДД:</w:t>
      </w:r>
    </w:p>
    <w:p w:rsidR="00F34831" w:rsidRDefault="00F34831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М</w:t>
      </w:r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альчик спешит. Он подходит к краю тротуара. Слева медленно приближается 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узовик. Мальчик видит,</w:t>
      </w:r>
      <w:r w:rsidR="00516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он много </w:t>
      </w:r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 успеет перейти на другую часть </w:t>
      </w:r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дороги - и начинает переходить. В этот момент из-за грузовика вылетает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обгоняющий 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легковой автомобиль, котор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ый мальчик не мог видеть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т.к. он был скрыт грузовиком.  </w:t>
      </w:r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водитель легкового автомобиля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тоже </w:t>
      </w:r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мог видеть мальчика,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находился за  грузовиком.</w:t>
      </w:r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06275" w:rsidRPr="00B06275" w:rsidRDefault="00B06275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“ловушка”</w:t>
      </w:r>
      <w:proofErr w:type="gramStart"/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!Н</w:t>
      </w:r>
      <w:proofErr w:type="gramEnd"/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емало несчастных случаев с детьми на дороге происходит именно так.</w:t>
      </w:r>
    </w:p>
    <w:p w:rsidR="00F34831" w:rsidRPr="00F34831" w:rsidRDefault="00B06275" w:rsidP="00F348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Ловушка 2 (Рисунок 3)</w:t>
      </w:r>
      <w:r w:rsidR="00F34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4831" w:rsidRPr="00F3483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</w:t>
      </w:r>
      <w:r w:rsidR="00F34831" w:rsidRPr="007C6469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Смотри приложение</w:t>
      </w:r>
    </w:p>
    <w:p w:rsidR="00B06275" w:rsidRPr="00B06275" w:rsidRDefault="00F34831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Комментарий сотрудника ГИБДД</w:t>
      </w:r>
    </w:p>
    <w:p w:rsidR="00516EC9" w:rsidRDefault="00516EC9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М</w:t>
      </w:r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ы постоянно внушаем своим детям правило: “Обходи трамвай спереди,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автобус и троллейбус сзади”</w:t>
      </w:r>
    </w:p>
    <w:p w:rsidR="00B06275" w:rsidRPr="00B06275" w:rsidRDefault="00B06275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proofErr w:type="gramStart"/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-п</w:t>
      </w:r>
      <w:proofErr w:type="gramEnd"/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риглашение под машину! Трамвай спереди - да. Но автобус сзади?! Посмотрите на иллюстрации - в первом случае скрыта машина слева, во втором случае - справа. Как же тогда обходить стоящий автобус на остановке? Лучше всего подождать, пока автобус отъедет. Или самим отойти от этого места туда, где обзору ничего не мешает.</w:t>
      </w:r>
    </w:p>
    <w:p w:rsidR="00B06275" w:rsidRPr="00B06275" w:rsidRDefault="00B06275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Ловушка 3 (Рисунок 4)</w:t>
      </w:r>
      <w:r w:rsidR="00516E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16EC9" w:rsidRPr="00516EC9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Смотри приложение</w:t>
      </w:r>
    </w:p>
    <w:p w:rsidR="00B06275" w:rsidRPr="00B06275" w:rsidRDefault="00516EC9" w:rsidP="00516E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Комментарий сотрудника ГИБДД</w:t>
      </w:r>
    </w:p>
    <w:p w:rsidR="00B06275" w:rsidRPr="00B06275" w:rsidRDefault="00516EC9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</w:t>
      </w:r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опасна стоящая у дороги машина, когда человек собирается рядом с ней переходить дорогу?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 машина может тронуться, и тогда она толкнет человека. Но большая опасность от стоящей машины заключается в том, что из-за нее может быть не видна другая машина, мчащаяся на высокой скорости.</w:t>
      </w:r>
    </w:p>
    <w:p w:rsidR="00B06275" w:rsidRPr="00B06275" w:rsidRDefault="00B06275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Воспитатель: </w:t>
      </w:r>
    </w:p>
    <w:p w:rsidR="00B06275" w:rsidRPr="00B06275" w:rsidRDefault="00516EC9" w:rsidP="00B062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-А</w:t>
      </w:r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теперь, уважаемые родители,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 хотелось, чтобы вы сказали своё мнение</w:t>
      </w:r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насколько полезна для вас была наша сегодняшняя встреча, а также хотел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ось бы услышать ваши пожелания  </w:t>
      </w:r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 обучении</w:t>
      </w:r>
      <w:r w:rsidR="00B06275"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правилам дорожного движения.</w:t>
      </w:r>
    </w:p>
    <w:p w:rsidR="007A2064" w:rsidRDefault="007A2064" w:rsidP="007A206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2064" w:rsidRDefault="007A2064" w:rsidP="007A206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06275" w:rsidRPr="00B06275" w:rsidRDefault="00B06275" w:rsidP="007A206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литературы</w:t>
      </w:r>
    </w:p>
    <w:p w:rsidR="00B06275" w:rsidRPr="00B06275" w:rsidRDefault="00B06275" w:rsidP="00B0627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06275" w:rsidRPr="00B06275" w:rsidRDefault="00B06275" w:rsidP="00B062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О.А.</w:t>
      </w:r>
      <w:r w:rsidR="00235D1F" w:rsidRPr="00235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Скоролупова</w:t>
      </w:r>
      <w:proofErr w:type="spellEnd"/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“Занятия с детьми старшего дошкольного возраста по теме “Правила и безопасность дорожного движения”. М.: “Издательство Скрипторий 2003”. 2004 г.</w:t>
      </w:r>
    </w:p>
    <w:p w:rsidR="00B06275" w:rsidRPr="00B06275" w:rsidRDefault="00B06275" w:rsidP="00B062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Э.Я.</w:t>
      </w:r>
      <w:r w:rsidR="00235D1F" w:rsidRPr="00235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Степанкова</w:t>
      </w:r>
      <w:proofErr w:type="spellEnd"/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35D1F" w:rsidRPr="00235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М.Ф.</w:t>
      </w:r>
      <w:r w:rsidR="00235D1F" w:rsidRPr="00235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Филенко</w:t>
      </w:r>
      <w:proofErr w:type="spellEnd"/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“Дошкольникам – о правилах дорожного движения”.</w:t>
      </w:r>
    </w:p>
    <w:p w:rsidR="00B06275" w:rsidRPr="00B06275" w:rsidRDefault="00B06275" w:rsidP="00B062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“Правила дорожного движения”. Сост. Н.А.Извекова и др. М: “ТЦ Сфера”. 2005 г.</w:t>
      </w:r>
    </w:p>
    <w:p w:rsidR="00B06275" w:rsidRPr="00B06275" w:rsidRDefault="00B06275" w:rsidP="00B062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“Правила дорожного движения”. М: “Третий Рим”. 2006 г.</w:t>
      </w:r>
    </w:p>
    <w:p w:rsidR="00B06275" w:rsidRPr="00B06275" w:rsidRDefault="00B06275" w:rsidP="00B062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“Справочник старшего воспитателя дошкольного учреждения”. № 2/2007 г.</w:t>
      </w:r>
    </w:p>
    <w:p w:rsidR="00B06275" w:rsidRPr="00B06275" w:rsidRDefault="00B06275" w:rsidP="00B062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“Советский энциклопедический словарь”, М: “Советская энциклопедия”. 1987 г.</w:t>
      </w:r>
    </w:p>
    <w:p w:rsidR="00B06275" w:rsidRPr="00B06275" w:rsidRDefault="00B06275" w:rsidP="00B0627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6275">
        <w:rPr>
          <w:rFonts w:ascii="Times New Roman" w:eastAsia="Times New Roman" w:hAnsi="Times New Roman" w:cs="Times New Roman"/>
          <w:sz w:val="28"/>
          <w:szCs w:val="28"/>
          <w:lang w:eastAsia="ru-RU"/>
        </w:rPr>
        <w:t>“Добрая Дорога Детства”, № 18 (156). 2007 г.</w:t>
      </w:r>
    </w:p>
    <w:p w:rsidR="009E326B" w:rsidRDefault="009E326B">
      <w:pPr>
        <w:rPr>
          <w:rFonts w:ascii="Times New Roman" w:hAnsi="Times New Roman" w:cs="Times New Roman"/>
          <w:sz w:val="28"/>
          <w:szCs w:val="28"/>
        </w:rPr>
      </w:pPr>
    </w:p>
    <w:p w:rsidR="00B06275" w:rsidRDefault="00B06275">
      <w:pPr>
        <w:rPr>
          <w:rFonts w:ascii="Times New Roman" w:hAnsi="Times New Roman" w:cs="Times New Roman"/>
          <w:sz w:val="28"/>
          <w:szCs w:val="28"/>
        </w:rPr>
      </w:pPr>
    </w:p>
    <w:p w:rsidR="00B06275" w:rsidRDefault="00B06275">
      <w:pPr>
        <w:rPr>
          <w:rFonts w:ascii="Times New Roman" w:hAnsi="Times New Roman" w:cs="Times New Roman"/>
          <w:sz w:val="28"/>
          <w:szCs w:val="28"/>
        </w:rPr>
      </w:pPr>
    </w:p>
    <w:p w:rsidR="00B06275" w:rsidRPr="00A55773" w:rsidRDefault="00A557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B06275" w:rsidRPr="00A55773">
        <w:rPr>
          <w:rFonts w:ascii="Times New Roman" w:hAnsi="Times New Roman" w:cs="Times New Roman"/>
          <w:b/>
          <w:sz w:val="28"/>
          <w:szCs w:val="28"/>
        </w:rPr>
        <w:t>Приложения.</w:t>
      </w:r>
    </w:p>
    <w:p w:rsidR="00B06275" w:rsidRPr="00B06275" w:rsidRDefault="00B062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</w:p>
    <w:p w:rsidR="00B06275" w:rsidRDefault="007A2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1.Рисунок 1.</w:t>
      </w:r>
    </w:p>
    <w:p w:rsidR="00B06275" w:rsidRDefault="007A2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2.Рисунок 2.</w:t>
      </w:r>
    </w:p>
    <w:p w:rsidR="007A2064" w:rsidRDefault="007A2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3.Рисунок 3.</w:t>
      </w:r>
    </w:p>
    <w:p w:rsidR="007A2064" w:rsidRDefault="007A2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4.Рисунок 4.</w:t>
      </w:r>
    </w:p>
    <w:p w:rsidR="007A2064" w:rsidRDefault="007A20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5.Анкета для родителей.</w:t>
      </w:r>
    </w:p>
    <w:p w:rsidR="00B06275" w:rsidRDefault="00B06275">
      <w:pPr>
        <w:rPr>
          <w:rFonts w:ascii="Times New Roman" w:hAnsi="Times New Roman" w:cs="Times New Roman"/>
          <w:sz w:val="28"/>
          <w:szCs w:val="28"/>
        </w:rPr>
      </w:pPr>
    </w:p>
    <w:p w:rsidR="006705BF" w:rsidRDefault="006705BF">
      <w:pPr>
        <w:rPr>
          <w:rFonts w:ascii="Times New Roman" w:hAnsi="Times New Roman" w:cs="Times New Roman"/>
          <w:sz w:val="28"/>
          <w:szCs w:val="28"/>
        </w:rPr>
      </w:pPr>
    </w:p>
    <w:p w:rsidR="006705BF" w:rsidRDefault="006705B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6705BF" w:rsidRDefault="006705B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6705BF" w:rsidRDefault="006705BF">
      <w:pPr>
        <w:rPr>
          <w:rFonts w:ascii="Times New Roman" w:hAnsi="Times New Roman" w:cs="Times New Roman"/>
          <w:b/>
          <w:sz w:val="24"/>
          <w:szCs w:val="24"/>
        </w:rPr>
      </w:pPr>
    </w:p>
    <w:p w:rsidR="00B055F0" w:rsidRDefault="006705BF" w:rsidP="006705B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B055F0" w:rsidRDefault="00B055F0" w:rsidP="006705B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055F0" w:rsidRDefault="00B055F0" w:rsidP="006705B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705BF" w:rsidRDefault="00B055F0" w:rsidP="006705B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</w:t>
      </w:r>
      <w:r w:rsidR="006705B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705BF" w:rsidRPr="006705BF"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</w:t>
      </w:r>
    </w:p>
    <w:p w:rsidR="006705BF" w:rsidRPr="006705BF" w:rsidRDefault="006705BF" w:rsidP="006705B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Pr="006705BF">
        <w:rPr>
          <w:rFonts w:ascii="Times New Roman" w:hAnsi="Times New Roman" w:cs="Times New Roman"/>
          <w:b/>
          <w:sz w:val="24"/>
          <w:szCs w:val="24"/>
        </w:rPr>
        <w:t xml:space="preserve"> детский сад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proofErr w:type="spellStart"/>
      <w:r w:rsidRPr="006705BF">
        <w:rPr>
          <w:rFonts w:ascii="Times New Roman" w:hAnsi="Times New Roman" w:cs="Times New Roman"/>
          <w:b/>
          <w:sz w:val="24"/>
          <w:szCs w:val="24"/>
        </w:rPr>
        <w:t>общеразвивающего</w:t>
      </w:r>
      <w:proofErr w:type="spellEnd"/>
      <w:r w:rsidRPr="006705BF">
        <w:rPr>
          <w:rFonts w:ascii="Times New Roman" w:hAnsi="Times New Roman" w:cs="Times New Roman"/>
          <w:b/>
          <w:sz w:val="24"/>
          <w:szCs w:val="24"/>
        </w:rPr>
        <w:t xml:space="preserve"> вида №8 «Земляничка»</w:t>
      </w:r>
    </w:p>
    <w:p w:rsidR="006705BF" w:rsidRDefault="006705BF" w:rsidP="006705B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705BF" w:rsidRPr="006705BF" w:rsidRDefault="006705BF" w:rsidP="006705BF">
      <w:pPr>
        <w:rPr>
          <w:rFonts w:ascii="Times New Roman" w:hAnsi="Times New Roman" w:cs="Times New Roman"/>
          <w:sz w:val="24"/>
          <w:szCs w:val="24"/>
        </w:rPr>
      </w:pPr>
    </w:p>
    <w:p w:rsidR="006705BF" w:rsidRPr="006705BF" w:rsidRDefault="006705BF" w:rsidP="006705BF">
      <w:pPr>
        <w:rPr>
          <w:rFonts w:ascii="Times New Roman" w:hAnsi="Times New Roman" w:cs="Times New Roman"/>
          <w:sz w:val="24"/>
          <w:szCs w:val="24"/>
        </w:rPr>
      </w:pPr>
    </w:p>
    <w:p w:rsidR="006705BF" w:rsidRPr="006705BF" w:rsidRDefault="006705BF" w:rsidP="006705BF">
      <w:pPr>
        <w:rPr>
          <w:rFonts w:ascii="Times New Roman" w:hAnsi="Times New Roman" w:cs="Times New Roman"/>
          <w:sz w:val="24"/>
          <w:szCs w:val="24"/>
        </w:rPr>
      </w:pPr>
    </w:p>
    <w:p w:rsidR="006705BF" w:rsidRPr="006705BF" w:rsidRDefault="006705BF" w:rsidP="006705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/>
          <w:sz w:val="40"/>
          <w:szCs w:val="40"/>
        </w:rPr>
        <w:t xml:space="preserve">             </w:t>
      </w:r>
    </w:p>
    <w:p w:rsidR="006705BF" w:rsidRPr="006705BF" w:rsidRDefault="006705BF" w:rsidP="006705BF">
      <w:pPr>
        <w:rPr>
          <w:rFonts w:ascii="Times New Roman" w:hAnsi="Times New Roman" w:cs="Times New Roman"/>
          <w:sz w:val="24"/>
          <w:szCs w:val="24"/>
        </w:rPr>
      </w:pPr>
    </w:p>
    <w:p w:rsidR="006705BF" w:rsidRPr="006705BF" w:rsidRDefault="006705BF" w:rsidP="006705BF">
      <w:pPr>
        <w:rPr>
          <w:rFonts w:ascii="Times New Roman" w:hAnsi="Times New Roman" w:cs="Times New Roman"/>
          <w:sz w:val="24"/>
          <w:szCs w:val="24"/>
        </w:rPr>
      </w:pPr>
    </w:p>
    <w:p w:rsidR="006705BF" w:rsidRPr="006705BF" w:rsidRDefault="006705BF" w:rsidP="006705BF">
      <w:pPr>
        <w:tabs>
          <w:tab w:val="left" w:pos="2310"/>
        </w:tabs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B055F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23pt;height:45pt" fillcolor="#06c" strokecolor="#9cf" strokeweight="1.5pt">
            <v:shadow on="t" color="#900"/>
            <v:textpath style="font-family:&quot;Impact&quot;;v-text-kern:t" trim="t" fitpath="t" string="&quot;Безопасность на дорогах&quot;"/>
          </v:shape>
        </w:pic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6705BF" w:rsidRPr="006705BF" w:rsidRDefault="006705BF" w:rsidP="006705BF">
      <w:pPr>
        <w:rPr>
          <w:rFonts w:ascii="Times New Roman" w:hAnsi="Times New Roman" w:cs="Times New Roman"/>
          <w:sz w:val="24"/>
          <w:szCs w:val="24"/>
        </w:rPr>
      </w:pPr>
    </w:p>
    <w:p w:rsidR="006705BF" w:rsidRDefault="006705BF" w:rsidP="006705BF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</w:t>
      </w:r>
      <w:r w:rsidR="00B055F0">
        <w:rPr>
          <w:rFonts w:ascii="Times New Roman" w:hAnsi="Times New Roman" w:cs="Times New Roman"/>
          <w:b/>
          <w:sz w:val="40"/>
          <w:szCs w:val="40"/>
        </w:rPr>
        <w:t xml:space="preserve">   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6705BF">
        <w:rPr>
          <w:rFonts w:ascii="Times New Roman" w:hAnsi="Times New Roman" w:cs="Times New Roman"/>
          <w:b/>
          <w:sz w:val="40"/>
          <w:szCs w:val="40"/>
        </w:rPr>
        <w:t>Сценарий</w:t>
      </w:r>
    </w:p>
    <w:p w:rsidR="006705BF" w:rsidRDefault="006705BF" w:rsidP="006705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</w:t>
      </w:r>
      <w:r w:rsidRPr="006705BF">
        <w:rPr>
          <w:rFonts w:ascii="Times New Roman" w:hAnsi="Times New Roman" w:cs="Times New Roman"/>
          <w:b/>
          <w:sz w:val="40"/>
          <w:szCs w:val="40"/>
        </w:rPr>
        <w:t>родительского собрания</w:t>
      </w:r>
    </w:p>
    <w:p w:rsidR="006705BF" w:rsidRDefault="006705BF" w:rsidP="006705BF">
      <w:pPr>
        <w:tabs>
          <w:tab w:val="left" w:pos="280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6705BF" w:rsidRPr="006705BF" w:rsidRDefault="006705BF" w:rsidP="006705BF">
      <w:pPr>
        <w:rPr>
          <w:rFonts w:ascii="Times New Roman" w:hAnsi="Times New Roman" w:cs="Times New Roman"/>
          <w:sz w:val="24"/>
          <w:szCs w:val="24"/>
        </w:rPr>
      </w:pPr>
    </w:p>
    <w:p w:rsidR="006705BF" w:rsidRPr="006705BF" w:rsidRDefault="006705BF" w:rsidP="006705BF">
      <w:pPr>
        <w:rPr>
          <w:rFonts w:ascii="Times New Roman" w:hAnsi="Times New Roman" w:cs="Times New Roman"/>
          <w:sz w:val="24"/>
          <w:szCs w:val="24"/>
        </w:rPr>
      </w:pPr>
    </w:p>
    <w:p w:rsidR="006705BF" w:rsidRPr="006705BF" w:rsidRDefault="006705BF" w:rsidP="006705BF">
      <w:pPr>
        <w:rPr>
          <w:rFonts w:ascii="Times New Roman" w:hAnsi="Times New Roman" w:cs="Times New Roman"/>
          <w:sz w:val="24"/>
          <w:szCs w:val="24"/>
        </w:rPr>
      </w:pPr>
    </w:p>
    <w:p w:rsidR="006705BF" w:rsidRPr="006705BF" w:rsidRDefault="006705BF" w:rsidP="006705BF">
      <w:pPr>
        <w:rPr>
          <w:rFonts w:ascii="Times New Roman" w:hAnsi="Times New Roman" w:cs="Times New Roman"/>
          <w:sz w:val="24"/>
          <w:szCs w:val="24"/>
        </w:rPr>
      </w:pPr>
    </w:p>
    <w:p w:rsidR="006705BF" w:rsidRPr="006705BF" w:rsidRDefault="006705BF" w:rsidP="006705BF">
      <w:pPr>
        <w:rPr>
          <w:rFonts w:ascii="Times New Roman" w:hAnsi="Times New Roman" w:cs="Times New Roman"/>
          <w:sz w:val="24"/>
          <w:szCs w:val="24"/>
        </w:rPr>
      </w:pPr>
    </w:p>
    <w:p w:rsidR="00B055F0" w:rsidRPr="00B055F0" w:rsidRDefault="00B055F0" w:rsidP="00B055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055F0">
        <w:rPr>
          <w:rFonts w:ascii="Times New Roman" w:hAnsi="Times New Roman" w:cs="Times New Roman"/>
          <w:i/>
          <w:sz w:val="28"/>
          <w:szCs w:val="28"/>
        </w:rPr>
        <w:t xml:space="preserve">                            </w:t>
      </w:r>
      <w:r w:rsidRPr="00B055F0">
        <w:rPr>
          <w:rFonts w:ascii="Times New Roman" w:hAnsi="Times New Roman" w:cs="Times New Roman"/>
          <w:b/>
          <w:sz w:val="28"/>
          <w:szCs w:val="28"/>
        </w:rPr>
        <w:t xml:space="preserve">Воспитатель высшей квалификационной категории </w:t>
      </w:r>
    </w:p>
    <w:p w:rsidR="006705BF" w:rsidRPr="00B055F0" w:rsidRDefault="00B055F0" w:rsidP="00B055F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055F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Иванова Надежда Евгеньевна  </w:t>
      </w:r>
    </w:p>
    <w:p w:rsidR="006705BF" w:rsidRPr="00B055F0" w:rsidRDefault="006705BF" w:rsidP="006705BF">
      <w:pPr>
        <w:rPr>
          <w:rFonts w:ascii="Times New Roman" w:hAnsi="Times New Roman" w:cs="Times New Roman"/>
          <w:b/>
          <w:sz w:val="24"/>
          <w:szCs w:val="24"/>
        </w:rPr>
      </w:pPr>
    </w:p>
    <w:p w:rsidR="006705BF" w:rsidRPr="006705BF" w:rsidRDefault="006705BF" w:rsidP="006705BF">
      <w:pPr>
        <w:rPr>
          <w:rFonts w:ascii="Times New Roman" w:hAnsi="Times New Roman" w:cs="Times New Roman"/>
          <w:sz w:val="24"/>
          <w:szCs w:val="24"/>
        </w:rPr>
      </w:pPr>
    </w:p>
    <w:p w:rsidR="006705BF" w:rsidRDefault="006705BF" w:rsidP="006705BF">
      <w:pPr>
        <w:rPr>
          <w:rFonts w:ascii="Times New Roman" w:hAnsi="Times New Roman" w:cs="Times New Roman"/>
          <w:sz w:val="24"/>
          <w:szCs w:val="24"/>
        </w:rPr>
      </w:pPr>
    </w:p>
    <w:p w:rsidR="00B055F0" w:rsidRPr="00B055F0" w:rsidRDefault="00B055F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 w:rsidRPr="00B055F0">
        <w:rPr>
          <w:rFonts w:ascii="Times New Roman" w:hAnsi="Times New Roman" w:cs="Times New Roman"/>
          <w:b/>
          <w:sz w:val="28"/>
          <w:szCs w:val="28"/>
        </w:rPr>
        <w:t>2013год</w:t>
      </w:r>
    </w:p>
    <w:sectPr w:rsidR="00B055F0" w:rsidRPr="00B055F0" w:rsidSect="006705BF">
      <w:pgSz w:w="11906" w:h="16838"/>
      <w:pgMar w:top="1440" w:right="1080" w:bottom="1440" w:left="108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674279"/>
    <w:multiLevelType w:val="multilevel"/>
    <w:tmpl w:val="DF94C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AE34E1"/>
    <w:multiLevelType w:val="hybridMultilevel"/>
    <w:tmpl w:val="342E3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902AC9"/>
    <w:multiLevelType w:val="multilevel"/>
    <w:tmpl w:val="5B7E7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8E2F84"/>
    <w:multiLevelType w:val="multilevel"/>
    <w:tmpl w:val="0B0C0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9B5B0E"/>
    <w:multiLevelType w:val="multilevel"/>
    <w:tmpl w:val="D88AC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0EE206D"/>
    <w:multiLevelType w:val="multilevel"/>
    <w:tmpl w:val="67F227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06275"/>
    <w:rsid w:val="000D0632"/>
    <w:rsid w:val="00163AD1"/>
    <w:rsid w:val="00235D1F"/>
    <w:rsid w:val="002C575B"/>
    <w:rsid w:val="00516EC9"/>
    <w:rsid w:val="006705BF"/>
    <w:rsid w:val="006B4E12"/>
    <w:rsid w:val="007A2064"/>
    <w:rsid w:val="007C6469"/>
    <w:rsid w:val="009E326B"/>
    <w:rsid w:val="00A35D09"/>
    <w:rsid w:val="00A55773"/>
    <w:rsid w:val="00A94C7B"/>
    <w:rsid w:val="00B055F0"/>
    <w:rsid w:val="00B06275"/>
    <w:rsid w:val="00B06780"/>
    <w:rsid w:val="00B20F65"/>
    <w:rsid w:val="00B4491F"/>
    <w:rsid w:val="00B9448F"/>
    <w:rsid w:val="00C1394C"/>
    <w:rsid w:val="00CE53F6"/>
    <w:rsid w:val="00E33660"/>
    <w:rsid w:val="00ED0115"/>
    <w:rsid w:val="00F34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6B"/>
  </w:style>
  <w:style w:type="paragraph" w:styleId="1">
    <w:name w:val="heading 1"/>
    <w:basedOn w:val="a"/>
    <w:link w:val="10"/>
    <w:uiPriority w:val="9"/>
    <w:qFormat/>
    <w:rsid w:val="00B062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0627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62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062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06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06275"/>
    <w:rPr>
      <w:color w:val="0000FF"/>
      <w:u w:val="single"/>
    </w:rPr>
  </w:style>
  <w:style w:type="character" w:styleId="a5">
    <w:name w:val="Emphasis"/>
    <w:basedOn w:val="a0"/>
    <w:uiPriority w:val="20"/>
    <w:qFormat/>
    <w:rsid w:val="00B06275"/>
    <w:rPr>
      <w:i/>
      <w:iCs/>
    </w:rPr>
  </w:style>
  <w:style w:type="character" w:styleId="a6">
    <w:name w:val="Strong"/>
    <w:basedOn w:val="a0"/>
    <w:uiPriority w:val="22"/>
    <w:qFormat/>
    <w:rsid w:val="00B0627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06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06275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062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1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4771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33085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85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31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146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45414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1279</Words>
  <Characters>7295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</dc:creator>
  <cp:lastModifiedBy>NE</cp:lastModifiedBy>
  <cp:revision>5</cp:revision>
  <dcterms:created xsi:type="dcterms:W3CDTF">2013-02-08T14:18:00Z</dcterms:created>
  <dcterms:modified xsi:type="dcterms:W3CDTF">2013-02-08T16:28:00Z</dcterms:modified>
</cp:coreProperties>
</file>