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9" w:rsidRPr="00937E35" w:rsidRDefault="00937E35" w:rsidP="00DD38F9">
      <w:pPr>
        <w:jc w:val="center"/>
        <w:rPr>
          <w:i/>
          <w:color w:val="000000" w:themeColor="text1"/>
          <w:sz w:val="36"/>
          <w:szCs w:val="36"/>
        </w:rPr>
      </w:pPr>
      <w:r w:rsidRPr="00937E35">
        <w:rPr>
          <w:i/>
          <w:color w:val="000000" w:themeColor="text1"/>
          <w:sz w:val="36"/>
          <w:szCs w:val="36"/>
        </w:rPr>
        <w:t>Статья</w:t>
      </w:r>
    </w:p>
    <w:p w:rsidR="00DD38F9" w:rsidRPr="00DD38F9" w:rsidRDefault="00DD38F9" w:rsidP="00937E35">
      <w:pPr>
        <w:jc w:val="center"/>
        <w:rPr>
          <w:b/>
          <w:i/>
          <w:sz w:val="28"/>
          <w:szCs w:val="28"/>
        </w:rPr>
      </w:pPr>
      <w:r w:rsidRPr="00DD38F9">
        <w:rPr>
          <w:b/>
          <w:i/>
          <w:color w:val="002060"/>
          <w:sz w:val="28"/>
          <w:szCs w:val="28"/>
        </w:rPr>
        <w:t>«Развитие речи</w:t>
      </w:r>
      <w:r w:rsidR="00937E35">
        <w:rPr>
          <w:b/>
          <w:i/>
          <w:color w:val="002060"/>
          <w:sz w:val="28"/>
          <w:szCs w:val="28"/>
        </w:rPr>
        <w:t xml:space="preserve"> и мелкой мото</w:t>
      </w:r>
      <w:bookmarkStart w:id="0" w:name="_GoBack"/>
      <w:bookmarkEnd w:id="0"/>
      <w:r w:rsidR="00937E35">
        <w:rPr>
          <w:b/>
          <w:i/>
          <w:color w:val="002060"/>
          <w:sz w:val="28"/>
          <w:szCs w:val="28"/>
        </w:rPr>
        <w:t>рики</w:t>
      </w:r>
      <w:r w:rsidRPr="00DD38F9">
        <w:rPr>
          <w:b/>
          <w:i/>
          <w:color w:val="002060"/>
          <w:sz w:val="28"/>
          <w:szCs w:val="28"/>
        </w:rPr>
        <w:t xml:space="preserve"> детей в первой младшей группе»</w:t>
      </w:r>
    </w:p>
    <w:p w:rsidR="00DD38F9" w:rsidRPr="00DD38F9" w:rsidRDefault="00DD38F9" w:rsidP="00DD38F9">
      <w:pPr>
        <w:rPr>
          <w:sz w:val="28"/>
          <w:szCs w:val="28"/>
        </w:rPr>
      </w:pPr>
      <w:r w:rsidRPr="00DD38F9">
        <w:rPr>
          <w:sz w:val="28"/>
          <w:szCs w:val="28"/>
        </w:rPr>
        <w:t>Самыми важными элементами в развитие ребенка младшего возраста являются речь и моторика, которые, кстати, очень тесно взаимосвязаны друг с другом. Игры на развитие речи всегда сочетаются с пальчиковой гимнастикой, так как, по мнению ведущих ученных из разных стран, кисти рук напрямую влияют на проекцию всего головного мозга. Поэтому строить занятия нужно по принципу совмещения: речь + мелкая моторика. И не забудьте о познании окружающего мира и двигательной активности, ведь чем более подвижен малыш, тем больше</w:t>
      </w:r>
      <w:r>
        <w:rPr>
          <w:sz w:val="28"/>
          <w:szCs w:val="28"/>
        </w:rPr>
        <w:t xml:space="preserve"> знаний он получает в процессе. </w:t>
      </w:r>
      <w:r w:rsidRPr="00DD38F9">
        <w:rPr>
          <w:sz w:val="28"/>
          <w:szCs w:val="28"/>
        </w:rPr>
        <w:t>Существует несколько типов игр, которые можно смело использовать и дома, п</w:t>
      </w:r>
      <w:r>
        <w:rPr>
          <w:sz w:val="28"/>
          <w:szCs w:val="28"/>
        </w:rPr>
        <w:t>родолжая начатое воспитателями</w:t>
      </w:r>
      <w:r w:rsidRPr="00DD38F9">
        <w:rPr>
          <w:sz w:val="28"/>
          <w:szCs w:val="28"/>
        </w:rPr>
        <w:t>. Шнурки как игра на все случаи жизни. Казалось бы, обычный шнурок, но Вы еще не знаете, что с его помощью</w:t>
      </w:r>
      <w:r>
        <w:rPr>
          <w:sz w:val="28"/>
          <w:szCs w:val="28"/>
        </w:rPr>
        <w:t xml:space="preserve"> можно: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•    просто шнуровать;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•    использовать его в сюжетно-ролевых играх;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•    изучать цвета;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•    познакомиться с такими понятиями, как длиннее, короче.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•    Шнуровка способствует развитию логического мышления, мелкой моторики рук, вследствие чего происходит прямое влияние на речевой аппарат. То же самое можно сказать о таких играх, как пирамидка или конструктор – простых, но в то же время очень полезных. Подбирайте игры для детей. Заниматься нужно и в выходные дни, и даже во время болезни. Вот один из примеров, который можно использовать хоть каждый день: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1.    Мозаика. С ее помощью Вы повторите основные цвета, научитесь соединять детали.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t>2.    Карточки на совмещение. Ребенку необходимо совместить лошадку с лошадкой, киску с киской и так далее. Таким образом, малыш закрепит знания о животных, познакомится с новыми, научится подражать звукам, которые они издают.</w:t>
      </w:r>
    </w:p>
    <w:p w:rsidR="00DD38F9" w:rsidRPr="00937E35" w:rsidRDefault="00DD38F9" w:rsidP="00DD38F9">
      <w:pPr>
        <w:rPr>
          <w:i/>
          <w:color w:val="000000" w:themeColor="text1"/>
          <w:sz w:val="28"/>
          <w:szCs w:val="28"/>
        </w:rPr>
      </w:pPr>
      <w:r w:rsidRPr="00937E35">
        <w:rPr>
          <w:i/>
          <w:color w:val="000000" w:themeColor="text1"/>
          <w:sz w:val="28"/>
          <w:szCs w:val="28"/>
        </w:rPr>
        <w:lastRenderedPageBreak/>
        <w:t>3.    Лепка. Теперь пришло время слепить что-то, и это может быть та же кошечка или улитка.</w:t>
      </w:r>
    </w:p>
    <w:p w:rsidR="0040194F" w:rsidRPr="00937E35" w:rsidRDefault="00DD38F9" w:rsidP="00DD38F9">
      <w:pPr>
        <w:rPr>
          <w:color w:val="000000" w:themeColor="text1"/>
          <w:sz w:val="32"/>
          <w:szCs w:val="32"/>
        </w:rPr>
      </w:pPr>
      <w:r w:rsidRPr="00937E35">
        <w:rPr>
          <w:i/>
          <w:color w:val="000000" w:themeColor="text1"/>
          <w:sz w:val="32"/>
          <w:szCs w:val="32"/>
        </w:rPr>
        <w:t xml:space="preserve">Вывод: </w:t>
      </w:r>
      <w:r w:rsidRPr="00937E35">
        <w:rPr>
          <w:color w:val="000000" w:themeColor="text1"/>
          <w:sz w:val="32"/>
          <w:szCs w:val="32"/>
        </w:rPr>
        <w:t>Запомните основной принцип, по которым выбираются игры для детей ясельной группы: занятия должны быть разнообразными, не повторятся часто, и не пересекаться по смыслу или содержанию. Сочетайте подвижные развлечения с настольными, направленными на подключение к процессу фантазии и творческих способностей. Не перегружайте ребенка, но и не забывайте, что он – большая губка, готовая впитать все, что Вы дадите.</w:t>
      </w:r>
    </w:p>
    <w:p w:rsidR="00DD38F9" w:rsidRPr="00937E35" w:rsidRDefault="00DD38F9" w:rsidP="00DD38F9">
      <w:pPr>
        <w:rPr>
          <w:color w:val="000000" w:themeColor="text1"/>
        </w:rPr>
      </w:pPr>
      <w:r w:rsidRPr="00937E35">
        <w:rPr>
          <w:i/>
          <w:color w:val="000000" w:themeColor="text1"/>
          <w:sz w:val="32"/>
          <w:szCs w:val="32"/>
        </w:rPr>
        <w:t>Используемая литература:</w:t>
      </w:r>
      <w:r w:rsidRPr="00937E35">
        <w:rPr>
          <w:color w:val="000000" w:themeColor="text1"/>
        </w:rPr>
        <w:t xml:space="preserve"> </w:t>
      </w:r>
    </w:p>
    <w:p w:rsidR="00DD38F9" w:rsidRPr="00937E35" w:rsidRDefault="00DD38F9" w:rsidP="00DD38F9">
      <w:pPr>
        <w:rPr>
          <w:i/>
          <w:color w:val="000000" w:themeColor="text1"/>
          <w:sz w:val="32"/>
          <w:szCs w:val="32"/>
        </w:rPr>
      </w:pPr>
      <w:r w:rsidRPr="00937E35">
        <w:rPr>
          <w:i/>
          <w:color w:val="000000" w:themeColor="text1"/>
          <w:sz w:val="32"/>
          <w:szCs w:val="32"/>
        </w:rPr>
        <w:t>«Играем с малышами» Г.Г. Григорьева, Н.П. Кочетова.</w:t>
      </w:r>
    </w:p>
    <w:p w:rsidR="00DD38F9" w:rsidRPr="00937E35" w:rsidRDefault="00DD38F9" w:rsidP="00DD38F9">
      <w:pPr>
        <w:rPr>
          <w:i/>
          <w:color w:val="000000" w:themeColor="text1"/>
          <w:sz w:val="32"/>
          <w:szCs w:val="32"/>
        </w:rPr>
      </w:pPr>
      <w:r w:rsidRPr="00937E35">
        <w:rPr>
          <w:i/>
          <w:color w:val="000000" w:themeColor="text1"/>
          <w:sz w:val="32"/>
          <w:szCs w:val="32"/>
        </w:rPr>
        <w:t>В. В. Гербова «Развитие речи</w:t>
      </w:r>
      <w:r w:rsidR="00937E35">
        <w:rPr>
          <w:i/>
          <w:color w:val="000000" w:themeColor="text1"/>
          <w:sz w:val="32"/>
          <w:szCs w:val="32"/>
        </w:rPr>
        <w:t xml:space="preserve"> и мелкой моторики</w:t>
      </w:r>
      <w:r w:rsidRPr="00937E35">
        <w:rPr>
          <w:i/>
          <w:color w:val="000000" w:themeColor="text1"/>
          <w:sz w:val="32"/>
          <w:szCs w:val="32"/>
        </w:rPr>
        <w:t xml:space="preserve"> в детском саду».</w:t>
      </w:r>
    </w:p>
    <w:sectPr w:rsidR="00DD38F9" w:rsidRPr="0093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F9"/>
    <w:rsid w:val="001833D0"/>
    <w:rsid w:val="00307382"/>
    <w:rsid w:val="007A30FC"/>
    <w:rsid w:val="00937E35"/>
    <w:rsid w:val="00D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Комнатный</dc:creator>
  <cp:lastModifiedBy>Павел Комнатный</cp:lastModifiedBy>
  <cp:revision>4</cp:revision>
  <dcterms:created xsi:type="dcterms:W3CDTF">2017-12-05T11:26:00Z</dcterms:created>
  <dcterms:modified xsi:type="dcterms:W3CDTF">2019-09-10T23:32:00Z</dcterms:modified>
</cp:coreProperties>
</file>