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7272" w:rsidRDefault="005C7272" w:rsidP="005C7272">
      <w:pPr>
        <w:shd w:val="clear" w:color="auto" w:fill="FFFFFF"/>
        <w:spacing w:line="240" w:lineRule="auto"/>
        <w:ind w:right="1306"/>
        <w:jc w:val="center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ОГБПОУ </w:t>
      </w:r>
      <w:r w:rsidR="006072FB" w:rsidRPr="006072FB">
        <w:rPr>
          <w:rFonts w:ascii="Times New Roman" w:hAnsi="Times New Roman" w:cs="Times New Roman"/>
          <w:color w:val="000000"/>
          <w:spacing w:val="-15"/>
          <w:sz w:val="28"/>
          <w:szCs w:val="28"/>
        </w:rPr>
        <w:t>«Смоленс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>кий автотранспортный колледж</w:t>
      </w:r>
    </w:p>
    <w:p w:rsidR="006072FB" w:rsidRPr="006072FB" w:rsidRDefault="005C7272" w:rsidP="005C7272">
      <w:pPr>
        <w:shd w:val="clear" w:color="auto" w:fill="FFFFFF"/>
        <w:spacing w:line="240" w:lineRule="auto"/>
        <w:ind w:right="1306"/>
        <w:jc w:val="center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имени </w:t>
      </w:r>
      <w:r w:rsidR="006072FB" w:rsidRPr="006072FB"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Е.Г.</w:t>
      </w:r>
      <w:r>
        <w:rPr>
          <w:rFonts w:ascii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 w:rsidR="006072FB" w:rsidRPr="006072FB">
        <w:rPr>
          <w:rFonts w:ascii="Times New Roman" w:hAnsi="Times New Roman" w:cs="Times New Roman"/>
          <w:color w:val="000000"/>
          <w:spacing w:val="-15"/>
          <w:sz w:val="28"/>
          <w:szCs w:val="28"/>
        </w:rPr>
        <w:t>Трубицына»</w:t>
      </w:r>
    </w:p>
    <w:p w:rsidR="006072FB" w:rsidRDefault="006072FB" w:rsidP="006072FB">
      <w:pPr>
        <w:shd w:val="clear" w:color="auto" w:fill="FFFFFF"/>
        <w:spacing w:line="240" w:lineRule="auto"/>
        <w:ind w:left="1637" w:right="1306" w:firstLine="595"/>
        <w:jc w:val="center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</w:p>
    <w:p w:rsidR="006072FB" w:rsidRDefault="006072FB" w:rsidP="006072FB">
      <w:pPr>
        <w:shd w:val="clear" w:color="auto" w:fill="FFFFFF"/>
        <w:spacing w:line="240" w:lineRule="auto"/>
        <w:ind w:left="1637" w:right="1306" w:firstLine="595"/>
        <w:jc w:val="center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</w:p>
    <w:p w:rsidR="006072FB" w:rsidRDefault="006072FB" w:rsidP="006072FB">
      <w:pPr>
        <w:shd w:val="clear" w:color="auto" w:fill="FFFFFF"/>
        <w:spacing w:line="240" w:lineRule="auto"/>
        <w:ind w:left="1637" w:right="1306" w:firstLine="595"/>
        <w:jc w:val="center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</w:p>
    <w:p w:rsidR="006072FB" w:rsidRDefault="006072FB" w:rsidP="006072FB">
      <w:pPr>
        <w:shd w:val="clear" w:color="auto" w:fill="FFFFFF"/>
        <w:spacing w:line="240" w:lineRule="auto"/>
        <w:ind w:left="1637" w:right="1306" w:firstLine="595"/>
        <w:jc w:val="center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</w:p>
    <w:p w:rsidR="006072FB" w:rsidRPr="008264B0" w:rsidRDefault="006072FB" w:rsidP="006072FB">
      <w:pPr>
        <w:shd w:val="clear" w:color="auto" w:fill="FFFFFF"/>
        <w:spacing w:line="240" w:lineRule="auto"/>
        <w:ind w:right="1306"/>
        <w:jc w:val="center"/>
        <w:rPr>
          <w:rFonts w:ascii="Times New Roman" w:hAnsi="Times New Roman" w:cs="Times New Roman"/>
          <w:color w:val="000000"/>
          <w:spacing w:val="-15"/>
          <w:sz w:val="36"/>
          <w:szCs w:val="36"/>
        </w:rPr>
      </w:pPr>
      <w:r w:rsidRPr="008264B0">
        <w:rPr>
          <w:rFonts w:ascii="Times New Roman" w:hAnsi="Times New Roman" w:cs="Times New Roman"/>
          <w:color w:val="000000"/>
          <w:spacing w:val="-15"/>
          <w:sz w:val="36"/>
          <w:szCs w:val="36"/>
        </w:rPr>
        <w:t>Методическая разработка</w:t>
      </w:r>
    </w:p>
    <w:p w:rsidR="008264B0" w:rsidRDefault="008264B0" w:rsidP="008264B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</w:p>
    <w:p w:rsidR="008264B0" w:rsidRDefault="008264B0" w:rsidP="008264B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</w:p>
    <w:p w:rsidR="002E7779" w:rsidRPr="004234C0" w:rsidRDefault="006072FB" w:rsidP="008264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>Тема:</w:t>
      </w:r>
      <w:r w:rsidR="002E7779"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  <w:t xml:space="preserve"> </w:t>
      </w:r>
      <w:r w:rsidRPr="006072FB"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  <w:t>«Методика</w:t>
      </w:r>
      <w:r w:rsidR="002E7779"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  <w:t xml:space="preserve"> </w:t>
      </w:r>
      <w:r w:rsidRPr="006072FB"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  <w:t xml:space="preserve">применения </w:t>
      </w:r>
      <w:r w:rsidR="002E7779"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  <w:t>коллективного</w:t>
      </w:r>
      <w:r w:rsidR="002E7779" w:rsidRPr="002E7779"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  <w:t xml:space="preserve"> способ</w:t>
      </w:r>
      <w:r w:rsidR="002E7779"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  <w:t>а</w:t>
      </w:r>
      <w:r w:rsidR="002E7779" w:rsidRPr="002E7779"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  <w:t xml:space="preserve"> обучения</w:t>
      </w:r>
    </w:p>
    <w:p w:rsidR="006072FB" w:rsidRDefault="006072FB" w:rsidP="008264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</w:pPr>
      <w:r w:rsidRPr="006072FB"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  <w:t>при изучении математики»</w:t>
      </w:r>
      <w:r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  <w:t>.</w:t>
      </w:r>
    </w:p>
    <w:p w:rsidR="006072FB" w:rsidRDefault="006072FB" w:rsidP="006072FB">
      <w:pPr>
        <w:shd w:val="clear" w:color="auto" w:fill="FFFFFF"/>
        <w:spacing w:line="240" w:lineRule="auto"/>
        <w:ind w:right="1306"/>
        <w:jc w:val="center"/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</w:pPr>
    </w:p>
    <w:p w:rsidR="006072FB" w:rsidRDefault="006072FB" w:rsidP="006072FB">
      <w:pPr>
        <w:shd w:val="clear" w:color="auto" w:fill="FFFFFF"/>
        <w:spacing w:line="240" w:lineRule="auto"/>
        <w:ind w:right="1306"/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</w:pPr>
    </w:p>
    <w:p w:rsidR="006072FB" w:rsidRDefault="006072FB" w:rsidP="006072FB">
      <w:pPr>
        <w:shd w:val="clear" w:color="auto" w:fill="FFFFFF"/>
        <w:spacing w:line="240" w:lineRule="auto"/>
        <w:ind w:right="1306"/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</w:pPr>
    </w:p>
    <w:p w:rsidR="006072FB" w:rsidRDefault="006072FB" w:rsidP="006072FB">
      <w:pPr>
        <w:shd w:val="clear" w:color="auto" w:fill="FFFFFF"/>
        <w:spacing w:line="240" w:lineRule="auto"/>
        <w:ind w:right="1306"/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</w:pPr>
    </w:p>
    <w:p w:rsidR="006072FB" w:rsidRDefault="006072FB" w:rsidP="006072FB">
      <w:pPr>
        <w:shd w:val="clear" w:color="auto" w:fill="FFFFFF"/>
        <w:spacing w:line="240" w:lineRule="auto"/>
        <w:ind w:right="1306"/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</w:pPr>
    </w:p>
    <w:p w:rsidR="006072FB" w:rsidRDefault="006072FB" w:rsidP="006072FB">
      <w:pPr>
        <w:shd w:val="clear" w:color="auto" w:fill="FFFFFF"/>
        <w:spacing w:line="240" w:lineRule="auto"/>
        <w:ind w:right="1306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  <w:r w:rsidRPr="006072FB">
        <w:rPr>
          <w:rFonts w:ascii="Times New Roman" w:hAnsi="Times New Roman" w:cs="Times New Roman"/>
          <w:color w:val="000000"/>
          <w:spacing w:val="-15"/>
          <w:sz w:val="32"/>
          <w:szCs w:val="32"/>
        </w:rPr>
        <w:t xml:space="preserve">Выполнил преподаватель </w:t>
      </w:r>
      <w:r w:rsidR="00201F85" w:rsidRPr="006072FB">
        <w:rPr>
          <w:rFonts w:ascii="Times New Roman" w:hAnsi="Times New Roman" w:cs="Times New Roman"/>
          <w:color w:val="000000"/>
          <w:spacing w:val="-15"/>
          <w:sz w:val="32"/>
          <w:szCs w:val="32"/>
        </w:rPr>
        <w:t>математики</w:t>
      </w:r>
      <w:r w:rsidR="00201F85"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  <w:t xml:space="preserve">:  </w:t>
      </w:r>
      <w:r>
        <w:rPr>
          <w:rFonts w:ascii="Times New Roman" w:hAnsi="Times New Roman" w:cs="Times New Roman"/>
          <w:b/>
          <w:color w:val="000000"/>
          <w:spacing w:val="-15"/>
          <w:sz w:val="36"/>
          <w:szCs w:val="36"/>
        </w:rPr>
        <w:t xml:space="preserve"> Комарова Н.М.</w:t>
      </w:r>
    </w:p>
    <w:p w:rsidR="006072FB" w:rsidRDefault="006072FB" w:rsidP="00435D43">
      <w:pPr>
        <w:shd w:val="clear" w:color="auto" w:fill="FFFFFF"/>
        <w:spacing w:line="240" w:lineRule="auto"/>
        <w:ind w:left="1637" w:right="1306" w:firstLine="595"/>
        <w:jc w:val="both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</w:p>
    <w:p w:rsidR="006072FB" w:rsidRDefault="006072FB" w:rsidP="00435D43">
      <w:pPr>
        <w:shd w:val="clear" w:color="auto" w:fill="FFFFFF"/>
        <w:spacing w:line="240" w:lineRule="auto"/>
        <w:ind w:left="1637" w:right="1306" w:firstLine="595"/>
        <w:jc w:val="both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</w:p>
    <w:p w:rsidR="006072FB" w:rsidRDefault="006072FB" w:rsidP="00435D43">
      <w:pPr>
        <w:shd w:val="clear" w:color="auto" w:fill="FFFFFF"/>
        <w:spacing w:line="240" w:lineRule="auto"/>
        <w:ind w:left="1637" w:right="1306" w:firstLine="595"/>
        <w:jc w:val="both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  <w:bookmarkStart w:id="0" w:name="_GoBack"/>
      <w:bookmarkEnd w:id="0"/>
    </w:p>
    <w:p w:rsidR="006072FB" w:rsidRDefault="006072FB" w:rsidP="00435D43">
      <w:pPr>
        <w:shd w:val="clear" w:color="auto" w:fill="FFFFFF"/>
        <w:spacing w:line="240" w:lineRule="auto"/>
        <w:ind w:left="1637" w:right="1306" w:firstLine="595"/>
        <w:jc w:val="both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</w:p>
    <w:p w:rsidR="006072FB" w:rsidRDefault="006072FB" w:rsidP="006072FB">
      <w:pPr>
        <w:shd w:val="clear" w:color="auto" w:fill="FFFFFF"/>
        <w:spacing w:line="240" w:lineRule="auto"/>
        <w:ind w:right="1306"/>
        <w:jc w:val="both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</w:p>
    <w:p w:rsidR="006072FB" w:rsidRDefault="006072FB" w:rsidP="00435D43">
      <w:pPr>
        <w:shd w:val="clear" w:color="auto" w:fill="FFFFFF"/>
        <w:spacing w:line="240" w:lineRule="auto"/>
        <w:ind w:left="1637" w:right="1306" w:firstLine="595"/>
        <w:jc w:val="both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</w:p>
    <w:p w:rsidR="006072FB" w:rsidRDefault="006072FB" w:rsidP="00435D43">
      <w:pPr>
        <w:shd w:val="clear" w:color="auto" w:fill="FFFFFF"/>
        <w:spacing w:line="240" w:lineRule="auto"/>
        <w:ind w:left="1637" w:right="1306" w:firstLine="595"/>
        <w:jc w:val="both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</w:p>
    <w:p w:rsidR="006072FB" w:rsidRDefault="006072FB" w:rsidP="00435D43">
      <w:pPr>
        <w:shd w:val="clear" w:color="auto" w:fill="FFFFFF"/>
        <w:spacing w:line="240" w:lineRule="auto"/>
        <w:ind w:left="1637" w:right="1306" w:firstLine="595"/>
        <w:jc w:val="both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</w:p>
    <w:p w:rsidR="006072FB" w:rsidRDefault="006072FB" w:rsidP="00435D43">
      <w:pPr>
        <w:shd w:val="clear" w:color="auto" w:fill="FFFFFF"/>
        <w:spacing w:line="240" w:lineRule="auto"/>
        <w:ind w:left="1637" w:right="1306" w:firstLine="595"/>
        <w:jc w:val="both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</w:p>
    <w:p w:rsidR="006072FB" w:rsidRPr="002E7779" w:rsidRDefault="006072FB" w:rsidP="002E7779">
      <w:pPr>
        <w:shd w:val="clear" w:color="auto" w:fill="FFFFFF"/>
        <w:spacing w:line="240" w:lineRule="auto"/>
        <w:ind w:left="1637" w:right="1306" w:firstLine="595"/>
        <w:jc w:val="both"/>
        <w:rPr>
          <w:rFonts w:ascii="Times New Roman" w:hAnsi="Times New Roman" w:cs="Times New Roman"/>
          <w:color w:val="000000"/>
          <w:spacing w:val="-15"/>
          <w:sz w:val="28"/>
          <w:szCs w:val="28"/>
        </w:rPr>
      </w:pPr>
      <w:r w:rsidRPr="006072FB">
        <w:rPr>
          <w:rFonts w:ascii="Times New Roman" w:hAnsi="Times New Roman" w:cs="Times New Roman"/>
          <w:color w:val="000000"/>
          <w:spacing w:val="-15"/>
          <w:sz w:val="28"/>
          <w:szCs w:val="28"/>
        </w:rPr>
        <w:t>Смоленск     201</w:t>
      </w:r>
      <w:r w:rsidR="0080483A">
        <w:rPr>
          <w:rFonts w:ascii="Times New Roman" w:hAnsi="Times New Roman" w:cs="Times New Roman"/>
          <w:color w:val="000000"/>
          <w:spacing w:val="-15"/>
          <w:sz w:val="28"/>
          <w:szCs w:val="28"/>
        </w:rPr>
        <w:t>9</w:t>
      </w:r>
    </w:p>
    <w:p w:rsidR="006072FB" w:rsidRDefault="006072FB" w:rsidP="00435D43">
      <w:pPr>
        <w:shd w:val="clear" w:color="auto" w:fill="FFFFFF"/>
        <w:spacing w:line="240" w:lineRule="auto"/>
        <w:ind w:left="1637" w:right="1306" w:firstLine="595"/>
        <w:jc w:val="both"/>
        <w:rPr>
          <w:rFonts w:ascii="Times New Roman" w:hAnsi="Times New Roman" w:cs="Times New Roman"/>
          <w:b/>
          <w:color w:val="000000"/>
          <w:spacing w:val="-15"/>
          <w:sz w:val="28"/>
          <w:szCs w:val="28"/>
        </w:rPr>
      </w:pPr>
    </w:p>
    <w:p w:rsidR="005246CF" w:rsidRPr="004234C0" w:rsidRDefault="005246CF" w:rsidP="00435D43">
      <w:pPr>
        <w:shd w:val="clear" w:color="auto" w:fill="FFFFFF"/>
        <w:spacing w:line="240" w:lineRule="auto"/>
        <w:ind w:left="1637" w:right="1306" w:firstLine="59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234C0">
        <w:rPr>
          <w:rFonts w:ascii="Times New Roman" w:hAnsi="Times New Roman" w:cs="Times New Roman"/>
          <w:b/>
          <w:color w:val="000000"/>
          <w:sz w:val="28"/>
          <w:szCs w:val="28"/>
        </w:rPr>
        <w:t>План.</w:t>
      </w:r>
    </w:p>
    <w:p w:rsidR="005246CF" w:rsidRPr="004234C0" w:rsidRDefault="005246CF" w:rsidP="00375497">
      <w:pPr>
        <w:pStyle w:val="a3"/>
        <w:numPr>
          <w:ilvl w:val="0"/>
          <w:numId w:val="34"/>
        </w:numPr>
        <w:shd w:val="clear" w:color="auto" w:fill="FFFFFF"/>
        <w:spacing w:line="480" w:lineRule="auto"/>
        <w:ind w:left="714" w:right="1306" w:hanging="357"/>
        <w:rPr>
          <w:rFonts w:ascii="Times New Roman" w:hAnsi="Times New Roman"/>
          <w:color w:val="000000"/>
          <w:sz w:val="28"/>
          <w:szCs w:val="28"/>
        </w:rPr>
      </w:pPr>
      <w:r w:rsidRPr="004234C0">
        <w:rPr>
          <w:rFonts w:ascii="Times New Roman" w:hAnsi="Times New Roman"/>
          <w:color w:val="000000"/>
          <w:sz w:val="28"/>
          <w:szCs w:val="28"/>
        </w:rPr>
        <w:t>Преимущества учебного сотрудничества.</w:t>
      </w:r>
    </w:p>
    <w:p w:rsidR="00F22096" w:rsidRPr="004234C0" w:rsidRDefault="00F22096" w:rsidP="00F22096">
      <w:pPr>
        <w:pStyle w:val="a3"/>
        <w:numPr>
          <w:ilvl w:val="0"/>
          <w:numId w:val="34"/>
        </w:numPr>
        <w:shd w:val="clear" w:color="auto" w:fill="FFFFFF"/>
        <w:spacing w:line="480" w:lineRule="auto"/>
        <w:ind w:left="714" w:right="1306" w:hanging="357"/>
        <w:rPr>
          <w:rFonts w:ascii="Times New Roman" w:hAnsi="Times New Roman"/>
          <w:color w:val="000000"/>
          <w:sz w:val="28"/>
          <w:szCs w:val="28"/>
        </w:rPr>
      </w:pPr>
      <w:r w:rsidRPr="004234C0">
        <w:rPr>
          <w:rFonts w:ascii="Times New Roman" w:hAnsi="Times New Roman"/>
          <w:color w:val="000000"/>
          <w:sz w:val="28"/>
          <w:szCs w:val="28"/>
        </w:rPr>
        <w:t>Основные принципы КСО.</w:t>
      </w:r>
    </w:p>
    <w:p w:rsidR="005246CF" w:rsidRPr="004234C0" w:rsidRDefault="00D30331" w:rsidP="00375497">
      <w:pPr>
        <w:pStyle w:val="a3"/>
        <w:numPr>
          <w:ilvl w:val="0"/>
          <w:numId w:val="34"/>
        </w:numPr>
        <w:shd w:val="clear" w:color="auto" w:fill="FFFFFF"/>
        <w:spacing w:line="480" w:lineRule="auto"/>
        <w:ind w:left="714" w:right="1306" w:hanging="357"/>
        <w:rPr>
          <w:rFonts w:ascii="Times New Roman" w:hAnsi="Times New Roman"/>
          <w:color w:val="000000"/>
          <w:sz w:val="28"/>
          <w:szCs w:val="28"/>
        </w:rPr>
      </w:pPr>
      <w:r w:rsidRPr="004234C0">
        <w:rPr>
          <w:rFonts w:ascii="Times New Roman" w:hAnsi="Times New Roman"/>
          <w:color w:val="000000"/>
          <w:sz w:val="28"/>
          <w:szCs w:val="28"/>
        </w:rPr>
        <w:t>Отличия КСО и ГСО.</w:t>
      </w:r>
    </w:p>
    <w:p w:rsidR="00D30331" w:rsidRPr="004234C0" w:rsidRDefault="00D30331" w:rsidP="00375497">
      <w:pPr>
        <w:pStyle w:val="a3"/>
        <w:numPr>
          <w:ilvl w:val="0"/>
          <w:numId w:val="34"/>
        </w:numPr>
        <w:shd w:val="clear" w:color="auto" w:fill="FFFFFF"/>
        <w:spacing w:line="480" w:lineRule="auto"/>
        <w:ind w:left="714" w:right="1306" w:hanging="357"/>
        <w:rPr>
          <w:rFonts w:ascii="Times New Roman" w:hAnsi="Times New Roman"/>
          <w:color w:val="000000"/>
          <w:sz w:val="28"/>
          <w:szCs w:val="28"/>
        </w:rPr>
      </w:pPr>
      <w:r w:rsidRPr="004234C0">
        <w:rPr>
          <w:rFonts w:ascii="Times New Roman" w:hAnsi="Times New Roman"/>
          <w:color w:val="000000"/>
          <w:sz w:val="28"/>
          <w:szCs w:val="28"/>
        </w:rPr>
        <w:t>Преимущества КСО.</w:t>
      </w:r>
    </w:p>
    <w:p w:rsidR="00D30331" w:rsidRPr="004234C0" w:rsidRDefault="00D30331" w:rsidP="00375497">
      <w:pPr>
        <w:pStyle w:val="a3"/>
        <w:numPr>
          <w:ilvl w:val="0"/>
          <w:numId w:val="34"/>
        </w:numPr>
        <w:shd w:val="clear" w:color="auto" w:fill="FFFFFF"/>
        <w:spacing w:line="480" w:lineRule="auto"/>
        <w:ind w:left="714" w:right="1306" w:hanging="357"/>
        <w:rPr>
          <w:rFonts w:ascii="Times New Roman" w:hAnsi="Times New Roman"/>
          <w:color w:val="000000"/>
          <w:sz w:val="28"/>
          <w:szCs w:val="28"/>
        </w:rPr>
      </w:pPr>
      <w:r w:rsidRPr="004234C0">
        <w:rPr>
          <w:rFonts w:ascii="Times New Roman" w:hAnsi="Times New Roman"/>
          <w:color w:val="000000"/>
          <w:spacing w:val="-2"/>
          <w:sz w:val="28"/>
          <w:szCs w:val="28"/>
        </w:rPr>
        <w:t>Проектирование обучающей сис</w:t>
      </w:r>
      <w:r w:rsidRPr="004234C0">
        <w:rPr>
          <w:rFonts w:ascii="Times New Roman" w:hAnsi="Times New Roman"/>
          <w:color w:val="000000"/>
          <w:spacing w:val="-2"/>
          <w:sz w:val="28"/>
          <w:szCs w:val="28"/>
        </w:rPr>
        <w:softHyphen/>
      </w:r>
      <w:r w:rsidRPr="004234C0">
        <w:rPr>
          <w:rFonts w:ascii="Times New Roman" w:hAnsi="Times New Roman"/>
          <w:color w:val="000000"/>
          <w:spacing w:val="-1"/>
          <w:sz w:val="28"/>
          <w:szCs w:val="28"/>
        </w:rPr>
        <w:t>темы на основе КСО</w:t>
      </w:r>
    </w:p>
    <w:p w:rsidR="00375497" w:rsidRPr="004234C0" w:rsidRDefault="00375497" w:rsidP="00375497">
      <w:pPr>
        <w:pStyle w:val="a3"/>
        <w:numPr>
          <w:ilvl w:val="0"/>
          <w:numId w:val="34"/>
        </w:numPr>
        <w:shd w:val="clear" w:color="auto" w:fill="FFFFFF"/>
        <w:spacing w:line="480" w:lineRule="auto"/>
        <w:ind w:left="714" w:right="1306" w:hanging="357"/>
        <w:rPr>
          <w:rFonts w:ascii="Times New Roman" w:hAnsi="Times New Roman"/>
          <w:color w:val="000000"/>
          <w:sz w:val="28"/>
          <w:szCs w:val="28"/>
        </w:rPr>
      </w:pPr>
      <w:r w:rsidRPr="004234C0">
        <w:rPr>
          <w:rFonts w:ascii="Times New Roman" w:hAnsi="Times New Roman"/>
          <w:color w:val="000000"/>
          <w:spacing w:val="-3"/>
          <w:sz w:val="28"/>
          <w:szCs w:val="28"/>
        </w:rPr>
        <w:t>Характерные стадии, присущие любому уроку в условиях КСО.</w:t>
      </w:r>
    </w:p>
    <w:p w:rsidR="00375497" w:rsidRPr="004234C0" w:rsidRDefault="00375497" w:rsidP="00375497">
      <w:pPr>
        <w:pStyle w:val="a3"/>
        <w:numPr>
          <w:ilvl w:val="0"/>
          <w:numId w:val="34"/>
        </w:numPr>
        <w:shd w:val="clear" w:color="auto" w:fill="FFFFFF"/>
        <w:spacing w:line="480" w:lineRule="auto"/>
        <w:ind w:left="714" w:right="1306" w:hanging="357"/>
        <w:rPr>
          <w:rFonts w:ascii="Times New Roman" w:hAnsi="Times New Roman"/>
          <w:color w:val="000000"/>
          <w:sz w:val="28"/>
          <w:szCs w:val="28"/>
        </w:rPr>
      </w:pPr>
      <w:r w:rsidRPr="004234C0">
        <w:rPr>
          <w:rFonts w:ascii="Times New Roman" w:hAnsi="Times New Roman"/>
          <w:color w:val="000000"/>
          <w:sz w:val="28"/>
          <w:szCs w:val="28"/>
        </w:rPr>
        <w:t>методики КСО.</w:t>
      </w:r>
    </w:p>
    <w:p w:rsidR="00375497" w:rsidRPr="004234C0" w:rsidRDefault="00375497" w:rsidP="00375497">
      <w:pPr>
        <w:pStyle w:val="a3"/>
        <w:numPr>
          <w:ilvl w:val="0"/>
          <w:numId w:val="34"/>
        </w:numPr>
        <w:spacing w:before="91" w:line="480" w:lineRule="auto"/>
        <w:ind w:left="714" w:hanging="357"/>
        <w:rPr>
          <w:rFonts w:ascii="Times New Roman" w:hAnsi="Times New Roman"/>
          <w:sz w:val="28"/>
          <w:szCs w:val="28"/>
        </w:rPr>
      </w:pPr>
      <w:r w:rsidRPr="004234C0">
        <w:rPr>
          <w:rFonts w:ascii="Times New Roman" w:hAnsi="Times New Roman"/>
          <w:sz w:val="28"/>
          <w:szCs w:val="28"/>
        </w:rPr>
        <w:t>Дидактические цели методик КСО</w:t>
      </w:r>
    </w:p>
    <w:p w:rsidR="00375497" w:rsidRPr="004234C0" w:rsidRDefault="00375497" w:rsidP="00375497">
      <w:pPr>
        <w:pStyle w:val="a3"/>
        <w:numPr>
          <w:ilvl w:val="0"/>
          <w:numId w:val="34"/>
        </w:numPr>
        <w:shd w:val="clear" w:color="auto" w:fill="FFFFFF"/>
        <w:spacing w:before="5" w:line="480" w:lineRule="auto"/>
        <w:ind w:left="714" w:hanging="357"/>
        <w:rPr>
          <w:rFonts w:ascii="Times New Roman" w:hAnsi="Times New Roman"/>
          <w:sz w:val="28"/>
          <w:szCs w:val="28"/>
        </w:rPr>
      </w:pPr>
      <w:r w:rsidRPr="004234C0">
        <w:rPr>
          <w:rFonts w:ascii="Times New Roman" w:hAnsi="Times New Roman"/>
          <w:bCs/>
          <w:color w:val="000000"/>
          <w:spacing w:val="-2"/>
          <w:sz w:val="28"/>
          <w:szCs w:val="28"/>
        </w:rPr>
        <w:t>Методика взаимообмена заданиями.</w:t>
      </w:r>
    </w:p>
    <w:p w:rsidR="00375497" w:rsidRPr="004234C0" w:rsidRDefault="00375497" w:rsidP="009A4CBF">
      <w:pPr>
        <w:pStyle w:val="a3"/>
        <w:numPr>
          <w:ilvl w:val="0"/>
          <w:numId w:val="34"/>
        </w:numPr>
        <w:shd w:val="clear" w:color="auto" w:fill="FFFFFF"/>
        <w:tabs>
          <w:tab w:val="left" w:pos="581"/>
        </w:tabs>
        <w:spacing w:line="480" w:lineRule="auto"/>
        <w:ind w:right="384"/>
        <w:rPr>
          <w:rFonts w:ascii="Times New Roman" w:hAnsi="Times New Roman"/>
          <w:sz w:val="28"/>
          <w:szCs w:val="28"/>
        </w:rPr>
      </w:pPr>
      <w:r w:rsidRPr="004234C0">
        <w:rPr>
          <w:rFonts w:ascii="Times New Roman" w:hAnsi="Times New Roman"/>
          <w:bCs/>
          <w:color w:val="000000"/>
          <w:spacing w:val="-1"/>
          <w:sz w:val="28"/>
          <w:szCs w:val="28"/>
        </w:rPr>
        <w:t>Мурманская методика.</w:t>
      </w:r>
    </w:p>
    <w:p w:rsidR="00375497" w:rsidRPr="004234C0" w:rsidRDefault="00375497" w:rsidP="009A4CBF">
      <w:pPr>
        <w:pStyle w:val="a3"/>
        <w:numPr>
          <w:ilvl w:val="0"/>
          <w:numId w:val="34"/>
        </w:numPr>
        <w:shd w:val="clear" w:color="auto" w:fill="FFFFFF"/>
        <w:spacing w:line="480" w:lineRule="auto"/>
        <w:rPr>
          <w:rFonts w:ascii="Times New Roman" w:hAnsi="Times New Roman"/>
          <w:sz w:val="28"/>
          <w:szCs w:val="28"/>
        </w:rPr>
      </w:pPr>
      <w:r w:rsidRPr="004234C0">
        <w:rPr>
          <w:rFonts w:ascii="Times New Roman" w:hAnsi="Times New Roman"/>
          <w:bCs/>
          <w:color w:val="000000"/>
          <w:spacing w:val="-1"/>
          <w:sz w:val="28"/>
          <w:szCs w:val="28"/>
        </w:rPr>
        <w:t>Методика, обратная методике А. Г. Ривина.</w:t>
      </w:r>
    </w:p>
    <w:p w:rsidR="003F33FC" w:rsidRPr="004234C0" w:rsidRDefault="00375497" w:rsidP="003F33FC">
      <w:pPr>
        <w:pStyle w:val="a3"/>
        <w:numPr>
          <w:ilvl w:val="0"/>
          <w:numId w:val="34"/>
        </w:numPr>
        <w:shd w:val="clear" w:color="auto" w:fill="FFFFFF"/>
        <w:spacing w:line="480" w:lineRule="auto"/>
        <w:ind w:right="1306"/>
        <w:rPr>
          <w:rFonts w:ascii="Times New Roman" w:hAnsi="Times New Roman"/>
          <w:color w:val="000000"/>
          <w:sz w:val="28"/>
          <w:szCs w:val="28"/>
        </w:rPr>
      </w:pPr>
      <w:r w:rsidRPr="004234C0">
        <w:rPr>
          <w:rFonts w:ascii="Times New Roman" w:hAnsi="Times New Roman"/>
          <w:color w:val="000000"/>
          <w:spacing w:val="4"/>
          <w:sz w:val="28"/>
          <w:szCs w:val="28"/>
        </w:rPr>
        <w:t xml:space="preserve"> </w:t>
      </w:r>
      <w:r w:rsidR="003F33FC" w:rsidRPr="004234C0">
        <w:rPr>
          <w:rFonts w:ascii="Times New Roman" w:hAnsi="Times New Roman"/>
          <w:color w:val="000000"/>
          <w:sz w:val="28"/>
          <w:szCs w:val="28"/>
        </w:rPr>
        <w:t>Методика Дьяченко.</w:t>
      </w:r>
    </w:p>
    <w:p w:rsidR="00280D28" w:rsidRPr="004234C0" w:rsidRDefault="00280D28" w:rsidP="009A4CBF">
      <w:pPr>
        <w:pStyle w:val="a3"/>
        <w:numPr>
          <w:ilvl w:val="0"/>
          <w:numId w:val="34"/>
        </w:numPr>
        <w:shd w:val="clear" w:color="auto" w:fill="FFFFFF"/>
        <w:spacing w:line="480" w:lineRule="auto"/>
        <w:ind w:right="1306"/>
        <w:rPr>
          <w:rFonts w:ascii="Times New Roman" w:hAnsi="Times New Roman"/>
          <w:color w:val="000000"/>
          <w:sz w:val="28"/>
          <w:szCs w:val="28"/>
        </w:rPr>
      </w:pPr>
      <w:r w:rsidRPr="004234C0">
        <w:rPr>
          <w:rFonts w:ascii="Times New Roman" w:hAnsi="Times New Roman"/>
          <w:color w:val="000000"/>
          <w:sz w:val="28"/>
          <w:szCs w:val="28"/>
        </w:rPr>
        <w:t xml:space="preserve">План открытого урока </w:t>
      </w:r>
    </w:p>
    <w:p w:rsidR="006B4EF3" w:rsidRPr="004234C0" w:rsidRDefault="006B4EF3" w:rsidP="009A4CBF">
      <w:pPr>
        <w:pStyle w:val="a3"/>
        <w:numPr>
          <w:ilvl w:val="0"/>
          <w:numId w:val="34"/>
        </w:numPr>
        <w:shd w:val="clear" w:color="auto" w:fill="FFFFFF"/>
        <w:spacing w:line="480" w:lineRule="auto"/>
        <w:ind w:right="1306"/>
        <w:rPr>
          <w:rFonts w:ascii="Times New Roman" w:hAnsi="Times New Roman"/>
          <w:color w:val="000000"/>
          <w:sz w:val="28"/>
          <w:szCs w:val="28"/>
        </w:rPr>
      </w:pPr>
      <w:r w:rsidRPr="004234C0">
        <w:rPr>
          <w:rFonts w:ascii="Times New Roman" w:hAnsi="Times New Roman"/>
          <w:color w:val="000000"/>
          <w:sz w:val="28"/>
          <w:szCs w:val="28"/>
        </w:rPr>
        <w:t xml:space="preserve"> Литература.</w:t>
      </w:r>
    </w:p>
    <w:p w:rsidR="005246CF" w:rsidRPr="003F33FC" w:rsidRDefault="00F50DAF" w:rsidP="006B4EF3">
      <w:pPr>
        <w:pStyle w:val="a3"/>
        <w:shd w:val="clear" w:color="auto" w:fill="FFFFFF"/>
        <w:spacing w:line="240" w:lineRule="auto"/>
        <w:ind w:left="2232" w:right="1306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F33FC">
        <w:rPr>
          <w:rFonts w:ascii="Times New Roman" w:hAnsi="Times New Roman"/>
          <w:color w:val="000000"/>
          <w:sz w:val="32"/>
          <w:szCs w:val="32"/>
        </w:rPr>
        <w:t xml:space="preserve"> </w:t>
      </w:r>
    </w:p>
    <w:p w:rsidR="005246CF" w:rsidRDefault="005246CF" w:rsidP="00435D43">
      <w:pPr>
        <w:shd w:val="clear" w:color="auto" w:fill="FFFFFF"/>
        <w:spacing w:line="240" w:lineRule="auto"/>
        <w:ind w:left="1637" w:right="1306" w:firstLine="59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46CF" w:rsidRDefault="005246CF" w:rsidP="00435D43">
      <w:pPr>
        <w:shd w:val="clear" w:color="auto" w:fill="FFFFFF"/>
        <w:spacing w:line="240" w:lineRule="auto"/>
        <w:ind w:left="1637" w:right="1306" w:firstLine="595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234C0" w:rsidRDefault="004234C0" w:rsidP="004234C0">
      <w:pPr>
        <w:pStyle w:val="a3"/>
        <w:shd w:val="clear" w:color="auto" w:fill="FFFFFF"/>
        <w:spacing w:line="480" w:lineRule="auto"/>
        <w:ind w:left="714" w:right="1306"/>
        <w:rPr>
          <w:rFonts w:ascii="Times New Roman" w:hAnsi="Times New Roman"/>
          <w:b/>
          <w:color w:val="000000"/>
          <w:sz w:val="28"/>
          <w:szCs w:val="28"/>
        </w:rPr>
      </w:pPr>
    </w:p>
    <w:p w:rsidR="004234C0" w:rsidRDefault="004234C0" w:rsidP="004234C0">
      <w:pPr>
        <w:pStyle w:val="a3"/>
        <w:shd w:val="clear" w:color="auto" w:fill="FFFFFF"/>
        <w:spacing w:line="480" w:lineRule="auto"/>
        <w:ind w:left="714" w:right="1306"/>
        <w:rPr>
          <w:rFonts w:ascii="Times New Roman" w:hAnsi="Times New Roman"/>
          <w:b/>
          <w:color w:val="000000"/>
          <w:sz w:val="28"/>
          <w:szCs w:val="28"/>
        </w:rPr>
      </w:pPr>
    </w:p>
    <w:p w:rsidR="008264B0" w:rsidRDefault="008264B0" w:rsidP="004234C0">
      <w:pPr>
        <w:pStyle w:val="a3"/>
        <w:shd w:val="clear" w:color="auto" w:fill="FFFFFF"/>
        <w:spacing w:line="480" w:lineRule="auto"/>
        <w:ind w:left="714" w:right="1306"/>
        <w:rPr>
          <w:rFonts w:ascii="Times New Roman" w:hAnsi="Times New Roman"/>
          <w:b/>
          <w:color w:val="000000"/>
          <w:sz w:val="28"/>
          <w:szCs w:val="28"/>
        </w:rPr>
      </w:pPr>
    </w:p>
    <w:p w:rsidR="005246CF" w:rsidRPr="004234C0" w:rsidRDefault="00280D28" w:rsidP="004234C0">
      <w:pPr>
        <w:pStyle w:val="a3"/>
        <w:shd w:val="clear" w:color="auto" w:fill="FFFFFF"/>
        <w:spacing w:line="480" w:lineRule="auto"/>
        <w:ind w:left="714" w:right="1306"/>
        <w:rPr>
          <w:rFonts w:ascii="Times New Roman" w:hAnsi="Times New Roman"/>
          <w:color w:val="000000"/>
          <w:sz w:val="28"/>
          <w:szCs w:val="28"/>
        </w:rPr>
      </w:pPr>
      <w:r w:rsidRPr="004234C0">
        <w:rPr>
          <w:rFonts w:ascii="Times New Roman" w:hAnsi="Times New Roman"/>
          <w:b/>
          <w:color w:val="000000"/>
          <w:sz w:val="28"/>
          <w:szCs w:val="28"/>
        </w:rPr>
        <w:lastRenderedPageBreak/>
        <w:t>1.</w:t>
      </w:r>
      <w:r w:rsidRPr="004234C0">
        <w:rPr>
          <w:rFonts w:ascii="Times New Roman" w:hAnsi="Times New Roman"/>
          <w:color w:val="000000"/>
          <w:sz w:val="28"/>
          <w:szCs w:val="28"/>
        </w:rPr>
        <w:t xml:space="preserve"> Преимущества учебного сотрудничества.</w:t>
      </w:r>
    </w:p>
    <w:p w:rsidR="00435D43" w:rsidRPr="004234C0" w:rsidRDefault="00435D43" w:rsidP="004234C0">
      <w:pPr>
        <w:shd w:val="clear" w:color="auto" w:fill="FFFFFF"/>
        <w:spacing w:before="58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2"/>
          <w:sz w:val="28"/>
          <w:szCs w:val="28"/>
        </w:rPr>
        <w:t>Многочисленные исследования психологов, дидактов и мето</w:t>
      </w:r>
      <w:r w:rsidRPr="004234C0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EA0552"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t>дистов</w:t>
      </w:r>
      <w:r w:rsid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: </w:t>
      </w:r>
      <w:r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А. В. Захарова, М. А. Матис, </w:t>
      </w:r>
      <w:r w:rsidRPr="004234C0">
        <w:rPr>
          <w:rFonts w:ascii="Times New Roman" w:hAnsi="Times New Roman" w:cs="Times New Roman"/>
          <w:color w:val="000000"/>
          <w:spacing w:val="-4"/>
          <w:sz w:val="28"/>
          <w:szCs w:val="28"/>
          <w:lang w:val="en-US"/>
        </w:rPr>
        <w:t>X</w:t>
      </w:r>
      <w:r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. Й. Лийметс, Г. А. Цукерман </w:t>
      </w:r>
      <w:r w:rsidR="004234C0">
        <w:rPr>
          <w:rFonts w:ascii="Times New Roman" w:hAnsi="Times New Roman" w:cs="Times New Roman"/>
          <w:color w:val="000000"/>
          <w:spacing w:val="-3"/>
          <w:sz w:val="28"/>
          <w:szCs w:val="28"/>
        </w:rPr>
        <w:t>и др.</w:t>
      </w:r>
      <w:r w:rsidRPr="004234C0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показали огромную роль учебного сотрудничества со сверст</w:t>
      </w:r>
      <w:r w:rsidRPr="004234C0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4234C0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никами для развития и воспитания каждого ребенка. Вот что про</w:t>
      </w:r>
      <w:r w:rsidRPr="004234C0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4234C0">
        <w:rPr>
          <w:rFonts w:ascii="Times New Roman" w:hAnsi="Times New Roman" w:cs="Times New Roman"/>
          <w:color w:val="000000"/>
          <w:spacing w:val="-3"/>
          <w:sz w:val="28"/>
          <w:szCs w:val="28"/>
        </w:rPr>
        <w:t>исходит, когда дети объединяют свои усилия:</w:t>
      </w:r>
    </w:p>
    <w:p w:rsidR="00435D43" w:rsidRPr="004234C0" w:rsidRDefault="00435D43" w:rsidP="00435D43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10" w:after="0" w:line="240" w:lineRule="auto"/>
        <w:ind w:left="576" w:hanging="2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t>возрастают объем усваиваемого материала и глубина его по</w:t>
      </w:r>
      <w:r w:rsidRPr="004234C0">
        <w:rPr>
          <w:rFonts w:ascii="Times New Roman" w:hAnsi="Times New Roman" w:cs="Times New Roman"/>
          <w:color w:val="000000"/>
          <w:spacing w:val="-2"/>
          <w:sz w:val="28"/>
          <w:szCs w:val="28"/>
        </w:rPr>
        <w:t>нимания;</w:t>
      </w:r>
    </w:p>
    <w:p w:rsidR="00435D43" w:rsidRPr="004234C0" w:rsidRDefault="00435D43" w:rsidP="00435D43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24" w:after="0" w:line="240" w:lineRule="auto"/>
        <w:ind w:left="576" w:hanging="2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5"/>
          <w:sz w:val="28"/>
          <w:szCs w:val="28"/>
        </w:rPr>
        <w:t>возрастают познавательная активность и творческая самосто</w:t>
      </w:r>
      <w:r w:rsidRPr="004234C0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4234C0">
        <w:rPr>
          <w:rFonts w:ascii="Times New Roman" w:hAnsi="Times New Roman" w:cs="Times New Roman"/>
          <w:color w:val="000000"/>
          <w:spacing w:val="-1"/>
          <w:sz w:val="28"/>
          <w:szCs w:val="28"/>
        </w:rPr>
        <w:t>ятельность учащихся;</w:t>
      </w:r>
    </w:p>
    <w:p w:rsidR="00435D43" w:rsidRPr="004234C0" w:rsidRDefault="00435D43" w:rsidP="00435D43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14" w:after="0" w:line="240" w:lineRule="auto"/>
        <w:ind w:left="576" w:hanging="2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6"/>
          <w:sz w:val="28"/>
          <w:szCs w:val="28"/>
        </w:rPr>
        <w:t>ученики получают большее удовольствие от учения, комфорт</w:t>
      </w:r>
      <w:r w:rsidRPr="004234C0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4234C0">
        <w:rPr>
          <w:rFonts w:ascii="Times New Roman" w:hAnsi="Times New Roman" w:cs="Times New Roman"/>
          <w:color w:val="000000"/>
          <w:spacing w:val="-7"/>
          <w:sz w:val="28"/>
          <w:szCs w:val="28"/>
        </w:rPr>
        <w:t>нее чувствуют себя в школе, снижается школьная тревожность;</w:t>
      </w:r>
    </w:p>
    <w:p w:rsidR="00435D43" w:rsidRPr="004234C0" w:rsidRDefault="00435D43" w:rsidP="00435D43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576" w:hanging="2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t>уменьшаются некоторые дисциплинарные трудности (сокра</w:t>
      </w:r>
      <w:r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4234C0">
        <w:rPr>
          <w:rFonts w:ascii="Times New Roman" w:hAnsi="Times New Roman" w:cs="Times New Roman"/>
          <w:color w:val="000000"/>
          <w:spacing w:val="-2"/>
          <w:sz w:val="28"/>
          <w:szCs w:val="28"/>
        </w:rPr>
        <w:t>щается число учеников, не работающих на уроке, не выпол</w:t>
      </w:r>
      <w:r w:rsidRPr="004234C0">
        <w:rPr>
          <w:rFonts w:ascii="Times New Roman" w:hAnsi="Times New Roman" w:cs="Times New Roman"/>
          <w:color w:val="000000"/>
          <w:spacing w:val="-1"/>
          <w:sz w:val="28"/>
          <w:szCs w:val="28"/>
        </w:rPr>
        <w:t>няющих домашние задания);</w:t>
      </w:r>
    </w:p>
    <w:p w:rsidR="00435D43" w:rsidRPr="004234C0" w:rsidRDefault="000B1EA0" w:rsidP="00435D43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10" w:after="0" w:line="240" w:lineRule="auto"/>
        <w:ind w:left="576" w:hanging="2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26" style="position:absolute;left:0;text-align:left;z-index:251660288;mso-position-horizontal-relative:margin" from="567.65pt,33.25pt" to="567.65pt,197.9pt" o:allowincell="f" strokeweight="1.2pt">
            <w10:wrap anchorx="margin"/>
          </v:line>
        </w:pict>
      </w:r>
      <w:r w:rsidR="00435D43" w:rsidRPr="004234C0">
        <w:rPr>
          <w:rFonts w:ascii="Times New Roman" w:hAnsi="Times New Roman" w:cs="Times New Roman"/>
          <w:color w:val="000000"/>
          <w:spacing w:val="-7"/>
          <w:sz w:val="28"/>
          <w:szCs w:val="28"/>
        </w:rPr>
        <w:t>повышается эффективность формирования у учащихся потреб</w:t>
      </w:r>
      <w:r w:rsidR="00435D43" w:rsidRPr="004234C0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="00435D43"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t>ности в самоконтроле, а также происходит овладение разны</w:t>
      </w:r>
      <w:r w:rsidR="00435D43"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="00435D43" w:rsidRPr="004234C0">
        <w:rPr>
          <w:rFonts w:ascii="Times New Roman" w:hAnsi="Times New Roman" w:cs="Times New Roman"/>
          <w:color w:val="000000"/>
          <w:spacing w:val="-3"/>
          <w:sz w:val="28"/>
          <w:szCs w:val="28"/>
        </w:rPr>
        <w:t>ми формами самоконтроля (процессуальный, итоговый);</w:t>
      </w:r>
    </w:p>
    <w:p w:rsidR="00435D43" w:rsidRPr="004234C0" w:rsidRDefault="00435D43" w:rsidP="00435D43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after="0" w:line="240" w:lineRule="auto"/>
        <w:ind w:left="576" w:hanging="2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создаются условия для развития у учащихся потребности и </w:t>
      </w:r>
      <w:r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t>способности оценивать себя в сопоставительном плане; фор</w:t>
      </w:r>
      <w:r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4234C0">
        <w:rPr>
          <w:rFonts w:ascii="Times New Roman" w:hAnsi="Times New Roman" w:cs="Times New Roman"/>
          <w:color w:val="000000"/>
          <w:sz w:val="28"/>
          <w:szCs w:val="28"/>
        </w:rPr>
        <w:t>мируется самооценка, в частности повышаются ее критич</w:t>
      </w:r>
      <w:r w:rsidRPr="004234C0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4234C0">
        <w:rPr>
          <w:rFonts w:ascii="Times New Roman" w:hAnsi="Times New Roman" w:cs="Times New Roman"/>
          <w:color w:val="000000"/>
          <w:spacing w:val="-1"/>
          <w:sz w:val="28"/>
          <w:szCs w:val="28"/>
        </w:rPr>
        <w:t>ность, рефлексивность и обоснованность;</w:t>
      </w:r>
    </w:p>
    <w:p w:rsidR="00435D43" w:rsidRPr="004234C0" w:rsidRDefault="00435D43" w:rsidP="00435D43">
      <w:pPr>
        <w:widowControl w:val="0"/>
        <w:numPr>
          <w:ilvl w:val="0"/>
          <w:numId w:val="1"/>
        </w:numPr>
        <w:shd w:val="clear" w:color="auto" w:fill="FFFFFF"/>
        <w:tabs>
          <w:tab w:val="left" w:pos="576"/>
        </w:tabs>
        <w:autoSpaceDE w:val="0"/>
        <w:autoSpaceDN w:val="0"/>
        <w:adjustRightInd w:val="0"/>
        <w:spacing w:before="10" w:after="0" w:line="240" w:lineRule="auto"/>
        <w:ind w:left="576" w:hanging="2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3"/>
          <w:sz w:val="28"/>
          <w:szCs w:val="28"/>
        </w:rPr>
        <w:t>меняется характер взаимоотношений между детьми, они на</w:t>
      </w:r>
      <w:r w:rsidRPr="004234C0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4234C0">
        <w:rPr>
          <w:rFonts w:ascii="Times New Roman" w:hAnsi="Times New Roman" w:cs="Times New Roman"/>
          <w:color w:val="000000"/>
          <w:spacing w:val="2"/>
          <w:sz w:val="28"/>
          <w:szCs w:val="28"/>
        </w:rPr>
        <w:t>чинают лучше понимать друг друга и самих себя.</w:t>
      </w:r>
    </w:p>
    <w:p w:rsidR="00435D43" w:rsidRPr="004234C0" w:rsidRDefault="00435D43" w:rsidP="00435D43">
      <w:pPr>
        <w:shd w:val="clear" w:color="auto" w:fill="FFFFFF"/>
        <w:spacing w:before="10" w:line="240" w:lineRule="auto"/>
        <w:ind w:right="67" w:firstLine="341"/>
        <w:jc w:val="both"/>
        <w:rPr>
          <w:rFonts w:ascii="Times New Roman" w:hAnsi="Times New Roman" w:cs="Times New Roman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3"/>
          <w:sz w:val="28"/>
          <w:szCs w:val="28"/>
        </w:rPr>
        <w:t>Взаимодействие ребят друг с другом позволяет учителю реаль</w:t>
      </w:r>
      <w:r w:rsidRPr="004234C0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4234C0">
        <w:rPr>
          <w:rFonts w:ascii="Times New Roman" w:hAnsi="Times New Roman" w:cs="Times New Roman"/>
          <w:color w:val="000000"/>
          <w:spacing w:val="-2"/>
          <w:sz w:val="28"/>
          <w:szCs w:val="28"/>
        </w:rPr>
        <w:t>но осуществлять дифференцированный, а на основе его и индиви</w:t>
      </w:r>
      <w:r w:rsidRPr="004234C0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дуальный подход к учащимся.</w:t>
      </w:r>
    </w:p>
    <w:p w:rsidR="00435D43" w:rsidRPr="004234C0" w:rsidRDefault="00435D43" w:rsidP="00435D43">
      <w:pPr>
        <w:shd w:val="clear" w:color="auto" w:fill="FFFFFF"/>
        <w:spacing w:before="19" w:line="240" w:lineRule="auto"/>
        <w:ind w:right="77" w:firstLine="341"/>
        <w:jc w:val="both"/>
        <w:rPr>
          <w:rFonts w:ascii="Times New Roman" w:hAnsi="Times New Roman" w:cs="Times New Roman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5"/>
          <w:sz w:val="28"/>
          <w:szCs w:val="28"/>
        </w:rPr>
        <w:t>Учебное сотрудничество, работа в парах составляют основу кол</w:t>
      </w:r>
      <w:r w:rsidRPr="004234C0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4234C0">
        <w:rPr>
          <w:rFonts w:ascii="Times New Roman" w:hAnsi="Times New Roman" w:cs="Times New Roman"/>
          <w:color w:val="000000"/>
          <w:spacing w:val="-1"/>
          <w:sz w:val="28"/>
          <w:szCs w:val="28"/>
        </w:rPr>
        <w:t>лективной формы организации урока.</w:t>
      </w:r>
    </w:p>
    <w:p w:rsidR="00435D43" w:rsidRPr="004234C0" w:rsidRDefault="00435D43" w:rsidP="00435D43">
      <w:pPr>
        <w:shd w:val="clear" w:color="auto" w:fill="FFFFFF"/>
        <w:spacing w:before="10" w:line="240" w:lineRule="auto"/>
        <w:ind w:right="77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Раскроем сущность организации учебных занятий, посредством </w:t>
      </w:r>
      <w:r w:rsidRPr="004234C0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которых осуществляется </w:t>
      </w:r>
      <w:r w:rsidRPr="004234C0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коллективный способ обучения </w:t>
      </w:r>
      <w:r w:rsidRPr="004234C0">
        <w:rPr>
          <w:rFonts w:ascii="Times New Roman" w:hAnsi="Times New Roman" w:cs="Times New Roman"/>
          <w:color w:val="000000"/>
          <w:spacing w:val="-2"/>
          <w:sz w:val="28"/>
          <w:szCs w:val="28"/>
        </w:rPr>
        <w:t>(КСО).</w:t>
      </w:r>
    </w:p>
    <w:p w:rsidR="00435D43" w:rsidRPr="004234C0" w:rsidRDefault="00435D43" w:rsidP="00435D43">
      <w:pPr>
        <w:shd w:val="clear" w:color="auto" w:fill="FFFFFF"/>
        <w:spacing w:line="240" w:lineRule="auto"/>
        <w:ind w:left="269" w:right="211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Основатель КСО — А. Г. Ривин (начало 20-х гг. </w:t>
      </w:r>
      <w:r w:rsidRPr="004234C0">
        <w:rPr>
          <w:rFonts w:ascii="Times New Roman" w:hAnsi="Times New Roman" w:cs="Times New Roman"/>
          <w:color w:val="000000"/>
          <w:spacing w:val="-7"/>
          <w:sz w:val="28"/>
          <w:szCs w:val="28"/>
          <w:lang w:val="en-US"/>
        </w:rPr>
        <w:t>XX</w:t>
      </w:r>
      <w:r w:rsidRPr="004234C0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 в.). Его идеи </w:t>
      </w:r>
      <w:r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продолжили В. К. Дьяченко, А. С. Соколов, М. А. Мкртчян и др.</w:t>
      </w:r>
    </w:p>
    <w:p w:rsidR="00435D43" w:rsidRPr="004234C0" w:rsidRDefault="00435D43" w:rsidP="00435D43">
      <w:pPr>
        <w:shd w:val="clear" w:color="auto" w:fill="FFFFFF"/>
        <w:spacing w:line="240" w:lineRule="auto"/>
        <w:ind w:left="264" w:right="216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7"/>
          <w:sz w:val="28"/>
          <w:szCs w:val="28"/>
        </w:rPr>
        <w:t>В КСО учение осуществляется путем общения учащихся в дина</w:t>
      </w:r>
      <w:r w:rsidRPr="004234C0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4234C0">
        <w:rPr>
          <w:rFonts w:ascii="Times New Roman" w:hAnsi="Times New Roman" w:cs="Times New Roman"/>
          <w:color w:val="000000"/>
          <w:spacing w:val="-9"/>
          <w:sz w:val="28"/>
          <w:szCs w:val="28"/>
        </w:rPr>
        <w:t>мических парах (парах сменного состава), когда каждый учит каждого.</w:t>
      </w:r>
    </w:p>
    <w:p w:rsidR="00435D43" w:rsidRPr="004234C0" w:rsidRDefault="00435D43" w:rsidP="00435D43">
      <w:pPr>
        <w:shd w:val="clear" w:color="auto" w:fill="FFFFFF"/>
        <w:spacing w:before="5" w:line="240" w:lineRule="auto"/>
        <w:ind w:left="254" w:right="216" w:firstLine="341"/>
        <w:jc w:val="both"/>
        <w:rPr>
          <w:rFonts w:ascii="Times New Roman" w:hAnsi="Times New Roman" w:cs="Times New Roman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t>КСО — это включение в учебный процесс естественной струк</w:t>
      </w:r>
      <w:r w:rsidRPr="004234C0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4234C0">
        <w:rPr>
          <w:rFonts w:ascii="Times New Roman" w:hAnsi="Times New Roman" w:cs="Times New Roman"/>
          <w:color w:val="000000"/>
          <w:spacing w:val="-2"/>
          <w:sz w:val="28"/>
          <w:szCs w:val="28"/>
        </w:rPr>
        <w:t>туры общения между людьми — диалогических пар.</w:t>
      </w:r>
    </w:p>
    <w:p w:rsidR="00D30331" w:rsidRPr="004234C0" w:rsidRDefault="00435D43" w:rsidP="00435D43">
      <w:pPr>
        <w:shd w:val="clear" w:color="auto" w:fill="FFFFFF"/>
        <w:spacing w:line="240" w:lineRule="auto"/>
        <w:ind w:left="259" w:right="216" w:firstLine="33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4234C0">
        <w:rPr>
          <w:rFonts w:ascii="Times New Roman" w:hAnsi="Times New Roman" w:cs="Times New Roman"/>
          <w:color w:val="000000"/>
          <w:spacing w:val="-5"/>
          <w:sz w:val="28"/>
          <w:szCs w:val="28"/>
        </w:rPr>
        <w:t>Особенности КСО отражаются в принципах.</w:t>
      </w:r>
    </w:p>
    <w:p w:rsidR="00F22096" w:rsidRPr="00F22096" w:rsidRDefault="00F22096" w:rsidP="00F22096">
      <w:pPr>
        <w:shd w:val="clear" w:color="auto" w:fill="FFFFFF"/>
        <w:spacing w:line="480" w:lineRule="auto"/>
        <w:ind w:left="284" w:right="130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2</w:t>
      </w:r>
      <w:r w:rsidRPr="00F22096">
        <w:rPr>
          <w:rFonts w:ascii="Times New Roman" w:hAnsi="Times New Roman"/>
          <w:b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F22096">
        <w:rPr>
          <w:rFonts w:ascii="Times New Roman" w:hAnsi="Times New Roman"/>
          <w:b/>
          <w:color w:val="000000"/>
          <w:sz w:val="28"/>
          <w:szCs w:val="28"/>
        </w:rPr>
        <w:t>Основные принципы КСО</w:t>
      </w:r>
      <w:r w:rsidRPr="00F22096">
        <w:rPr>
          <w:rFonts w:ascii="Times New Roman" w:hAnsi="Times New Roman"/>
          <w:color w:val="000000"/>
          <w:sz w:val="28"/>
          <w:szCs w:val="28"/>
        </w:rPr>
        <w:t>.</w:t>
      </w:r>
    </w:p>
    <w:p w:rsidR="00F22096" w:rsidRDefault="00F22096" w:rsidP="00435D43">
      <w:pPr>
        <w:shd w:val="clear" w:color="auto" w:fill="FFFFFF"/>
        <w:spacing w:line="240" w:lineRule="auto"/>
        <w:ind w:left="259" w:right="216" w:firstLine="336"/>
        <w:jc w:val="both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</w:p>
    <w:p w:rsidR="00435D43" w:rsidRPr="00435D43" w:rsidRDefault="00435D43" w:rsidP="00435D43">
      <w:pPr>
        <w:shd w:val="clear" w:color="auto" w:fill="FFFFFF"/>
        <w:spacing w:line="240" w:lineRule="auto"/>
        <w:ind w:left="259" w:right="216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435D43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Основными </w:t>
      </w:r>
      <w:r w:rsidRPr="00435D43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t>прин</w:t>
      </w:r>
      <w:r w:rsidRPr="00435D43">
        <w:rPr>
          <w:rFonts w:ascii="Times New Roman" w:hAnsi="Times New Roman" w:cs="Times New Roman"/>
          <w:b/>
          <w:bCs/>
          <w:color w:val="000000"/>
          <w:spacing w:val="-5"/>
          <w:sz w:val="28"/>
          <w:szCs w:val="28"/>
        </w:rPr>
        <w:softHyphen/>
      </w:r>
      <w:r w:rsidRPr="00435D43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ципами КСО </w:t>
      </w:r>
      <w:r w:rsidRPr="00435D43">
        <w:rPr>
          <w:rFonts w:ascii="Times New Roman" w:hAnsi="Times New Roman" w:cs="Times New Roman"/>
          <w:color w:val="000000"/>
          <w:spacing w:val="-2"/>
          <w:sz w:val="28"/>
          <w:szCs w:val="28"/>
        </w:rPr>
        <w:t>являются:</w:t>
      </w:r>
    </w:p>
    <w:p w:rsidR="00435D43" w:rsidRPr="00435D43" w:rsidRDefault="00435D43" w:rsidP="00435D43">
      <w:pPr>
        <w:shd w:val="clear" w:color="auto" w:fill="FFFFFF"/>
        <w:tabs>
          <w:tab w:val="left" w:pos="811"/>
        </w:tabs>
        <w:spacing w:before="5" w:line="240" w:lineRule="auto"/>
        <w:ind w:left="811" w:hanging="226"/>
        <w:jc w:val="both"/>
        <w:rPr>
          <w:rFonts w:ascii="Times New Roman" w:hAnsi="Times New Roman" w:cs="Times New Roman"/>
          <w:sz w:val="28"/>
          <w:szCs w:val="28"/>
        </w:rPr>
      </w:pPr>
      <w:r w:rsidRPr="00435D43">
        <w:rPr>
          <w:rFonts w:ascii="Times New Roman" w:hAnsi="Times New Roman" w:cs="Times New Roman"/>
          <w:color w:val="000000"/>
          <w:sz w:val="28"/>
          <w:szCs w:val="28"/>
        </w:rPr>
        <w:t>♦</w:t>
      </w:r>
      <w:r w:rsidRPr="00435D43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435D43">
        <w:rPr>
          <w:rFonts w:ascii="Times New Roman" w:hAnsi="Times New Roman" w:cs="Times New Roman"/>
          <w:color w:val="000000"/>
          <w:spacing w:val="-4"/>
          <w:sz w:val="28"/>
          <w:szCs w:val="28"/>
        </w:rPr>
        <w:t>завершенность или ориентация на высшие конечные резуль</w:t>
      </w:r>
      <w:r w:rsidRPr="00435D43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435D43">
        <w:rPr>
          <w:rFonts w:ascii="Times New Roman" w:hAnsi="Times New Roman" w:cs="Times New Roman"/>
          <w:color w:val="000000"/>
          <w:sz w:val="28"/>
          <w:szCs w:val="28"/>
        </w:rPr>
        <w:t>таты;</w:t>
      </w:r>
    </w:p>
    <w:p w:rsidR="00435D43" w:rsidRPr="00435D43" w:rsidRDefault="00435D43" w:rsidP="00435D43">
      <w:pPr>
        <w:pStyle w:val="a3"/>
        <w:numPr>
          <w:ilvl w:val="0"/>
          <w:numId w:val="20"/>
        </w:numPr>
        <w:shd w:val="clear" w:color="auto" w:fill="FFFFFF"/>
        <w:tabs>
          <w:tab w:val="left" w:pos="811"/>
        </w:tabs>
        <w:spacing w:before="5" w:line="240" w:lineRule="auto"/>
        <w:jc w:val="both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435D43">
        <w:rPr>
          <w:rFonts w:ascii="Times New Roman" w:hAnsi="Times New Roman"/>
          <w:color w:val="000000"/>
          <w:spacing w:val="-2"/>
          <w:sz w:val="28"/>
          <w:szCs w:val="28"/>
        </w:rPr>
        <w:t>непрерывная и безотлагательная передача полученных зна</w:t>
      </w:r>
      <w:r w:rsidRPr="00435D43">
        <w:rPr>
          <w:rFonts w:ascii="Times New Roman" w:hAnsi="Times New Roman"/>
          <w:color w:val="000000"/>
          <w:spacing w:val="-3"/>
          <w:sz w:val="28"/>
          <w:szCs w:val="28"/>
        </w:rPr>
        <w:t>ний друг другу;</w:t>
      </w:r>
    </w:p>
    <w:p w:rsidR="00435D43" w:rsidRPr="00435D43" w:rsidRDefault="00435D43" w:rsidP="00435D43">
      <w:pPr>
        <w:pStyle w:val="a3"/>
        <w:numPr>
          <w:ilvl w:val="0"/>
          <w:numId w:val="20"/>
        </w:numPr>
        <w:shd w:val="clear" w:color="auto" w:fill="FFFFFF"/>
        <w:tabs>
          <w:tab w:val="left" w:pos="811"/>
        </w:tabs>
        <w:spacing w:before="5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435D43">
        <w:rPr>
          <w:rFonts w:ascii="Times New Roman" w:hAnsi="Times New Roman"/>
          <w:color w:val="000000"/>
          <w:spacing w:val="-3"/>
          <w:sz w:val="28"/>
          <w:szCs w:val="28"/>
        </w:rPr>
        <w:t>сотрудничество и взаимопомощь между учащимися;</w:t>
      </w:r>
    </w:p>
    <w:p w:rsidR="00435D43" w:rsidRPr="00435D43" w:rsidRDefault="00435D43" w:rsidP="00435D43">
      <w:pPr>
        <w:widowControl w:val="0"/>
        <w:numPr>
          <w:ilvl w:val="0"/>
          <w:numId w:val="20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D43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разнообразие тем и заданий;</w:t>
      </w:r>
    </w:p>
    <w:p w:rsidR="00435D43" w:rsidRPr="00435D43" w:rsidRDefault="00435D43" w:rsidP="00435D43">
      <w:pPr>
        <w:widowControl w:val="0"/>
        <w:numPr>
          <w:ilvl w:val="0"/>
          <w:numId w:val="20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D43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обучение по способностям индивида;</w:t>
      </w:r>
    </w:p>
    <w:p w:rsidR="00435D43" w:rsidRPr="00435D43" w:rsidRDefault="00435D43" w:rsidP="00435D43">
      <w:pPr>
        <w:widowControl w:val="0"/>
        <w:numPr>
          <w:ilvl w:val="0"/>
          <w:numId w:val="20"/>
        </w:numPr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35D43">
        <w:rPr>
          <w:rFonts w:ascii="Times New Roman" w:hAnsi="Times New Roman" w:cs="Times New Roman"/>
          <w:color w:val="000000"/>
          <w:spacing w:val="-2"/>
          <w:sz w:val="28"/>
          <w:szCs w:val="28"/>
        </w:rPr>
        <w:t>педагогизация  деятельности каждого участника.</w:t>
      </w:r>
    </w:p>
    <w:p w:rsidR="002806ED" w:rsidRDefault="002806ED" w:rsidP="00435D43">
      <w:pPr>
        <w:shd w:val="clear" w:color="auto" w:fill="FFFFFF"/>
        <w:spacing w:line="240" w:lineRule="auto"/>
        <w:ind w:left="245" w:right="226" w:firstLine="341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2806ED" w:rsidRPr="002806ED" w:rsidRDefault="00F22096" w:rsidP="002806ED">
      <w:pPr>
        <w:pStyle w:val="a3"/>
        <w:shd w:val="clear" w:color="auto" w:fill="FFFFFF"/>
        <w:spacing w:line="480" w:lineRule="auto"/>
        <w:ind w:left="714" w:right="1306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pacing w:val="-4"/>
          <w:sz w:val="28"/>
          <w:szCs w:val="28"/>
        </w:rPr>
        <w:t>3</w:t>
      </w:r>
      <w:r w:rsidR="002806ED" w:rsidRPr="002806ED">
        <w:rPr>
          <w:rFonts w:ascii="Times New Roman" w:hAnsi="Times New Roman"/>
          <w:b/>
          <w:color w:val="000000"/>
          <w:spacing w:val="-4"/>
          <w:sz w:val="28"/>
          <w:szCs w:val="28"/>
        </w:rPr>
        <w:t>.</w:t>
      </w:r>
      <w:r w:rsidR="002806ED" w:rsidRPr="002806ED">
        <w:rPr>
          <w:rFonts w:ascii="Times New Roman" w:hAnsi="Times New Roman"/>
          <w:b/>
          <w:color w:val="000000"/>
          <w:sz w:val="28"/>
          <w:szCs w:val="28"/>
        </w:rPr>
        <w:t xml:space="preserve"> Отличия КСО и ГСО.</w:t>
      </w:r>
    </w:p>
    <w:p w:rsidR="002806ED" w:rsidRDefault="002806ED" w:rsidP="00435D43">
      <w:pPr>
        <w:shd w:val="clear" w:color="auto" w:fill="FFFFFF"/>
        <w:spacing w:line="240" w:lineRule="auto"/>
        <w:ind w:left="245" w:right="226" w:firstLine="341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435D43" w:rsidRDefault="00435D43" w:rsidP="00435D43">
      <w:pPr>
        <w:shd w:val="clear" w:color="auto" w:fill="FFFFFF"/>
        <w:spacing w:line="240" w:lineRule="auto"/>
        <w:ind w:left="245" w:right="226" w:firstLine="341"/>
        <w:jc w:val="both"/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</w:pPr>
      <w:r w:rsidRPr="00435D43">
        <w:rPr>
          <w:rFonts w:ascii="Times New Roman" w:hAnsi="Times New Roman" w:cs="Times New Roman"/>
          <w:color w:val="000000"/>
          <w:spacing w:val="-4"/>
          <w:sz w:val="28"/>
          <w:szCs w:val="28"/>
        </w:rPr>
        <w:t>В теории и практике обучения часто КСО путают с групповым способом обучения (ГСО). Разница между этими формами органи</w:t>
      </w:r>
      <w:r w:rsidRPr="00435D43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>зации учебной деятельности учащихся принципиальная. В. К. Дья</w:t>
      </w:r>
      <w:r w:rsidRPr="00435D43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435D43">
        <w:rPr>
          <w:rFonts w:ascii="Times New Roman" w:hAnsi="Times New Roman" w:cs="Times New Roman"/>
          <w:color w:val="000000"/>
          <w:spacing w:val="-5"/>
          <w:sz w:val="28"/>
          <w:szCs w:val="28"/>
        </w:rPr>
        <w:t>ченко выделил особенности КСО в сравнении с ГСО, которые пред</w:t>
      </w:r>
      <w:r w:rsidRPr="00435D43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435D43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ставлены в </w:t>
      </w:r>
      <w:r w:rsidRPr="00435D43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таблице</w:t>
      </w:r>
      <w:r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1</w:t>
      </w:r>
      <w:r w:rsidRPr="00435D43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. </w:t>
      </w:r>
    </w:p>
    <w:p w:rsidR="005246CF" w:rsidRPr="00435D43" w:rsidRDefault="005246CF" w:rsidP="00375497">
      <w:pPr>
        <w:shd w:val="clear" w:color="auto" w:fill="FFFFFF"/>
        <w:spacing w:line="240" w:lineRule="auto"/>
        <w:ind w:right="226"/>
        <w:jc w:val="both"/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</w:pPr>
    </w:p>
    <w:p w:rsidR="00435D43" w:rsidRDefault="00435D43" w:rsidP="00435D43">
      <w:pPr>
        <w:shd w:val="clear" w:color="auto" w:fill="FFFFFF"/>
        <w:spacing w:line="245" w:lineRule="exact"/>
        <w:ind w:left="245" w:right="226" w:firstLine="341"/>
        <w:jc w:val="both"/>
      </w:pPr>
    </w:p>
    <w:tbl>
      <w:tblPr>
        <w:tblW w:w="978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44"/>
        <w:gridCol w:w="4837"/>
      </w:tblGrid>
      <w:tr w:rsidR="00435D43" w:rsidTr="00202905">
        <w:tc>
          <w:tcPr>
            <w:tcW w:w="4944" w:type="dxa"/>
          </w:tcPr>
          <w:p w:rsidR="00435D43" w:rsidRDefault="00435D43" w:rsidP="00435D43">
            <w:pPr>
              <w:spacing w:line="245" w:lineRule="exact"/>
              <w:ind w:right="226"/>
              <w:jc w:val="center"/>
            </w:pPr>
            <w:r>
              <w:t>ГСО</w:t>
            </w:r>
          </w:p>
        </w:tc>
        <w:tc>
          <w:tcPr>
            <w:tcW w:w="4837" w:type="dxa"/>
          </w:tcPr>
          <w:p w:rsidR="00435D43" w:rsidRDefault="00435D43" w:rsidP="00435D43">
            <w:pPr>
              <w:spacing w:line="245" w:lineRule="exact"/>
              <w:ind w:right="226"/>
              <w:jc w:val="center"/>
            </w:pPr>
            <w:r>
              <w:t>КСО</w:t>
            </w:r>
          </w:p>
        </w:tc>
      </w:tr>
      <w:tr w:rsidR="00435D43" w:rsidTr="00202905">
        <w:tc>
          <w:tcPr>
            <w:tcW w:w="4944" w:type="dxa"/>
          </w:tcPr>
          <w:p w:rsidR="00435D43" w:rsidRPr="002806ED" w:rsidRDefault="00435D43" w:rsidP="005246CF">
            <w:pPr>
              <w:spacing w:line="245" w:lineRule="exact"/>
              <w:ind w:right="2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Организационные:</w:t>
            </w:r>
          </w:p>
          <w:p w:rsidR="00435D43" w:rsidRPr="002806ED" w:rsidRDefault="00435D43" w:rsidP="00435D4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четкость, упорядоченность;</w:t>
            </w:r>
          </w:p>
          <w:p w:rsidR="00435D43" w:rsidRPr="002806ED" w:rsidRDefault="00435D43" w:rsidP="00435D4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говорит один;</w:t>
            </w:r>
          </w:p>
          <w:p w:rsidR="00435D43" w:rsidRPr="002806ED" w:rsidRDefault="00435D43" w:rsidP="00435D4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общение обучаемых только внутри группы;</w:t>
            </w:r>
          </w:p>
          <w:p w:rsidR="00435D43" w:rsidRPr="002806ED" w:rsidRDefault="00435D43" w:rsidP="00435D43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постоянное рабочее место</w:t>
            </w:r>
          </w:p>
          <w:p w:rsidR="00435D43" w:rsidRPr="00435D43" w:rsidRDefault="00435D43" w:rsidP="00202905">
            <w:pPr>
              <w:spacing w:line="245" w:lineRule="exact"/>
              <w:ind w:right="226"/>
              <w:jc w:val="both"/>
              <w:rPr>
                <w:sz w:val="28"/>
                <w:szCs w:val="28"/>
              </w:rPr>
            </w:pPr>
          </w:p>
        </w:tc>
        <w:tc>
          <w:tcPr>
            <w:tcW w:w="4837" w:type="dxa"/>
          </w:tcPr>
          <w:p w:rsidR="00435D43" w:rsidRPr="00435D43" w:rsidRDefault="00435D43" w:rsidP="005246CF">
            <w:pPr>
              <w:spacing w:line="245" w:lineRule="exact"/>
              <w:ind w:right="226"/>
              <w:jc w:val="center"/>
              <w:rPr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Организационные:</w:t>
            </w:r>
          </w:p>
          <w:p w:rsidR="00435D43" w:rsidRPr="002806ED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говорят все;</w:t>
            </w:r>
          </w:p>
          <w:p w:rsidR="00435D43" w:rsidRPr="002806ED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все общаются;</w:t>
            </w:r>
          </w:p>
          <w:p w:rsidR="00435D43" w:rsidRPr="002806ED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смена рабочего места</w:t>
            </w:r>
          </w:p>
          <w:p w:rsidR="00435D43" w:rsidRPr="00435D43" w:rsidRDefault="00435D43" w:rsidP="00202905">
            <w:pPr>
              <w:spacing w:line="245" w:lineRule="exact"/>
              <w:ind w:right="226"/>
              <w:jc w:val="both"/>
              <w:rPr>
                <w:sz w:val="28"/>
                <w:szCs w:val="28"/>
              </w:rPr>
            </w:pPr>
          </w:p>
        </w:tc>
      </w:tr>
      <w:tr w:rsidR="00435D43" w:rsidTr="00202905">
        <w:tc>
          <w:tcPr>
            <w:tcW w:w="4944" w:type="dxa"/>
          </w:tcPr>
          <w:p w:rsidR="00435D43" w:rsidRPr="002806ED" w:rsidRDefault="00435D43" w:rsidP="005246CF">
            <w:pPr>
              <w:spacing w:line="245" w:lineRule="exact"/>
              <w:ind w:right="2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Дидактические:</w:t>
            </w:r>
          </w:p>
          <w:p w:rsidR="00435D43" w:rsidRPr="002806ED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обучает учитель;</w:t>
            </w:r>
          </w:p>
          <w:p w:rsidR="00435D43" w:rsidRPr="002806ED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весь материал сразу и для всех;</w:t>
            </w:r>
          </w:p>
          <w:p w:rsidR="00435D43" w:rsidRPr="002806ED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мало самостоятельности;</w:t>
            </w:r>
          </w:p>
          <w:p w:rsidR="00435D43" w:rsidRPr="00435D43" w:rsidRDefault="003F30D2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усвоение </w:t>
            </w:r>
            <w:r w:rsidR="00435D43" w:rsidRPr="002806ED">
              <w:rPr>
                <w:rFonts w:ascii="Times New Roman" w:hAnsi="Times New Roman"/>
                <w:sz w:val="28"/>
                <w:szCs w:val="28"/>
              </w:rPr>
              <w:t>и применение происходят отдельно</w:t>
            </w:r>
          </w:p>
        </w:tc>
        <w:tc>
          <w:tcPr>
            <w:tcW w:w="4837" w:type="dxa"/>
          </w:tcPr>
          <w:p w:rsidR="00435D43" w:rsidRPr="002806ED" w:rsidRDefault="00435D43" w:rsidP="005246CF">
            <w:pPr>
              <w:spacing w:line="245" w:lineRule="exact"/>
              <w:ind w:right="2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Дидактические:</w:t>
            </w:r>
          </w:p>
          <w:p w:rsidR="00435D43" w:rsidRPr="002806ED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обучают учащиеся;</w:t>
            </w:r>
          </w:p>
          <w:p w:rsidR="00435D43" w:rsidRPr="002806ED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разные темпы и материал;</w:t>
            </w:r>
          </w:p>
          <w:p w:rsidR="00435D43" w:rsidRPr="002806ED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полная самостоятельность;</w:t>
            </w:r>
          </w:p>
          <w:p w:rsidR="00435D43" w:rsidRPr="00435D43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усвоение и применение максимально приближены друг к другу</w:t>
            </w:r>
          </w:p>
        </w:tc>
      </w:tr>
      <w:tr w:rsidR="00435D43" w:rsidTr="00202905">
        <w:tc>
          <w:tcPr>
            <w:tcW w:w="4944" w:type="dxa"/>
          </w:tcPr>
          <w:p w:rsidR="00435D43" w:rsidRPr="002806ED" w:rsidRDefault="00435D43" w:rsidP="005246CF">
            <w:pPr>
              <w:spacing w:line="245" w:lineRule="exact"/>
              <w:ind w:right="2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Развивающие:</w:t>
            </w:r>
          </w:p>
          <w:p w:rsidR="00435D43" w:rsidRPr="002806ED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не все учатся выступать;</w:t>
            </w:r>
          </w:p>
          <w:p w:rsidR="00435D43" w:rsidRPr="002806ED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не все учатся объяснять</w:t>
            </w:r>
          </w:p>
          <w:p w:rsidR="00435D43" w:rsidRPr="002806ED" w:rsidRDefault="00435D43" w:rsidP="00202905">
            <w:pPr>
              <w:spacing w:line="245" w:lineRule="exact"/>
              <w:ind w:right="2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37" w:type="dxa"/>
          </w:tcPr>
          <w:p w:rsidR="00435D43" w:rsidRPr="002806ED" w:rsidRDefault="00435D43" w:rsidP="005246CF">
            <w:pPr>
              <w:spacing w:line="245" w:lineRule="exact"/>
              <w:ind w:right="2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Развивающие:</w:t>
            </w:r>
          </w:p>
          <w:p w:rsidR="00435D43" w:rsidRPr="002806ED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учатся выступать, рассуждать, доказывать;</w:t>
            </w:r>
          </w:p>
          <w:p w:rsidR="00435D43" w:rsidRPr="00435D43" w:rsidRDefault="00435D43" w:rsidP="002806ED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5" w:lineRule="exact"/>
              <w:ind w:right="226"/>
              <w:jc w:val="both"/>
              <w:rPr>
                <w:sz w:val="28"/>
                <w:szCs w:val="28"/>
              </w:rPr>
            </w:pPr>
            <w:r w:rsidRPr="002806ED">
              <w:rPr>
                <w:rFonts w:ascii="Times New Roman" w:hAnsi="Times New Roman"/>
                <w:sz w:val="28"/>
                <w:szCs w:val="28"/>
              </w:rPr>
              <w:t>развитие педагогических способностей</w:t>
            </w:r>
          </w:p>
        </w:tc>
      </w:tr>
    </w:tbl>
    <w:p w:rsidR="00435D43" w:rsidRDefault="00435D43" w:rsidP="00435D43">
      <w:pPr>
        <w:spacing w:before="67"/>
        <w:rPr>
          <w:rFonts w:ascii="Arial" w:hAnsi="Arial" w:cs="Arial"/>
          <w:sz w:val="24"/>
          <w:szCs w:val="24"/>
        </w:rPr>
      </w:pPr>
    </w:p>
    <w:p w:rsidR="00435D43" w:rsidRPr="005246CF" w:rsidRDefault="00435D43" w:rsidP="00435D43">
      <w:pPr>
        <w:spacing w:before="67"/>
        <w:rPr>
          <w:rFonts w:ascii="Times New Roman" w:hAnsi="Times New Roman" w:cs="Times New Roman"/>
          <w:sz w:val="24"/>
          <w:szCs w:val="24"/>
        </w:rPr>
        <w:sectPr w:rsidR="00435D43" w:rsidRPr="005246CF" w:rsidSect="00202905">
          <w:footerReference w:type="default" r:id="rId7"/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</w:p>
    <w:p w:rsidR="00F22096" w:rsidRPr="00F22096" w:rsidRDefault="00F22096" w:rsidP="00F22096">
      <w:pPr>
        <w:pStyle w:val="a3"/>
        <w:shd w:val="clear" w:color="auto" w:fill="FFFFFF"/>
        <w:spacing w:line="480" w:lineRule="auto"/>
        <w:ind w:left="644" w:right="1306"/>
        <w:rPr>
          <w:rFonts w:ascii="Times New Roman" w:hAnsi="Times New Roman"/>
          <w:b/>
          <w:color w:val="000000"/>
          <w:sz w:val="28"/>
          <w:szCs w:val="28"/>
        </w:rPr>
      </w:pPr>
      <w:r w:rsidRPr="00F22096"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  <w:r w:rsidRPr="00F22096">
        <w:rPr>
          <w:rFonts w:ascii="Times New Roman" w:hAnsi="Times New Roman"/>
          <w:b/>
          <w:color w:val="000000"/>
          <w:sz w:val="28"/>
          <w:szCs w:val="28"/>
        </w:rPr>
        <w:t>Преимущества КСО.</w:t>
      </w:r>
    </w:p>
    <w:p w:rsidR="00435D43" w:rsidRDefault="00435D43" w:rsidP="00435D43">
      <w:pPr>
        <w:rPr>
          <w:rFonts w:ascii="Arial" w:hAnsi="Arial" w:cs="Arial"/>
          <w:sz w:val="24"/>
          <w:szCs w:val="24"/>
        </w:rPr>
      </w:pPr>
    </w:p>
    <w:p w:rsidR="00435D43" w:rsidRPr="002806ED" w:rsidRDefault="00435D43" w:rsidP="00435D43">
      <w:pPr>
        <w:shd w:val="clear" w:color="auto" w:fill="FFFFFF"/>
        <w:spacing w:before="182" w:line="240" w:lineRule="auto"/>
        <w:ind w:left="456"/>
        <w:jc w:val="both"/>
        <w:rPr>
          <w:rFonts w:ascii="Times New Roman" w:hAnsi="Times New Roman" w:cs="Times New Roman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Перечислим основные </w:t>
      </w:r>
      <w:r w:rsidRPr="002806ED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преимущества КСО:</w:t>
      </w:r>
    </w:p>
    <w:p w:rsidR="00435D43" w:rsidRPr="002806ED" w:rsidRDefault="00435D43" w:rsidP="00435D43">
      <w:pPr>
        <w:widowControl w:val="0"/>
        <w:numPr>
          <w:ilvl w:val="0"/>
          <w:numId w:val="4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672" w:hanging="2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обсуждение одной информации с несколькими сменными </w:t>
      </w: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партнерами обеспечивает более прочное усвоение учебного материала;</w:t>
      </w:r>
    </w:p>
    <w:p w:rsidR="00435D43" w:rsidRPr="002806ED" w:rsidRDefault="00435D43" w:rsidP="00435D43">
      <w:pPr>
        <w:widowControl w:val="0"/>
        <w:numPr>
          <w:ilvl w:val="0"/>
          <w:numId w:val="4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672" w:hanging="2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1"/>
          <w:sz w:val="28"/>
          <w:szCs w:val="28"/>
        </w:rPr>
        <w:t>в результате регулярно повторяющихся упражнений совер</w:t>
      </w:r>
      <w:r w:rsidRPr="002806ED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шенствуются навыки логического мышления и понимания;</w:t>
      </w:r>
    </w:p>
    <w:p w:rsidR="00435D43" w:rsidRPr="002806ED" w:rsidRDefault="00435D43" w:rsidP="00435D43">
      <w:pPr>
        <w:widowControl w:val="0"/>
        <w:numPr>
          <w:ilvl w:val="0"/>
          <w:numId w:val="4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672" w:hanging="2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участвуют все виды памяти: слуховая, зрительная, моторная, </w:t>
      </w: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вербальная;</w:t>
      </w:r>
    </w:p>
    <w:p w:rsidR="00435D43" w:rsidRPr="002806ED" w:rsidRDefault="00435D43" w:rsidP="00435D43">
      <w:pPr>
        <w:widowControl w:val="0"/>
        <w:numPr>
          <w:ilvl w:val="0"/>
          <w:numId w:val="4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672" w:hanging="2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в процессе речи развиваются навыки мыследеятельности, </w:t>
      </w:r>
      <w:r w:rsidRPr="002806ED">
        <w:rPr>
          <w:rFonts w:ascii="Times New Roman" w:hAnsi="Times New Roman" w:cs="Times New Roman"/>
          <w:color w:val="000000"/>
          <w:sz w:val="28"/>
          <w:szCs w:val="28"/>
        </w:rPr>
        <w:t>включается работа памяти, идут мобилизация и актуализа</w:t>
      </w:r>
      <w:r w:rsidRPr="002806ED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ция предшествующего опыта и знаний;</w:t>
      </w:r>
    </w:p>
    <w:p w:rsidR="00435D43" w:rsidRPr="002806ED" w:rsidRDefault="00435D43" w:rsidP="00435D43">
      <w:pPr>
        <w:widowControl w:val="0"/>
        <w:numPr>
          <w:ilvl w:val="0"/>
          <w:numId w:val="4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развивается самостоятельность учащихся;</w:t>
      </w:r>
    </w:p>
    <w:p w:rsidR="00435D43" w:rsidRPr="002806ED" w:rsidRDefault="00435D43" w:rsidP="00435D43">
      <w:pPr>
        <w:widowControl w:val="0"/>
        <w:numPr>
          <w:ilvl w:val="0"/>
          <w:numId w:val="4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4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формируются коммуникативные умения у учащихся;</w:t>
      </w:r>
    </w:p>
    <w:p w:rsidR="00435D43" w:rsidRPr="002806ED" w:rsidRDefault="00435D43" w:rsidP="00435D43">
      <w:pPr>
        <w:widowControl w:val="0"/>
        <w:numPr>
          <w:ilvl w:val="0"/>
          <w:numId w:val="4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672" w:hanging="2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4"/>
          <w:sz w:val="28"/>
          <w:szCs w:val="28"/>
        </w:rPr>
        <w:t>каждый чувствует себя раскованно, работает в индивидуаль</w:t>
      </w:r>
      <w:r w:rsidRPr="002806ED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t>ном темпе;</w:t>
      </w:r>
    </w:p>
    <w:p w:rsidR="00435D43" w:rsidRPr="002806ED" w:rsidRDefault="00435D43" w:rsidP="00435D43">
      <w:pPr>
        <w:widowControl w:val="0"/>
        <w:numPr>
          <w:ilvl w:val="0"/>
          <w:numId w:val="4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40" w:lineRule="auto"/>
        <w:ind w:left="672" w:hanging="22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1"/>
          <w:sz w:val="28"/>
          <w:szCs w:val="28"/>
        </w:rPr>
        <w:t>формируется адекватная самооценка личностью своих способностей, достоинств и ограничений.</w:t>
      </w:r>
    </w:p>
    <w:p w:rsidR="00D30331" w:rsidRDefault="00435D43" w:rsidP="00435D43">
      <w:pPr>
        <w:shd w:val="clear" w:color="auto" w:fill="FFFFFF"/>
        <w:spacing w:line="240" w:lineRule="auto"/>
        <w:ind w:left="106" w:right="120" w:firstLine="33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5"/>
          <w:sz w:val="28"/>
          <w:szCs w:val="28"/>
        </w:rPr>
        <w:t>Проектирование обучающей системы включает разработку и ре</w:t>
      </w:r>
      <w:r w:rsidRPr="002806ED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ализацию основных взаимозависимых деталей, обеспечивающих де</w:t>
      </w:r>
      <w:r w:rsidRPr="002806ED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ятельность учителя и учащихся. </w:t>
      </w:r>
    </w:p>
    <w:p w:rsidR="00F22096" w:rsidRPr="00F22096" w:rsidRDefault="00F22096" w:rsidP="00F22096">
      <w:pPr>
        <w:pStyle w:val="a3"/>
        <w:shd w:val="clear" w:color="auto" w:fill="FFFFFF"/>
        <w:spacing w:line="480" w:lineRule="auto"/>
        <w:ind w:left="714" w:right="1306"/>
        <w:rPr>
          <w:rFonts w:ascii="Times New Roman" w:hAnsi="Times New Roman"/>
          <w:b/>
          <w:color w:val="000000"/>
          <w:sz w:val="28"/>
          <w:szCs w:val="28"/>
        </w:rPr>
      </w:pPr>
      <w:r w:rsidRPr="00F22096">
        <w:rPr>
          <w:rFonts w:ascii="Times New Roman" w:hAnsi="Times New Roman"/>
          <w:b/>
          <w:color w:val="000000"/>
          <w:spacing w:val="-2"/>
          <w:sz w:val="28"/>
          <w:szCs w:val="28"/>
        </w:rPr>
        <w:t>5. Проектирование обучающей сис</w:t>
      </w:r>
      <w:r w:rsidRPr="00F22096">
        <w:rPr>
          <w:rFonts w:ascii="Times New Roman" w:hAnsi="Times New Roman"/>
          <w:b/>
          <w:color w:val="000000"/>
          <w:spacing w:val="-2"/>
          <w:sz w:val="28"/>
          <w:szCs w:val="28"/>
        </w:rPr>
        <w:softHyphen/>
      </w:r>
      <w:r w:rsidRPr="00F22096">
        <w:rPr>
          <w:rFonts w:ascii="Times New Roman" w:hAnsi="Times New Roman"/>
          <w:b/>
          <w:color w:val="000000"/>
          <w:spacing w:val="-1"/>
          <w:sz w:val="28"/>
          <w:szCs w:val="28"/>
        </w:rPr>
        <w:t>темы на основе КСО</w:t>
      </w:r>
    </w:p>
    <w:p w:rsidR="00F22096" w:rsidRPr="002806ED" w:rsidRDefault="00F22096" w:rsidP="00435D43">
      <w:pPr>
        <w:shd w:val="clear" w:color="auto" w:fill="FFFFFF"/>
        <w:spacing w:line="240" w:lineRule="auto"/>
        <w:ind w:left="106" w:right="120" w:firstLine="336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435D43" w:rsidRPr="002806ED" w:rsidRDefault="00435D43" w:rsidP="00D30331">
      <w:pPr>
        <w:shd w:val="clear" w:color="auto" w:fill="FFFFFF"/>
        <w:spacing w:line="240" w:lineRule="auto"/>
        <w:ind w:left="106" w:right="120" w:firstLine="33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6ED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Проектирование обучающей сис</w:t>
      </w:r>
      <w:r w:rsidRPr="002806ED"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softHyphen/>
      </w:r>
      <w:r w:rsidRPr="002806ED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темы на основе КСО содержит три этапа.</w:t>
      </w:r>
    </w:p>
    <w:p w:rsidR="00435D43" w:rsidRPr="002806ED" w:rsidRDefault="00435D43" w:rsidP="00375497">
      <w:pPr>
        <w:pStyle w:val="a3"/>
        <w:numPr>
          <w:ilvl w:val="0"/>
          <w:numId w:val="37"/>
        </w:numPr>
        <w:shd w:val="clear" w:color="auto" w:fill="FFFFFF"/>
        <w:spacing w:line="240" w:lineRule="auto"/>
        <w:ind w:left="826" w:right="120"/>
        <w:jc w:val="both"/>
        <w:rPr>
          <w:rFonts w:ascii="Times New Roman" w:hAnsi="Times New Roman"/>
          <w:sz w:val="28"/>
          <w:szCs w:val="28"/>
        </w:rPr>
      </w:pPr>
      <w:r w:rsidRPr="002806ED">
        <w:rPr>
          <w:rFonts w:ascii="Times New Roman" w:hAnsi="Times New Roman"/>
          <w:color w:val="000000"/>
          <w:spacing w:val="-1"/>
          <w:sz w:val="28"/>
          <w:szCs w:val="28"/>
        </w:rPr>
        <w:t xml:space="preserve"> </w:t>
      </w:r>
      <w:r w:rsidRPr="002806ED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 xml:space="preserve">этап посвящен подготовке учебного материала. </w:t>
      </w:r>
      <w:r w:rsidRPr="002806ED">
        <w:rPr>
          <w:rFonts w:ascii="Times New Roman" w:hAnsi="Times New Roman"/>
          <w:color w:val="000000"/>
          <w:spacing w:val="-1"/>
          <w:sz w:val="28"/>
          <w:szCs w:val="28"/>
        </w:rPr>
        <w:t xml:space="preserve">Он состоит </w:t>
      </w:r>
      <w:r w:rsidRPr="002806ED">
        <w:rPr>
          <w:rFonts w:ascii="Times New Roman" w:hAnsi="Times New Roman"/>
          <w:color w:val="000000"/>
          <w:spacing w:val="-3"/>
          <w:sz w:val="28"/>
          <w:szCs w:val="28"/>
        </w:rPr>
        <w:t xml:space="preserve">в отборе учителем учебных текстов, дополнительной и справочной </w:t>
      </w:r>
      <w:r w:rsidRPr="002806ED">
        <w:rPr>
          <w:rFonts w:ascii="Times New Roman" w:hAnsi="Times New Roman"/>
          <w:color w:val="000000"/>
          <w:spacing w:val="-4"/>
          <w:sz w:val="28"/>
          <w:szCs w:val="28"/>
        </w:rPr>
        <w:t>литературы по теме урока (или цикла уроков), расчленении учебно</w:t>
      </w:r>
      <w:r w:rsidRPr="002806ED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2806ED">
        <w:rPr>
          <w:rFonts w:ascii="Times New Roman" w:hAnsi="Times New Roman"/>
          <w:color w:val="000000"/>
          <w:sz w:val="28"/>
          <w:szCs w:val="28"/>
        </w:rPr>
        <w:t>го содержания на единицы усвоения (смысловые абзацы), разра</w:t>
      </w:r>
      <w:r w:rsidRPr="002806ED">
        <w:rPr>
          <w:rFonts w:ascii="Times New Roman" w:hAnsi="Times New Roman"/>
          <w:color w:val="000000"/>
          <w:sz w:val="28"/>
          <w:szCs w:val="28"/>
        </w:rPr>
        <w:softHyphen/>
      </w:r>
      <w:r w:rsidRPr="002806ED">
        <w:rPr>
          <w:rFonts w:ascii="Times New Roman" w:hAnsi="Times New Roman"/>
          <w:color w:val="000000"/>
          <w:spacing w:val="-2"/>
          <w:sz w:val="28"/>
          <w:szCs w:val="28"/>
        </w:rPr>
        <w:t>ботке целевых заданий к уроку, в том числе и домашних.</w:t>
      </w:r>
    </w:p>
    <w:p w:rsidR="00435D43" w:rsidRPr="002806ED" w:rsidRDefault="00435D43" w:rsidP="00375497">
      <w:pPr>
        <w:pStyle w:val="a3"/>
        <w:numPr>
          <w:ilvl w:val="0"/>
          <w:numId w:val="37"/>
        </w:numPr>
        <w:shd w:val="clear" w:color="auto" w:fill="FFFFFF"/>
        <w:spacing w:line="240" w:lineRule="auto"/>
        <w:ind w:left="826" w:right="120"/>
        <w:jc w:val="both"/>
        <w:rPr>
          <w:rFonts w:ascii="Times New Roman" w:hAnsi="Times New Roman"/>
          <w:sz w:val="28"/>
          <w:szCs w:val="28"/>
        </w:rPr>
      </w:pPr>
      <w:r w:rsidRPr="002806ED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 xml:space="preserve">этап направлен на подготовку учащихся к работе в условиях КСО. </w:t>
      </w:r>
      <w:r w:rsidRPr="002806ED">
        <w:rPr>
          <w:rFonts w:ascii="Times New Roman" w:hAnsi="Times New Roman"/>
          <w:color w:val="000000"/>
          <w:spacing w:val="-3"/>
          <w:sz w:val="28"/>
          <w:szCs w:val="28"/>
        </w:rPr>
        <w:t xml:space="preserve">Во-первых, у учащихся необходимо заблаговременно начать </w:t>
      </w:r>
      <w:r w:rsidRPr="002806ED">
        <w:rPr>
          <w:rFonts w:ascii="Times New Roman" w:hAnsi="Times New Roman"/>
          <w:color w:val="000000"/>
          <w:spacing w:val="-2"/>
          <w:sz w:val="28"/>
          <w:szCs w:val="28"/>
        </w:rPr>
        <w:t>формировать умения: ориентироваться в пространстве, работать в</w:t>
      </w:r>
      <w:r w:rsidR="000B1EA0">
        <w:rPr>
          <w:rFonts w:ascii="Times New Roman" w:hAnsi="Times New Roman"/>
          <w:noProof/>
          <w:sz w:val="28"/>
          <w:szCs w:val="28"/>
        </w:rPr>
        <w:pict>
          <v:line id="_x0000_s1028" style="position:absolute;left:0;text-align:left;z-index:251662336;mso-position-horizontal-relative:margin;mso-position-vertical-relative:text" from="-307.1pt,54.75pt" to="-307.1pt,124.85pt" o:allowincell="f" strokeweight="1.2pt">
            <w10:wrap anchorx="margin"/>
          </v:line>
        </w:pict>
      </w:r>
      <w:r w:rsidR="000B1EA0">
        <w:rPr>
          <w:rFonts w:ascii="Times New Roman" w:hAnsi="Times New Roman"/>
          <w:noProof/>
          <w:sz w:val="28"/>
          <w:szCs w:val="28"/>
        </w:rPr>
        <w:pict>
          <v:line id="_x0000_s1027" style="position:absolute;left:0;text-align:left;z-index:251661312;mso-position-horizontal-relative:margin;mso-position-vertical-relative:text" from="-302.6pt,48.2pt" to="-302.6pt,118.3pt" o:allowincell="f" strokeweight=".5pt">
            <w10:wrap anchorx="margin"/>
          </v:line>
        </w:pict>
      </w:r>
      <w:r w:rsidRPr="002806ED">
        <w:rPr>
          <w:rFonts w:ascii="Times New Roman" w:hAnsi="Times New Roman"/>
          <w:color w:val="000000"/>
          <w:spacing w:val="-2"/>
          <w:sz w:val="28"/>
          <w:szCs w:val="28"/>
        </w:rPr>
        <w:t xml:space="preserve"> </w:t>
      </w:r>
      <w:r w:rsidRPr="002806ED">
        <w:rPr>
          <w:rFonts w:ascii="Times New Roman" w:hAnsi="Times New Roman"/>
          <w:color w:val="000000"/>
          <w:spacing w:val="-3"/>
          <w:sz w:val="28"/>
          <w:szCs w:val="28"/>
        </w:rPr>
        <w:t>паре, слушать и слышать партнера, работать в шумовой среде, ра</w:t>
      </w:r>
      <w:r w:rsidRPr="002806ED">
        <w:rPr>
          <w:rFonts w:ascii="Times New Roman" w:hAnsi="Times New Roman"/>
          <w:color w:val="000000"/>
          <w:spacing w:val="-3"/>
          <w:sz w:val="28"/>
          <w:szCs w:val="28"/>
        </w:rPr>
        <w:softHyphen/>
      </w:r>
      <w:r w:rsidRPr="002806ED">
        <w:rPr>
          <w:rFonts w:ascii="Times New Roman" w:hAnsi="Times New Roman"/>
          <w:color w:val="000000"/>
          <w:spacing w:val="-4"/>
          <w:sz w:val="28"/>
          <w:szCs w:val="28"/>
        </w:rPr>
        <w:t xml:space="preserve">ботать с информацией. Во-вторых, сообщенные учителем целевые </w:t>
      </w:r>
      <w:r w:rsidRPr="002806ED">
        <w:rPr>
          <w:rFonts w:ascii="Times New Roman" w:hAnsi="Times New Roman"/>
          <w:color w:val="000000"/>
          <w:spacing w:val="-6"/>
          <w:sz w:val="28"/>
          <w:szCs w:val="28"/>
        </w:rPr>
        <w:t>установки урока, порядок работы, виды контроля должны быть при</w:t>
      </w:r>
      <w:r w:rsidRPr="002806ED">
        <w:rPr>
          <w:rFonts w:ascii="Times New Roman" w:hAnsi="Times New Roman"/>
          <w:color w:val="000000"/>
          <w:spacing w:val="-6"/>
          <w:sz w:val="28"/>
          <w:szCs w:val="28"/>
        </w:rPr>
        <w:softHyphen/>
      </w:r>
      <w:r w:rsidRPr="002806ED">
        <w:rPr>
          <w:rFonts w:ascii="Times New Roman" w:hAnsi="Times New Roman"/>
          <w:color w:val="000000"/>
          <w:spacing w:val="-3"/>
          <w:sz w:val="28"/>
          <w:szCs w:val="28"/>
        </w:rPr>
        <w:t>няты и освоены детьми. Школьники должны четко знать, в какой последовательности и как они будут работать.</w:t>
      </w:r>
    </w:p>
    <w:p w:rsidR="00D30331" w:rsidRDefault="00435D43" w:rsidP="00375497">
      <w:pPr>
        <w:pStyle w:val="a3"/>
        <w:numPr>
          <w:ilvl w:val="0"/>
          <w:numId w:val="37"/>
        </w:numPr>
        <w:shd w:val="clear" w:color="auto" w:fill="FFFFFF"/>
        <w:spacing w:line="240" w:lineRule="auto"/>
        <w:ind w:left="826" w:right="43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  <w:r w:rsidRPr="002806ED">
        <w:rPr>
          <w:rFonts w:ascii="Times New Roman" w:hAnsi="Times New Roman"/>
          <w:i/>
          <w:iCs/>
          <w:color w:val="000000"/>
          <w:spacing w:val="-3"/>
          <w:sz w:val="28"/>
          <w:szCs w:val="28"/>
        </w:rPr>
        <w:t xml:space="preserve">этап состоит в проведении уроков с использованием КСО. </w:t>
      </w:r>
      <w:r w:rsidRPr="002806ED">
        <w:rPr>
          <w:rFonts w:ascii="Times New Roman" w:hAnsi="Times New Roman"/>
          <w:color w:val="000000"/>
          <w:spacing w:val="-3"/>
          <w:sz w:val="28"/>
          <w:szCs w:val="28"/>
        </w:rPr>
        <w:t xml:space="preserve">Урок, в зависимости от возраста учеников, содержания учебного </w:t>
      </w:r>
      <w:r w:rsidRPr="002806ED">
        <w:rPr>
          <w:rFonts w:ascii="Times New Roman" w:hAnsi="Times New Roman"/>
          <w:color w:val="000000"/>
          <w:spacing w:val="-4"/>
          <w:sz w:val="28"/>
          <w:szCs w:val="28"/>
        </w:rPr>
        <w:t xml:space="preserve">материала, </w:t>
      </w:r>
      <w:r w:rsidRPr="002806ED">
        <w:rPr>
          <w:rFonts w:ascii="Times New Roman" w:hAnsi="Times New Roman"/>
          <w:color w:val="000000"/>
          <w:spacing w:val="-4"/>
          <w:sz w:val="28"/>
          <w:szCs w:val="28"/>
        </w:rPr>
        <w:lastRenderedPageBreak/>
        <w:t>объема отведенного учебного времени, избранного ва</w:t>
      </w:r>
      <w:r w:rsidRPr="002806ED">
        <w:rPr>
          <w:rFonts w:ascii="Times New Roman" w:hAnsi="Times New Roman"/>
          <w:color w:val="000000"/>
          <w:spacing w:val="-4"/>
          <w:sz w:val="28"/>
          <w:szCs w:val="28"/>
        </w:rPr>
        <w:softHyphen/>
        <w:t>рианта методики, может протекать по-разному.</w:t>
      </w:r>
    </w:p>
    <w:p w:rsidR="00F22096" w:rsidRDefault="00F22096" w:rsidP="00F22096">
      <w:pPr>
        <w:pStyle w:val="a3"/>
        <w:shd w:val="clear" w:color="auto" w:fill="FFFFFF"/>
        <w:spacing w:line="240" w:lineRule="auto"/>
        <w:ind w:left="826" w:right="43"/>
        <w:jc w:val="both"/>
        <w:rPr>
          <w:rFonts w:ascii="Times New Roman" w:hAnsi="Times New Roman"/>
          <w:color w:val="000000"/>
          <w:spacing w:val="-4"/>
          <w:sz w:val="28"/>
          <w:szCs w:val="28"/>
        </w:rPr>
      </w:pPr>
    </w:p>
    <w:p w:rsidR="00D30331" w:rsidRPr="00F22096" w:rsidRDefault="00F22096" w:rsidP="00F22096">
      <w:pPr>
        <w:pStyle w:val="a3"/>
        <w:shd w:val="clear" w:color="auto" w:fill="FFFFFF"/>
        <w:spacing w:line="480" w:lineRule="auto"/>
        <w:ind w:left="714" w:right="1306"/>
        <w:rPr>
          <w:rFonts w:ascii="Times New Roman" w:hAnsi="Times New Roman"/>
          <w:b/>
          <w:color w:val="000000"/>
          <w:sz w:val="28"/>
          <w:szCs w:val="28"/>
        </w:rPr>
      </w:pPr>
      <w:r w:rsidRPr="00F22096">
        <w:rPr>
          <w:rFonts w:ascii="Times New Roman" w:hAnsi="Times New Roman"/>
          <w:b/>
          <w:i/>
          <w:iCs/>
          <w:color w:val="000000"/>
          <w:spacing w:val="-3"/>
          <w:sz w:val="28"/>
          <w:szCs w:val="28"/>
        </w:rPr>
        <w:t>6.</w:t>
      </w:r>
      <w:r w:rsidRPr="00F22096">
        <w:rPr>
          <w:rFonts w:ascii="Times New Roman" w:hAnsi="Times New Roman"/>
          <w:b/>
          <w:color w:val="000000"/>
          <w:spacing w:val="-4"/>
          <w:sz w:val="28"/>
          <w:szCs w:val="28"/>
        </w:rPr>
        <w:t xml:space="preserve"> </w:t>
      </w:r>
      <w:r w:rsidRPr="00F22096">
        <w:rPr>
          <w:rFonts w:ascii="Times New Roman" w:hAnsi="Times New Roman"/>
          <w:b/>
          <w:color w:val="000000"/>
          <w:spacing w:val="-3"/>
          <w:sz w:val="28"/>
          <w:szCs w:val="28"/>
        </w:rPr>
        <w:t>Характерные стадии, присущие любому уроку в условиях КСО.</w:t>
      </w:r>
    </w:p>
    <w:p w:rsidR="00435D43" w:rsidRPr="002806ED" w:rsidRDefault="00435D43" w:rsidP="00D30331">
      <w:pPr>
        <w:shd w:val="clear" w:color="auto" w:fill="FFFFFF"/>
        <w:spacing w:line="240" w:lineRule="auto"/>
        <w:ind w:left="5" w:right="43" w:firstLine="33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06ED">
        <w:rPr>
          <w:rFonts w:ascii="Times New Roman" w:hAnsi="Times New Roman" w:cs="Times New Roman"/>
          <w:b/>
          <w:color w:val="000000"/>
          <w:spacing w:val="-4"/>
          <w:sz w:val="28"/>
          <w:szCs w:val="28"/>
        </w:rPr>
        <w:t xml:space="preserve">Выделим наиболее </w:t>
      </w:r>
      <w:r w:rsidRPr="002806ED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характерные стадии, присущие любому уроку в условиях КСО:</w:t>
      </w:r>
    </w:p>
    <w:p w:rsidR="00435D43" w:rsidRPr="002806ED" w:rsidRDefault="00435D43" w:rsidP="00435D43">
      <w:pPr>
        <w:widowControl w:val="0"/>
        <w:numPr>
          <w:ilvl w:val="0"/>
          <w:numId w:val="5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ind w:left="355"/>
        <w:jc w:val="both"/>
        <w:rPr>
          <w:rFonts w:ascii="Times New Roman" w:hAnsi="Times New Roman" w:cs="Times New Roman"/>
          <w:color w:val="000000"/>
          <w:spacing w:val="-21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8"/>
          <w:sz w:val="28"/>
          <w:szCs w:val="28"/>
        </w:rPr>
        <w:t>самостоятельная работа каждого ученика над своей карточкой;</w:t>
      </w:r>
    </w:p>
    <w:p w:rsidR="00435D43" w:rsidRPr="002806ED" w:rsidRDefault="00435D43" w:rsidP="00435D43">
      <w:pPr>
        <w:widowControl w:val="0"/>
        <w:numPr>
          <w:ilvl w:val="0"/>
          <w:numId w:val="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ind w:left="10" w:firstLine="346"/>
        <w:jc w:val="both"/>
        <w:rPr>
          <w:rFonts w:ascii="Times New Roman" w:hAnsi="Times New Roman" w:cs="Times New Roman"/>
          <w:color w:val="000000"/>
          <w:spacing w:val="-7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обмен знаниями с партнером, который протекает по прави</w:t>
      </w: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5"/>
          <w:sz w:val="28"/>
          <w:szCs w:val="28"/>
        </w:rPr>
        <w:t>лам ролевой игры «учитель-ученик». Смена ролей в паре обязатель</w:t>
      </w:r>
      <w:r w:rsidRPr="002806ED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на. Эта стадия заканчивается обменом карточек;</w:t>
      </w:r>
    </w:p>
    <w:p w:rsidR="00435D43" w:rsidRPr="002806ED" w:rsidRDefault="00435D43" w:rsidP="00435D43">
      <w:pPr>
        <w:widowControl w:val="0"/>
        <w:numPr>
          <w:ilvl w:val="0"/>
          <w:numId w:val="6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ind w:left="10" w:firstLine="346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проработка только что воспринятой информации и поиск </w:t>
      </w: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нового партнера для взаимообучения. Учет выполненных заданий </w:t>
      </w:r>
      <w:r w:rsidRPr="002806E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ведется либо в тетради каждого ученика, либо в индивидуальной </w:t>
      </w:r>
      <w:r w:rsidRPr="002806ED">
        <w:rPr>
          <w:rFonts w:ascii="Times New Roman" w:hAnsi="Times New Roman" w:cs="Times New Roman"/>
          <w:color w:val="000000"/>
          <w:sz w:val="28"/>
          <w:szCs w:val="28"/>
        </w:rPr>
        <w:t xml:space="preserve">карточке, либо в групповой ведомости, где указаны все учебные </w:t>
      </w: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t>элементы и фамилии участников оргдиалога.</w:t>
      </w:r>
    </w:p>
    <w:p w:rsidR="00435D43" w:rsidRPr="002806ED" w:rsidRDefault="00435D43" w:rsidP="00435D43">
      <w:pPr>
        <w:shd w:val="clear" w:color="auto" w:fill="FFFFFF"/>
        <w:spacing w:line="240" w:lineRule="auto"/>
        <w:ind w:left="19" w:right="24" w:firstLine="341"/>
        <w:jc w:val="both"/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Любая технология описывается через определенный порядок </w:t>
      </w:r>
      <w:r w:rsidRPr="002806ED">
        <w:rPr>
          <w:rFonts w:ascii="Times New Roman" w:hAnsi="Times New Roman" w:cs="Times New Roman"/>
          <w:color w:val="000000"/>
          <w:spacing w:val="-4"/>
          <w:sz w:val="28"/>
          <w:szCs w:val="28"/>
        </w:rPr>
        <w:t>действий учителя и учащихся, обеспечивающий достижение запланированных результатов обучения. Технологическая процедура ис</w:t>
      </w:r>
      <w:r w:rsidRPr="002806ED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пользования КСО на уроке представлена на схеме </w:t>
      </w:r>
      <w:r w:rsidRPr="002806ED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(рис. 6).</w:t>
      </w:r>
    </w:p>
    <w:p w:rsidR="00D30331" w:rsidRDefault="00D30331" w:rsidP="00D30331">
      <w:pPr>
        <w:framePr w:h="5078" w:hSpace="10080" w:wrap="notBeside" w:vAnchor="text" w:hAnchor="page" w:x="1006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98870" cy="3232150"/>
            <wp:effectExtent l="1905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43" w:rsidRPr="002806ED" w:rsidRDefault="00435D43" w:rsidP="00435D43">
      <w:pPr>
        <w:shd w:val="clear" w:color="auto" w:fill="FFFFFF"/>
        <w:spacing w:line="240" w:lineRule="auto"/>
        <w:ind w:left="24" w:right="29" w:firstLine="341"/>
        <w:jc w:val="both"/>
        <w:rPr>
          <w:rFonts w:ascii="Times New Roman" w:hAnsi="Times New Roman" w:cs="Times New Roman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Особую роль в реализации КСО выполняют два вида контроля: </w:t>
      </w: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t>текущий и выходной.</w:t>
      </w:r>
    </w:p>
    <w:p w:rsidR="00435D43" w:rsidRPr="002806ED" w:rsidRDefault="00435D43" w:rsidP="00435D43">
      <w:pPr>
        <w:shd w:val="clear" w:color="auto" w:fill="FFFFFF"/>
        <w:spacing w:line="240" w:lineRule="auto"/>
        <w:ind w:left="24" w:right="14" w:firstLine="346"/>
        <w:jc w:val="both"/>
        <w:rPr>
          <w:rFonts w:ascii="Times New Roman" w:hAnsi="Times New Roman" w:cs="Times New Roman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9"/>
          <w:sz w:val="28"/>
          <w:szCs w:val="28"/>
        </w:rPr>
        <w:lastRenderedPageBreak/>
        <w:t>Учитель в ходе текущего контроля осуществляет первичный конт</w:t>
      </w:r>
      <w:r w:rsidRPr="002806ED">
        <w:rPr>
          <w:rFonts w:ascii="Times New Roman" w:hAnsi="Times New Roman" w:cs="Times New Roman"/>
          <w:color w:val="000000"/>
          <w:spacing w:val="-9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t>роль (проверяет правильность выполнения задания), следит за со</w:t>
      </w: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блюдением алгоритма работы учащимися, наблюдает за работой в </w:t>
      </w:r>
      <w:r w:rsidRPr="002806ED">
        <w:rPr>
          <w:rFonts w:ascii="Times New Roman" w:hAnsi="Times New Roman" w:cs="Times New Roman"/>
          <w:color w:val="000000"/>
          <w:spacing w:val="-5"/>
          <w:sz w:val="28"/>
          <w:szCs w:val="28"/>
        </w:rPr>
        <w:t>паре, в случае необходимости организовывает контроль выполнен</w:t>
      </w:r>
      <w:r w:rsidRPr="002806ED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ного задания учащимися, проверяет качество передаваемых знаний.</w:t>
      </w:r>
    </w:p>
    <w:p w:rsidR="00435D43" w:rsidRPr="002806ED" w:rsidRDefault="00435D43" w:rsidP="00435D43">
      <w:pPr>
        <w:shd w:val="clear" w:color="auto" w:fill="FFFFFF"/>
        <w:spacing w:line="240" w:lineRule="auto"/>
        <w:ind w:left="38" w:right="10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К текущему контролю могут привлекаться учащиеся, наиболее </w:t>
      </w: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успешно освоившие учебный материал.</w:t>
      </w:r>
    </w:p>
    <w:p w:rsidR="00435D43" w:rsidRPr="002806ED" w:rsidRDefault="00435D43" w:rsidP="00435D43">
      <w:pPr>
        <w:shd w:val="clear" w:color="auto" w:fill="FFFFFF"/>
        <w:spacing w:line="240" w:lineRule="auto"/>
        <w:ind w:left="43" w:firstLine="331"/>
        <w:jc w:val="both"/>
        <w:rPr>
          <w:rFonts w:ascii="Times New Roman" w:hAnsi="Times New Roman" w:cs="Times New Roman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6"/>
          <w:sz w:val="28"/>
          <w:szCs w:val="28"/>
        </w:rPr>
        <w:t>Выходной контроль выполняется учителем по окончании запла</w:t>
      </w:r>
      <w:r w:rsidRPr="002806ED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7"/>
          <w:sz w:val="28"/>
          <w:szCs w:val="28"/>
        </w:rPr>
        <w:t>нированной работы с целью выявления состояния формируемых зна</w:t>
      </w:r>
      <w:r w:rsidRPr="002806ED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8"/>
          <w:sz w:val="28"/>
          <w:szCs w:val="28"/>
        </w:rPr>
        <w:t>ний и умений учащихся; получения информации об ошибках, недоче</w:t>
      </w:r>
      <w:r w:rsidRPr="002806ED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9"/>
          <w:sz w:val="28"/>
          <w:szCs w:val="28"/>
        </w:rPr>
        <w:t>тах и пробелах в знаниях и умениях учеников и порождающих их при</w:t>
      </w:r>
      <w:r w:rsidRPr="002806ED">
        <w:rPr>
          <w:rFonts w:ascii="Times New Roman" w:hAnsi="Times New Roman" w:cs="Times New Roman"/>
          <w:color w:val="000000"/>
          <w:spacing w:val="-9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чинах; формирования у </w:t>
      </w:r>
      <w:r w:rsidR="00D30331"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учащихся </w:t>
      </w: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самоконтроля и самооценки.</w:t>
      </w:r>
    </w:p>
    <w:p w:rsidR="00D30331" w:rsidRDefault="00D30331" w:rsidP="00D30331">
      <w:pPr>
        <w:framePr w:h="5078" w:hSpace="10080" w:wrap="notBeside" w:vAnchor="text" w:hAnchor="page" w:x="1006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198870" cy="3232150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D43" w:rsidRDefault="00435D43" w:rsidP="00D30331">
      <w:pPr>
        <w:shd w:val="clear" w:color="auto" w:fill="FFFFFF"/>
        <w:spacing w:line="250" w:lineRule="exact"/>
        <w:jc w:val="both"/>
      </w:pPr>
    </w:p>
    <w:p w:rsidR="00435D43" w:rsidRPr="002806ED" w:rsidRDefault="00435D43" w:rsidP="00435D43">
      <w:pPr>
        <w:shd w:val="clear" w:color="auto" w:fill="FFFFFF"/>
        <w:spacing w:line="240" w:lineRule="auto"/>
        <w:ind w:left="163" w:right="34"/>
        <w:jc w:val="both"/>
        <w:rPr>
          <w:rFonts w:ascii="Times New Roman" w:hAnsi="Times New Roman" w:cs="Times New Roman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В зависимости от целей урока, содержания изучаемого материала, </w:t>
      </w:r>
      <w:r w:rsidRPr="002806ED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подготовленности школьников, их индивидуальных особенностей и </w:t>
      </w:r>
      <w:r w:rsidRPr="002806ED">
        <w:rPr>
          <w:rFonts w:ascii="Times New Roman" w:hAnsi="Times New Roman" w:cs="Times New Roman"/>
          <w:color w:val="000000"/>
          <w:spacing w:val="-8"/>
          <w:sz w:val="28"/>
          <w:szCs w:val="28"/>
        </w:rPr>
        <w:t>возможностей учитель осуществляет любую из форм выходного конт</w:t>
      </w:r>
      <w:r w:rsidRPr="002806ED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5"/>
          <w:sz w:val="28"/>
          <w:szCs w:val="28"/>
        </w:rPr>
        <w:t>роля.</w:t>
      </w:r>
    </w:p>
    <w:p w:rsidR="00435D43" w:rsidRPr="002806ED" w:rsidRDefault="000B1EA0" w:rsidP="00435D43">
      <w:pPr>
        <w:shd w:val="clear" w:color="auto" w:fill="FFFFFF"/>
        <w:spacing w:before="5" w:line="240" w:lineRule="auto"/>
        <w:ind w:left="51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65" style="position:absolute;left:0;text-align:left;z-index:251701248;mso-position-horizontal-relative:margin" from="-292.95pt,9.95pt" to="-292.95pt,129.45pt" o:allowincell="f" strokeweight=".9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66" style="position:absolute;left:0;text-align:left;z-index:251702272;mso-position-horizontal-relative:margin" from="-292.95pt,9.95pt" to="-292.95pt,129pt" o:allowincell="f" strokeweight=".95pt">
            <w10:wrap anchorx="margin"/>
          </v:line>
        </w:pict>
      </w:r>
      <w:r w:rsidR="00435D43" w:rsidRPr="002806ED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Формы выходного контроля:</w:t>
      </w:r>
    </w:p>
    <w:p w:rsidR="00435D43" w:rsidRPr="002806ED" w:rsidRDefault="00435D43" w:rsidP="00D3033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проведение фронтального опроса учащихся;</w:t>
      </w:r>
    </w:p>
    <w:p w:rsidR="00435D43" w:rsidRPr="002806ED" w:rsidRDefault="00435D43" w:rsidP="00D3033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t>выполнение учащимися математического диктанта;</w:t>
      </w:r>
    </w:p>
    <w:p w:rsidR="00435D43" w:rsidRPr="002806ED" w:rsidRDefault="00435D43" w:rsidP="00D3033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осуществление защиты заданий у доски;</w:t>
      </w:r>
    </w:p>
    <w:p w:rsidR="00435D43" w:rsidRPr="002806ED" w:rsidRDefault="00435D43" w:rsidP="00D3033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проведение самостоятельной работы;</w:t>
      </w:r>
    </w:p>
    <w:p w:rsidR="00435D43" w:rsidRPr="002806ED" w:rsidRDefault="00435D43" w:rsidP="00D30331">
      <w:pPr>
        <w:widowControl w:val="0"/>
        <w:numPr>
          <w:ilvl w:val="0"/>
          <w:numId w:val="35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проведение зачета по определенным выполненным задани</w:t>
      </w:r>
      <w:r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ям или по всем заданиям;</w:t>
      </w:r>
    </w:p>
    <w:p w:rsidR="00375497" w:rsidRPr="002806ED" w:rsidRDefault="000B1EA0" w:rsidP="00D30331">
      <w:pPr>
        <w:pStyle w:val="a3"/>
        <w:numPr>
          <w:ilvl w:val="0"/>
          <w:numId w:val="35"/>
        </w:numPr>
        <w:shd w:val="clear" w:color="auto" w:fill="FFFFFF"/>
        <w:tabs>
          <w:tab w:val="left" w:pos="720"/>
        </w:tabs>
        <w:spacing w:before="5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noProof/>
        </w:rPr>
        <w:pict>
          <v:line id="_x0000_s1067" style="position:absolute;left:0;text-align:left;z-index:251703296;mso-position-horizontal-relative:margin" from="-298.45pt,4.3pt" to="-298.45pt,48pt" o:allowincell="f" strokeweight="1.2pt">
            <w10:wrap anchorx="margin"/>
          </v:line>
        </w:pict>
      </w:r>
      <w:r w:rsidR="00435D43" w:rsidRPr="002806ED">
        <w:rPr>
          <w:rFonts w:ascii="Times New Roman" w:hAnsi="Times New Roman"/>
          <w:color w:val="000000"/>
          <w:spacing w:val="-2"/>
          <w:sz w:val="28"/>
          <w:szCs w:val="28"/>
        </w:rPr>
        <w:t>осуществление взаимозачета в параллельных классах и др.</w:t>
      </w:r>
    </w:p>
    <w:p w:rsidR="00F22096" w:rsidRPr="00F22096" w:rsidRDefault="00F22096" w:rsidP="00F22096">
      <w:pPr>
        <w:shd w:val="clear" w:color="auto" w:fill="FFFFFF"/>
        <w:spacing w:line="480" w:lineRule="auto"/>
        <w:ind w:left="284" w:right="1306"/>
        <w:rPr>
          <w:rFonts w:ascii="Times New Roman" w:hAnsi="Times New Roman"/>
          <w:b/>
          <w:color w:val="000000"/>
          <w:sz w:val="28"/>
          <w:szCs w:val="28"/>
        </w:rPr>
      </w:pPr>
      <w:r w:rsidRPr="00F22096">
        <w:rPr>
          <w:rFonts w:ascii="Times New Roman" w:hAnsi="Times New Roman"/>
          <w:b/>
          <w:color w:val="000000"/>
          <w:spacing w:val="-2"/>
          <w:sz w:val="28"/>
          <w:szCs w:val="28"/>
        </w:rPr>
        <w:lastRenderedPageBreak/>
        <w:t xml:space="preserve">7. </w:t>
      </w:r>
      <w:r>
        <w:rPr>
          <w:rFonts w:ascii="Times New Roman" w:hAnsi="Times New Roman"/>
          <w:b/>
          <w:color w:val="000000"/>
          <w:sz w:val="28"/>
          <w:szCs w:val="28"/>
        </w:rPr>
        <w:t>М</w:t>
      </w:r>
      <w:r w:rsidRPr="00F22096">
        <w:rPr>
          <w:rFonts w:ascii="Times New Roman" w:hAnsi="Times New Roman"/>
          <w:b/>
          <w:color w:val="000000"/>
          <w:sz w:val="28"/>
          <w:szCs w:val="28"/>
        </w:rPr>
        <w:t>етодики КСО.</w:t>
      </w:r>
    </w:p>
    <w:p w:rsidR="00435D43" w:rsidRPr="002806ED" w:rsidRDefault="00435D43" w:rsidP="00375497">
      <w:pPr>
        <w:pStyle w:val="a3"/>
        <w:shd w:val="clear" w:color="auto" w:fill="FFFFFF"/>
        <w:tabs>
          <w:tab w:val="left" w:pos="720"/>
        </w:tabs>
        <w:spacing w:before="5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2806ED">
        <w:rPr>
          <w:rFonts w:ascii="Times New Roman" w:hAnsi="Times New Roman"/>
          <w:color w:val="000000"/>
          <w:spacing w:val="-2"/>
          <w:sz w:val="28"/>
          <w:szCs w:val="28"/>
        </w:rPr>
        <w:br/>
      </w:r>
      <w:r w:rsidRPr="002806ED">
        <w:rPr>
          <w:rFonts w:ascii="Times New Roman" w:hAnsi="Times New Roman"/>
          <w:b/>
          <w:color w:val="000000"/>
          <w:spacing w:val="-1"/>
          <w:sz w:val="28"/>
          <w:szCs w:val="28"/>
        </w:rPr>
        <w:t>В практике обучения математике наибольшее рас</w:t>
      </w:r>
      <w:r w:rsidRPr="002806ED">
        <w:rPr>
          <w:rFonts w:ascii="Times New Roman" w:hAnsi="Times New Roman"/>
          <w:b/>
          <w:color w:val="000000"/>
          <w:spacing w:val="-1"/>
          <w:sz w:val="28"/>
          <w:szCs w:val="28"/>
        </w:rPr>
        <w:softHyphen/>
      </w:r>
      <w:r w:rsidRPr="002806ED">
        <w:rPr>
          <w:rFonts w:ascii="Times New Roman" w:hAnsi="Times New Roman"/>
          <w:b/>
          <w:color w:val="000000"/>
          <w:sz w:val="28"/>
          <w:szCs w:val="28"/>
        </w:rPr>
        <w:t>пространение получили такие методики КСО, как:</w:t>
      </w:r>
      <w:r w:rsidR="000B1EA0">
        <w:rPr>
          <w:rFonts w:ascii="Times New Roman" w:hAnsi="Times New Roman"/>
          <w:b/>
          <w:noProof/>
          <w:sz w:val="20"/>
          <w:szCs w:val="20"/>
        </w:rPr>
        <w:pict>
          <v:line id="_x0000_s1029" style="position:absolute;left:0;text-align:left;z-index:251663360;mso-position-horizontal-relative:margin;mso-position-vertical-relative:text" from="518.45pt,19.15pt" to="518.45pt,90.65pt" o:allowincell="f" strokeweight=".95pt">
            <w10:wrap anchorx="margin"/>
          </v:line>
        </w:pict>
      </w:r>
      <w:r w:rsidR="000B1EA0">
        <w:rPr>
          <w:rFonts w:ascii="Times New Roman" w:hAnsi="Times New Roman"/>
          <w:b/>
          <w:noProof/>
          <w:sz w:val="20"/>
          <w:szCs w:val="20"/>
        </w:rPr>
        <w:pict>
          <v:line id="_x0000_s1032" style="position:absolute;left:0;text-align:left;z-index:251666432;mso-position-horizontal-relative:margin;mso-position-vertical-relative:text" from="512.2pt,82.75pt" to="512.2pt,125.95pt" o:allowincell="f" strokeweight=".7pt">
            <w10:wrap anchorx="margin"/>
          </v:line>
        </w:pict>
      </w:r>
    </w:p>
    <w:p w:rsidR="00435D43" w:rsidRPr="002806ED" w:rsidRDefault="000B1EA0" w:rsidP="00375497">
      <w:pPr>
        <w:widowControl w:val="0"/>
        <w:numPr>
          <w:ilvl w:val="0"/>
          <w:numId w:val="3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68" style="position:absolute;left:0;text-align:left;z-index:251705344;mso-position-horizontal-relative:margin" from="-292.95pt,6pt" to="-292.95pt,49.7pt" o:allowincell="f" strokeweight="1.2pt">
            <w10:wrap anchorx="margin"/>
          </v:line>
        </w:pict>
      </w:r>
      <w:r w:rsidR="00435D43"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методика взаимообмена заданиями (МВЗ);</w:t>
      </w:r>
    </w:p>
    <w:p w:rsidR="00435D43" w:rsidRPr="002806ED" w:rsidRDefault="00435D43" w:rsidP="00375497">
      <w:pPr>
        <w:widowControl w:val="0"/>
        <w:numPr>
          <w:ilvl w:val="0"/>
          <w:numId w:val="3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t>мурманская методика (ММ);</w:t>
      </w:r>
    </w:p>
    <w:p w:rsidR="00435D43" w:rsidRPr="002806ED" w:rsidRDefault="00435D43" w:rsidP="00375497">
      <w:pPr>
        <w:widowControl w:val="0"/>
        <w:numPr>
          <w:ilvl w:val="0"/>
          <w:numId w:val="3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t>методика, обратная методике А. Г. Ривина (МОМР);</w:t>
      </w:r>
    </w:p>
    <w:p w:rsidR="00435D43" w:rsidRPr="002806ED" w:rsidRDefault="00435D43" w:rsidP="00375497">
      <w:pPr>
        <w:widowControl w:val="0"/>
        <w:numPr>
          <w:ilvl w:val="0"/>
          <w:numId w:val="36"/>
        </w:numPr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t>методика взаимопередачи тем (МВТ).</w:t>
      </w:r>
    </w:p>
    <w:p w:rsidR="00435D43" w:rsidRPr="002806ED" w:rsidRDefault="000B1EA0" w:rsidP="00435D43">
      <w:pPr>
        <w:shd w:val="clear" w:color="auto" w:fill="FFFFFF"/>
        <w:spacing w:line="240" w:lineRule="auto"/>
        <w:ind w:left="144" w:right="53" w:firstLine="346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69" style="position:absolute;left:0;text-align:left;z-index:251706368;mso-position-horizontal-relative:margin" from="-292.95pt,4.85pt" to="-292.95pt,79.75pt" o:allowincell="f" strokeweight=".95pt">
            <w10:wrap anchorx="margin"/>
          </v:line>
        </w:pict>
      </w:r>
      <w:r w:rsidR="00435D43"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t>Сформулируем дидактические цели без указания частных за</w:t>
      </w:r>
      <w:r w:rsidR="00435D43" w:rsidRPr="002806ED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="00435D43"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дач, для достижения которых рекомендуется использовать ту или иную методику </w:t>
      </w:r>
    </w:p>
    <w:p w:rsidR="00D30331" w:rsidRDefault="00435D43" w:rsidP="00375497">
      <w:pPr>
        <w:shd w:val="clear" w:color="auto" w:fill="FFFFFF"/>
        <w:spacing w:line="240" w:lineRule="auto"/>
        <w:ind w:left="144" w:right="53" w:firstLine="346"/>
        <w:jc w:val="both"/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</w:pPr>
      <w:r w:rsidRPr="002806ED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(табл. 2).</w:t>
      </w:r>
    </w:p>
    <w:p w:rsidR="00F22096" w:rsidRPr="00F22096" w:rsidRDefault="00F22096" w:rsidP="00F22096">
      <w:pPr>
        <w:spacing w:before="91" w:line="480" w:lineRule="auto"/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8. </w:t>
      </w:r>
      <w:r w:rsidRPr="00F22096">
        <w:rPr>
          <w:rFonts w:ascii="Times New Roman" w:hAnsi="Times New Roman"/>
          <w:b/>
          <w:sz w:val="28"/>
          <w:szCs w:val="28"/>
        </w:rPr>
        <w:t>Дидактические цели методик КСО</w:t>
      </w:r>
    </w:p>
    <w:p w:rsidR="00F22096" w:rsidRPr="002806ED" w:rsidRDefault="00F22096" w:rsidP="00375497">
      <w:pPr>
        <w:shd w:val="clear" w:color="auto" w:fill="FFFFFF"/>
        <w:spacing w:line="240" w:lineRule="auto"/>
        <w:ind w:left="144" w:right="53" w:firstLine="346"/>
        <w:jc w:val="both"/>
        <w:rPr>
          <w:rFonts w:ascii="Times New Roman" w:hAnsi="Times New Roman" w:cs="Times New Roman"/>
          <w:sz w:val="28"/>
          <w:szCs w:val="28"/>
        </w:rPr>
      </w:pPr>
    </w:p>
    <w:p w:rsidR="00435D43" w:rsidRDefault="000B1EA0" w:rsidP="00435D43">
      <w:pPr>
        <w:spacing w:before="9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37" style="position:absolute;left:0;text-align:left;z-index:251671552;mso-position-horizontal-relative:margin" from="-298.45pt,138pt" to="-298.45pt,202.8pt" o:allowincell="f" strokeweight="1.2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36" style="position:absolute;left:0;text-align:left;z-index:251670528;mso-position-horizontal-relative:margin" from="-292.95pt,43pt" to="-292.95pt,118.85pt" o:allowincell="f" strokeweight=".95pt">
            <w10:wrap anchorx="margin"/>
          </v:line>
        </w:pict>
      </w:r>
      <w:r w:rsidR="00435D43">
        <w:rPr>
          <w:rFonts w:ascii="Times New Roman" w:hAnsi="Times New Roman" w:cs="Times New Roman"/>
          <w:sz w:val="28"/>
          <w:szCs w:val="28"/>
        </w:rPr>
        <w:t>Таблица 2</w:t>
      </w:r>
      <w:r w:rsidR="00435D43" w:rsidRPr="00435D43">
        <w:rPr>
          <w:rFonts w:ascii="Times New Roman" w:hAnsi="Times New Roman" w:cs="Times New Roman"/>
          <w:sz w:val="28"/>
          <w:szCs w:val="28"/>
        </w:rPr>
        <w:t>.</w:t>
      </w:r>
    </w:p>
    <w:p w:rsidR="00435D43" w:rsidRPr="00435D43" w:rsidRDefault="00435D43" w:rsidP="00435D43">
      <w:pPr>
        <w:spacing w:before="9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5D43">
        <w:rPr>
          <w:rFonts w:ascii="Times New Roman" w:hAnsi="Times New Roman" w:cs="Times New Roman"/>
          <w:sz w:val="28"/>
          <w:szCs w:val="28"/>
        </w:rPr>
        <w:t>Дидактические цели методик КСО</w:t>
      </w:r>
    </w:p>
    <w:p w:rsidR="00435D43" w:rsidRDefault="00435D43" w:rsidP="00435D43">
      <w:pPr>
        <w:spacing w:before="91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6914"/>
      </w:tblGrid>
      <w:tr w:rsidR="00435D43" w:rsidRPr="00E577D3" w:rsidTr="00202905">
        <w:tc>
          <w:tcPr>
            <w:tcW w:w="2660" w:type="dxa"/>
          </w:tcPr>
          <w:p w:rsidR="00435D43" w:rsidRPr="002806ED" w:rsidRDefault="00435D43" w:rsidP="00202905">
            <w:pPr>
              <w:spacing w:before="91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Методика КСО</w:t>
            </w:r>
          </w:p>
        </w:tc>
        <w:tc>
          <w:tcPr>
            <w:tcW w:w="6914" w:type="dxa"/>
          </w:tcPr>
          <w:p w:rsidR="00435D43" w:rsidRPr="002806ED" w:rsidRDefault="00435D43" w:rsidP="00202905">
            <w:pPr>
              <w:spacing w:before="91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ДИДАКТИЧЕСКИЕ ЦЕЛИ</w:t>
            </w:r>
          </w:p>
        </w:tc>
      </w:tr>
      <w:tr w:rsidR="00435D43" w:rsidRPr="00E577D3" w:rsidTr="00202905">
        <w:tc>
          <w:tcPr>
            <w:tcW w:w="2660" w:type="dxa"/>
          </w:tcPr>
          <w:p w:rsidR="00435D43" w:rsidRPr="003F30D2" w:rsidRDefault="00435D43" w:rsidP="00202905">
            <w:pPr>
              <w:spacing w:before="91"/>
              <w:rPr>
                <w:rFonts w:ascii="Times New Roman" w:hAnsi="Times New Roman" w:cs="Times New Roman"/>
                <w:sz w:val="28"/>
                <w:szCs w:val="28"/>
              </w:rPr>
            </w:pPr>
            <w:r w:rsidRPr="003F30D2">
              <w:rPr>
                <w:rFonts w:ascii="Times New Roman" w:hAnsi="Times New Roman" w:cs="Times New Roman"/>
                <w:sz w:val="28"/>
                <w:szCs w:val="28"/>
              </w:rPr>
              <w:t>Методика взаимообмена заданиями</w:t>
            </w:r>
          </w:p>
        </w:tc>
        <w:tc>
          <w:tcPr>
            <w:tcW w:w="6914" w:type="dxa"/>
          </w:tcPr>
          <w:p w:rsidR="00435D43" w:rsidRPr="002806ED" w:rsidRDefault="00435D43" w:rsidP="00435D4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91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06ED">
              <w:rPr>
                <w:rFonts w:ascii="Times New Roman" w:hAnsi="Times New Roman" w:cs="Times New Roman"/>
                <w:sz w:val="24"/>
                <w:szCs w:val="24"/>
              </w:rPr>
              <w:t>Формирование умений выполнять определенные математические действия</w:t>
            </w:r>
          </w:p>
          <w:p w:rsidR="00435D43" w:rsidRPr="00E577D3" w:rsidRDefault="00435D43" w:rsidP="00435D43">
            <w:pPr>
              <w:widowControl w:val="0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before="91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06ED">
              <w:rPr>
                <w:rFonts w:ascii="Times New Roman" w:hAnsi="Times New Roman" w:cs="Times New Roman"/>
                <w:sz w:val="24"/>
                <w:szCs w:val="24"/>
              </w:rPr>
              <w:t>Формирование применять знания и умения в стандартных и нестандартных ситуациях</w:t>
            </w:r>
          </w:p>
        </w:tc>
      </w:tr>
      <w:tr w:rsidR="00435D43" w:rsidRPr="00E577D3" w:rsidTr="00202905">
        <w:tc>
          <w:tcPr>
            <w:tcW w:w="2660" w:type="dxa"/>
          </w:tcPr>
          <w:p w:rsidR="00435D43" w:rsidRPr="002806ED" w:rsidRDefault="00435D43" w:rsidP="00202905">
            <w:pPr>
              <w:spacing w:before="91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Мурманская методика</w:t>
            </w:r>
          </w:p>
        </w:tc>
        <w:tc>
          <w:tcPr>
            <w:tcW w:w="6914" w:type="dxa"/>
          </w:tcPr>
          <w:p w:rsidR="00435D43" w:rsidRPr="002806ED" w:rsidRDefault="00435D43" w:rsidP="00435D4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91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Формирование нового понятия</w:t>
            </w:r>
          </w:p>
          <w:p w:rsidR="00435D43" w:rsidRPr="002806ED" w:rsidRDefault="00435D43" w:rsidP="00435D4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91"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Формирование нового математического действия</w:t>
            </w:r>
          </w:p>
          <w:p w:rsidR="00435D43" w:rsidRPr="00E577D3" w:rsidRDefault="00435D43" w:rsidP="00435D43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before="91"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Определение уровня освоения знаний и умений их применения в типичных (нетипичных) ситуациях</w:t>
            </w:r>
          </w:p>
        </w:tc>
      </w:tr>
      <w:tr w:rsidR="00435D43" w:rsidRPr="00E577D3" w:rsidTr="00202905">
        <w:tc>
          <w:tcPr>
            <w:tcW w:w="2660" w:type="dxa"/>
          </w:tcPr>
          <w:p w:rsidR="00435D43" w:rsidRPr="002806ED" w:rsidRDefault="00435D43" w:rsidP="00202905">
            <w:pPr>
              <w:spacing w:before="91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Методика обратная Методике А.Г.Равина</w:t>
            </w:r>
          </w:p>
        </w:tc>
        <w:tc>
          <w:tcPr>
            <w:tcW w:w="6914" w:type="dxa"/>
          </w:tcPr>
          <w:p w:rsidR="00435D43" w:rsidRPr="002806ED" w:rsidRDefault="00435D43" w:rsidP="00202905">
            <w:pPr>
              <w:spacing w:before="91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Самостоятельное усвоение знаний в их системе, формирование обобщенных понятий и способов действий</w:t>
            </w:r>
          </w:p>
        </w:tc>
      </w:tr>
      <w:tr w:rsidR="00435D43" w:rsidRPr="00E577D3" w:rsidTr="00202905">
        <w:tc>
          <w:tcPr>
            <w:tcW w:w="2660" w:type="dxa"/>
          </w:tcPr>
          <w:p w:rsidR="00435D43" w:rsidRPr="002806ED" w:rsidRDefault="00435D43" w:rsidP="00202905">
            <w:pPr>
              <w:spacing w:before="91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Методика взаимопередачи тем</w:t>
            </w:r>
          </w:p>
        </w:tc>
        <w:tc>
          <w:tcPr>
            <w:tcW w:w="6914" w:type="dxa"/>
          </w:tcPr>
          <w:p w:rsidR="00435D43" w:rsidRPr="002806ED" w:rsidRDefault="00435D43" w:rsidP="00202905">
            <w:pPr>
              <w:spacing w:before="91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Формирование новых знаний и умений в рамках самостоятельного изучения учебного материала</w:t>
            </w:r>
          </w:p>
        </w:tc>
      </w:tr>
    </w:tbl>
    <w:p w:rsidR="00D30331" w:rsidRDefault="00D30331" w:rsidP="00435D43">
      <w:pPr>
        <w:shd w:val="clear" w:color="auto" w:fill="FFFFFF"/>
        <w:spacing w:before="149" w:line="240" w:lineRule="auto"/>
        <w:ind w:left="142" w:right="79" w:firstLine="335"/>
        <w:jc w:val="both"/>
        <w:rPr>
          <w:rFonts w:ascii="Times New Roman" w:hAnsi="Times New Roman" w:cs="Times New Roman"/>
          <w:color w:val="000000"/>
          <w:spacing w:val="-4"/>
          <w:sz w:val="28"/>
          <w:szCs w:val="28"/>
        </w:rPr>
      </w:pPr>
    </w:p>
    <w:p w:rsidR="00435D43" w:rsidRPr="002806ED" w:rsidRDefault="00435D43" w:rsidP="00D30331">
      <w:pPr>
        <w:shd w:val="clear" w:color="auto" w:fill="FFFFFF"/>
        <w:spacing w:after="0" w:line="240" w:lineRule="auto"/>
        <w:ind w:firstLine="335"/>
        <w:rPr>
          <w:rFonts w:ascii="Times New Roman" w:hAnsi="Times New Roman" w:cs="Times New Roman"/>
          <w:sz w:val="28"/>
          <w:szCs w:val="28"/>
        </w:rPr>
        <w:sectPr w:rsidR="00435D43" w:rsidRPr="002806ED" w:rsidSect="00202905">
          <w:pgSz w:w="11909" w:h="16834"/>
          <w:pgMar w:top="1134" w:right="850" w:bottom="1134" w:left="1701" w:header="720" w:footer="720" w:gutter="0"/>
          <w:cols w:space="60"/>
          <w:noEndnote/>
          <w:docGrid w:linePitch="272"/>
        </w:sectPr>
      </w:pPr>
      <w:r w:rsidRPr="002806ED">
        <w:rPr>
          <w:rFonts w:ascii="Times New Roman" w:hAnsi="Times New Roman" w:cs="Times New Roman"/>
          <w:color w:val="000000"/>
          <w:spacing w:val="-4"/>
          <w:sz w:val="28"/>
          <w:szCs w:val="28"/>
        </w:rPr>
        <w:lastRenderedPageBreak/>
        <w:t>Применение перечисленных выше методик КСО не требует ко</w:t>
      </w:r>
      <w:r w:rsidRPr="002806ED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t>ренной перестройки сложившегося обучения. При выполнении оп</w:t>
      </w: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ределенных условий </w:t>
      </w:r>
      <w:r w:rsidRPr="002806ED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>(см. этапы проектирования обучающей сис</w:t>
      </w:r>
      <w:r w:rsidRPr="002806ED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softHyphen/>
        <w:t xml:space="preserve">темы) </w:t>
      </w:r>
      <w:r w:rsidRPr="002806ED">
        <w:rPr>
          <w:rFonts w:ascii="Times New Roman" w:hAnsi="Times New Roman" w:cs="Times New Roman"/>
          <w:color w:val="000000"/>
          <w:spacing w:val="-1"/>
          <w:sz w:val="28"/>
          <w:szCs w:val="28"/>
        </w:rPr>
        <w:t>реализация той или иной методики зависит от дидактичес</w:t>
      </w:r>
      <w:r w:rsidRPr="002806ED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ких целей, достижение которых может быть выражено в действиях </w:t>
      </w:r>
      <w:r w:rsidRPr="002806ED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ученика. В </w:t>
      </w:r>
      <w:r w:rsidR="009A4CBF" w:rsidRPr="002806ED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табл. 3 </w:t>
      </w:r>
      <w:r w:rsidRPr="002806ED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 w:rsidRPr="002806ED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показана связь дидактической цели, рекомен</w:t>
      </w:r>
      <w:r w:rsidRPr="002806ED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2806ED">
        <w:rPr>
          <w:rFonts w:ascii="Times New Roman" w:hAnsi="Times New Roman" w:cs="Times New Roman"/>
          <w:color w:val="000000"/>
          <w:spacing w:val="1"/>
          <w:sz w:val="28"/>
          <w:szCs w:val="28"/>
        </w:rPr>
        <w:t>дуемой методики КСО и результата обучения, пре</w:t>
      </w:r>
      <w:r w:rsidR="00D30331" w:rsidRPr="002806ED">
        <w:rPr>
          <w:rFonts w:ascii="Times New Roman" w:hAnsi="Times New Roman" w:cs="Times New Roman"/>
          <w:color w:val="000000"/>
          <w:spacing w:val="1"/>
          <w:sz w:val="28"/>
          <w:szCs w:val="28"/>
        </w:rPr>
        <w:t>дставленного через действия учащ</w:t>
      </w:r>
      <w:r w:rsidRPr="002806ED">
        <w:rPr>
          <w:rFonts w:ascii="Times New Roman" w:hAnsi="Times New Roman" w:cs="Times New Roman"/>
          <w:color w:val="000000"/>
          <w:spacing w:val="1"/>
          <w:sz w:val="28"/>
          <w:szCs w:val="28"/>
        </w:rPr>
        <w:t>егося.</w:t>
      </w:r>
    </w:p>
    <w:p w:rsidR="00435D43" w:rsidRDefault="009A4CBF" w:rsidP="00435D43">
      <w:pPr>
        <w:spacing w:before="20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Таблица 3</w:t>
      </w:r>
      <w:r w:rsidR="00435D43">
        <w:rPr>
          <w:rFonts w:ascii="Arial" w:hAnsi="Arial" w:cs="Arial"/>
          <w:sz w:val="24"/>
          <w:szCs w:val="24"/>
        </w:rPr>
        <w:t>.</w:t>
      </w:r>
    </w:p>
    <w:p w:rsidR="00435D43" w:rsidRDefault="00435D43" w:rsidP="00435D43">
      <w:pPr>
        <w:spacing w:before="202"/>
        <w:rPr>
          <w:rFonts w:ascii="Arial" w:hAnsi="Arial" w:cs="Arial"/>
          <w:sz w:val="24"/>
          <w:szCs w:val="24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1276"/>
        <w:gridCol w:w="5670"/>
      </w:tblGrid>
      <w:tr w:rsidR="00435D43" w:rsidRPr="00E577D3" w:rsidTr="00202905">
        <w:tc>
          <w:tcPr>
            <w:tcW w:w="2518" w:type="dxa"/>
          </w:tcPr>
          <w:p w:rsidR="00435D43" w:rsidRPr="002806ED" w:rsidRDefault="00435D43" w:rsidP="00202905">
            <w:pPr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Дидактическая цель</w:t>
            </w:r>
          </w:p>
        </w:tc>
        <w:tc>
          <w:tcPr>
            <w:tcW w:w="1276" w:type="dxa"/>
          </w:tcPr>
          <w:p w:rsidR="00435D43" w:rsidRPr="00E577D3" w:rsidRDefault="00435D43" w:rsidP="00202905">
            <w:pPr>
              <w:spacing w:before="202"/>
              <w:rPr>
                <w:rFonts w:ascii="Arial" w:hAnsi="Arial" w:cs="Arial"/>
                <w:sz w:val="24"/>
                <w:szCs w:val="24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Методики КСО</w:t>
            </w:r>
          </w:p>
        </w:tc>
        <w:tc>
          <w:tcPr>
            <w:tcW w:w="5670" w:type="dxa"/>
          </w:tcPr>
          <w:p w:rsidR="00435D43" w:rsidRPr="00E577D3" w:rsidRDefault="00435D43" w:rsidP="00202905">
            <w:pPr>
              <w:spacing w:before="202"/>
              <w:rPr>
                <w:rFonts w:ascii="Arial" w:hAnsi="Arial" w:cs="Arial"/>
                <w:sz w:val="24"/>
                <w:szCs w:val="24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Результат</w:t>
            </w:r>
          </w:p>
        </w:tc>
      </w:tr>
      <w:tr w:rsidR="00435D43" w:rsidRPr="00E577D3" w:rsidTr="00202905">
        <w:tc>
          <w:tcPr>
            <w:tcW w:w="2518" w:type="dxa"/>
          </w:tcPr>
          <w:p w:rsidR="00435D43" w:rsidRPr="002806ED" w:rsidRDefault="00435D43" w:rsidP="00202905">
            <w:pPr>
              <w:spacing w:before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2806ED">
              <w:rPr>
                <w:rFonts w:ascii="Times New Roman" w:hAnsi="Times New Roman" w:cs="Times New Roman"/>
                <w:sz w:val="24"/>
                <w:szCs w:val="24"/>
              </w:rPr>
              <w:t>Формирование нового понятия и умения</w:t>
            </w:r>
          </w:p>
        </w:tc>
        <w:tc>
          <w:tcPr>
            <w:tcW w:w="1276" w:type="dxa"/>
          </w:tcPr>
          <w:p w:rsidR="00435D43" w:rsidRPr="002806ED" w:rsidRDefault="00435D43" w:rsidP="00202905">
            <w:pPr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ММ,</w:t>
            </w:r>
          </w:p>
          <w:p w:rsidR="00435D43" w:rsidRPr="00E577D3" w:rsidRDefault="00435D43" w:rsidP="00202905">
            <w:pPr>
              <w:spacing w:before="202"/>
              <w:rPr>
                <w:rFonts w:ascii="Arial" w:hAnsi="Arial" w:cs="Arial"/>
                <w:sz w:val="24"/>
                <w:szCs w:val="24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МВТ</w:t>
            </w:r>
          </w:p>
        </w:tc>
        <w:tc>
          <w:tcPr>
            <w:tcW w:w="5670" w:type="dxa"/>
          </w:tcPr>
          <w:p w:rsidR="00435D43" w:rsidRPr="002806ED" w:rsidRDefault="00435D43" w:rsidP="00202905">
            <w:pPr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2806ED">
              <w:rPr>
                <w:rFonts w:ascii="Times New Roman" w:hAnsi="Times New Roman" w:cs="Times New Roman"/>
                <w:sz w:val="28"/>
                <w:szCs w:val="28"/>
              </w:rPr>
              <w:t>Учащийся запоминает и воспроизводит конкретную учебную единицу (термин, понятие, правило), осуществляет математическое действие с оп рой на ОДД, демонстрирует применение изученного материала в типичных ситуациях</w:t>
            </w:r>
          </w:p>
        </w:tc>
      </w:tr>
      <w:tr w:rsidR="00435D43" w:rsidRPr="00E577D3" w:rsidTr="00202905">
        <w:tc>
          <w:tcPr>
            <w:tcW w:w="2518" w:type="dxa"/>
          </w:tcPr>
          <w:p w:rsidR="00435D43" w:rsidRPr="00197758" w:rsidRDefault="00435D43" w:rsidP="00202905">
            <w:pPr>
              <w:spacing w:before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197758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или навыка</w:t>
            </w:r>
          </w:p>
        </w:tc>
        <w:tc>
          <w:tcPr>
            <w:tcW w:w="1276" w:type="dxa"/>
          </w:tcPr>
          <w:p w:rsidR="00435D43" w:rsidRPr="00197758" w:rsidRDefault="00435D43" w:rsidP="00202905">
            <w:pPr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197758">
              <w:rPr>
                <w:rFonts w:ascii="Times New Roman" w:hAnsi="Times New Roman" w:cs="Times New Roman"/>
                <w:sz w:val="28"/>
                <w:szCs w:val="28"/>
              </w:rPr>
              <w:t>ММ,</w:t>
            </w:r>
          </w:p>
          <w:p w:rsidR="00435D43" w:rsidRPr="00E577D3" w:rsidRDefault="00435D43" w:rsidP="00202905">
            <w:pPr>
              <w:spacing w:before="202"/>
              <w:rPr>
                <w:rFonts w:ascii="Arial" w:hAnsi="Arial" w:cs="Arial"/>
                <w:sz w:val="24"/>
                <w:szCs w:val="24"/>
              </w:rPr>
            </w:pPr>
            <w:r w:rsidRPr="00197758">
              <w:rPr>
                <w:rFonts w:ascii="Times New Roman" w:hAnsi="Times New Roman" w:cs="Times New Roman"/>
                <w:sz w:val="28"/>
                <w:szCs w:val="28"/>
              </w:rPr>
              <w:t>МВЗ</w:t>
            </w:r>
          </w:p>
        </w:tc>
        <w:tc>
          <w:tcPr>
            <w:tcW w:w="5670" w:type="dxa"/>
          </w:tcPr>
          <w:p w:rsidR="00435D43" w:rsidRPr="00197758" w:rsidRDefault="00435D43" w:rsidP="00202905">
            <w:pPr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197758">
              <w:rPr>
                <w:rFonts w:ascii="Times New Roman" w:hAnsi="Times New Roman" w:cs="Times New Roman"/>
                <w:sz w:val="28"/>
                <w:szCs w:val="28"/>
              </w:rPr>
              <w:t>Учащийся объясняет, излагает алгоритм выполнения действия, демонстрирует применение изученного материала в конкретных условиях и новых ситуациях</w:t>
            </w:r>
          </w:p>
        </w:tc>
      </w:tr>
      <w:tr w:rsidR="00435D43" w:rsidRPr="00E577D3" w:rsidTr="00202905">
        <w:tc>
          <w:tcPr>
            <w:tcW w:w="2518" w:type="dxa"/>
          </w:tcPr>
          <w:p w:rsidR="00435D43" w:rsidRPr="00197758" w:rsidRDefault="00435D43" w:rsidP="00202905">
            <w:pPr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197758">
              <w:rPr>
                <w:rFonts w:ascii="Times New Roman" w:hAnsi="Times New Roman" w:cs="Times New Roman"/>
                <w:sz w:val="28"/>
                <w:szCs w:val="28"/>
              </w:rPr>
              <w:t>Формирование системы понятий (обобщение и систематизация знаний и умений)</w:t>
            </w:r>
          </w:p>
        </w:tc>
        <w:tc>
          <w:tcPr>
            <w:tcW w:w="1276" w:type="dxa"/>
          </w:tcPr>
          <w:p w:rsidR="00435D43" w:rsidRPr="00197758" w:rsidRDefault="00435D43" w:rsidP="00202905">
            <w:pPr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197758">
              <w:rPr>
                <w:rFonts w:ascii="Times New Roman" w:hAnsi="Times New Roman" w:cs="Times New Roman"/>
                <w:sz w:val="28"/>
                <w:szCs w:val="28"/>
              </w:rPr>
              <w:t>МВЗ,</w:t>
            </w:r>
          </w:p>
          <w:p w:rsidR="00435D43" w:rsidRPr="00E577D3" w:rsidRDefault="00435D43" w:rsidP="00202905">
            <w:pPr>
              <w:spacing w:before="202"/>
              <w:rPr>
                <w:rFonts w:ascii="Arial" w:hAnsi="Arial" w:cs="Arial"/>
                <w:sz w:val="24"/>
                <w:szCs w:val="24"/>
              </w:rPr>
            </w:pPr>
            <w:r w:rsidRPr="00197758">
              <w:rPr>
                <w:rFonts w:ascii="Times New Roman" w:hAnsi="Times New Roman" w:cs="Times New Roman"/>
                <w:sz w:val="28"/>
                <w:szCs w:val="28"/>
              </w:rPr>
              <w:t>МОМР</w:t>
            </w:r>
          </w:p>
        </w:tc>
        <w:tc>
          <w:tcPr>
            <w:tcW w:w="5670" w:type="dxa"/>
          </w:tcPr>
          <w:p w:rsidR="00435D43" w:rsidRPr="00197758" w:rsidRDefault="00435D43" w:rsidP="00202905">
            <w:pPr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197758">
              <w:rPr>
                <w:rFonts w:ascii="Times New Roman" w:hAnsi="Times New Roman" w:cs="Times New Roman"/>
                <w:sz w:val="28"/>
                <w:szCs w:val="28"/>
              </w:rPr>
              <w:t>Учащийся проявляет умения применять систему знаний для объяснения новых фактов и выполнения практических заданий</w:t>
            </w:r>
          </w:p>
        </w:tc>
      </w:tr>
      <w:tr w:rsidR="00435D43" w:rsidRPr="00E577D3" w:rsidTr="00202905">
        <w:tc>
          <w:tcPr>
            <w:tcW w:w="2518" w:type="dxa"/>
          </w:tcPr>
          <w:p w:rsidR="00435D43" w:rsidRPr="00197758" w:rsidRDefault="00435D43" w:rsidP="00202905">
            <w:pPr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197758">
              <w:rPr>
                <w:rFonts w:ascii="Times New Roman" w:hAnsi="Times New Roman" w:cs="Times New Roman"/>
                <w:sz w:val="28"/>
                <w:szCs w:val="28"/>
              </w:rPr>
              <w:t>Определение уровня усвоения знаний, сформированности умений их применения</w:t>
            </w:r>
          </w:p>
          <w:p w:rsidR="00435D43" w:rsidRPr="00E577D3" w:rsidRDefault="00435D43" w:rsidP="00202905">
            <w:pPr>
              <w:spacing w:before="202"/>
              <w:rPr>
                <w:rFonts w:ascii="Arial" w:hAnsi="Arial" w:cs="Arial"/>
                <w:sz w:val="24"/>
                <w:szCs w:val="24"/>
              </w:rPr>
            </w:pPr>
            <w:r w:rsidRPr="00197758">
              <w:rPr>
                <w:rFonts w:ascii="Times New Roman" w:hAnsi="Times New Roman" w:cs="Times New Roman"/>
                <w:sz w:val="28"/>
                <w:szCs w:val="28"/>
              </w:rPr>
              <w:t>Коррекция знаний и умений</w:t>
            </w:r>
          </w:p>
        </w:tc>
        <w:tc>
          <w:tcPr>
            <w:tcW w:w="1276" w:type="dxa"/>
          </w:tcPr>
          <w:p w:rsidR="00435D43" w:rsidRPr="00197758" w:rsidRDefault="00435D43" w:rsidP="00202905">
            <w:pPr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197758">
              <w:rPr>
                <w:rFonts w:ascii="Times New Roman" w:hAnsi="Times New Roman" w:cs="Times New Roman"/>
                <w:sz w:val="28"/>
                <w:szCs w:val="28"/>
              </w:rPr>
              <w:t>ММ</w:t>
            </w:r>
          </w:p>
          <w:p w:rsidR="00435D43" w:rsidRPr="00E577D3" w:rsidRDefault="00435D43" w:rsidP="00202905">
            <w:pPr>
              <w:spacing w:before="202"/>
              <w:rPr>
                <w:rFonts w:ascii="Arial" w:hAnsi="Arial" w:cs="Arial"/>
                <w:sz w:val="24"/>
                <w:szCs w:val="24"/>
              </w:rPr>
            </w:pPr>
            <w:r w:rsidRPr="00197758">
              <w:rPr>
                <w:rFonts w:ascii="Times New Roman" w:hAnsi="Times New Roman" w:cs="Times New Roman"/>
                <w:sz w:val="28"/>
                <w:szCs w:val="28"/>
              </w:rPr>
              <w:t>МВЗ</w:t>
            </w:r>
          </w:p>
        </w:tc>
        <w:tc>
          <w:tcPr>
            <w:tcW w:w="5670" w:type="dxa"/>
          </w:tcPr>
          <w:p w:rsidR="00435D43" w:rsidRPr="00197758" w:rsidRDefault="00435D43" w:rsidP="00202905">
            <w:pPr>
              <w:spacing w:before="202"/>
              <w:rPr>
                <w:rFonts w:ascii="Times New Roman" w:hAnsi="Times New Roman" w:cs="Times New Roman"/>
                <w:sz w:val="28"/>
                <w:szCs w:val="28"/>
              </w:rPr>
            </w:pPr>
            <w:r w:rsidRPr="00197758">
              <w:rPr>
                <w:rFonts w:ascii="Times New Roman" w:hAnsi="Times New Roman" w:cs="Times New Roman"/>
                <w:sz w:val="28"/>
                <w:szCs w:val="28"/>
              </w:rPr>
              <w:t>Учащийся демонстрирует наличие знаний и умений по основным учебным единицам определенной темы, ликвидирует пробелы в знаниях и умениях, оценивает значение изученного материала для достижения поставленной цели</w:t>
            </w:r>
          </w:p>
        </w:tc>
      </w:tr>
    </w:tbl>
    <w:p w:rsidR="00435D43" w:rsidRPr="00197758" w:rsidRDefault="000B1EA0" w:rsidP="00435D43">
      <w:pPr>
        <w:shd w:val="clear" w:color="auto" w:fill="FFFFFF"/>
        <w:spacing w:before="235"/>
        <w:ind w:left="91" w:right="9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40" style="position:absolute;left:0;text-align:left;z-index:251674624;mso-position-horizontal-relative:margin;mso-position-vertical-relative:text" from="-300.7pt,87.65pt" to="-300.7pt,320.95pt" o:allowincell="f" strokeweight=".9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39" style="position:absolute;left:0;text-align:left;z-index:251673600;mso-position-horizontal-relative:margin;mso-position-vertical-relative:text" from="-300.7pt,80.15pt" to="-300.7pt,313.45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38" style="position:absolute;left:0;text-align:left;z-index:251672576;mso-position-horizontal-relative:margin;mso-position-vertical-relative:text" from="-300.7pt,87.65pt" to="-300.7pt,320.95pt" o:allowincell="f" strokeweight=".7pt">
            <w10:wrap anchorx="margin"/>
          </v:line>
        </w:pict>
      </w:r>
      <w:r w:rsidR="00435D43" w:rsidRPr="00197758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Раскроем особенности использования методик КСО в обучении </w:t>
      </w:r>
      <w:r w:rsidR="00435D43" w:rsidRPr="00197758">
        <w:rPr>
          <w:rFonts w:ascii="Times New Roman" w:hAnsi="Times New Roman" w:cs="Times New Roman"/>
          <w:color w:val="000000"/>
          <w:spacing w:val="-3"/>
          <w:sz w:val="28"/>
          <w:szCs w:val="28"/>
        </w:rPr>
        <w:t>математике на примерах.</w:t>
      </w:r>
    </w:p>
    <w:p w:rsidR="00F22096" w:rsidRDefault="00F22096" w:rsidP="00435D43">
      <w:pPr>
        <w:shd w:val="clear" w:color="auto" w:fill="FFFFFF"/>
        <w:spacing w:before="5"/>
        <w:ind w:left="413"/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</w:pPr>
    </w:p>
    <w:p w:rsidR="00D87096" w:rsidRPr="00D87096" w:rsidRDefault="00D87096" w:rsidP="00D87096">
      <w:pPr>
        <w:shd w:val="clear" w:color="auto" w:fill="FFFFFF"/>
        <w:spacing w:before="5" w:line="480" w:lineRule="auto"/>
        <w:ind w:left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Cs/>
          <w:color w:val="000000"/>
          <w:spacing w:val="-2"/>
          <w:sz w:val="28"/>
          <w:szCs w:val="28"/>
        </w:rPr>
        <w:lastRenderedPageBreak/>
        <w:t xml:space="preserve">9. </w:t>
      </w:r>
      <w:r w:rsidRPr="00D87096"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  <w:t>Методика взаимообмена заданиями.</w:t>
      </w:r>
    </w:p>
    <w:p w:rsidR="00D87096" w:rsidRPr="00D87096" w:rsidRDefault="00D87096" w:rsidP="00435D43">
      <w:pPr>
        <w:shd w:val="clear" w:color="auto" w:fill="FFFFFF"/>
        <w:spacing w:before="5"/>
        <w:ind w:left="413"/>
        <w:rPr>
          <w:rFonts w:ascii="Times New Roman" w:hAnsi="Times New Roman" w:cs="Times New Roman"/>
          <w:bCs/>
          <w:i/>
          <w:iCs/>
          <w:color w:val="000000"/>
          <w:spacing w:val="-2"/>
          <w:sz w:val="28"/>
          <w:szCs w:val="28"/>
        </w:rPr>
      </w:pPr>
    </w:p>
    <w:p w:rsidR="00435D43" w:rsidRPr="00197758" w:rsidRDefault="00435D43" w:rsidP="00435D43">
      <w:pPr>
        <w:shd w:val="clear" w:color="auto" w:fill="FFFFFF"/>
        <w:spacing w:before="5"/>
        <w:ind w:left="413"/>
        <w:rPr>
          <w:rFonts w:ascii="Times New Roman" w:hAnsi="Times New Roman" w:cs="Times New Roman"/>
          <w:sz w:val="28"/>
          <w:szCs w:val="28"/>
        </w:rPr>
      </w:pPr>
      <w:r w:rsidRPr="00D87096">
        <w:rPr>
          <w:rFonts w:ascii="Times New Roman" w:hAnsi="Times New Roman" w:cs="Times New Roman"/>
          <w:bCs/>
          <w:i/>
          <w:iCs/>
          <w:color w:val="000000"/>
          <w:spacing w:val="-2"/>
          <w:sz w:val="28"/>
          <w:szCs w:val="28"/>
        </w:rPr>
        <w:t>Пример 1</w:t>
      </w:r>
      <w:r w:rsidRPr="00197758">
        <w:rPr>
          <w:rFonts w:ascii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</w:rPr>
        <w:t xml:space="preserve">. </w:t>
      </w:r>
      <w:r w:rsidRPr="00197758">
        <w:rPr>
          <w:rFonts w:ascii="Times New Roman" w:hAnsi="Times New Roman" w:cs="Times New Roman"/>
          <w:b/>
          <w:bCs/>
          <w:color w:val="000000"/>
          <w:spacing w:val="-2"/>
          <w:sz w:val="28"/>
          <w:szCs w:val="28"/>
        </w:rPr>
        <w:t>Методика взаимообмена заданиями.</w:t>
      </w:r>
    </w:p>
    <w:p w:rsidR="00435D43" w:rsidRPr="00197758" w:rsidRDefault="00435D43" w:rsidP="00435D43">
      <w:pPr>
        <w:shd w:val="clear" w:color="auto" w:fill="FFFFFF"/>
        <w:ind w:left="82" w:right="96" w:firstLine="341"/>
        <w:rPr>
          <w:rFonts w:ascii="Times New Roman" w:hAnsi="Times New Roman" w:cs="Times New Roman"/>
          <w:sz w:val="28"/>
          <w:szCs w:val="28"/>
        </w:rPr>
      </w:pPr>
      <w:r w:rsidRPr="00197758">
        <w:rPr>
          <w:rFonts w:ascii="Times New Roman" w:hAnsi="Times New Roman" w:cs="Times New Roman"/>
          <w:color w:val="000000"/>
          <w:spacing w:val="-4"/>
          <w:sz w:val="28"/>
          <w:szCs w:val="28"/>
        </w:rPr>
        <w:t>Продемонстрируем применение этой методики на уроке алгеб</w:t>
      </w:r>
      <w:r w:rsidRPr="00197758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 xml:space="preserve">ры  по теме </w:t>
      </w:r>
      <w:r w:rsidRPr="00197758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«</w:t>
      </w:r>
      <w:r w:rsidRPr="00D87096">
        <w:rPr>
          <w:rFonts w:ascii="Times New Roman" w:hAnsi="Times New Roman" w:cs="Times New Roman"/>
          <w:b/>
          <w:i/>
          <w:iCs/>
          <w:color w:val="000000"/>
          <w:spacing w:val="-4"/>
          <w:sz w:val="28"/>
          <w:szCs w:val="28"/>
        </w:rPr>
        <w:t>Уравнения с одной переменной</w:t>
      </w:r>
      <w:r w:rsidRPr="00197758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» </w:t>
      </w:r>
      <w:r w:rsidRPr="00197758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([2], §5 п. </w:t>
      </w:r>
      <w:r w:rsidRPr="00197758">
        <w:rPr>
          <w:rFonts w:ascii="Times New Roman" w:hAnsi="Times New Roman" w:cs="Times New Roman"/>
          <w:color w:val="000000"/>
          <w:spacing w:val="-2"/>
          <w:sz w:val="28"/>
          <w:szCs w:val="28"/>
        </w:rPr>
        <w:t>10-11). Порядковый номер урока в теме — второй.</w:t>
      </w:r>
    </w:p>
    <w:p w:rsidR="00435D43" w:rsidRPr="00197758" w:rsidRDefault="00435D43" w:rsidP="004A287D">
      <w:pPr>
        <w:shd w:val="clear" w:color="auto" w:fill="FFFFFF"/>
        <w:ind w:left="77" w:right="96" w:firstLine="326"/>
        <w:rPr>
          <w:rFonts w:ascii="Times New Roman" w:hAnsi="Times New Roman" w:cs="Times New Roman"/>
          <w:sz w:val="28"/>
          <w:szCs w:val="28"/>
        </w:rPr>
      </w:pPr>
      <w:r w:rsidRPr="00197758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Цель урока: </w:t>
      </w:r>
      <w:r w:rsidRPr="00197758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создать условия для формирования умения решать </w:t>
      </w:r>
      <w:r w:rsidRPr="00197758">
        <w:rPr>
          <w:rFonts w:ascii="Times New Roman" w:hAnsi="Times New Roman" w:cs="Times New Roman"/>
          <w:color w:val="000000"/>
          <w:spacing w:val="-3"/>
          <w:sz w:val="28"/>
          <w:szCs w:val="28"/>
        </w:rPr>
        <w:t>уравнения с одной переменной различными способами (выполне</w:t>
      </w:r>
      <w:r w:rsidRPr="00197758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197758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нием тождественных преобразований, разложением на множители, </w:t>
      </w:r>
      <w:r w:rsidRPr="00197758">
        <w:rPr>
          <w:rFonts w:ascii="Times New Roman" w:hAnsi="Times New Roman" w:cs="Times New Roman"/>
          <w:color w:val="000000"/>
          <w:spacing w:val="-2"/>
          <w:sz w:val="28"/>
          <w:szCs w:val="28"/>
        </w:rPr>
        <w:t>введением новой переменной, графическим). Для достижения по</w:t>
      </w:r>
      <w:r w:rsidRPr="00197758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197758">
        <w:rPr>
          <w:rFonts w:ascii="Times New Roman" w:hAnsi="Times New Roman" w:cs="Times New Roman"/>
          <w:color w:val="000000"/>
          <w:spacing w:val="-4"/>
          <w:sz w:val="28"/>
          <w:szCs w:val="28"/>
        </w:rPr>
        <w:t>ставленной цели применяется методика М. А. Мкртчяна. Содержа</w:t>
      </w:r>
      <w:r w:rsidRPr="00197758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197758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ние учебного материала учителем отбирается в двух вариантах, если </w:t>
      </w:r>
      <w:r w:rsidRPr="00197758">
        <w:rPr>
          <w:rFonts w:ascii="Times New Roman" w:hAnsi="Times New Roman" w:cs="Times New Roman"/>
          <w:color w:val="000000"/>
          <w:spacing w:val="-2"/>
          <w:sz w:val="28"/>
          <w:szCs w:val="28"/>
        </w:rPr>
        <w:t>он работает по технологии уровневой дифференциации.</w:t>
      </w:r>
    </w:p>
    <w:p w:rsidR="00435D43" w:rsidRPr="00197758" w:rsidRDefault="00435D43" w:rsidP="00435D43">
      <w:pPr>
        <w:rPr>
          <w:rFonts w:ascii="Times New Roman" w:hAnsi="Times New Roman" w:cs="Times New Roman"/>
          <w:sz w:val="28"/>
          <w:szCs w:val="28"/>
        </w:rPr>
      </w:pPr>
      <w:r w:rsidRPr="00197758">
        <w:rPr>
          <w:rFonts w:ascii="Times New Roman" w:hAnsi="Times New Roman" w:cs="Times New Roman"/>
          <w:sz w:val="28"/>
          <w:szCs w:val="28"/>
        </w:rPr>
        <w:t>Вариант №1.</w:t>
      </w:r>
    </w:p>
    <w:p w:rsidR="00435D43" w:rsidRPr="00197758" w:rsidRDefault="00435D43" w:rsidP="00435D43">
      <w:pPr>
        <w:rPr>
          <w:rFonts w:ascii="Times New Roman" w:hAnsi="Times New Roman" w:cs="Times New Roman"/>
          <w:sz w:val="28"/>
          <w:szCs w:val="28"/>
        </w:rPr>
      </w:pPr>
      <w:r w:rsidRPr="00197758">
        <w:rPr>
          <w:rFonts w:ascii="Times New Roman" w:hAnsi="Times New Roman" w:cs="Times New Roman"/>
          <w:sz w:val="28"/>
          <w:szCs w:val="28"/>
        </w:rPr>
        <w:t>(базовый уровень усвоения)</w:t>
      </w:r>
    </w:p>
    <w:p w:rsidR="00435D43" w:rsidRPr="00197758" w:rsidRDefault="00435D43" w:rsidP="00435D43">
      <w:pPr>
        <w:pStyle w:val="a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97758">
        <w:rPr>
          <w:rFonts w:ascii="Times New Roman" w:hAnsi="Times New Roman"/>
          <w:sz w:val="28"/>
          <w:szCs w:val="28"/>
        </w:rPr>
        <w:t>Решите уравнения:</w:t>
      </w:r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>а).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5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.85pt;height:12.15pt" equationxml="&lt;">
            <v:imagedata r:id="rId9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w:r w:rsidR="00197758">
        <w:rPr>
          <w:sz w:val="28"/>
          <w:szCs w:val="28"/>
        </w:rPr>
        <w:t xml:space="preserve"> 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+4х=5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 xml:space="preserve">б). 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5"/>
          <w:sz w:val="28"/>
          <w:szCs w:val="28"/>
        </w:rPr>
        <w:pict>
          <v:shape id="_x0000_i1026" type="#_x0000_t75" style="width:75.75pt;height:12.15pt" equationxml="&lt;">
            <v:imagedata r:id="rId10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w:r w:rsidR="00197758">
        <w:rPr>
          <w:sz w:val="28"/>
          <w:szCs w:val="28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-0,1х=0,3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</w:p>
    <w:p w:rsidR="00435D43" w:rsidRPr="00197758" w:rsidRDefault="00435D43" w:rsidP="00435D43">
      <w:pPr>
        <w:rPr>
          <w:rFonts w:ascii="Times New Roman" w:hAnsi="Times New Roman" w:cs="Times New Roman"/>
          <w:sz w:val="28"/>
          <w:szCs w:val="28"/>
        </w:rPr>
      </w:pPr>
      <w:r w:rsidRPr="00197758">
        <w:rPr>
          <w:rFonts w:ascii="Times New Roman" w:hAnsi="Times New Roman" w:cs="Times New Roman"/>
          <w:sz w:val="28"/>
          <w:szCs w:val="28"/>
        </w:rPr>
        <w:t>Цель: формировать умения решать уравнения разложением на множители путём вынесения общего множителя за скобки.</w:t>
      </w:r>
    </w:p>
    <w:p w:rsidR="00435D43" w:rsidRPr="00197758" w:rsidRDefault="00435D43" w:rsidP="00435D43">
      <w:pPr>
        <w:pStyle w:val="a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97758">
        <w:rPr>
          <w:rFonts w:ascii="Times New Roman" w:hAnsi="Times New Roman"/>
          <w:sz w:val="28"/>
          <w:szCs w:val="28"/>
        </w:rPr>
        <w:t>Решите уравнения:</w:t>
      </w:r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>а).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5"/>
          <w:sz w:val="28"/>
          <w:szCs w:val="28"/>
        </w:rPr>
        <w:pict>
          <v:shape id="_x0000_i1027" type="#_x0000_t75" style="width:100.05pt;height:12.15pt" equationxml="&lt;">
            <v:imagedata r:id="rId11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w:r w:rsidR="00197758">
        <w:rPr>
          <w:sz w:val="28"/>
          <w:szCs w:val="28"/>
        </w:rPr>
        <w:t xml:space="preserve">     </w:t>
      </w:r>
      <m:oMath>
        <m:r>
          <w:rPr>
            <w:rFonts w:ascii="Cambria Math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+18х-6=0</m:t>
        </m:r>
      </m:oMath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 xml:space="preserve">б). 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5"/>
          <w:sz w:val="28"/>
          <w:szCs w:val="28"/>
        </w:rPr>
        <w:pict>
          <v:shape id="_x0000_i1028" type="#_x0000_t75" style="width:114.1pt;height:12.15pt" equationxml="&lt;">
            <v:imagedata r:id="rId12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w:r w:rsidR="00197758">
        <w:rPr>
          <w:position w:val="-5"/>
          <w:sz w:val="28"/>
          <w:szCs w:val="28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  <w:position w:val="-5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position w:val="-5"/>
                <w:sz w:val="28"/>
                <w:szCs w:val="28"/>
              </w:rPr>
              <m:t>у</m:t>
            </m:r>
          </m:e>
          <m:sup>
            <m:r>
              <w:rPr>
                <w:rFonts w:ascii="Cambria Math" w:hAnsi="Cambria Math"/>
                <w:position w:val="-5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position w:val="-5"/>
            <w:sz w:val="28"/>
            <w:szCs w:val="28"/>
          </w:rPr>
          <m:t>-</m:t>
        </m:r>
        <m:sSup>
          <m:sSupPr>
            <m:ctrlPr>
              <w:rPr>
                <w:rFonts w:ascii="Cambria Math" w:hAnsi="Cambria Math"/>
                <w:i/>
                <w:position w:val="-5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position w:val="-5"/>
                <w:sz w:val="28"/>
                <w:szCs w:val="28"/>
              </w:rPr>
              <m:t>у</m:t>
            </m:r>
          </m:e>
          <m:sup>
            <m:r>
              <w:rPr>
                <w:rFonts w:ascii="Cambria Math" w:hAnsi="Cambria Math"/>
                <w:position w:val="-5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position w:val="-5"/>
            <w:sz w:val="28"/>
            <w:szCs w:val="28"/>
          </w:rPr>
          <m:t>-16</m:t>
        </m:r>
        <m:sSup>
          <m:sSupPr>
            <m:ctrlPr>
              <w:rPr>
                <w:rFonts w:ascii="Cambria Math" w:hAnsi="Cambria Math"/>
                <w:i/>
                <w:position w:val="-5"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position w:val="-5"/>
                <w:sz w:val="28"/>
                <w:szCs w:val="28"/>
              </w:rPr>
              <m:t>у</m:t>
            </m:r>
          </m:e>
          <m:sup>
            <m:r>
              <w:rPr>
                <w:rFonts w:ascii="Cambria Math" w:hAnsi="Cambria Math"/>
                <w:position w:val="-5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position w:val="-5"/>
            <w:sz w:val="28"/>
            <w:szCs w:val="28"/>
          </w:rPr>
          <m:t>+16у=0</m:t>
        </m:r>
      </m:oMath>
    </w:p>
    <w:p w:rsidR="00435D43" w:rsidRPr="00197758" w:rsidRDefault="00435D43" w:rsidP="00435D43">
      <w:pPr>
        <w:rPr>
          <w:rFonts w:ascii="Times New Roman" w:hAnsi="Times New Roman" w:cs="Times New Roman"/>
          <w:sz w:val="28"/>
          <w:szCs w:val="28"/>
        </w:rPr>
      </w:pPr>
      <w:r w:rsidRPr="00197758">
        <w:rPr>
          <w:rFonts w:ascii="Times New Roman" w:hAnsi="Times New Roman" w:cs="Times New Roman"/>
          <w:sz w:val="28"/>
          <w:szCs w:val="28"/>
        </w:rPr>
        <w:t>Цель: формировать умения решать уравнения разложением на множители применяя способ группировки.</w:t>
      </w:r>
    </w:p>
    <w:p w:rsidR="00435D43" w:rsidRPr="00197758" w:rsidRDefault="00435D43" w:rsidP="00435D43">
      <w:pPr>
        <w:pStyle w:val="a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97758">
        <w:rPr>
          <w:rFonts w:ascii="Times New Roman" w:hAnsi="Times New Roman"/>
          <w:sz w:val="28"/>
          <w:szCs w:val="28"/>
        </w:rPr>
        <w:t>Решите уравнения:</w:t>
      </w:r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>а).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5"/>
          <w:sz w:val="28"/>
          <w:szCs w:val="28"/>
        </w:rPr>
        <w:pict>
          <v:shape id="_x0000_i1029" type="#_x0000_t75" style="width:83.2pt;height:12.15pt" equationxml="&lt;">
            <v:imagedata r:id="rId13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w:r w:rsidR="0019775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-5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-36=0</m:t>
        </m:r>
      </m:oMath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 xml:space="preserve">б). 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5"/>
          <w:sz w:val="28"/>
          <w:szCs w:val="28"/>
        </w:rPr>
        <w:pict>
          <v:shape id="_x0000_i1030" type="#_x0000_t75" style="width:85.1pt;height:12.15pt" equationxml="&lt;">
            <v:imagedata r:id="rId14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w:r w:rsidR="00197758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28"/>
            <w:szCs w:val="28"/>
          </w:rPr>
          <m:t>16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у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-8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у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+1=0</m:t>
        </m:r>
      </m:oMath>
    </w:p>
    <w:p w:rsidR="00435D43" w:rsidRPr="00197758" w:rsidRDefault="00435D43" w:rsidP="00435D43">
      <w:pPr>
        <w:rPr>
          <w:rFonts w:ascii="Times New Roman" w:hAnsi="Times New Roman" w:cs="Times New Roman"/>
          <w:sz w:val="28"/>
          <w:szCs w:val="28"/>
        </w:rPr>
      </w:pPr>
      <w:r w:rsidRPr="00197758">
        <w:rPr>
          <w:rFonts w:ascii="Times New Roman" w:hAnsi="Times New Roman" w:cs="Times New Roman"/>
          <w:sz w:val="28"/>
          <w:szCs w:val="28"/>
        </w:rPr>
        <w:t>Цель: формировать умения решать уравнения введением новой переменной.</w:t>
      </w:r>
    </w:p>
    <w:p w:rsidR="006B4EF3" w:rsidRDefault="006B4EF3" w:rsidP="00435D43">
      <w:pPr>
        <w:rPr>
          <w:sz w:val="28"/>
          <w:szCs w:val="28"/>
        </w:rPr>
      </w:pPr>
    </w:p>
    <w:p w:rsidR="006B4EF3" w:rsidRPr="009026F8" w:rsidRDefault="006B4EF3" w:rsidP="00435D43">
      <w:pPr>
        <w:rPr>
          <w:sz w:val="28"/>
          <w:szCs w:val="28"/>
        </w:rPr>
      </w:pPr>
    </w:p>
    <w:p w:rsidR="00435D43" w:rsidRPr="00197758" w:rsidRDefault="00435D43" w:rsidP="006B4EF3">
      <w:pPr>
        <w:pStyle w:val="a3"/>
        <w:numPr>
          <w:ilvl w:val="0"/>
          <w:numId w:val="18"/>
        </w:numPr>
        <w:rPr>
          <w:rFonts w:ascii="Times New Roman" w:hAnsi="Times New Roman"/>
          <w:sz w:val="28"/>
          <w:szCs w:val="28"/>
        </w:rPr>
      </w:pPr>
      <w:r w:rsidRPr="00197758">
        <w:rPr>
          <w:rFonts w:ascii="Times New Roman" w:hAnsi="Times New Roman"/>
          <w:sz w:val="28"/>
          <w:szCs w:val="28"/>
        </w:rPr>
        <w:t>Решите уравнения:</w:t>
      </w:r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>а).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17"/>
          <w:sz w:val="28"/>
          <w:szCs w:val="28"/>
        </w:rPr>
        <w:pict>
          <v:shape id="_x0000_i1031" type="#_x0000_t75" style="width:97.25pt;height:27.1pt" equationxml="&lt;">
            <v:imagedata r:id="rId15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w:r w:rsidR="00197758">
        <w:rPr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1-3у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11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3-у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5</m:t>
            </m:r>
          </m:den>
        </m:f>
        <m:r>
          <w:rPr>
            <w:rFonts w:ascii="Cambria Math" w:hAnsi="Cambria Math"/>
            <w:sz w:val="28"/>
            <w:szCs w:val="28"/>
          </w:rPr>
          <m:t>=0</m:t>
        </m:r>
      </m:oMath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 xml:space="preserve">б). 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17"/>
          <w:sz w:val="28"/>
          <w:szCs w:val="28"/>
        </w:rPr>
        <w:pict>
          <v:shape id="_x0000_i1032" type="#_x0000_t75" style="width:90.7pt;height:27.1pt" equationxml="&lt;">
            <v:imagedata r:id="rId16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w:r w:rsidR="00197758">
        <w:rPr>
          <w:sz w:val="28"/>
          <w:szCs w:val="28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у+1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12</m:t>
            </m:r>
          </m:den>
        </m:f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1-у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24</m:t>
            </m:r>
          </m:den>
        </m:f>
        <m:r>
          <w:rPr>
            <w:rFonts w:ascii="Cambria Math" w:hAnsi="Cambria Math"/>
            <w:sz w:val="28"/>
            <w:szCs w:val="28"/>
          </w:rPr>
          <m:t>=4</m:t>
        </m:r>
      </m:oMath>
    </w:p>
    <w:p w:rsidR="00435D43" w:rsidRPr="00742DFA" w:rsidRDefault="00435D43" w:rsidP="00435D43">
      <w:pPr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sz w:val="28"/>
          <w:szCs w:val="28"/>
        </w:rPr>
        <w:t>Цель: формировать  и развивать умения решать уравнения путё</w:t>
      </w:r>
      <w:r w:rsidR="00742DFA">
        <w:rPr>
          <w:rFonts w:ascii="Times New Roman" w:hAnsi="Times New Roman" w:cs="Times New Roman"/>
          <w:sz w:val="28"/>
          <w:szCs w:val="28"/>
        </w:rPr>
        <w:t>м тождественных преобразований.</w:t>
      </w:r>
    </w:p>
    <w:p w:rsidR="00435D43" w:rsidRPr="009026F8" w:rsidRDefault="00435D43" w:rsidP="00435D43">
      <w:pPr>
        <w:rPr>
          <w:sz w:val="28"/>
          <w:szCs w:val="28"/>
        </w:rPr>
      </w:pPr>
    </w:p>
    <w:p w:rsidR="00435D43" w:rsidRPr="00742DFA" w:rsidRDefault="00435D43" w:rsidP="00435D43">
      <w:pPr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sz w:val="28"/>
          <w:szCs w:val="28"/>
        </w:rPr>
        <w:t>Вариант №2.</w:t>
      </w:r>
    </w:p>
    <w:p w:rsidR="00435D43" w:rsidRPr="00742DFA" w:rsidRDefault="00435D43" w:rsidP="00435D43">
      <w:pPr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sz w:val="28"/>
          <w:szCs w:val="28"/>
        </w:rPr>
        <w:t>(повышенный  уровень усвоения)</w:t>
      </w:r>
    </w:p>
    <w:p w:rsidR="00435D43" w:rsidRPr="00742DFA" w:rsidRDefault="00435D43" w:rsidP="00435D43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742DFA">
        <w:rPr>
          <w:rFonts w:ascii="Times New Roman" w:hAnsi="Times New Roman"/>
          <w:sz w:val="28"/>
          <w:szCs w:val="28"/>
        </w:rPr>
        <w:t>Решите уравнения:</w:t>
      </w:r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>а).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5"/>
          <w:sz w:val="28"/>
          <w:szCs w:val="28"/>
        </w:rPr>
        <w:pict>
          <v:shape id="_x0000_i1033" type="#_x0000_t75" style="width:103.8pt;height:12.15pt" equationxml="&lt;">
            <v:imagedata r:id="rId17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w:r w:rsidR="00742DFA">
        <w:rPr>
          <w:sz w:val="28"/>
          <w:szCs w:val="28"/>
        </w:rPr>
        <w:t xml:space="preserve">  </w:t>
      </w:r>
      <m:oMath>
        <m:r>
          <w:rPr>
            <w:rFonts w:ascii="Cambria Math" w:hAnsi="Times New Roman" w:cs="Times New Roman"/>
            <w:sz w:val="28"/>
            <w:szCs w:val="28"/>
          </w:rPr>
          <m:t>2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18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=5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45</m:t>
        </m:r>
        <m:r>
          <w:rPr>
            <w:rFonts w:ascii="Cambria Math" w:hAnsi="Times New Roman" w:cs="Times New Roman"/>
            <w:sz w:val="28"/>
            <w:szCs w:val="28"/>
          </w:rPr>
          <m:t>х</m:t>
        </m:r>
      </m:oMath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 xml:space="preserve">б). 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5"/>
          <w:sz w:val="28"/>
          <w:szCs w:val="28"/>
        </w:rPr>
        <w:pict>
          <v:shape id="_x0000_i1034" type="#_x0000_t75" style="width:82.3pt;height:12.15pt" equationxml="&lt;">
            <v:imagedata r:id="rId18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w:r w:rsidR="00742DFA">
        <w:rPr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4</m:t>
            </m:r>
          </m:sup>
        </m:sSup>
        <m:r>
          <w:rPr>
            <w:rFonts w:ascii="Times New Roman" w:hAnsi="Times New Roman" w:cs="Times New Roman"/>
            <w:sz w:val="28"/>
            <w:szCs w:val="28"/>
          </w:rPr>
          <m:t>-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p>
        <m:r>
          <w:rPr>
            <w:rFonts w:ascii="Cambria Math" w:hAnsi="Times New Roman" w:cs="Times New Roman"/>
            <w:sz w:val="28"/>
            <w:szCs w:val="28"/>
          </w:rPr>
          <m:t>=3</m:t>
        </m:r>
        <m:r>
          <w:rPr>
            <w:rFonts w:ascii="Cambria Math" w:hAnsi="Times New Roman" w:cs="Times New Roman"/>
            <w:sz w:val="28"/>
            <w:szCs w:val="28"/>
          </w:rPr>
          <m:t>х</m:t>
        </m:r>
        <m:r>
          <w:rPr>
            <w:rFonts w:ascii="Times New Roman" w:hAnsi="Times New Roman" w:cs="Times New Roman"/>
            <w:sz w:val="28"/>
            <w:szCs w:val="28"/>
          </w:rPr>
          <m:t>-</m:t>
        </m:r>
        <m:r>
          <w:rPr>
            <w:rFonts w:ascii="Cambria Math" w:hAnsi="Times New Roman" w:cs="Times New Roman"/>
            <w:sz w:val="28"/>
            <w:szCs w:val="28"/>
          </w:rPr>
          <m:t>3</m:t>
        </m:r>
        <m:sSup>
          <m:sSupPr>
            <m:ctrlPr>
              <w:rPr>
                <w:rFonts w:ascii="Cambria Math" w:hAnsi="Times New Roman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Times New Roman" w:cs="Times New Roman"/>
                <w:sz w:val="28"/>
                <w:szCs w:val="28"/>
              </w:rPr>
              <m:t>х</m:t>
            </m:r>
          </m:e>
          <m:sup>
            <m:r>
              <w:rPr>
                <w:rFonts w:ascii="Cambria Math" w:hAnsi="Times New Roman" w:cs="Times New Roman"/>
                <w:sz w:val="28"/>
                <w:szCs w:val="28"/>
              </w:rPr>
              <m:t>3</m:t>
            </m:r>
          </m:sup>
        </m:sSup>
      </m:oMath>
    </w:p>
    <w:p w:rsidR="00435D43" w:rsidRPr="00742DFA" w:rsidRDefault="00435D43" w:rsidP="00435D43">
      <w:pPr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sz w:val="28"/>
          <w:szCs w:val="28"/>
        </w:rPr>
        <w:t>Цель: формировать умения решать уравнения разложением на множители путём вынесения общего множителя за скобки.</w:t>
      </w:r>
    </w:p>
    <w:p w:rsidR="00435D43" w:rsidRPr="00742DFA" w:rsidRDefault="00435D43" w:rsidP="00435D43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742DFA">
        <w:rPr>
          <w:rFonts w:ascii="Times New Roman" w:hAnsi="Times New Roman"/>
          <w:sz w:val="28"/>
          <w:szCs w:val="28"/>
        </w:rPr>
        <w:t>Решите уравнения:</w:t>
      </w:r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>а).</w:t>
      </w:r>
      <w:r w:rsidR="00742DFA">
        <w:rPr>
          <w:sz w:val="28"/>
          <w:szCs w:val="28"/>
        </w:rPr>
        <w:t xml:space="preserve"> 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5"/>
          <w:sz w:val="28"/>
          <w:szCs w:val="28"/>
        </w:rPr>
        <w:pict>
          <v:shape id="_x0000_i1035" type="#_x0000_t75" style="width:75.75pt;height:12.15pt" equationxml="&lt;">
            <v:imagedata r:id="rId19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4</m:t>
            </m:r>
          </m:sup>
        </m:sSup>
        <m:r>
          <w:rPr>
            <w:rFonts w:ascii="Cambria Math" w:hAnsi="Cambria Math"/>
            <w:sz w:val="28"/>
            <w:szCs w:val="28"/>
          </w:rPr>
          <m:t>+3х=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+х</m:t>
        </m:r>
      </m:oMath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 xml:space="preserve">б). 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5"/>
          <w:sz w:val="28"/>
          <w:szCs w:val="28"/>
        </w:rPr>
        <w:pict>
          <v:shape id="_x0000_i1036" type="#_x0000_t75" style="width:86.05pt;height:12.15pt" equationxml="&lt;">
            <v:imagedata r:id="rId20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m:oMath>
        <m:r>
          <w:rPr>
            <w:rFonts w:ascii="Cambria Math" w:hAnsi="Cambria Math"/>
            <w:sz w:val="28"/>
            <w:szCs w:val="28"/>
          </w:rPr>
          <m:t>3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у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  <m:r>
          <w:rPr>
            <w:rFonts w:ascii="Cambria Math" w:hAnsi="Cambria Math"/>
            <w:sz w:val="28"/>
            <w:szCs w:val="28"/>
          </w:rPr>
          <m:t>-2у=2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у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-3</m:t>
        </m:r>
      </m:oMath>
    </w:p>
    <w:p w:rsidR="00435D43" w:rsidRPr="00742DFA" w:rsidRDefault="00435D43" w:rsidP="00435D43">
      <w:pPr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sz w:val="28"/>
          <w:szCs w:val="28"/>
        </w:rPr>
        <w:t>Цель: формировать умения решать уравнения разложением на множители применяя способ группировки.</w:t>
      </w:r>
    </w:p>
    <w:p w:rsidR="00435D43" w:rsidRPr="00742DFA" w:rsidRDefault="00435D43" w:rsidP="00435D43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742DFA">
        <w:rPr>
          <w:rFonts w:ascii="Times New Roman" w:hAnsi="Times New Roman"/>
          <w:sz w:val="28"/>
          <w:szCs w:val="28"/>
        </w:rPr>
        <w:t>Решите уравнения:</w:t>
      </w:r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>а).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5"/>
          <w:sz w:val="28"/>
          <w:szCs w:val="28"/>
        </w:rPr>
        <w:pict>
          <v:shape id="_x0000_i1037" type="#_x0000_t75" style="width:94.45pt;height:12.15pt" equationxml="&lt;">
            <v:imagedata r:id="rId21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w:r w:rsidR="00742DFA">
        <w:rPr>
          <w:sz w:val="28"/>
          <w:szCs w:val="28"/>
        </w:rPr>
        <w:t xml:space="preserve">  </w:t>
      </w:r>
      <m:oMath>
        <m:r>
          <w:rPr>
            <w:rFonts w:ascii="Cambria Math" w:hAnsi="Cambria Math"/>
            <w:sz w:val="28"/>
            <w:szCs w:val="28"/>
          </w:rPr>
          <m:t>27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6</m:t>
            </m:r>
          </m:sup>
        </m:sSup>
        <m:r>
          <w:rPr>
            <w:rFonts w:ascii="Cambria Math" w:hAnsi="Cambria Math"/>
            <w:sz w:val="28"/>
            <w:szCs w:val="28"/>
          </w:rPr>
          <m:t>-215</m:t>
        </m:r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-8=0</m:t>
        </m:r>
      </m:oMath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 xml:space="preserve">б). 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5"/>
          <w:sz w:val="28"/>
          <w:szCs w:val="28"/>
        </w:rPr>
        <w:pict>
          <v:shape id="_x0000_i1038" type="#_x0000_t75" style="width:131.85pt;height:12.15pt" equationxml="&lt;">
            <v:imagedata r:id="rId22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m:oMath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+х-1</m:t>
            </m:r>
          </m:e>
        </m:d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х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+х+2</m:t>
            </m:r>
          </m:e>
        </m:d>
        <m:r>
          <w:rPr>
            <w:rFonts w:ascii="Cambria Math" w:hAnsi="Cambria Math"/>
            <w:sz w:val="28"/>
            <w:szCs w:val="28"/>
          </w:rPr>
          <m:t>=40</m:t>
        </m:r>
      </m:oMath>
    </w:p>
    <w:p w:rsidR="00435D43" w:rsidRPr="00742DFA" w:rsidRDefault="00435D43" w:rsidP="00435D43">
      <w:pPr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sz w:val="28"/>
          <w:szCs w:val="28"/>
        </w:rPr>
        <w:t>Цель: формировать умения решать уравнения введением новой переменной.</w:t>
      </w:r>
    </w:p>
    <w:p w:rsidR="00435D43" w:rsidRPr="00742DFA" w:rsidRDefault="00435D43" w:rsidP="00435D43">
      <w:pPr>
        <w:pStyle w:val="a3"/>
        <w:numPr>
          <w:ilvl w:val="0"/>
          <w:numId w:val="19"/>
        </w:numPr>
        <w:rPr>
          <w:rFonts w:ascii="Times New Roman" w:hAnsi="Times New Roman"/>
          <w:sz w:val="28"/>
          <w:szCs w:val="28"/>
        </w:rPr>
      </w:pPr>
      <w:r w:rsidRPr="00742DFA">
        <w:rPr>
          <w:rFonts w:ascii="Times New Roman" w:hAnsi="Times New Roman"/>
          <w:sz w:val="28"/>
          <w:szCs w:val="28"/>
        </w:rPr>
        <w:t>Решите уравнения:</w:t>
      </w:r>
    </w:p>
    <w:p w:rsidR="00435D43" w:rsidRPr="009026F8" w:rsidRDefault="00435D43" w:rsidP="00435D43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lastRenderedPageBreak/>
        <w:t>а).</w:t>
      </w:r>
      <w:r w:rsidR="002A16EF" w:rsidRPr="009026F8">
        <w:rPr>
          <w:sz w:val="28"/>
          <w:szCs w:val="28"/>
        </w:rPr>
        <w:fldChar w:fldCharType="begin"/>
      </w:r>
      <w:r w:rsidRPr="009026F8">
        <w:rPr>
          <w:sz w:val="28"/>
          <w:szCs w:val="28"/>
        </w:rPr>
        <w:instrText xml:space="preserve"> QUOTE </w:instrText>
      </w:r>
      <w:r w:rsidR="00201F85">
        <w:rPr>
          <w:position w:val="-5"/>
          <w:sz w:val="28"/>
          <w:szCs w:val="28"/>
        </w:rPr>
        <w:pict>
          <v:shape id="_x0000_i1039" type="#_x0000_t75" style="width:68.25pt;height:12.15pt" equationxml="&lt;">
            <v:imagedata r:id="rId23" o:title="" chromakey="white"/>
          </v:shape>
        </w:pict>
      </w:r>
      <w:r w:rsidRPr="009026F8">
        <w:rPr>
          <w:sz w:val="28"/>
          <w:szCs w:val="28"/>
        </w:rPr>
        <w:instrText xml:space="preserve"> </w:instrText>
      </w:r>
      <w:r w:rsidR="002A16EF" w:rsidRPr="009026F8">
        <w:rPr>
          <w:sz w:val="28"/>
          <w:szCs w:val="28"/>
        </w:rPr>
        <w:fldChar w:fldCharType="end"/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+2х-3=0</m:t>
        </m:r>
      </m:oMath>
    </w:p>
    <w:p w:rsidR="00280D28" w:rsidRPr="009026F8" w:rsidRDefault="00435D43" w:rsidP="00280D28">
      <w:pPr>
        <w:ind w:left="360"/>
        <w:rPr>
          <w:sz w:val="28"/>
          <w:szCs w:val="28"/>
        </w:rPr>
      </w:pPr>
      <w:r w:rsidRPr="009026F8">
        <w:rPr>
          <w:sz w:val="28"/>
          <w:szCs w:val="28"/>
        </w:rPr>
        <w:t xml:space="preserve">б). </w:t>
      </w:r>
      <m:oMath>
        <m:sSup>
          <m:sSupPr>
            <m:ctrlPr>
              <w:rPr>
                <w:rFonts w:ascii="Cambria Math" w:hAnsi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х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3</m:t>
            </m:r>
          </m:sup>
        </m:sSup>
        <m:r>
          <w:rPr>
            <w:rFonts w:ascii="Cambria Math" w:hAnsi="Cambria Math"/>
            <w:sz w:val="28"/>
            <w:szCs w:val="28"/>
          </w:rPr>
          <m:t>-4х+1=0</m:t>
        </m:r>
      </m:oMath>
    </w:p>
    <w:p w:rsidR="00435D43" w:rsidRPr="009026F8" w:rsidRDefault="00435D43" w:rsidP="00435D43">
      <w:pPr>
        <w:ind w:left="360"/>
        <w:rPr>
          <w:sz w:val="28"/>
          <w:szCs w:val="28"/>
        </w:rPr>
      </w:pPr>
    </w:p>
    <w:p w:rsidR="00435D43" w:rsidRPr="00742DFA" w:rsidRDefault="00435D43" w:rsidP="00435D43">
      <w:pPr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sz w:val="28"/>
          <w:szCs w:val="28"/>
        </w:rPr>
        <w:t>Цель: учить решать уравнения графическим способом.</w:t>
      </w:r>
    </w:p>
    <w:p w:rsidR="00435D43" w:rsidRPr="0080483A" w:rsidRDefault="00435D43" w:rsidP="00435D43">
      <w:pPr>
        <w:shd w:val="clear" w:color="auto" w:fill="FFFFFF"/>
        <w:spacing w:line="245" w:lineRule="exact"/>
        <w:ind w:left="77" w:right="96" w:firstLine="326"/>
        <w:jc w:val="both"/>
        <w:rPr>
          <w:rFonts w:ascii="Times New Roman" w:hAnsi="Times New Roman" w:cs="Times New Roman"/>
          <w:sz w:val="28"/>
          <w:szCs w:val="28"/>
        </w:rPr>
      </w:pPr>
    </w:p>
    <w:p w:rsidR="005246CF" w:rsidRPr="0080483A" w:rsidRDefault="00435D43" w:rsidP="00435D43">
      <w:pPr>
        <w:shd w:val="clear" w:color="auto" w:fill="FFFFFF"/>
        <w:ind w:left="77" w:right="96" w:firstLine="326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Замечания к содержанию. При рассмотрении графического спо</w:t>
      </w: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softHyphen/>
        <w:t xml:space="preserve">соба решения уравнений учителю рекомендуется подчеркнуть, что этот способ имеет ряд недостатков. Укажем некоторые из них: </w:t>
      </w:r>
    </w:p>
    <w:p w:rsidR="00435D43" w:rsidRPr="0080483A" w:rsidRDefault="00435D43" w:rsidP="00435D43">
      <w:pPr>
        <w:shd w:val="clear" w:color="auto" w:fill="FFFFFF"/>
        <w:ind w:left="77" w:right="96" w:firstLine="326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зна</w:t>
      </w: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softHyphen/>
        <w:t>чение корня не всегда точно; иногда полученная геометрическая иллюстрация дает неполное представление о количестве корней некоторых уравнени</w:t>
      </w:r>
      <w:r w:rsidR="005246CF"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й (например, уравнений вида  </w:t>
      </w:r>
      <w:r w:rsidR="005246CF"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  <w:lang w:val="en-US"/>
        </w:rPr>
        <w:t>f</w:t>
      </w:r>
      <w:r w:rsidR="005246CF"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(</w:t>
      </w:r>
      <w:r w:rsidR="005246CF"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  <w:lang w:val="en-US"/>
        </w:rPr>
        <w:t>x</w:t>
      </w:r>
      <w:r w:rsidR="005246CF"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) = </w:t>
      </w:r>
      <w:r w:rsidR="005246CF"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  <w:lang w:val="en-US"/>
        </w:rPr>
        <w:t>g</w:t>
      </w: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(x), когда функции </w:t>
      </w:r>
      <w:r w:rsidR="005246CF"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  <w:lang w:val="en-US"/>
        </w:rPr>
        <w:t>f</w:t>
      </w:r>
      <w:r w:rsidR="005246CF"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(</w:t>
      </w:r>
      <w:r w:rsidR="005246CF"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  <w:lang w:val="en-US"/>
        </w:rPr>
        <w:t>x</w:t>
      </w:r>
      <w:r w:rsidR="005246CF"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) и </w:t>
      </w: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g(x) возрастают).</w:t>
      </w:r>
    </w:p>
    <w:p w:rsidR="00435D43" w:rsidRPr="0080483A" w:rsidRDefault="00435D43" w:rsidP="00435D43">
      <w:pPr>
        <w:shd w:val="clear" w:color="auto" w:fill="FFFFFF"/>
        <w:ind w:left="77" w:right="96" w:firstLine="326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Замечание к целям заданий. Цели, сформулированные к каждо</w:t>
      </w: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softHyphen/>
        <w:t>му заданию, отвечают цели урока. Причем в ходе защиты заданий группа базового уровня усвоения прослушает графический способ решения уравнений, а группа повышенного уровня повторит реше</w:t>
      </w: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softHyphen/>
        <w:t>ние уравнений с помощью тождественных преобразований.</w:t>
      </w:r>
    </w:p>
    <w:p w:rsidR="00435D43" w:rsidRPr="0080483A" w:rsidRDefault="00435D43" w:rsidP="00435D43">
      <w:pPr>
        <w:shd w:val="clear" w:color="auto" w:fill="FFFFFF"/>
        <w:ind w:left="77" w:right="96" w:firstLine="326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Организация работы</w:t>
      </w:r>
    </w:p>
    <w:p w:rsidR="00435D43" w:rsidRPr="0080483A" w:rsidRDefault="00435D43" w:rsidP="00435D43">
      <w:pPr>
        <w:shd w:val="clear" w:color="auto" w:fill="FFFFFF"/>
        <w:ind w:left="77" w:right="96" w:firstLine="326"/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</w:pP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Класс разбивается на две группы по 12 человек (1-я группа — базовый уровень усвоения; 2-я группа—повышенный уровень усво</w:t>
      </w: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softHyphen/>
        <w:t>ения). Каждой группе дается 3 комплекта карточек одного варианта (В-1 или В-2, в зависимости от целевой установки группы) с разны</w:t>
      </w: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softHyphen/>
        <w:t>ми цветовыми сигналами: красный, синий, желтый, зеленый.</w:t>
      </w:r>
    </w:p>
    <w:p w:rsidR="00435D43" w:rsidRPr="0080483A" w:rsidRDefault="00435D43" w:rsidP="00435D43">
      <w:pPr>
        <w:shd w:val="clear" w:color="auto" w:fill="FFFFFF"/>
        <w:ind w:left="77" w:right="96" w:firstLine="326"/>
        <w:rPr>
          <w:rFonts w:ascii="Times New Roman" w:hAnsi="Times New Roman" w:cs="Times New Roman"/>
          <w:sz w:val="28"/>
          <w:szCs w:val="28"/>
        </w:rPr>
      </w:pP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>Например: карточка с красным цветовым сигналом содержит задания 1 а), б), В-1 (В-2); карточка с синим цветовым сигналом 2 а), б) В-1 (В-2); карточка с желтым цветовым сигналом — 3 а), б) В-1 (В-2); карточка с зеленым цветовым</w:t>
      </w: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сигналом — 4 а), б) В-1 </w:t>
      </w:r>
      <w:r w:rsidRPr="0080483A">
        <w:rPr>
          <w:rFonts w:ascii="Times New Roman" w:hAnsi="Times New Roman" w:cs="Times New Roman"/>
          <w:color w:val="000000"/>
          <w:spacing w:val="-5"/>
          <w:sz w:val="28"/>
          <w:szCs w:val="28"/>
        </w:rPr>
        <w:t>(В-2).</w:t>
      </w:r>
    </w:p>
    <w:p w:rsidR="00435D43" w:rsidRPr="0080483A" w:rsidRDefault="00435D43" w:rsidP="00435D43">
      <w:pPr>
        <w:shd w:val="clear" w:color="auto" w:fill="FFFFFF"/>
        <w:spacing w:before="226"/>
        <w:ind w:left="1522"/>
        <w:rPr>
          <w:rFonts w:ascii="Times New Roman" w:hAnsi="Times New Roman" w:cs="Times New Roman"/>
          <w:sz w:val="28"/>
          <w:szCs w:val="28"/>
        </w:rPr>
      </w:pPr>
      <w:r w:rsidRPr="0080483A">
        <w:rPr>
          <w:rFonts w:ascii="Times New Roman" w:hAnsi="Times New Roman" w:cs="Times New Roman"/>
          <w:b/>
          <w:bCs/>
          <w:color w:val="000000"/>
          <w:spacing w:val="-3"/>
          <w:w w:val="82"/>
          <w:sz w:val="28"/>
          <w:szCs w:val="28"/>
        </w:rPr>
        <w:t>Порядок работы учащихся</w:t>
      </w:r>
      <w:r w:rsidR="00280D28" w:rsidRPr="0080483A">
        <w:rPr>
          <w:rFonts w:ascii="Times New Roman" w:hAnsi="Times New Roman" w:cs="Times New Roman"/>
          <w:b/>
          <w:bCs/>
          <w:color w:val="000000"/>
          <w:spacing w:val="-3"/>
          <w:w w:val="82"/>
          <w:sz w:val="28"/>
          <w:szCs w:val="28"/>
        </w:rPr>
        <w:t>.</w:t>
      </w:r>
    </w:p>
    <w:p w:rsidR="00435D43" w:rsidRPr="0080483A" w:rsidRDefault="00435D43" w:rsidP="00435D43">
      <w:pPr>
        <w:widowControl w:val="0"/>
        <w:numPr>
          <w:ilvl w:val="0"/>
          <w:numId w:val="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341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Получив карточку, запишите в тетради ее цветовой сигнал и </w:t>
      </w:r>
      <w:r w:rsidRPr="0080483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приступайте к выполнению задания а).</w:t>
      </w:r>
    </w:p>
    <w:p w:rsidR="00435D43" w:rsidRPr="0080483A" w:rsidRDefault="00435D43" w:rsidP="00435D43">
      <w:pPr>
        <w:widowControl w:val="0"/>
        <w:numPr>
          <w:ilvl w:val="0"/>
          <w:numId w:val="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341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6"/>
          <w:sz w:val="28"/>
          <w:szCs w:val="28"/>
        </w:rPr>
        <w:t>Если возникнет вопрос, то подойдите к учителю или консуль</w:t>
      </w:r>
      <w:r w:rsidRPr="0080483A">
        <w:rPr>
          <w:rFonts w:ascii="Times New Roman" w:hAnsi="Times New Roman" w:cs="Times New Roman"/>
          <w:color w:val="000000"/>
          <w:spacing w:val="-7"/>
          <w:sz w:val="28"/>
          <w:szCs w:val="28"/>
        </w:rPr>
        <w:t>танту.</w:t>
      </w:r>
    </w:p>
    <w:p w:rsidR="00435D43" w:rsidRPr="0080483A" w:rsidRDefault="00435D43" w:rsidP="00435D43">
      <w:pPr>
        <w:widowControl w:val="0"/>
        <w:numPr>
          <w:ilvl w:val="0"/>
          <w:numId w:val="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341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t>Выполнив задание а), дайте на проверку свою работу учите</w:t>
      </w: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>лю или консультанту (первичный контроль).</w:t>
      </w:r>
    </w:p>
    <w:p w:rsidR="00435D43" w:rsidRPr="0080483A" w:rsidRDefault="00435D43" w:rsidP="00435D43">
      <w:pPr>
        <w:widowControl w:val="0"/>
        <w:numPr>
          <w:ilvl w:val="0"/>
          <w:numId w:val="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5" w:after="0" w:line="240" w:lineRule="auto"/>
        <w:ind w:left="341"/>
        <w:rPr>
          <w:rFonts w:ascii="Times New Roman" w:hAnsi="Times New Roman" w:cs="Times New Roman"/>
          <w:color w:val="000000"/>
          <w:spacing w:val="-9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2"/>
          <w:sz w:val="28"/>
          <w:szCs w:val="28"/>
        </w:rPr>
        <w:lastRenderedPageBreak/>
        <w:t>Приступайте к заданию б).</w:t>
      </w:r>
    </w:p>
    <w:p w:rsidR="00435D43" w:rsidRPr="0080483A" w:rsidRDefault="00435D43" w:rsidP="00435D43">
      <w:pPr>
        <w:widowControl w:val="0"/>
        <w:numPr>
          <w:ilvl w:val="0"/>
          <w:numId w:val="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341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 окончании работы над карточкой отчитайтесь перед учи</w:t>
      </w: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телем или консультантом. Проверяющий делает соответствующие </w:t>
      </w:r>
      <w:r w:rsidRPr="0080483A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пометки (указывает свою фамилию, ставит альтернативную оцен</w:t>
      </w:r>
      <w:r w:rsidRPr="0080483A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ку) в тетради отвечающего.</w:t>
      </w:r>
    </w:p>
    <w:p w:rsidR="00435D43" w:rsidRPr="0080483A" w:rsidRDefault="00435D43" w:rsidP="00435D43">
      <w:pPr>
        <w:widowControl w:val="0"/>
        <w:numPr>
          <w:ilvl w:val="0"/>
          <w:numId w:val="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341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z w:val="28"/>
          <w:szCs w:val="28"/>
        </w:rPr>
        <w:t xml:space="preserve">По маршруту </w:t>
      </w:r>
      <w:r w:rsidRPr="0080483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(см. ниже) </w:t>
      </w:r>
      <w:r w:rsidRPr="0080483A">
        <w:rPr>
          <w:rFonts w:ascii="Times New Roman" w:hAnsi="Times New Roman" w:cs="Times New Roman"/>
          <w:color w:val="000000"/>
          <w:sz w:val="28"/>
          <w:szCs w:val="28"/>
        </w:rPr>
        <w:t>ищите партнера для дальнейшей</w:t>
      </w:r>
      <w:r w:rsidRPr="0080483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>работы.</w:t>
      </w:r>
    </w:p>
    <w:p w:rsidR="00435D43" w:rsidRPr="0080483A" w:rsidRDefault="00435D43" w:rsidP="00435D43">
      <w:pPr>
        <w:widowControl w:val="0"/>
        <w:numPr>
          <w:ilvl w:val="0"/>
          <w:numId w:val="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341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t>Обменявшись карточками, приступайте к выполнению зада</w:t>
      </w: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ния согласно п. 2 порядка работы. Обратите внимание: тот ученик, </w:t>
      </w:r>
      <w:r w:rsidRPr="0080483A">
        <w:rPr>
          <w:rFonts w:ascii="Times New Roman" w:hAnsi="Times New Roman" w:cs="Times New Roman"/>
          <w:color w:val="000000"/>
          <w:spacing w:val="-8"/>
          <w:sz w:val="28"/>
          <w:szCs w:val="28"/>
        </w:rPr>
        <w:t>у которого берется карточка, является консультантом и проверяющим.</w:t>
      </w:r>
    </w:p>
    <w:p w:rsidR="00435D43" w:rsidRPr="0080483A" w:rsidRDefault="00435D43" w:rsidP="00435D43">
      <w:pPr>
        <w:widowControl w:val="0"/>
        <w:numPr>
          <w:ilvl w:val="0"/>
          <w:numId w:val="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341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Работа продолжается до тех пор, пока каждый ученик не </w:t>
      </w:r>
      <w:r w:rsidRPr="0080483A">
        <w:rPr>
          <w:rFonts w:ascii="Times New Roman" w:hAnsi="Times New Roman" w:cs="Times New Roman"/>
          <w:color w:val="000000"/>
          <w:spacing w:val="-2"/>
          <w:sz w:val="28"/>
          <w:szCs w:val="28"/>
        </w:rPr>
        <w:t>выполнит все 4 карточки с разными цветовыми сигналами.</w:t>
      </w:r>
    </w:p>
    <w:p w:rsidR="00435D43" w:rsidRPr="0080483A" w:rsidRDefault="00435D43" w:rsidP="00435D43">
      <w:pPr>
        <w:widowControl w:val="0"/>
        <w:numPr>
          <w:ilvl w:val="0"/>
          <w:numId w:val="8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10" w:after="0" w:line="240" w:lineRule="auto"/>
        <w:ind w:left="341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>Выходной контроль.</w:t>
      </w:r>
    </w:p>
    <w:p w:rsidR="00435D43" w:rsidRPr="0080483A" w:rsidRDefault="00435D43" w:rsidP="00435D43">
      <w:pPr>
        <w:shd w:val="clear" w:color="auto" w:fill="FFFFFF"/>
        <w:ind w:left="10" w:firstLine="331"/>
        <w:rPr>
          <w:rFonts w:ascii="Times New Roman" w:hAnsi="Times New Roman" w:cs="Times New Roman"/>
          <w:sz w:val="28"/>
          <w:szCs w:val="28"/>
        </w:rPr>
      </w:pPr>
      <w:r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Замечание к порядку работы. </w:t>
      </w: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t>Если перед обменом карточками партнер еще не готов, то учитель может предложить освободивше</w:t>
      </w: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>муся ученику требуемую карточку с тем же содержанием из запас</w:t>
      </w: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>ного комплекта.</w:t>
      </w:r>
    </w:p>
    <w:p w:rsidR="00435D43" w:rsidRPr="0080483A" w:rsidRDefault="00435D43" w:rsidP="00435D43">
      <w:pPr>
        <w:shd w:val="clear" w:color="auto" w:fill="FFFFFF"/>
        <w:ind w:left="10" w:firstLine="331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Для осуществления маршрута движения за каждым учеником закреплен свой номер (к примеру, по списку учащихся в журнале). </w:t>
      </w:r>
    </w:p>
    <w:p w:rsidR="00435D43" w:rsidRPr="0080483A" w:rsidRDefault="00435D43" w:rsidP="00435D43">
      <w:pPr>
        <w:shd w:val="clear" w:color="auto" w:fill="FFFFFF"/>
        <w:ind w:left="10" w:firstLine="331"/>
        <w:rPr>
          <w:rFonts w:ascii="Times New Roman" w:hAnsi="Times New Roman" w:cs="Times New Roman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Например:</w:t>
      </w:r>
    </w:p>
    <w:p w:rsidR="00435D43" w:rsidRPr="0080483A" w:rsidRDefault="00435D43" w:rsidP="00435D43">
      <w:pPr>
        <w:shd w:val="clear" w:color="auto" w:fill="FFFFFF"/>
        <w:tabs>
          <w:tab w:val="left" w:pos="552"/>
          <w:tab w:val="left" w:pos="2818"/>
        </w:tabs>
        <w:ind w:left="352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</w:p>
    <w:p w:rsidR="00435D43" w:rsidRPr="0080483A" w:rsidRDefault="00435D43" w:rsidP="00435D43">
      <w:pPr>
        <w:widowControl w:val="0"/>
        <w:numPr>
          <w:ilvl w:val="0"/>
          <w:numId w:val="9"/>
        </w:numPr>
        <w:shd w:val="clear" w:color="auto" w:fill="FFFFFF"/>
        <w:tabs>
          <w:tab w:val="left" w:pos="552"/>
          <w:tab w:val="left" w:pos="2818"/>
        </w:tabs>
        <w:autoSpaceDE w:val="0"/>
        <w:autoSpaceDN w:val="0"/>
        <w:adjustRightInd w:val="0"/>
        <w:spacing w:after="0" w:line="240" w:lineRule="auto"/>
        <w:ind w:left="352"/>
        <w:rPr>
          <w:rFonts w:ascii="Times New Roman" w:hAnsi="Times New Roman" w:cs="Times New Roman"/>
          <w:color w:val="000000"/>
          <w:spacing w:val="-20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5"/>
          <w:sz w:val="28"/>
          <w:szCs w:val="28"/>
        </w:rPr>
        <w:t>Брехунова Е.</w:t>
      </w:r>
      <w:r w:rsidRPr="0080483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>7. Канаев В.</w:t>
      </w:r>
    </w:p>
    <w:p w:rsidR="00435D43" w:rsidRPr="0080483A" w:rsidRDefault="00435D43" w:rsidP="00435D43">
      <w:pPr>
        <w:widowControl w:val="0"/>
        <w:numPr>
          <w:ilvl w:val="0"/>
          <w:numId w:val="9"/>
        </w:numPr>
        <w:shd w:val="clear" w:color="auto" w:fill="FFFFFF"/>
        <w:tabs>
          <w:tab w:val="left" w:pos="552"/>
          <w:tab w:val="left" w:pos="2822"/>
        </w:tabs>
        <w:autoSpaceDE w:val="0"/>
        <w:autoSpaceDN w:val="0"/>
        <w:adjustRightInd w:val="0"/>
        <w:spacing w:after="0" w:line="240" w:lineRule="auto"/>
        <w:ind w:left="352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5"/>
          <w:sz w:val="28"/>
          <w:szCs w:val="28"/>
        </w:rPr>
        <w:t>Брыляков В.</w:t>
      </w:r>
      <w:r w:rsidRPr="0080483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t>8. Кальницкая В.</w:t>
      </w:r>
    </w:p>
    <w:p w:rsidR="00435D43" w:rsidRPr="0080483A" w:rsidRDefault="00435D43" w:rsidP="00435D43">
      <w:pPr>
        <w:widowControl w:val="0"/>
        <w:numPr>
          <w:ilvl w:val="0"/>
          <w:numId w:val="9"/>
        </w:numPr>
        <w:shd w:val="clear" w:color="auto" w:fill="FFFFFF"/>
        <w:tabs>
          <w:tab w:val="left" w:pos="552"/>
          <w:tab w:val="left" w:pos="2818"/>
        </w:tabs>
        <w:autoSpaceDE w:val="0"/>
        <w:autoSpaceDN w:val="0"/>
        <w:adjustRightInd w:val="0"/>
        <w:spacing w:before="5" w:after="0" w:line="240" w:lineRule="auto"/>
        <w:ind w:left="352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t>Варкентин С.</w:t>
      </w:r>
      <w:r w:rsidRPr="0080483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t>9. Меркулова А.</w:t>
      </w:r>
    </w:p>
    <w:p w:rsidR="00435D43" w:rsidRPr="0080483A" w:rsidRDefault="00435D43" w:rsidP="00435D43">
      <w:pPr>
        <w:widowControl w:val="0"/>
        <w:numPr>
          <w:ilvl w:val="0"/>
          <w:numId w:val="9"/>
        </w:numPr>
        <w:shd w:val="clear" w:color="auto" w:fill="FFFFFF"/>
        <w:tabs>
          <w:tab w:val="left" w:pos="552"/>
          <w:tab w:val="left" w:pos="2842"/>
        </w:tabs>
        <w:autoSpaceDE w:val="0"/>
        <w:autoSpaceDN w:val="0"/>
        <w:adjustRightInd w:val="0"/>
        <w:spacing w:after="0" w:line="240" w:lineRule="auto"/>
        <w:ind w:left="352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5"/>
          <w:sz w:val="28"/>
          <w:szCs w:val="28"/>
        </w:rPr>
        <w:t>Гвоздей В.</w:t>
      </w:r>
      <w:r w:rsidRPr="0080483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0483A">
        <w:rPr>
          <w:rFonts w:ascii="Times New Roman" w:hAnsi="Times New Roman" w:cs="Times New Roman"/>
          <w:color w:val="000000"/>
          <w:spacing w:val="-5"/>
          <w:sz w:val="28"/>
          <w:szCs w:val="28"/>
        </w:rPr>
        <w:t>10. Махаева Е.</w:t>
      </w:r>
    </w:p>
    <w:p w:rsidR="00435D43" w:rsidRPr="0080483A" w:rsidRDefault="00435D43" w:rsidP="00435D43">
      <w:pPr>
        <w:widowControl w:val="0"/>
        <w:numPr>
          <w:ilvl w:val="0"/>
          <w:numId w:val="9"/>
        </w:numPr>
        <w:shd w:val="clear" w:color="auto" w:fill="FFFFFF"/>
        <w:tabs>
          <w:tab w:val="left" w:pos="552"/>
          <w:tab w:val="left" w:pos="2842"/>
        </w:tabs>
        <w:autoSpaceDE w:val="0"/>
        <w:autoSpaceDN w:val="0"/>
        <w:adjustRightInd w:val="0"/>
        <w:spacing w:after="0" w:line="240" w:lineRule="auto"/>
        <w:ind w:left="352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5"/>
          <w:sz w:val="28"/>
          <w:szCs w:val="28"/>
        </w:rPr>
        <w:t>Государкин Д.</w:t>
      </w:r>
      <w:r w:rsidRPr="0080483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0483A">
        <w:rPr>
          <w:rFonts w:ascii="Times New Roman" w:hAnsi="Times New Roman" w:cs="Times New Roman"/>
          <w:color w:val="000000"/>
          <w:spacing w:val="-6"/>
          <w:sz w:val="28"/>
          <w:szCs w:val="28"/>
        </w:rPr>
        <w:t>11. Мякуткин А.</w:t>
      </w:r>
    </w:p>
    <w:p w:rsidR="00435D43" w:rsidRPr="0080483A" w:rsidRDefault="00435D43" w:rsidP="00435D43">
      <w:pPr>
        <w:widowControl w:val="0"/>
        <w:numPr>
          <w:ilvl w:val="0"/>
          <w:numId w:val="9"/>
        </w:numPr>
        <w:shd w:val="clear" w:color="auto" w:fill="FFFFFF"/>
        <w:tabs>
          <w:tab w:val="left" w:pos="552"/>
          <w:tab w:val="left" w:pos="2837"/>
        </w:tabs>
        <w:autoSpaceDE w:val="0"/>
        <w:autoSpaceDN w:val="0"/>
        <w:adjustRightInd w:val="0"/>
        <w:spacing w:after="0" w:line="240" w:lineRule="auto"/>
        <w:ind w:left="352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t>Драгунов А.</w:t>
      </w:r>
      <w:r w:rsidRPr="0080483A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t>12. Недосеков В.</w:t>
      </w:r>
    </w:p>
    <w:p w:rsidR="00435D43" w:rsidRPr="0080483A" w:rsidRDefault="00435D43" w:rsidP="00435D43">
      <w:pPr>
        <w:shd w:val="clear" w:color="auto" w:fill="FFFFFF"/>
        <w:tabs>
          <w:tab w:val="left" w:pos="552"/>
          <w:tab w:val="left" w:pos="2837"/>
        </w:tabs>
        <w:ind w:left="352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</w:p>
    <w:p w:rsidR="00435D43" w:rsidRPr="0080483A" w:rsidRDefault="00435D43" w:rsidP="00435D43">
      <w:pPr>
        <w:shd w:val="clear" w:color="auto" w:fill="FFFFFF"/>
        <w:spacing w:line="245" w:lineRule="exact"/>
        <w:ind w:right="24"/>
        <w:jc w:val="both"/>
        <w:rPr>
          <w:rFonts w:ascii="Times New Roman" w:hAnsi="Times New Roman" w:cs="Times New Roman"/>
          <w:sz w:val="28"/>
          <w:szCs w:val="28"/>
        </w:rPr>
      </w:pPr>
      <w:r w:rsidRPr="0080483A">
        <w:rPr>
          <w:rFonts w:ascii="Times New Roman" w:hAnsi="Times New Roman" w:cs="Times New Roman"/>
          <w:sz w:val="28"/>
          <w:szCs w:val="28"/>
        </w:rPr>
        <w:t>Маршрут движения может быть таким (учащиеся знакомятся с ним заранее).</w:t>
      </w:r>
    </w:p>
    <w:p w:rsidR="00435D43" w:rsidRDefault="00435D43" w:rsidP="00435D43">
      <w:pPr>
        <w:shd w:val="clear" w:color="auto" w:fill="FFFFFF"/>
        <w:spacing w:line="245" w:lineRule="exact"/>
        <w:ind w:right="24"/>
        <w:jc w:val="both"/>
      </w:pPr>
    </w:p>
    <w:p w:rsidR="00435D43" w:rsidRDefault="000B1EA0" w:rsidP="00435D43">
      <w:pPr>
        <w:framePr w:h="2630" w:hSpace="38" w:wrap="notBeside" w:vAnchor="text" w:hAnchor="margin" w:x="-85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40" type="#_x0000_t75" style="width:292.7pt;height:131.85pt">
            <v:imagedata r:id="rId24" o:title=""/>
          </v:shape>
        </w:pict>
      </w:r>
    </w:p>
    <w:p w:rsidR="00435D43" w:rsidRPr="0080483A" w:rsidRDefault="000B1EA0" w:rsidP="00435D43">
      <w:pPr>
        <w:shd w:val="clear" w:color="auto" w:fill="FFFFFF"/>
        <w:spacing w:before="25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58" style="position:absolute;z-index:251693056;mso-position-horizontal-relative:margin" from="563pt,122.55pt" to="563pt,166.7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1" style="position:absolute;z-index:251675648;mso-position-horizontal-relative:margin" from="563pt,83.9pt" to="563pt,127.6pt" o:allowincell="f" strokeweight="1.2pt">
            <w10:wrap anchorx="margin"/>
          </v:line>
        </w:pict>
      </w:r>
      <w:r w:rsidR="00435D43" w:rsidRPr="00742DFA">
        <w:rPr>
          <w:rFonts w:ascii="Times New Roman" w:hAnsi="Times New Roman" w:cs="Times New Roman"/>
          <w:color w:val="000000"/>
          <w:spacing w:val="-6"/>
          <w:sz w:val="28"/>
          <w:szCs w:val="28"/>
        </w:rPr>
        <w:t>Покажем использование маршрута движения учащимися на уро</w:t>
      </w:r>
      <w:r w:rsidR="00435D43" w:rsidRPr="00742DFA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="00435D43" w:rsidRPr="00742DFA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ке. Например: ученик Драгунов (в списке под номером 6) получает </w:t>
      </w:r>
      <w:r w:rsidR="00435D43" w:rsidRPr="00742DFA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зеленую карточку </w:t>
      </w:r>
      <w:r w:rsidR="00435D43" w:rsidRPr="00742DF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(см. 1-й </w:t>
      </w:r>
      <w:r w:rsidR="00435D43" w:rsidRPr="0080483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lastRenderedPageBreak/>
        <w:t xml:space="preserve">столбец 3-ю строчку маршрута) </w:t>
      </w:r>
      <w:r w:rsidR="00435D43"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t>и рабо</w:t>
      </w:r>
      <w:r w:rsidR="00435D43"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>тает над этой карточкой. После отчета перед учителем или консуль</w:t>
      </w:r>
      <w:r w:rsidR="00435D43"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="00435D43"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>тантом он встречается с Варкентиным, номер которого 3, и получа</w:t>
      </w:r>
      <w:r w:rsidR="00435D43"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  <w:t>ет от него карточку красного цвета, а Варкентин — карточку зеле</w:t>
      </w:r>
      <w:r w:rsidR="00435D43"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="00435D43" w:rsidRPr="0080483A">
        <w:rPr>
          <w:rFonts w:ascii="Times New Roman" w:hAnsi="Times New Roman" w:cs="Times New Roman"/>
          <w:color w:val="000000"/>
          <w:spacing w:val="5"/>
          <w:sz w:val="28"/>
          <w:szCs w:val="28"/>
        </w:rPr>
        <w:t xml:space="preserve">ного цвета. Далее после соответствующей работы Драгунов </w:t>
      </w:r>
      <w:r w:rsidR="00435D43"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меняется карточкой с Меркуловой (номер 9), у которой в это время находится карточка синего цвета </w:t>
      </w:r>
      <w:r w:rsidR="00435D43" w:rsidRPr="0080483A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(см. 2-й столбец, 6-я строка мар</w:t>
      </w:r>
      <w:r w:rsidR="00435D43" w:rsidRPr="0080483A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softHyphen/>
      </w:r>
      <w:r w:rsidR="00435D43" w:rsidRPr="0080483A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шрута). </w:t>
      </w:r>
      <w:r w:rsidR="00435D43" w:rsidRPr="0080483A">
        <w:rPr>
          <w:rFonts w:ascii="Times New Roman" w:hAnsi="Times New Roman" w:cs="Times New Roman"/>
          <w:color w:val="000000"/>
          <w:spacing w:val="-5"/>
          <w:sz w:val="28"/>
          <w:szCs w:val="28"/>
        </w:rPr>
        <w:t>Она получает карточку красного цвета. Затем, выполнив за</w:t>
      </w:r>
      <w:r w:rsidR="00435D43" w:rsidRPr="0080483A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 xml:space="preserve">дание, Драгунов идет на обмен с карточками к Брылякову (номер 2), </w:t>
      </w:r>
      <w:r w:rsidR="00435D43"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t>который к этому моменту закончил (заканчивает) работу по карточ</w:t>
      </w:r>
      <w:r w:rsidR="00435D43" w:rsidRPr="0080483A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="00435D43"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ке с желтым цветовым сигналом </w:t>
      </w:r>
      <w:r w:rsidR="00435D43" w:rsidRPr="0080483A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(см. 3-й столбец, 2-я строка мар</w:t>
      </w:r>
      <w:r w:rsidR="00435D43" w:rsidRPr="0080483A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softHyphen/>
      </w:r>
      <w:r w:rsidR="00435D43" w:rsidRPr="0080483A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шрута). </w:t>
      </w:r>
      <w:r w:rsidR="00435D43" w:rsidRPr="0080483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Таким образом, Драгунов проработал карточки со всеми </w:t>
      </w:r>
      <w:r w:rsidR="00435D43"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>цветовыми сигналами и рассмотрел соответственно все предлагае</w:t>
      </w:r>
      <w:r w:rsidR="00435D43"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="00435D43" w:rsidRPr="0080483A">
        <w:rPr>
          <w:rFonts w:ascii="Times New Roman" w:hAnsi="Times New Roman" w:cs="Times New Roman"/>
          <w:color w:val="000000"/>
          <w:spacing w:val="-1"/>
          <w:sz w:val="28"/>
          <w:szCs w:val="28"/>
        </w:rPr>
        <w:t>мые в заданиях способы решения уравнений.</w:t>
      </w:r>
    </w:p>
    <w:p w:rsidR="00435D43" w:rsidRPr="0080483A" w:rsidRDefault="00435D43" w:rsidP="00435D43">
      <w:pPr>
        <w:shd w:val="clear" w:color="auto" w:fill="FFFFFF"/>
        <w:ind w:left="5" w:right="29" w:firstLine="336"/>
        <w:rPr>
          <w:rFonts w:ascii="Times New Roman" w:hAnsi="Times New Roman" w:cs="Times New Roman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z w:val="28"/>
          <w:szCs w:val="28"/>
        </w:rPr>
        <w:t xml:space="preserve">Маршрут движения остальных учащихся можно проследить </w:t>
      </w:r>
      <w:r w:rsidRPr="0080483A">
        <w:rPr>
          <w:rFonts w:ascii="Times New Roman" w:hAnsi="Times New Roman" w:cs="Times New Roman"/>
          <w:color w:val="000000"/>
          <w:spacing w:val="-2"/>
          <w:sz w:val="28"/>
          <w:szCs w:val="28"/>
        </w:rPr>
        <w:t>аналогично.</w:t>
      </w:r>
    </w:p>
    <w:p w:rsidR="00435D43" w:rsidRPr="0080483A" w:rsidRDefault="00435D43" w:rsidP="00435D43">
      <w:pPr>
        <w:shd w:val="clear" w:color="auto" w:fill="FFFFFF"/>
        <w:ind w:left="341"/>
        <w:rPr>
          <w:rFonts w:ascii="Times New Roman" w:hAnsi="Times New Roman" w:cs="Times New Roman"/>
          <w:sz w:val="28"/>
          <w:szCs w:val="28"/>
        </w:rPr>
      </w:pPr>
      <w:r w:rsidRPr="0080483A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Замечания:</w:t>
      </w:r>
    </w:p>
    <w:p w:rsidR="00435D43" w:rsidRPr="0080483A" w:rsidRDefault="00435D43" w:rsidP="00EA0552">
      <w:pPr>
        <w:shd w:val="clear" w:color="auto" w:fill="FFFFFF"/>
        <w:spacing w:before="5"/>
        <w:ind w:right="29" w:firstLine="355"/>
        <w:rPr>
          <w:rFonts w:ascii="Times New Roman" w:hAnsi="Times New Roman" w:cs="Times New Roman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6"/>
          <w:sz w:val="28"/>
          <w:szCs w:val="28"/>
        </w:rPr>
        <w:t>1)</w:t>
      </w:r>
      <w:r w:rsidR="00EA0552" w:rsidRPr="0080483A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. </w:t>
      </w:r>
      <w:r w:rsidRPr="0080483A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в роли консультантов могут выступать старшеклассники либо </w:t>
      </w:r>
      <w:r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>хорошо успевающие учащиеся класса при условии, что учитель за</w:t>
      </w:r>
      <w:r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80483A">
        <w:rPr>
          <w:rFonts w:ascii="Times New Roman" w:hAnsi="Times New Roman" w:cs="Times New Roman"/>
          <w:color w:val="000000"/>
          <w:spacing w:val="-2"/>
          <w:sz w:val="28"/>
          <w:szCs w:val="28"/>
        </w:rPr>
        <w:t>ранее проверил у них решение карточек;</w:t>
      </w:r>
    </w:p>
    <w:p w:rsidR="00435D43" w:rsidRPr="0080483A" w:rsidRDefault="00435D43" w:rsidP="00435D43">
      <w:pPr>
        <w:shd w:val="clear" w:color="auto" w:fill="FFFFFF"/>
        <w:tabs>
          <w:tab w:val="left" w:pos="571"/>
        </w:tabs>
        <w:ind w:left="10" w:firstLine="341"/>
        <w:rPr>
          <w:rFonts w:ascii="Times New Roman" w:hAnsi="Times New Roman" w:cs="Times New Roman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5"/>
          <w:sz w:val="28"/>
          <w:szCs w:val="28"/>
        </w:rPr>
        <w:t>2)</w:t>
      </w:r>
      <w:r w:rsidRPr="0080483A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EA0552" w:rsidRPr="0080483A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>для отметки о выполнении заданий используются альтерна</w:t>
      </w:r>
      <w:r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80483A">
        <w:rPr>
          <w:rFonts w:ascii="Times New Roman" w:hAnsi="Times New Roman" w:cs="Times New Roman"/>
          <w:color w:val="000000"/>
          <w:spacing w:val="-2"/>
          <w:sz w:val="28"/>
          <w:szCs w:val="28"/>
        </w:rPr>
        <w:t>тивные оценки:</w:t>
      </w:r>
    </w:p>
    <w:p w:rsidR="00435D43" w:rsidRPr="0080483A" w:rsidRDefault="00435D43" w:rsidP="00435D43">
      <w:pPr>
        <w:shd w:val="clear" w:color="auto" w:fill="FFFFFF"/>
        <w:ind w:left="350"/>
        <w:rPr>
          <w:rFonts w:ascii="Times New Roman" w:hAnsi="Times New Roman" w:cs="Times New Roman"/>
          <w:sz w:val="28"/>
          <w:szCs w:val="28"/>
        </w:rPr>
      </w:pPr>
      <w:r w:rsidRPr="0080483A">
        <w:rPr>
          <w:rFonts w:ascii="Times New Roman" w:hAnsi="Times New Roman" w:cs="Times New Roman"/>
          <w:color w:val="000000"/>
          <w:spacing w:val="-2"/>
          <w:sz w:val="28"/>
          <w:szCs w:val="28"/>
        </w:rPr>
        <w:t>«+» — сделано верно, без замечаний;</w:t>
      </w:r>
    </w:p>
    <w:p w:rsidR="00435D43" w:rsidRPr="0080483A" w:rsidRDefault="000B1EA0" w:rsidP="00435D43">
      <w:pPr>
        <w:shd w:val="clear" w:color="auto" w:fill="FFFFFF"/>
        <w:ind w:left="3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47" style="position:absolute;left:0;text-align:left;z-index:251681792;mso-position-horizontal-relative:margin" from="-303.55pt,3.55pt" to="-303.55pt,44.85pt" o:allowincell="f" strokeweight=".9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2" style="position:absolute;left:0;text-align:left;z-index:251676672;mso-position-horizontal-relative:margin" from="-303.55pt,10.3pt" to="-303.55pt,54pt" o:allowincell="f" strokeweight="1.2pt">
            <w10:wrap anchorx="margin"/>
          </v:line>
        </w:pict>
      </w:r>
      <w:r w:rsidR="00435D43" w:rsidRPr="0080483A">
        <w:rPr>
          <w:rFonts w:ascii="Times New Roman" w:hAnsi="Times New Roman" w:cs="Times New Roman"/>
          <w:color w:val="000000"/>
          <w:spacing w:val="-3"/>
          <w:sz w:val="28"/>
          <w:szCs w:val="28"/>
        </w:rPr>
        <w:t>«±» — решено верно с некоторыми замечаниями;</w:t>
      </w:r>
    </w:p>
    <w:p w:rsidR="00435D43" w:rsidRPr="0080483A" w:rsidRDefault="000B1EA0" w:rsidP="00435D43">
      <w:pPr>
        <w:shd w:val="clear" w:color="auto" w:fill="FFFFFF"/>
        <w:spacing w:before="5"/>
        <w:ind w:left="3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50" style="position:absolute;left:0;text-align:left;z-index:251684864;mso-position-horizontal-relative:margin" from="-303.05pt,.9pt" to="-303.05pt,66.2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8" style="position:absolute;left:0;text-align:left;z-index:251682816;mso-position-horizontal-relative:margin" from="-303.05pt,9.05pt" to="-303.05pt,50.35pt" o:allowincell="f" strokeweight="1.2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56" style="position:absolute;left:0;text-align:left;z-index:251691008;mso-position-horizontal-relative:margin" from="-307.3pt,5.65pt" to="-307.3pt,61.8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51" style="position:absolute;left:0;text-align:left;z-index:251685888;mso-position-horizontal-relative:margin" from="-307.3pt,3.2pt" to="-307.3pt,67.05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6" style="position:absolute;left:0;text-align:left;z-index:251680768;mso-position-horizontal-relative:margin" from="-303.55pt,.9pt" to="-303.55pt,41.7pt" o:allowincell="f" strokeweight=".9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54" style="position:absolute;left:0;text-align:left;z-index:251688960;mso-position-horizontal-relative:margin" from="-303.55pt,1.8pt" to="-303.55pt,61.8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9" style="position:absolute;left:0;text-align:left;z-index:251683840;mso-position-horizontal-relative:margin" from="-303.05pt,9.05pt" to="-303.05pt,74.35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3" style="position:absolute;left:0;text-align:left;z-index:251677696;mso-position-horizontal-relative:margin" from="-303.55pt,.9pt" to="-303.55pt,42.2pt" o:allowincell="f" strokeweight="1.2pt">
            <w10:wrap anchorx="margin"/>
          </v:line>
        </w:pict>
      </w:r>
      <w:r w:rsidR="00435D43" w:rsidRPr="0080483A">
        <w:rPr>
          <w:rFonts w:ascii="Times New Roman" w:hAnsi="Times New Roman" w:cs="Times New Roman"/>
          <w:color w:val="000000"/>
          <w:sz w:val="28"/>
          <w:szCs w:val="28"/>
        </w:rPr>
        <w:t>«-» — решено неверно;</w:t>
      </w:r>
    </w:p>
    <w:p w:rsidR="005246CF" w:rsidRPr="0080483A" w:rsidRDefault="000B1EA0" w:rsidP="005246CF">
      <w:pPr>
        <w:shd w:val="clear" w:color="auto" w:fill="FFFFFF"/>
        <w:tabs>
          <w:tab w:val="left" w:pos="571"/>
        </w:tabs>
        <w:ind w:left="10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64" style="position:absolute;left:0;text-align:left;z-index:251699200;mso-position-horizontal-relative:margin" from="-303.05pt,13.25pt" to="-303.05pt,54.55pt" o:allowincell="f" strokeweight=".9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63" style="position:absolute;left:0;text-align:left;z-index:251698176;mso-position-horizontal-relative:margin" from="-303.55pt,20.55pt" to="-303.55pt,61.85pt" o:allowincell="f" strokeweight=".9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62" style="position:absolute;left:0;text-align:left;z-index:251697152;mso-position-horizontal-relative:margin" from="-307.3pt,23.5pt" to="-307.3pt,68.15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61" style="position:absolute;left:0;text-align:left;z-index:251696128;mso-position-horizontal-relative:margin" from="-303.05pt,23.5pt" to="-303.05pt,65.25pt" o:allowincell="f" strokeweight="1.2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60" style="position:absolute;left:0;text-align:left;z-index:251695104;mso-position-horizontal-relative:margin" from="-303.55pt,20.1pt" to="-303.55pt,61.85pt" o:allowincell="f" strokeweight=".9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5" style="position:absolute;left:0;text-align:left;z-index:251679744;mso-position-horizontal-relative:margin" from="-303.05pt,.4pt" to="-303.05pt,41.2pt" o:allowincell="f" strokeweight="1.2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44" style="position:absolute;left:0;text-align:left;z-index:251678720;mso-position-horizontal-relative:margin" from="-303.05pt,3.35pt" to="-303.05pt,44.15pt" o:allowincell="f" strokeweight=".95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52" style="position:absolute;left:0;text-align:left;z-index:251686912;mso-position-horizontal-relative:margin" from="-303.55pt,8.1pt" to="-303.55pt,71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53" style="position:absolute;left:0;text-align:left;z-index:251687936;mso-position-horizontal-relative:margin" from="-303.55pt,8.1pt" to="-303.55pt,61.85pt" o:allowincell="f" strokeweight=".7pt">
            <w10:wrap anchorx="margin"/>
          </v:line>
        </w:pict>
      </w:r>
      <w:r w:rsidR="00435D43" w:rsidRPr="0080483A">
        <w:rPr>
          <w:rFonts w:ascii="Times New Roman" w:hAnsi="Times New Roman" w:cs="Times New Roman"/>
          <w:color w:val="000000"/>
          <w:spacing w:val="-7"/>
          <w:sz w:val="28"/>
          <w:szCs w:val="28"/>
        </w:rPr>
        <w:t>3)</w:t>
      </w:r>
      <w:r w:rsidR="00EA0552" w:rsidRPr="0080483A">
        <w:rPr>
          <w:rFonts w:ascii="Times New Roman" w:hAnsi="Times New Roman" w:cs="Times New Roman"/>
          <w:color w:val="000000"/>
          <w:spacing w:val="-7"/>
          <w:sz w:val="28"/>
          <w:szCs w:val="28"/>
        </w:rPr>
        <w:t>.</w:t>
      </w:r>
      <w:r w:rsidR="00435D43" w:rsidRPr="0080483A">
        <w:rPr>
          <w:rFonts w:ascii="Times New Roman" w:hAnsi="Times New Roman" w:cs="Times New Roman"/>
          <w:color w:val="000000"/>
          <w:spacing w:val="-10"/>
          <w:sz w:val="28"/>
          <w:szCs w:val="28"/>
        </w:rPr>
        <w:t>обращение за консультацией не влияет отрицательно на оценку.</w:t>
      </w:r>
    </w:p>
    <w:p w:rsidR="00EA0552" w:rsidRPr="00742DFA" w:rsidRDefault="00435D43" w:rsidP="005246CF">
      <w:pPr>
        <w:shd w:val="clear" w:color="auto" w:fill="FFFFFF"/>
        <w:tabs>
          <w:tab w:val="left" w:pos="571"/>
        </w:tabs>
        <w:ind w:left="10"/>
        <w:jc w:val="center"/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</w:pPr>
      <w:r w:rsidRPr="00742DFA">
        <w:rPr>
          <w:rFonts w:ascii="Times New Roman" w:hAnsi="Times New Roman" w:cs="Times New Roman"/>
          <w:color w:val="000000"/>
          <w:spacing w:val="-10"/>
          <w:sz w:val="28"/>
          <w:szCs w:val="28"/>
        </w:rPr>
        <w:br/>
      </w:r>
      <w:r w:rsidRPr="00742DFA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Формы выходного контроля</w:t>
      </w:r>
      <w:r w:rsidR="00EA0552" w:rsidRPr="00742DFA">
        <w:rPr>
          <w:rFonts w:ascii="Times New Roman" w:hAnsi="Times New Roman" w:cs="Times New Roman"/>
          <w:b/>
          <w:i/>
          <w:iCs/>
          <w:color w:val="000000"/>
          <w:sz w:val="28"/>
          <w:szCs w:val="28"/>
        </w:rPr>
        <w:t>.</w:t>
      </w:r>
    </w:p>
    <w:p w:rsidR="00435D43" w:rsidRPr="00742DFA" w:rsidRDefault="00435D43" w:rsidP="00EA0552">
      <w:pPr>
        <w:shd w:val="clear" w:color="auto" w:fill="FFFFFF"/>
        <w:tabs>
          <w:tab w:val="left" w:pos="571"/>
        </w:tabs>
        <w:ind w:left="10"/>
        <w:jc w:val="center"/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742DFA">
        <w:rPr>
          <w:rFonts w:ascii="Times New Roman" w:hAnsi="Times New Roman" w:cs="Times New Roman"/>
          <w:color w:val="000000"/>
          <w:sz w:val="28"/>
          <w:szCs w:val="28"/>
        </w:rPr>
        <w:t>(учитель выбирает одну или не</w:t>
      </w:r>
      <w:r w:rsidRPr="00742DFA">
        <w:rPr>
          <w:rFonts w:ascii="Times New Roman" w:hAnsi="Times New Roman" w:cs="Times New Roman"/>
          <w:color w:val="000000"/>
          <w:sz w:val="28"/>
          <w:szCs w:val="28"/>
        </w:rPr>
        <w:softHyphen/>
      </w:r>
      <w:r w:rsidRPr="00742DFA">
        <w:rPr>
          <w:rFonts w:ascii="Times New Roman" w:hAnsi="Times New Roman" w:cs="Times New Roman"/>
          <w:color w:val="000000"/>
          <w:spacing w:val="-5"/>
          <w:sz w:val="28"/>
          <w:szCs w:val="28"/>
        </w:rPr>
        <w:t>сколько):</w:t>
      </w:r>
    </w:p>
    <w:p w:rsidR="00435D43" w:rsidRPr="00742DFA" w:rsidRDefault="000B1EA0" w:rsidP="00EA055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59" style="position:absolute;left:0;text-align:left;z-index:251694080;mso-position-horizontal-relative:margin" from="-303.05pt,7.35pt" to="-303.05pt,49.1pt" o:allowincell="f" strokeweight="1.2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55" style="position:absolute;left:0;text-align:left;z-index:251689984;mso-position-horizontal-relative:margin" from="-303.55pt,-.15pt" to="-303.55pt,54.55pt" o:allowincell="f" strokeweight=".7pt">
            <w10:wrap anchorx="margin"/>
          </v:lin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line id="_x0000_s1057" style="position:absolute;left:0;text-align:left;z-index:251692032;mso-position-horizontal-relative:margin" from="-303.55pt,4.45pt" to="-303.55pt,45.75pt" o:allowincell="f" strokeweight=".7pt">
            <w10:wrap anchorx="margin"/>
          </v:line>
        </w:pict>
      </w:r>
      <w:r w:rsidR="00435D43" w:rsidRPr="00742DFA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проверка ученических тетрадей;</w:t>
      </w:r>
    </w:p>
    <w:p w:rsidR="00435D43" w:rsidRPr="00742DFA" w:rsidRDefault="00435D43" w:rsidP="00EA0552">
      <w:pPr>
        <w:widowControl w:val="0"/>
        <w:numPr>
          <w:ilvl w:val="0"/>
          <w:numId w:val="30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42DFA">
        <w:rPr>
          <w:rFonts w:ascii="Times New Roman" w:hAnsi="Times New Roman" w:cs="Times New Roman"/>
          <w:color w:val="000000"/>
          <w:spacing w:val="-3"/>
          <w:sz w:val="28"/>
          <w:szCs w:val="28"/>
        </w:rPr>
        <w:t>защита карточек у доски (в защите принимает участие каж</w:t>
      </w:r>
      <w:r w:rsidRPr="00742DFA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742DFA">
        <w:rPr>
          <w:rFonts w:ascii="Times New Roman" w:hAnsi="Times New Roman" w:cs="Times New Roman"/>
          <w:color w:val="000000"/>
          <w:spacing w:val="-5"/>
          <w:sz w:val="28"/>
          <w:szCs w:val="28"/>
        </w:rPr>
        <w:t>дый член группы или выступающий выбирается по желанию</w:t>
      </w:r>
      <w:r w:rsidR="005246CF" w:rsidRPr="00742DFA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 w:rsidRPr="00742DFA">
        <w:rPr>
          <w:rFonts w:ascii="Times New Roman" w:hAnsi="Times New Roman" w:cs="Times New Roman"/>
          <w:color w:val="000000"/>
          <w:spacing w:val="-3"/>
          <w:sz w:val="28"/>
          <w:szCs w:val="28"/>
        </w:rPr>
        <w:t>учителя);</w:t>
      </w:r>
    </w:p>
    <w:p w:rsidR="00D87096" w:rsidRDefault="00D87096" w:rsidP="00D87096">
      <w:pPr>
        <w:shd w:val="clear" w:color="auto" w:fill="FFFFFF"/>
        <w:tabs>
          <w:tab w:val="left" w:pos="581"/>
        </w:tabs>
        <w:spacing w:line="480" w:lineRule="auto"/>
        <w:ind w:left="284" w:right="384"/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</w:pPr>
      <w:r>
        <w:rPr>
          <w:rFonts w:ascii="Times New Roman" w:hAnsi="Times New Roman"/>
          <w:color w:val="000000"/>
          <w:spacing w:val="-3"/>
          <w:sz w:val="28"/>
          <w:szCs w:val="28"/>
        </w:rPr>
        <w:t xml:space="preserve">   </w:t>
      </w:r>
      <w:r w:rsidR="00435D43" w:rsidRPr="00D87096">
        <w:rPr>
          <w:rFonts w:ascii="Times New Roman" w:hAnsi="Times New Roman"/>
          <w:color w:val="000000"/>
          <w:spacing w:val="-3"/>
          <w:sz w:val="28"/>
          <w:szCs w:val="28"/>
        </w:rPr>
        <w:t>письменная работа с аналогичными заданиями и др.</w:t>
      </w:r>
      <w:r w:rsidR="00435D43" w:rsidRPr="00D87096">
        <w:rPr>
          <w:rFonts w:ascii="Times New Roman" w:hAnsi="Times New Roman"/>
          <w:color w:val="000000"/>
          <w:spacing w:val="-3"/>
          <w:sz w:val="28"/>
          <w:szCs w:val="28"/>
        </w:rPr>
        <w:br/>
      </w:r>
    </w:p>
    <w:p w:rsidR="00D87096" w:rsidRPr="00D87096" w:rsidRDefault="00D87096" w:rsidP="00D87096">
      <w:pPr>
        <w:shd w:val="clear" w:color="auto" w:fill="FFFFFF"/>
        <w:tabs>
          <w:tab w:val="left" w:pos="581"/>
        </w:tabs>
        <w:spacing w:line="480" w:lineRule="auto"/>
        <w:ind w:left="284" w:right="384"/>
        <w:rPr>
          <w:rFonts w:ascii="Times New Roman" w:hAnsi="Times New Roman"/>
          <w:b/>
          <w:sz w:val="28"/>
          <w:szCs w:val="28"/>
        </w:rPr>
      </w:pPr>
      <w:r w:rsidRPr="00D87096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lastRenderedPageBreak/>
        <w:t>Мурманская методика.</w:t>
      </w:r>
    </w:p>
    <w:p w:rsidR="00435D43" w:rsidRPr="00742DFA" w:rsidRDefault="00435D43" w:rsidP="00D87096">
      <w:pPr>
        <w:pStyle w:val="a3"/>
        <w:shd w:val="clear" w:color="auto" w:fill="FFFFFF"/>
        <w:tabs>
          <w:tab w:val="left" w:pos="581"/>
        </w:tabs>
        <w:ind w:right="384"/>
        <w:rPr>
          <w:rFonts w:ascii="Times New Roman" w:hAnsi="Times New Roman"/>
          <w:sz w:val="28"/>
          <w:szCs w:val="28"/>
        </w:rPr>
      </w:pPr>
      <w:r w:rsidRPr="00742DFA">
        <w:rPr>
          <w:rFonts w:ascii="Times New Roman" w:hAnsi="Times New Roman"/>
          <w:i/>
          <w:iCs/>
          <w:color w:val="000000"/>
          <w:spacing w:val="-1"/>
          <w:sz w:val="28"/>
          <w:szCs w:val="28"/>
        </w:rPr>
        <w:t xml:space="preserve">Пример 2. </w:t>
      </w:r>
      <w:r w:rsidRPr="00742DFA">
        <w:rPr>
          <w:rFonts w:ascii="Times New Roman" w:hAnsi="Times New Roman"/>
          <w:b/>
          <w:bCs/>
          <w:color w:val="000000"/>
          <w:spacing w:val="-1"/>
          <w:sz w:val="28"/>
          <w:szCs w:val="28"/>
        </w:rPr>
        <w:t>Мурманская методика.</w:t>
      </w:r>
    </w:p>
    <w:p w:rsidR="00435D43" w:rsidRPr="00742DFA" w:rsidRDefault="00435D43" w:rsidP="00435D43">
      <w:pPr>
        <w:shd w:val="clear" w:color="auto" w:fill="FFFFFF"/>
        <w:ind w:left="10" w:firstLine="336"/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Проиллюстрируем использование этой методики на уроке гео</w:t>
      </w:r>
      <w:r w:rsidRPr="00742DFA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742DFA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метрии  по теме </w:t>
      </w:r>
      <w:r w:rsidRPr="00742DFA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«Понятие вектора» </w:t>
      </w:r>
      <w:r w:rsidR="004A287D" w:rsidRPr="00742DFA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435D43" w:rsidRPr="00742DFA" w:rsidRDefault="00435D43" w:rsidP="00435D43">
      <w:pPr>
        <w:shd w:val="clear" w:color="auto" w:fill="FFFFFF"/>
        <w:spacing w:before="5"/>
        <w:ind w:left="5" w:right="5" w:firstLine="326"/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Цель урока: </w:t>
      </w:r>
      <w:r w:rsidRPr="00742DFA">
        <w:rPr>
          <w:rFonts w:ascii="Times New Roman" w:hAnsi="Times New Roman" w:cs="Times New Roman"/>
          <w:color w:val="000000"/>
          <w:spacing w:val="-5"/>
          <w:sz w:val="28"/>
          <w:szCs w:val="28"/>
        </w:rPr>
        <w:t>создать условия для формирования у учащихся по</w:t>
      </w:r>
      <w:r w:rsidRPr="00742DFA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  <w:t>нятий: вектор, нулевой вектор, длина (модуль) вектора, коллинеарные векторы; сонаправленные, противоположно направленные век</w:t>
      </w:r>
      <w:r w:rsidRPr="00742DFA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742DFA">
        <w:rPr>
          <w:rFonts w:ascii="Times New Roman" w:hAnsi="Times New Roman" w:cs="Times New Roman"/>
          <w:color w:val="000000"/>
          <w:spacing w:val="-4"/>
          <w:sz w:val="28"/>
          <w:szCs w:val="28"/>
        </w:rPr>
        <w:t>торы; равные, противоположные векторы и для формирования дей</w:t>
      </w:r>
      <w:r w:rsidRPr="00742DFA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742DFA">
        <w:rPr>
          <w:rFonts w:ascii="Times New Roman" w:hAnsi="Times New Roman" w:cs="Times New Roman"/>
          <w:color w:val="000000"/>
          <w:spacing w:val="-2"/>
          <w:sz w:val="28"/>
          <w:szCs w:val="28"/>
        </w:rPr>
        <w:t>ствия откладывания вектора от данной точки.</w:t>
      </w:r>
    </w:p>
    <w:p w:rsidR="00435D43" w:rsidRPr="00742DFA" w:rsidRDefault="00435D43" w:rsidP="00435D43">
      <w:pPr>
        <w:shd w:val="clear" w:color="auto" w:fill="FFFFFF"/>
        <w:ind w:right="5" w:firstLine="346"/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Замечание к цели. </w:t>
      </w:r>
      <w:r w:rsidRPr="00742DFA">
        <w:rPr>
          <w:rFonts w:ascii="Times New Roman" w:hAnsi="Times New Roman" w:cs="Times New Roman"/>
          <w:color w:val="000000"/>
          <w:spacing w:val="-4"/>
          <w:sz w:val="28"/>
          <w:szCs w:val="28"/>
        </w:rPr>
        <w:t>С перечисленными выше понятиями, их оп</w:t>
      </w:r>
      <w:r w:rsidRPr="00742DFA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742DFA">
        <w:rPr>
          <w:rFonts w:ascii="Times New Roman" w:hAnsi="Times New Roman" w:cs="Times New Roman"/>
          <w:color w:val="000000"/>
          <w:spacing w:val="-2"/>
          <w:sz w:val="28"/>
          <w:szCs w:val="28"/>
        </w:rPr>
        <w:t>ределениями, а также действием откладывания вектора от точки ученики познакомились на предыдущем уроке.</w:t>
      </w:r>
    </w:p>
    <w:p w:rsidR="00435D43" w:rsidRPr="00742DFA" w:rsidRDefault="00435D43" w:rsidP="00435D43">
      <w:pPr>
        <w:shd w:val="clear" w:color="auto" w:fill="FFFFFF"/>
        <w:ind w:left="5" w:right="10" w:firstLine="336"/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color w:val="000000"/>
          <w:spacing w:val="-2"/>
          <w:sz w:val="28"/>
          <w:szCs w:val="28"/>
        </w:rPr>
        <w:t>Для эффективного достижения цели урока применяется мур</w:t>
      </w:r>
      <w:r w:rsidRPr="00742DFA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742DFA">
        <w:rPr>
          <w:rFonts w:ascii="Times New Roman" w:hAnsi="Times New Roman" w:cs="Times New Roman"/>
          <w:color w:val="000000"/>
          <w:spacing w:val="-3"/>
          <w:sz w:val="28"/>
          <w:szCs w:val="28"/>
        </w:rPr>
        <w:t>манская методика.</w:t>
      </w:r>
    </w:p>
    <w:p w:rsidR="00435D43" w:rsidRPr="00742DFA" w:rsidRDefault="00435D43" w:rsidP="00435D43">
      <w:pPr>
        <w:shd w:val="clear" w:color="auto" w:fill="FFFFFF"/>
        <w:ind w:firstLine="346"/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поставленными целями содержание урока </w:t>
      </w:r>
      <w:r w:rsidRPr="00742DFA">
        <w:rPr>
          <w:rFonts w:ascii="Times New Roman" w:hAnsi="Times New Roman" w:cs="Times New Roman"/>
          <w:color w:val="000000"/>
          <w:spacing w:val="-1"/>
          <w:sz w:val="28"/>
          <w:szCs w:val="28"/>
        </w:rPr>
        <w:t>учитель отбирает из темы «Понятие вектора». Для каждого поня</w:t>
      </w:r>
      <w:r w:rsidRPr="00742DFA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742DFA">
        <w:rPr>
          <w:rFonts w:ascii="Times New Roman" w:hAnsi="Times New Roman" w:cs="Times New Roman"/>
          <w:color w:val="000000"/>
          <w:spacing w:val="-2"/>
          <w:sz w:val="28"/>
          <w:szCs w:val="28"/>
        </w:rPr>
        <w:t>тия он подбирает задания, выполнение которых подтверждает по</w:t>
      </w:r>
      <w:r w:rsidRPr="00742DFA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нимание учеником сформулированного соответствующего опре</w:t>
      </w:r>
      <w:r w:rsidRPr="00742DFA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</w:r>
      <w:r w:rsidRPr="00742DFA">
        <w:rPr>
          <w:rFonts w:ascii="Times New Roman" w:hAnsi="Times New Roman" w:cs="Times New Roman"/>
          <w:color w:val="000000"/>
          <w:spacing w:val="-1"/>
          <w:sz w:val="28"/>
          <w:szCs w:val="28"/>
        </w:rPr>
        <w:t>деления.</w:t>
      </w:r>
    </w:p>
    <w:p w:rsidR="00435D43" w:rsidRPr="00742DFA" w:rsidRDefault="00435D43" w:rsidP="00435D43">
      <w:pPr>
        <w:shd w:val="clear" w:color="auto" w:fill="FFFFFF"/>
        <w:ind w:right="5" w:firstLine="341"/>
        <w:rPr>
          <w:rFonts w:ascii="Times New Roman" w:hAnsi="Times New Roman" w:cs="Times New Roman"/>
          <w:sz w:val="28"/>
          <w:szCs w:val="28"/>
        </w:rPr>
      </w:pPr>
      <w:r w:rsidRPr="00742DFA">
        <w:rPr>
          <w:rFonts w:ascii="Times New Roman" w:hAnsi="Times New Roman" w:cs="Times New Roman"/>
          <w:color w:val="000000"/>
          <w:spacing w:val="-3"/>
          <w:sz w:val="28"/>
          <w:szCs w:val="28"/>
        </w:rPr>
        <w:t>Содержание урока просматривается через содержание дидак</w:t>
      </w:r>
      <w:r w:rsidRPr="00742DFA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742DFA">
        <w:rPr>
          <w:rFonts w:ascii="Times New Roman" w:hAnsi="Times New Roman" w:cs="Times New Roman"/>
          <w:color w:val="000000"/>
          <w:spacing w:val="-4"/>
          <w:sz w:val="28"/>
          <w:szCs w:val="28"/>
        </w:rPr>
        <w:t>тических карточек с разными цветовыми сигналами. В первой час</w:t>
      </w:r>
      <w:r w:rsidRPr="00742DFA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  <w:t>ти карточки записывается вопрос, требующий формулирования оп</w:t>
      </w:r>
      <w:r w:rsidRPr="00742DFA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742DFA">
        <w:rPr>
          <w:rFonts w:ascii="Times New Roman" w:hAnsi="Times New Roman" w:cs="Times New Roman"/>
          <w:color w:val="000000"/>
          <w:spacing w:val="-3"/>
          <w:sz w:val="28"/>
          <w:szCs w:val="28"/>
        </w:rPr>
        <w:t>ределения конкретного понятия. Во второй части предложены за</w:t>
      </w:r>
      <w:r w:rsidRPr="00742DFA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742DFA">
        <w:rPr>
          <w:rFonts w:ascii="Times New Roman" w:hAnsi="Times New Roman" w:cs="Times New Roman"/>
          <w:color w:val="000000"/>
          <w:spacing w:val="-2"/>
          <w:sz w:val="28"/>
          <w:szCs w:val="28"/>
        </w:rPr>
        <w:t>дания на подтверждение понимания вопроса из первой части.</w:t>
      </w:r>
    </w:p>
    <w:p w:rsidR="00202905" w:rsidRDefault="004A287D"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16985" cy="182880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87D" w:rsidRPr="00742DFA" w:rsidRDefault="004A287D" w:rsidP="004A287D">
      <w:pPr>
        <w:shd w:val="clear" w:color="auto" w:fill="FFFFFF"/>
        <w:ind w:firstLine="346"/>
        <w:rPr>
          <w:rFonts w:ascii="Times New Roman" w:hAnsi="Times New Roman" w:cs="Times New Roman"/>
          <w:color w:val="000000"/>
          <w:sz w:val="28"/>
          <w:szCs w:val="28"/>
        </w:rPr>
      </w:pPr>
      <w:r w:rsidRPr="00742DFA">
        <w:rPr>
          <w:rFonts w:ascii="Times New Roman" w:hAnsi="Times New Roman" w:cs="Times New Roman"/>
          <w:color w:val="000000"/>
          <w:sz w:val="28"/>
          <w:szCs w:val="28"/>
        </w:rPr>
        <w:t>Предлагая практическое задание — задание 1 части 2, — учи</w:t>
      </w:r>
      <w:r w:rsidRPr="00742DFA">
        <w:rPr>
          <w:rFonts w:ascii="Times New Roman" w:hAnsi="Times New Roman" w:cs="Times New Roman"/>
          <w:color w:val="000000"/>
          <w:sz w:val="28"/>
          <w:szCs w:val="28"/>
        </w:rPr>
        <w:softHyphen/>
        <w:t>тель ставит цель: создать условия для осуществления учащимися дей</w:t>
      </w:r>
      <w:r w:rsidRPr="00742DF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ствия — подведение </w:t>
      </w:r>
      <w:r w:rsidRPr="00742DFA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объекта под понятие. Отнесение объекта к тому или иному понятию предполагает установление наличия у этого объек</w:t>
      </w:r>
      <w:r w:rsidRPr="00742DFA">
        <w:rPr>
          <w:rFonts w:ascii="Times New Roman" w:hAnsi="Times New Roman" w:cs="Times New Roman"/>
          <w:color w:val="000000"/>
          <w:sz w:val="28"/>
          <w:szCs w:val="28"/>
        </w:rPr>
        <w:softHyphen/>
        <w:t>та определяющих признаков данного понятия. Для выполнения пред</w:t>
      </w:r>
      <w:r w:rsidRPr="00742DFA">
        <w:rPr>
          <w:rFonts w:ascii="Times New Roman" w:hAnsi="Times New Roman" w:cs="Times New Roman"/>
          <w:color w:val="000000"/>
          <w:sz w:val="28"/>
          <w:szCs w:val="28"/>
        </w:rPr>
        <w:softHyphen/>
        <w:t>ложенного задания необходимо выполнить распознавание вектора.</w:t>
      </w:r>
    </w:p>
    <w:p w:rsidR="004A287D" w:rsidRDefault="004A287D"/>
    <w:p w:rsidR="004A287D" w:rsidRDefault="004A287D"/>
    <w:p w:rsidR="004A287D" w:rsidRDefault="004A287D"/>
    <w:p w:rsidR="004A287D" w:rsidRDefault="004A287D"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796030" cy="2945130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030" cy="294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87D" w:rsidRPr="00742DFA" w:rsidRDefault="004A287D" w:rsidP="004A287D">
      <w:pPr>
        <w:shd w:val="clear" w:color="auto" w:fill="FFFFFF"/>
        <w:ind w:firstLine="346"/>
        <w:rPr>
          <w:rFonts w:ascii="Times New Roman" w:hAnsi="Times New Roman" w:cs="Times New Roman"/>
          <w:color w:val="000000"/>
          <w:sz w:val="28"/>
          <w:szCs w:val="28"/>
        </w:rPr>
      </w:pPr>
      <w:r w:rsidRPr="00742DFA">
        <w:rPr>
          <w:rFonts w:ascii="Times New Roman" w:hAnsi="Times New Roman" w:cs="Times New Roman"/>
          <w:color w:val="000000"/>
          <w:sz w:val="28"/>
          <w:szCs w:val="28"/>
        </w:rPr>
        <w:t>Предлагая практическое задание, учитель преследует цель: учить изображать и обозначать векторы, используя фигуры как на плоско</w:t>
      </w:r>
      <w:r w:rsidRPr="00742DFA">
        <w:rPr>
          <w:rFonts w:ascii="Times New Roman" w:hAnsi="Times New Roman" w:cs="Times New Roman"/>
          <w:color w:val="000000"/>
          <w:sz w:val="28"/>
          <w:szCs w:val="28"/>
        </w:rPr>
        <w:softHyphen/>
        <w:t>сти, так и в пространстве.</w:t>
      </w:r>
    </w:p>
    <w:p w:rsidR="004A287D" w:rsidRDefault="004A287D" w:rsidP="004A287D"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689350" cy="4135755"/>
            <wp:effectExtent l="19050" t="0" r="635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6CF" w:rsidRDefault="005246CF" w:rsidP="004A287D">
      <w:pPr>
        <w:rPr>
          <w:color w:val="000000"/>
          <w:sz w:val="28"/>
          <w:szCs w:val="28"/>
        </w:rPr>
      </w:pPr>
    </w:p>
    <w:p w:rsidR="004A287D" w:rsidRPr="00742DFA" w:rsidRDefault="000B1EA0" w:rsidP="004A287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line id="_x0000_s1071" style="position:absolute;z-index:251709440;mso-position-horizontal-relative:margin" from="-304.35pt,10.25pt" to="-304.35pt,69.75pt" o:allowincell="f" strokeweight="1.9pt">
            <w10:wrap anchorx="margin"/>
          </v:line>
        </w:pict>
      </w:r>
      <w:r>
        <w:rPr>
          <w:rFonts w:ascii="Times New Roman" w:hAnsi="Times New Roman" w:cs="Times New Roman"/>
          <w:color w:val="000000"/>
          <w:sz w:val="28"/>
          <w:szCs w:val="28"/>
        </w:rPr>
        <w:pict>
          <v:line id="_x0000_s1070" style="position:absolute;z-index:251708416;mso-position-horizontal-relative:margin" from="-304.35pt,10.25pt" to="-304.35pt,69.75pt" o:allowincell="f" strokeweight="1.7pt">
            <w10:wrap anchorx="margin"/>
          </v:line>
        </w:pict>
      </w:r>
      <w:r w:rsidR="004A287D" w:rsidRPr="00742DFA">
        <w:rPr>
          <w:rFonts w:ascii="Times New Roman" w:hAnsi="Times New Roman" w:cs="Times New Roman"/>
          <w:color w:val="000000"/>
          <w:sz w:val="28"/>
          <w:szCs w:val="28"/>
        </w:rPr>
        <w:t>Предлагая практические задания, учитель формулирует следу</w:t>
      </w:r>
      <w:r w:rsidR="004A287D" w:rsidRPr="00742DF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ющие цели: </w:t>
      </w:r>
    </w:p>
    <w:p w:rsidR="004A287D" w:rsidRPr="00742DFA" w:rsidRDefault="004A287D" w:rsidP="004A287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42DFA">
        <w:rPr>
          <w:rFonts w:ascii="Times New Roman" w:hAnsi="Times New Roman" w:cs="Times New Roman"/>
          <w:color w:val="000000"/>
          <w:sz w:val="28"/>
          <w:szCs w:val="28"/>
        </w:rPr>
        <w:t>1) учить находить и записывать длину вектора по ри</w:t>
      </w:r>
      <w:r w:rsidRPr="00742DF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сунку, если указана единица измерения отрезков (2 а); </w:t>
      </w:r>
    </w:p>
    <w:p w:rsidR="004A287D" w:rsidRPr="00742DFA" w:rsidRDefault="004A287D" w:rsidP="004A287D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42DFA">
        <w:rPr>
          <w:rFonts w:ascii="Times New Roman" w:hAnsi="Times New Roman" w:cs="Times New Roman"/>
          <w:color w:val="000000"/>
          <w:sz w:val="28"/>
          <w:szCs w:val="28"/>
        </w:rPr>
        <w:t>2) учить изоб</w:t>
      </w:r>
      <w:r w:rsidRPr="00742DFA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ражать вектор по заданной длине (2 б, 2 в); </w:t>
      </w:r>
    </w:p>
    <w:p w:rsidR="004A287D" w:rsidRPr="00742DFA" w:rsidRDefault="004A287D" w:rsidP="004A287D">
      <w:pPr>
        <w:rPr>
          <w:rFonts w:ascii="Times New Roman" w:hAnsi="Times New Roman" w:cs="Times New Roman"/>
        </w:rPr>
      </w:pPr>
      <w:r w:rsidRPr="00742DFA">
        <w:rPr>
          <w:rFonts w:ascii="Times New Roman" w:hAnsi="Times New Roman" w:cs="Times New Roman"/>
          <w:color w:val="000000"/>
          <w:sz w:val="28"/>
          <w:szCs w:val="28"/>
        </w:rPr>
        <w:t>3) обобщить, какие зна</w:t>
      </w:r>
      <w:r w:rsidRPr="00742DFA">
        <w:rPr>
          <w:rFonts w:ascii="Times New Roman" w:hAnsi="Times New Roman" w:cs="Times New Roman"/>
          <w:color w:val="000000"/>
          <w:sz w:val="28"/>
          <w:szCs w:val="28"/>
        </w:rPr>
        <w:softHyphen/>
        <w:t>чения может принимать длина вектора (2 г).</w:t>
      </w:r>
    </w:p>
    <w:p w:rsidR="004A287D" w:rsidRDefault="004A287D"/>
    <w:p w:rsidR="004A287D" w:rsidRDefault="004A287D" w:rsidP="004A287D">
      <w:pPr>
        <w:framePr w:h="9422" w:hSpace="10080" w:wrap="notBeside" w:vAnchor="text" w:hAnchor="page" w:x="291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3689350" cy="5975350"/>
            <wp:effectExtent l="19050" t="0" r="635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59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87D" w:rsidRPr="004A287D" w:rsidRDefault="004A287D" w:rsidP="004A287D">
      <w:pPr>
        <w:shd w:val="clear" w:color="auto" w:fill="FFFFFF"/>
        <w:rPr>
          <w:color w:val="000000"/>
          <w:sz w:val="28"/>
          <w:szCs w:val="28"/>
        </w:rPr>
      </w:pPr>
    </w:p>
    <w:p w:rsidR="004A287D" w:rsidRPr="00742DFA" w:rsidRDefault="000B1EA0" w:rsidP="004A287D">
      <w:pPr>
        <w:shd w:val="clear" w:color="auto" w:fill="FFFFFF"/>
        <w:ind w:firstLine="34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line id="_x0000_s1072" style="position:absolute;left:0;text-align:left;z-index:251711488;mso-position-horizontal-relative:margin" from="-305.3pt,55.5pt" to="-300.8pt,384pt" o:allowincell="f" strokeweight="1.2pt">
            <w10:wrap anchorx="margin"/>
          </v:line>
        </w:pict>
      </w:r>
      <w:r w:rsidR="004A287D" w:rsidRPr="00742DFA">
        <w:rPr>
          <w:rFonts w:ascii="Times New Roman" w:hAnsi="Times New Roman" w:cs="Times New Roman"/>
          <w:color w:val="000000"/>
          <w:sz w:val="28"/>
          <w:szCs w:val="28"/>
        </w:rPr>
        <w:t>Цели 1 и 2 практических заданий — создание условий для рас</w:t>
      </w:r>
      <w:r w:rsidR="004A287D" w:rsidRPr="00742DFA">
        <w:rPr>
          <w:rFonts w:ascii="Times New Roman" w:hAnsi="Times New Roman" w:cs="Times New Roman"/>
          <w:color w:val="000000"/>
          <w:sz w:val="28"/>
          <w:szCs w:val="28"/>
        </w:rPr>
        <w:softHyphen/>
        <w:t>познавания учащимися противоположно направленных, равных векторов; обозначения противоположно направленных, равных век</w:t>
      </w:r>
      <w:r w:rsidR="004A287D" w:rsidRPr="00742DFA">
        <w:rPr>
          <w:rFonts w:ascii="Times New Roman" w:hAnsi="Times New Roman" w:cs="Times New Roman"/>
          <w:color w:val="000000"/>
          <w:sz w:val="28"/>
          <w:szCs w:val="28"/>
        </w:rPr>
        <w:softHyphen/>
        <w:t>торов; цель 3 задания — формирование умения выполнять откла</w:t>
      </w:r>
      <w:r w:rsidR="004A287D" w:rsidRPr="00742DFA">
        <w:rPr>
          <w:rFonts w:ascii="Times New Roman" w:hAnsi="Times New Roman" w:cs="Times New Roman"/>
          <w:color w:val="000000"/>
          <w:sz w:val="28"/>
          <w:szCs w:val="28"/>
        </w:rPr>
        <w:softHyphen/>
        <w:t>дывание вектора от заданной точки.</w:t>
      </w:r>
    </w:p>
    <w:p w:rsidR="004A287D" w:rsidRDefault="004A287D"/>
    <w:p w:rsidR="004A287D" w:rsidRDefault="004A287D"/>
    <w:p w:rsidR="004A287D" w:rsidRDefault="004A287D"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233973" cy="5771612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554" cy="577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87D" w:rsidRPr="003F30D2" w:rsidRDefault="004A287D" w:rsidP="004A287D">
      <w:pPr>
        <w:shd w:val="clear" w:color="auto" w:fill="FFFFFF"/>
        <w:ind w:firstLine="346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z w:val="28"/>
          <w:szCs w:val="28"/>
        </w:rPr>
        <w:t>Предлагая практические задания, учитель преследует цели: со</w:t>
      </w:r>
      <w:r w:rsidRPr="003F30D2">
        <w:rPr>
          <w:rFonts w:ascii="Times New Roman" w:hAnsi="Times New Roman" w:cs="Times New Roman"/>
          <w:color w:val="000000"/>
          <w:sz w:val="28"/>
          <w:szCs w:val="28"/>
        </w:rPr>
        <w:softHyphen/>
        <w:t>здать условия для распознавания учащимися коллинеарных векто</w:t>
      </w:r>
      <w:r w:rsidRPr="003F30D2">
        <w:rPr>
          <w:rFonts w:ascii="Times New Roman" w:hAnsi="Times New Roman" w:cs="Times New Roman"/>
          <w:color w:val="000000"/>
          <w:sz w:val="28"/>
          <w:szCs w:val="28"/>
        </w:rPr>
        <w:softHyphen/>
        <w:t>ров, сонаправленных векторов; обозначения сонаправленных век</w:t>
      </w:r>
      <w:r w:rsidRPr="003F30D2">
        <w:rPr>
          <w:rFonts w:ascii="Times New Roman" w:hAnsi="Times New Roman" w:cs="Times New Roman"/>
          <w:color w:val="000000"/>
          <w:sz w:val="28"/>
          <w:szCs w:val="28"/>
        </w:rPr>
        <w:softHyphen/>
        <w:t>торов; построения коллинеарных и неколлинеарных векторов.</w:t>
      </w:r>
    </w:p>
    <w:p w:rsidR="005246CF" w:rsidRPr="003F30D2" w:rsidRDefault="005246CF" w:rsidP="004A287D">
      <w:pPr>
        <w:shd w:val="clear" w:color="auto" w:fill="FFFFFF"/>
        <w:ind w:firstLine="346"/>
        <w:rPr>
          <w:rFonts w:ascii="Times New Roman" w:hAnsi="Times New Roman" w:cs="Times New Roman"/>
          <w:color w:val="000000"/>
          <w:sz w:val="28"/>
          <w:szCs w:val="28"/>
        </w:rPr>
      </w:pPr>
    </w:p>
    <w:p w:rsidR="005246CF" w:rsidRPr="003F30D2" w:rsidRDefault="005246CF" w:rsidP="004A287D">
      <w:pPr>
        <w:shd w:val="clear" w:color="auto" w:fill="FFFFFF"/>
        <w:ind w:firstLine="346"/>
        <w:rPr>
          <w:rFonts w:ascii="Times New Roman" w:hAnsi="Times New Roman" w:cs="Times New Roman"/>
          <w:color w:val="000000"/>
          <w:sz w:val="28"/>
          <w:szCs w:val="28"/>
        </w:rPr>
      </w:pPr>
    </w:p>
    <w:p w:rsidR="004A287D" w:rsidRPr="003F30D2" w:rsidRDefault="000B1EA0" w:rsidP="004A287D">
      <w:pPr>
        <w:shd w:val="clear" w:color="auto" w:fill="FFFFFF"/>
        <w:ind w:firstLine="346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pict>
          <v:line id="_x0000_s1073" style="position:absolute;left:0;text-align:left;z-index:251713536;mso-position-horizontal-relative:margin" from="570.45pt,3.5pt" to="582.45pt,83.75pt" o:allowincell="f" strokeweight=".7pt">
            <w10:wrap anchorx="margin"/>
          </v:line>
        </w:pict>
      </w:r>
      <w:r w:rsidR="004A287D" w:rsidRPr="003F30D2">
        <w:rPr>
          <w:rFonts w:ascii="Times New Roman" w:hAnsi="Times New Roman" w:cs="Times New Roman"/>
          <w:b/>
          <w:color w:val="000000"/>
          <w:sz w:val="28"/>
          <w:szCs w:val="28"/>
        </w:rPr>
        <w:t>Организация работы</w:t>
      </w:r>
      <w:r w:rsidR="005246CF" w:rsidRPr="003F30D2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4A287D" w:rsidRPr="003F30D2" w:rsidRDefault="000B1EA0" w:rsidP="004A287D">
      <w:pPr>
        <w:shd w:val="clear" w:color="auto" w:fill="FFFFFF"/>
        <w:ind w:firstLine="346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pict>
          <v:line id="_x0000_s1074" style="position:absolute;left:0;text-align:left;z-index:251714560;mso-position-horizontal-relative:margin" from="570.45pt,22.5pt" to="574.95pt,90.3pt" o:allowincell="f" strokeweight=".7pt">
            <w10:wrap anchorx="margin"/>
          </v:line>
        </w:pict>
      </w:r>
      <w:r w:rsidR="004A287D" w:rsidRPr="003F30D2">
        <w:rPr>
          <w:rFonts w:ascii="Times New Roman" w:hAnsi="Times New Roman" w:cs="Times New Roman"/>
          <w:color w:val="000000"/>
          <w:sz w:val="28"/>
          <w:szCs w:val="28"/>
        </w:rPr>
        <w:t>Класс разбивается на группы по 4 человека. В состав каждой группы входят учащиеся приблизительно одного уровня подготов</w:t>
      </w:r>
      <w:r w:rsidR="004A287D" w:rsidRPr="003F30D2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ленности с целью обеспечения одинакового темпа работы в группе. Группа обеспечивается </w:t>
      </w:r>
      <w:r w:rsidR="004A287D" w:rsidRPr="003F30D2">
        <w:rPr>
          <w:rFonts w:ascii="Times New Roman" w:hAnsi="Times New Roman" w:cs="Times New Roman"/>
          <w:color w:val="000000"/>
          <w:sz w:val="28"/>
          <w:szCs w:val="28"/>
        </w:rPr>
        <w:lastRenderedPageBreak/>
        <w:t>четырьмя карточками с различными цвето</w:t>
      </w:r>
      <w:r w:rsidR="004A287D" w:rsidRPr="003F30D2">
        <w:rPr>
          <w:rFonts w:ascii="Times New Roman" w:hAnsi="Times New Roman" w:cs="Times New Roman"/>
          <w:color w:val="000000"/>
          <w:sz w:val="28"/>
          <w:szCs w:val="28"/>
        </w:rPr>
        <w:softHyphen/>
        <w:t>выми сигналами (их содержание описано выше).</w:t>
      </w:r>
    </w:p>
    <w:p w:rsidR="004A287D" w:rsidRPr="003F30D2" w:rsidRDefault="004A287D" w:rsidP="004A287D">
      <w:pPr>
        <w:shd w:val="clear" w:color="auto" w:fill="FFFFFF"/>
        <w:ind w:firstLine="346"/>
        <w:rPr>
          <w:rFonts w:ascii="Times New Roman" w:hAnsi="Times New Roman" w:cs="Times New Roman"/>
          <w:color w:val="000000"/>
          <w:sz w:val="28"/>
          <w:szCs w:val="28"/>
        </w:rPr>
      </w:pPr>
    </w:p>
    <w:p w:rsidR="004A287D" w:rsidRPr="003F30D2" w:rsidRDefault="004A287D" w:rsidP="004A287D">
      <w:pPr>
        <w:shd w:val="clear" w:color="auto" w:fill="FFFFFF"/>
        <w:ind w:firstLine="346"/>
        <w:rPr>
          <w:rFonts w:ascii="Times New Roman" w:hAnsi="Times New Roman" w:cs="Times New Roman"/>
          <w:color w:val="000000"/>
          <w:sz w:val="28"/>
          <w:szCs w:val="28"/>
        </w:rPr>
      </w:pPr>
    </w:p>
    <w:p w:rsidR="004A287D" w:rsidRPr="003F30D2" w:rsidRDefault="004A287D" w:rsidP="004A287D">
      <w:pPr>
        <w:shd w:val="clear" w:color="auto" w:fill="FFFFFF"/>
        <w:ind w:firstLine="34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b/>
          <w:color w:val="000000"/>
          <w:sz w:val="28"/>
          <w:szCs w:val="28"/>
        </w:rPr>
        <w:t>Порядок работы учащихся.</w:t>
      </w:r>
    </w:p>
    <w:p w:rsidR="004A287D" w:rsidRPr="003F30D2" w:rsidRDefault="004A287D" w:rsidP="00DB42E9">
      <w:pPr>
        <w:pStyle w:val="a3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3F30D2">
        <w:rPr>
          <w:rFonts w:ascii="Times New Roman" w:hAnsi="Times New Roman"/>
          <w:color w:val="000000"/>
          <w:sz w:val="28"/>
          <w:szCs w:val="28"/>
        </w:rPr>
        <w:t>Выполните самостоятельно задания обеих частей карточки</w:t>
      </w:r>
      <w:r w:rsidRPr="003F30D2">
        <w:rPr>
          <w:rFonts w:ascii="Times New Roman" w:hAnsi="Times New Roman"/>
          <w:color w:val="000000"/>
          <w:sz w:val="28"/>
          <w:szCs w:val="28"/>
        </w:rPr>
        <w:br/>
        <w:t xml:space="preserve">(сформулируйте определение, решение практического задания </w:t>
      </w:r>
      <w:r w:rsidR="00DB42E9" w:rsidRPr="003F30D2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375497" w:rsidRPr="003F30D2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DB42E9" w:rsidRPr="003F30D2">
        <w:rPr>
          <w:rFonts w:ascii="Times New Roman" w:hAnsi="Times New Roman"/>
          <w:color w:val="000000"/>
          <w:sz w:val="28"/>
          <w:szCs w:val="28"/>
        </w:rPr>
        <w:t xml:space="preserve">            </w:t>
      </w:r>
      <w:r w:rsidRPr="003F30D2">
        <w:rPr>
          <w:rFonts w:ascii="Times New Roman" w:hAnsi="Times New Roman"/>
          <w:color w:val="000000"/>
          <w:sz w:val="28"/>
          <w:szCs w:val="28"/>
        </w:rPr>
        <w:t>за</w:t>
      </w:r>
      <w:r w:rsidRPr="003F30D2">
        <w:rPr>
          <w:rFonts w:ascii="Times New Roman" w:hAnsi="Times New Roman"/>
          <w:color w:val="000000"/>
          <w:sz w:val="28"/>
          <w:szCs w:val="28"/>
        </w:rPr>
        <w:softHyphen/>
        <w:t>пишите в тетрадь).</w:t>
      </w:r>
    </w:p>
    <w:p w:rsidR="004A287D" w:rsidRPr="003F30D2" w:rsidRDefault="004A287D" w:rsidP="00DB42E9">
      <w:pPr>
        <w:pStyle w:val="a3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3F30D2">
        <w:rPr>
          <w:rFonts w:ascii="Times New Roman" w:hAnsi="Times New Roman"/>
          <w:color w:val="000000"/>
          <w:sz w:val="28"/>
          <w:szCs w:val="28"/>
        </w:rPr>
        <w:t>Закончив работу над карточкой, отчитайтесь перед учителем</w:t>
      </w:r>
      <w:r w:rsidRPr="003F30D2">
        <w:rPr>
          <w:rFonts w:ascii="Times New Roman" w:hAnsi="Times New Roman"/>
          <w:color w:val="000000"/>
          <w:sz w:val="28"/>
          <w:szCs w:val="28"/>
        </w:rPr>
        <w:br/>
        <w:t>или консультантом (первичный контроль).</w:t>
      </w:r>
    </w:p>
    <w:p w:rsidR="004A287D" w:rsidRPr="003F30D2" w:rsidRDefault="004A287D" w:rsidP="00DB42E9">
      <w:pPr>
        <w:pStyle w:val="a3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3F30D2">
        <w:rPr>
          <w:rFonts w:ascii="Times New Roman" w:hAnsi="Times New Roman"/>
          <w:color w:val="000000"/>
          <w:sz w:val="28"/>
          <w:szCs w:val="28"/>
        </w:rPr>
        <w:t>Отыщите партнера по цветовому сигналу карточки, указан</w:t>
      </w:r>
      <w:r w:rsidRPr="003F30D2">
        <w:rPr>
          <w:rFonts w:ascii="Times New Roman" w:hAnsi="Times New Roman"/>
          <w:color w:val="000000"/>
          <w:sz w:val="28"/>
          <w:szCs w:val="28"/>
        </w:rPr>
        <w:softHyphen/>
        <w:t>ному в маршруте (см. ниже).</w:t>
      </w:r>
    </w:p>
    <w:p w:rsidR="004A287D" w:rsidRPr="003F30D2" w:rsidRDefault="004A287D" w:rsidP="00DB42E9">
      <w:pPr>
        <w:pStyle w:val="a3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3F30D2">
        <w:rPr>
          <w:rFonts w:ascii="Times New Roman" w:hAnsi="Times New Roman"/>
          <w:color w:val="000000"/>
          <w:sz w:val="28"/>
          <w:szCs w:val="28"/>
        </w:rPr>
        <w:t>Сразу поменяйтесь карточками.</w:t>
      </w:r>
    </w:p>
    <w:p w:rsidR="004A287D" w:rsidRPr="003F30D2" w:rsidRDefault="004A287D" w:rsidP="00DB42E9">
      <w:pPr>
        <w:pStyle w:val="a3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3F30D2">
        <w:rPr>
          <w:rFonts w:ascii="Times New Roman" w:hAnsi="Times New Roman"/>
          <w:color w:val="000000"/>
          <w:sz w:val="28"/>
          <w:szCs w:val="28"/>
        </w:rPr>
        <w:t>Проверьте друг у друга определения, указанные в первой</w:t>
      </w:r>
      <w:r w:rsidRPr="003F30D2">
        <w:rPr>
          <w:rFonts w:ascii="Times New Roman" w:hAnsi="Times New Roman"/>
          <w:color w:val="000000"/>
          <w:sz w:val="28"/>
          <w:szCs w:val="28"/>
        </w:rPr>
        <w:br/>
        <w:t>части новой карточки.</w:t>
      </w:r>
    </w:p>
    <w:p w:rsidR="004A287D" w:rsidRPr="003F30D2" w:rsidRDefault="004A287D" w:rsidP="00DB42E9">
      <w:pPr>
        <w:pStyle w:val="a3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3F30D2">
        <w:rPr>
          <w:rFonts w:ascii="Times New Roman" w:hAnsi="Times New Roman"/>
          <w:color w:val="000000"/>
          <w:sz w:val="28"/>
          <w:szCs w:val="28"/>
        </w:rPr>
        <w:t>Выполните в тетради задания второй части полученной кар</w:t>
      </w:r>
      <w:r w:rsidRPr="003F30D2">
        <w:rPr>
          <w:rFonts w:ascii="Times New Roman" w:hAnsi="Times New Roman"/>
          <w:color w:val="000000"/>
          <w:sz w:val="28"/>
          <w:szCs w:val="28"/>
        </w:rPr>
        <w:softHyphen/>
      </w:r>
      <w:r w:rsidRPr="003F30D2">
        <w:rPr>
          <w:rFonts w:ascii="Times New Roman" w:hAnsi="Times New Roman"/>
          <w:color w:val="000000"/>
          <w:sz w:val="28"/>
          <w:szCs w:val="28"/>
        </w:rPr>
        <w:br/>
        <w:t>точки и организуйте взаимоконтроль.</w:t>
      </w:r>
    </w:p>
    <w:p w:rsidR="004A287D" w:rsidRPr="003F30D2" w:rsidRDefault="004A287D" w:rsidP="00DB42E9">
      <w:pPr>
        <w:pStyle w:val="a3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3F30D2">
        <w:rPr>
          <w:rFonts w:ascii="Times New Roman" w:hAnsi="Times New Roman"/>
          <w:color w:val="000000"/>
          <w:sz w:val="28"/>
          <w:szCs w:val="28"/>
        </w:rPr>
        <w:t>Оцените ответы друг друга. Сделайте соответствующие записи в тетради.</w:t>
      </w:r>
    </w:p>
    <w:p w:rsidR="004A287D" w:rsidRPr="003F30D2" w:rsidRDefault="004A287D" w:rsidP="00DB42E9">
      <w:pPr>
        <w:pStyle w:val="a3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3F30D2">
        <w:rPr>
          <w:rFonts w:ascii="Times New Roman" w:hAnsi="Times New Roman"/>
          <w:color w:val="000000"/>
          <w:sz w:val="28"/>
          <w:szCs w:val="28"/>
        </w:rPr>
        <w:t>Поблагодарите друг друга и ищите нового партнера по цвету</w:t>
      </w:r>
      <w:r w:rsidRPr="003F30D2">
        <w:rPr>
          <w:rFonts w:ascii="Times New Roman" w:hAnsi="Times New Roman"/>
          <w:color w:val="000000"/>
          <w:sz w:val="28"/>
          <w:szCs w:val="28"/>
        </w:rPr>
        <w:br/>
        <w:t>карточки.</w:t>
      </w:r>
    </w:p>
    <w:p w:rsidR="004A287D" w:rsidRPr="003F30D2" w:rsidRDefault="004A287D" w:rsidP="00DB42E9">
      <w:pPr>
        <w:pStyle w:val="a3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3F30D2">
        <w:rPr>
          <w:rFonts w:ascii="Times New Roman" w:hAnsi="Times New Roman"/>
          <w:color w:val="000000"/>
          <w:sz w:val="28"/>
          <w:szCs w:val="28"/>
        </w:rPr>
        <w:t>Работа повторяется с п. 4 согласно порядку работы. Работа</w:t>
      </w:r>
      <w:r w:rsidRPr="003F30D2">
        <w:rPr>
          <w:rFonts w:ascii="Times New Roman" w:hAnsi="Times New Roman"/>
          <w:color w:val="000000"/>
          <w:sz w:val="28"/>
          <w:szCs w:val="28"/>
        </w:rPr>
        <w:br/>
      </w:r>
      <w:r w:rsidR="00DB42E9" w:rsidRPr="003F30D2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Pr="003F30D2">
        <w:rPr>
          <w:rFonts w:ascii="Times New Roman" w:hAnsi="Times New Roman"/>
          <w:color w:val="000000"/>
          <w:sz w:val="28"/>
          <w:szCs w:val="28"/>
        </w:rPr>
        <w:t>закончена, если выполнены задания карточек всех цветов.</w:t>
      </w:r>
    </w:p>
    <w:p w:rsidR="00DB42E9" w:rsidRPr="003F30D2" w:rsidRDefault="00DB42E9" w:rsidP="00DB42E9">
      <w:pPr>
        <w:pStyle w:val="a3"/>
        <w:numPr>
          <w:ilvl w:val="0"/>
          <w:numId w:val="23"/>
        </w:numPr>
        <w:shd w:val="clear" w:color="auto" w:fill="FFFFFF"/>
        <w:rPr>
          <w:rFonts w:ascii="Times New Roman" w:hAnsi="Times New Roman"/>
          <w:color w:val="000000"/>
          <w:sz w:val="28"/>
          <w:szCs w:val="28"/>
        </w:rPr>
      </w:pPr>
      <w:r w:rsidRPr="003F30D2">
        <w:rPr>
          <w:rFonts w:ascii="Times New Roman" w:hAnsi="Times New Roman"/>
          <w:color w:val="000000"/>
          <w:sz w:val="28"/>
          <w:szCs w:val="28"/>
        </w:rPr>
        <w:t xml:space="preserve"> Выходной контроль.</w:t>
      </w:r>
    </w:p>
    <w:p w:rsidR="00DB42E9" w:rsidRPr="003F30D2" w:rsidRDefault="00DB42E9" w:rsidP="00DB42E9">
      <w:pPr>
        <w:shd w:val="clear" w:color="auto" w:fill="FFFFFF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4A287D" w:rsidRDefault="00DB42E9"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11908" cy="2700670"/>
            <wp:effectExtent l="19050" t="0" r="7842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979" cy="2703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E9" w:rsidRDefault="00DB42E9"/>
    <w:p w:rsidR="00DB42E9" w:rsidRDefault="00DB42E9"/>
    <w:p w:rsidR="00DB42E9" w:rsidRDefault="00DB42E9"/>
    <w:p w:rsidR="005246CF" w:rsidRPr="003F30D2" w:rsidRDefault="00DB42E9" w:rsidP="00DB42E9">
      <w:pPr>
        <w:shd w:val="clear" w:color="auto" w:fill="FFFFFF"/>
        <w:spacing w:before="211" w:line="240" w:lineRule="auto"/>
        <w:ind w:left="110" w:right="115" w:firstLine="331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Проследим движение ученика </w:t>
      </w:r>
      <w:r w:rsidR="005246CF"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</w:p>
    <w:p w:rsidR="00DB42E9" w:rsidRPr="003F30D2" w:rsidRDefault="00DB42E9" w:rsidP="00DB42E9">
      <w:pPr>
        <w:shd w:val="clear" w:color="auto" w:fill="FFFFFF"/>
        <w:spacing w:before="211" w:line="240" w:lineRule="auto"/>
        <w:ind w:left="110" w:right="115" w:firstLine="331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Получив красную карточку </w:t>
      </w:r>
      <w:r w:rsidRPr="003F30D2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 xml:space="preserve">(см. 1-й столбец 1-я строка), </w:t>
      </w:r>
      <w:r w:rsidRPr="003F30D2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проработав ее согласно п. 1-2, он ищет </w:t>
      </w:r>
      <w:r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партнера с другим цветовым сигналом; таким партнером является </w:t>
      </w:r>
      <w:r w:rsidRPr="003F30D2">
        <w:rPr>
          <w:rFonts w:ascii="Times New Roman" w:hAnsi="Times New Roman" w:cs="Times New Roman"/>
          <w:color w:val="000000"/>
          <w:spacing w:val="-7"/>
          <w:sz w:val="28"/>
          <w:szCs w:val="28"/>
        </w:rPr>
        <w:t xml:space="preserve">ученик 2, у которого карточка с желтым цветовым сигналом </w:t>
      </w:r>
      <w:r w:rsidRPr="003F30D2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t>(см. дви</w:t>
      </w:r>
      <w:r w:rsidRPr="003F30D2">
        <w:rPr>
          <w:rFonts w:ascii="Times New Roman" w:hAnsi="Times New Roman" w:cs="Times New Roman"/>
          <w:i/>
          <w:iCs/>
          <w:color w:val="000000"/>
          <w:spacing w:val="-7"/>
          <w:sz w:val="28"/>
          <w:szCs w:val="28"/>
        </w:rPr>
        <w:softHyphen/>
      </w:r>
      <w:r w:rsidRPr="003F30D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жение по стрелке 1-я строка от 1-го ко 2-му столбцу). </w:t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Ученик 1 </w:t>
      </w:r>
      <w:r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работает (см. п. 4—8) над карточкой с желтым цветовым сигналом </w:t>
      </w:r>
      <w:r w:rsidRPr="003F30D2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 xml:space="preserve">(см. 2-ю строку 1-й столбец). </w:t>
      </w:r>
      <w:r w:rsidRPr="003F30D2">
        <w:rPr>
          <w:rFonts w:ascii="Times New Roman" w:hAnsi="Times New Roman" w:cs="Times New Roman"/>
          <w:color w:val="000000"/>
          <w:spacing w:val="-8"/>
          <w:sz w:val="28"/>
          <w:szCs w:val="28"/>
        </w:rPr>
        <w:t>Далее он получает карточку синего цве</w:t>
      </w:r>
      <w:r w:rsidRPr="003F30D2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та от ученика 3 </w:t>
      </w:r>
      <w:r w:rsidRPr="003F30D2">
        <w:rPr>
          <w:rFonts w:ascii="Times New Roman" w:hAnsi="Times New Roman" w:cs="Times New Roman"/>
          <w:i/>
          <w:iCs/>
          <w:color w:val="000000"/>
          <w:spacing w:val="-5"/>
          <w:sz w:val="28"/>
          <w:szCs w:val="28"/>
        </w:rPr>
        <w:t xml:space="preserve">(см. движение по стрелке 2-я строка от 1-го к 3-му </w:t>
      </w:r>
      <w:r w:rsidRPr="003F30D2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столбцу). </w:t>
      </w:r>
      <w:r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Таким образом, у ученика 1 в данный момент находится карточка с синим цветовым сигналом </w:t>
      </w:r>
      <w:r w:rsidRPr="003F30D2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(см. 3-я строка 1-й столбец). </w:t>
      </w:r>
      <w:r w:rsidRPr="003F30D2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Поработав с ней аналогично, он обменивается с учеником 2 </w:t>
      </w:r>
      <w:r w:rsidRPr="003F30D2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t>(см. дви</w:t>
      </w:r>
      <w:r w:rsidRPr="003F30D2">
        <w:rPr>
          <w:rFonts w:ascii="Times New Roman" w:hAnsi="Times New Roman" w:cs="Times New Roman"/>
          <w:i/>
          <w:iCs/>
          <w:color w:val="000000"/>
          <w:spacing w:val="-6"/>
          <w:sz w:val="28"/>
          <w:szCs w:val="28"/>
        </w:rPr>
        <w:softHyphen/>
      </w:r>
      <w:r w:rsidRPr="003F30D2">
        <w:rPr>
          <w:rFonts w:ascii="Times New Roman" w:hAnsi="Times New Roman" w:cs="Times New Roman"/>
          <w:i/>
          <w:iCs/>
          <w:color w:val="000000"/>
          <w:spacing w:val="-8"/>
          <w:sz w:val="28"/>
          <w:szCs w:val="28"/>
        </w:rPr>
        <w:t xml:space="preserve">жение по стрелке 3-я строка от 1-го ко 2-му столбцу). </w:t>
      </w:r>
      <w:r w:rsidRPr="003F30D2">
        <w:rPr>
          <w:rFonts w:ascii="Times New Roman" w:hAnsi="Times New Roman" w:cs="Times New Roman"/>
          <w:color w:val="000000"/>
          <w:spacing w:val="-8"/>
          <w:sz w:val="28"/>
          <w:szCs w:val="28"/>
        </w:rPr>
        <w:t>Ученик 1 пос</w:t>
      </w:r>
      <w:r w:rsidRPr="003F30D2">
        <w:rPr>
          <w:rFonts w:ascii="Times New Roman" w:hAnsi="Times New Roman" w:cs="Times New Roman"/>
          <w:color w:val="000000"/>
          <w:spacing w:val="-8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7"/>
          <w:sz w:val="28"/>
          <w:szCs w:val="28"/>
        </w:rPr>
        <w:t>ле последнего обмена будет работать над карточкой с зеленым цвето</w:t>
      </w:r>
      <w:r w:rsidRPr="003F30D2">
        <w:rPr>
          <w:rFonts w:ascii="Times New Roman" w:hAnsi="Times New Roman" w:cs="Times New Roman"/>
          <w:color w:val="000000"/>
          <w:spacing w:val="-7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вым сигналом. В результате ученик 1 проработает все четыре кар</w:t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6"/>
          <w:sz w:val="28"/>
          <w:szCs w:val="28"/>
        </w:rPr>
        <w:t>точки.</w:t>
      </w:r>
    </w:p>
    <w:p w:rsidR="00DB42E9" w:rsidRPr="003F30D2" w:rsidRDefault="00DB42E9" w:rsidP="00DB42E9">
      <w:pPr>
        <w:shd w:val="clear" w:color="auto" w:fill="FFFFFF"/>
        <w:spacing w:line="240" w:lineRule="auto"/>
        <w:ind w:left="120" w:right="120" w:firstLine="331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Выходной контроль </w:t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(выбирается любая форма контроля, в за</w:t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висимости от уровня подготовленности класса):</w:t>
      </w:r>
    </w:p>
    <w:p w:rsidR="00DB42E9" w:rsidRPr="003F30D2" w:rsidRDefault="00DB42E9" w:rsidP="00DB42E9">
      <w:pPr>
        <w:widowControl w:val="0"/>
        <w:numPr>
          <w:ilvl w:val="0"/>
          <w:numId w:val="25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t>фронтальный контроль в группе, осуществляемый учителем</w:t>
      </w:r>
      <w:r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br/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или консультантом (по двум или четырем карточкам);</w:t>
      </w:r>
    </w:p>
    <w:p w:rsidR="00DB42E9" w:rsidRPr="003F30D2" w:rsidRDefault="00DB42E9" w:rsidP="00DB42E9">
      <w:pPr>
        <w:widowControl w:val="0"/>
        <w:numPr>
          <w:ilvl w:val="0"/>
          <w:numId w:val="25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контроль по карточке любого цвета внутри малой группы,</w:t>
      </w: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br/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внутри класса;</w:t>
      </w:r>
    </w:p>
    <w:p w:rsidR="00DB42E9" w:rsidRPr="003F30D2" w:rsidRDefault="00DB42E9" w:rsidP="00DB42E9">
      <w:pPr>
        <w:widowControl w:val="0"/>
        <w:numPr>
          <w:ilvl w:val="0"/>
          <w:numId w:val="25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1"/>
          <w:sz w:val="28"/>
          <w:szCs w:val="28"/>
        </w:rPr>
        <w:t>защита выполненных заданий в малых группах (в защите</w:t>
      </w:r>
      <w:r w:rsidRPr="003F30D2">
        <w:rPr>
          <w:rFonts w:ascii="Times New Roman" w:hAnsi="Times New Roman" w:cs="Times New Roman"/>
          <w:color w:val="000000"/>
          <w:spacing w:val="1"/>
          <w:sz w:val="28"/>
          <w:szCs w:val="28"/>
        </w:rPr>
        <w:br/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принимает участие каждый член группы или выступающий</w:t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br/>
      </w: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выбирается по желанию учителя);</w:t>
      </w:r>
    </w:p>
    <w:p w:rsidR="00DB42E9" w:rsidRPr="00D87096" w:rsidRDefault="00DB42E9" w:rsidP="00DB42E9">
      <w:pPr>
        <w:widowControl w:val="0"/>
        <w:numPr>
          <w:ilvl w:val="0"/>
          <w:numId w:val="25"/>
        </w:numPr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математический диктант по определениям и др.</w:t>
      </w:r>
    </w:p>
    <w:p w:rsidR="00D87096" w:rsidRDefault="00D87096" w:rsidP="00D87096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D87096" w:rsidRDefault="00D87096" w:rsidP="00D87096">
      <w:pPr>
        <w:shd w:val="clear" w:color="auto" w:fill="FFFFFF"/>
        <w:spacing w:line="240" w:lineRule="auto"/>
        <w:ind w:left="509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D87096" w:rsidRDefault="00D87096" w:rsidP="00D87096">
      <w:pPr>
        <w:shd w:val="clear" w:color="auto" w:fill="FFFFFF"/>
        <w:spacing w:line="240" w:lineRule="auto"/>
        <w:ind w:left="509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D87096" w:rsidRDefault="00D87096" w:rsidP="00D87096">
      <w:pPr>
        <w:shd w:val="clear" w:color="auto" w:fill="FFFFFF"/>
        <w:spacing w:line="240" w:lineRule="auto"/>
        <w:ind w:left="509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D87096" w:rsidRDefault="00D87096" w:rsidP="00D87096">
      <w:pPr>
        <w:shd w:val="clear" w:color="auto" w:fill="FFFFFF"/>
        <w:spacing w:line="240" w:lineRule="auto"/>
        <w:ind w:left="509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D87096" w:rsidRDefault="00D87096" w:rsidP="00D87096">
      <w:pPr>
        <w:shd w:val="clear" w:color="auto" w:fill="FFFFFF"/>
        <w:spacing w:line="240" w:lineRule="auto"/>
        <w:ind w:left="509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D87096" w:rsidRDefault="00D87096" w:rsidP="00D87096">
      <w:pPr>
        <w:shd w:val="clear" w:color="auto" w:fill="FFFFFF"/>
        <w:spacing w:line="240" w:lineRule="auto"/>
        <w:ind w:left="509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D87096" w:rsidRDefault="00D87096" w:rsidP="00D87096">
      <w:pPr>
        <w:shd w:val="clear" w:color="auto" w:fill="FFFFFF"/>
        <w:spacing w:line="240" w:lineRule="auto"/>
        <w:ind w:left="509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D87096" w:rsidRDefault="00D87096" w:rsidP="00D87096">
      <w:pPr>
        <w:shd w:val="clear" w:color="auto" w:fill="FFFFFF"/>
        <w:spacing w:line="240" w:lineRule="auto"/>
        <w:ind w:left="509"/>
        <w:jc w:val="both"/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</w:pPr>
    </w:p>
    <w:p w:rsidR="00D87096" w:rsidRPr="003F30D2" w:rsidRDefault="00D87096" w:rsidP="00D87096">
      <w:pPr>
        <w:shd w:val="clear" w:color="auto" w:fill="FFFFFF"/>
        <w:spacing w:line="240" w:lineRule="auto"/>
        <w:ind w:left="5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lastRenderedPageBreak/>
        <w:t xml:space="preserve">11. </w:t>
      </w:r>
      <w:r w:rsidRPr="003F30D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Методика, обратная методике А. Г. Ривина.</w:t>
      </w:r>
    </w:p>
    <w:p w:rsidR="00DB42E9" w:rsidRPr="003F30D2" w:rsidRDefault="00DB42E9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2E9" w:rsidRPr="003F30D2" w:rsidRDefault="00DB42E9" w:rsidP="00DB42E9">
      <w:pPr>
        <w:shd w:val="clear" w:color="auto" w:fill="FFFFFF"/>
        <w:spacing w:line="240" w:lineRule="auto"/>
        <w:ind w:left="509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Пример 3. </w:t>
      </w:r>
      <w:r w:rsidRPr="003F30D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Методика, обратная методике А. Г. Ривина.</w:t>
      </w:r>
    </w:p>
    <w:p w:rsidR="00DB42E9" w:rsidRPr="003F30D2" w:rsidRDefault="00DB42E9" w:rsidP="00DB42E9">
      <w:pPr>
        <w:shd w:val="clear" w:color="auto" w:fill="FFFFFF"/>
        <w:spacing w:line="240" w:lineRule="auto"/>
        <w:ind w:left="168" w:right="38" w:firstLine="346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z w:val="28"/>
          <w:szCs w:val="28"/>
        </w:rPr>
        <w:t xml:space="preserve">Проиллюстрируем применение этой методики при изучении </w:t>
      </w: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темы </w:t>
      </w:r>
      <w:r w:rsidRPr="003F30D2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«Основные свойства функции» </w:t>
      </w: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 уроках алгебры и начала анализа в 10-м классе [5].</w:t>
      </w:r>
    </w:p>
    <w:p w:rsidR="00DB42E9" w:rsidRPr="003F30D2" w:rsidRDefault="00DB42E9" w:rsidP="00DB42E9">
      <w:pPr>
        <w:shd w:val="clear" w:color="auto" w:fill="FFFFFF"/>
        <w:spacing w:before="10" w:line="240" w:lineRule="auto"/>
        <w:ind w:left="509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Продолжительность учебного занятия — 2 урока.</w:t>
      </w:r>
    </w:p>
    <w:p w:rsidR="00DB42E9" w:rsidRPr="003F30D2" w:rsidRDefault="000B1EA0" w:rsidP="00DB42E9">
      <w:pPr>
        <w:shd w:val="clear" w:color="auto" w:fill="FFFFFF"/>
        <w:spacing w:before="5" w:line="240" w:lineRule="auto"/>
        <w:ind w:left="154" w:right="48" w:firstLine="33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line id="_x0000_s1075" style="position:absolute;left:0;text-align:left;z-index:251716608;mso-position-horizontal-relative:margin" from="567.65pt,22pt" to="579.35pt,132.25pt" o:allowincell="f" strokeweight="1.2pt">
            <w10:wrap anchorx="margin"/>
          </v:line>
        </w:pict>
      </w:r>
      <w:r w:rsidR="00DB42E9" w:rsidRPr="003F30D2">
        <w:rPr>
          <w:rFonts w:ascii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Цель: </w:t>
      </w:r>
      <w:r w:rsidR="00DB42E9" w:rsidRPr="003F30D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создание условий для формирования новых понятий </w:t>
      </w:r>
      <w:r w:rsidR="00DB42E9"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(период функции, периодические функции, экстремумы функции; асимптоты графика функции), а также для обобщения, углубления </w:t>
      </w:r>
      <w:r w:rsidR="00DB42E9"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и систематизации понятий (числовая функция, область определе</w:t>
      </w:r>
      <w:r w:rsidR="00DB42E9"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DB42E9" w:rsidRPr="003F30D2">
        <w:rPr>
          <w:rFonts w:ascii="Times New Roman" w:hAnsi="Times New Roman" w:cs="Times New Roman"/>
          <w:color w:val="000000"/>
          <w:sz w:val="28"/>
          <w:szCs w:val="28"/>
        </w:rPr>
        <w:t xml:space="preserve">ния функции; область значений; способы задания, график, нули, </w:t>
      </w:r>
      <w:r w:rsidR="00DB42E9"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промежутки знакопостоянства, четные и нечетные функции, воз</w:t>
      </w:r>
      <w:r w:rsidR="00DB42E9"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DB42E9" w:rsidRPr="003F30D2">
        <w:rPr>
          <w:rFonts w:ascii="Times New Roman" w:hAnsi="Times New Roman" w:cs="Times New Roman"/>
          <w:color w:val="000000"/>
          <w:spacing w:val="1"/>
          <w:sz w:val="28"/>
          <w:szCs w:val="28"/>
        </w:rPr>
        <w:t>растание и убывание, преобразование графиков).</w:t>
      </w:r>
    </w:p>
    <w:p w:rsidR="00DB42E9" w:rsidRPr="003F30D2" w:rsidRDefault="00DB42E9" w:rsidP="00DB42E9">
      <w:pPr>
        <w:shd w:val="clear" w:color="auto" w:fill="FFFFFF"/>
        <w:spacing w:before="5" w:line="240" w:lineRule="auto"/>
        <w:ind w:left="158" w:right="5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Для достижения поставленной цели применяется методика, </w:t>
      </w:r>
      <w:r w:rsidRPr="003F30D2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об</w:t>
      </w:r>
      <w:r w:rsidRPr="003F30D2"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softHyphen/>
        <w:t>ратная методике А. Г. Ривина.</w:t>
      </w:r>
    </w:p>
    <w:p w:rsidR="00DB42E9" w:rsidRPr="003F30D2" w:rsidRDefault="00DB42E9" w:rsidP="00DB42E9">
      <w:pPr>
        <w:shd w:val="clear" w:color="auto" w:fill="FFFFFF"/>
        <w:spacing w:before="254" w:line="240" w:lineRule="auto"/>
        <w:ind w:left="135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42E9" w:rsidRPr="003F30D2" w:rsidRDefault="00DB42E9" w:rsidP="00DB42E9">
      <w:pPr>
        <w:shd w:val="clear" w:color="auto" w:fill="FFFFFF"/>
        <w:spacing w:before="254" w:line="240" w:lineRule="auto"/>
        <w:ind w:left="1358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Подготовка учебного материала</w:t>
      </w:r>
    </w:p>
    <w:p w:rsidR="00DB42E9" w:rsidRPr="003F30D2" w:rsidRDefault="00DB42E9" w:rsidP="00DB42E9">
      <w:pPr>
        <w:shd w:val="clear" w:color="auto" w:fill="FFFFFF"/>
        <w:spacing w:line="240" w:lineRule="auto"/>
        <w:ind w:left="154" w:right="58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Для работы в классе учитель готовит карточки с разными цве</w:t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5"/>
          <w:sz w:val="28"/>
          <w:szCs w:val="28"/>
        </w:rPr>
        <w:t xml:space="preserve">товыми сигналами. На каждой карточке указаны общая учебная тема </w:t>
      </w: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и тема карточки, а также план изучения темы карточки и список необходимой литературы с указанием страниц.</w:t>
      </w:r>
    </w:p>
    <w:p w:rsidR="00DB42E9" w:rsidRPr="003F30D2" w:rsidRDefault="00DB42E9" w:rsidP="00DB42E9">
      <w:pPr>
        <w:shd w:val="clear" w:color="auto" w:fill="FFFFFF"/>
        <w:spacing w:before="240" w:line="240" w:lineRule="auto"/>
        <w:ind w:left="854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b/>
          <w:bCs/>
          <w:color w:val="000000"/>
          <w:spacing w:val="-1"/>
          <w:sz w:val="28"/>
          <w:szCs w:val="28"/>
        </w:rPr>
        <w:t>Карточка № 1 (с красным световым сигналом)</w:t>
      </w:r>
    </w:p>
    <w:p w:rsidR="00DB42E9" w:rsidRPr="003F30D2" w:rsidRDefault="00DB42E9" w:rsidP="00DB42E9">
      <w:pPr>
        <w:shd w:val="clear" w:color="auto" w:fill="FFFFFF"/>
        <w:spacing w:before="5" w:line="240" w:lineRule="auto"/>
        <w:ind w:left="14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F30D2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Учебная тема: </w:t>
      </w: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«Основные свойства функции». </w:t>
      </w:r>
      <w:r w:rsidRPr="003F30D2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Тема карточки: </w:t>
      </w: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«Область определения, область значений, спо</w:t>
      </w: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собы задания функции».</w:t>
      </w:r>
    </w:p>
    <w:p w:rsidR="00DB42E9" w:rsidRPr="00DB42E9" w:rsidRDefault="00DB42E9" w:rsidP="00DB42E9">
      <w:pPr>
        <w:shd w:val="clear" w:color="auto" w:fill="FFFFFF"/>
        <w:spacing w:before="5" w:line="240" w:lineRule="auto"/>
        <w:ind w:left="149"/>
        <w:jc w:val="both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010150" cy="2799134"/>
            <wp:effectExtent l="1905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44" cy="280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E9" w:rsidRDefault="00DB42E9" w:rsidP="00DB42E9">
      <w:pPr>
        <w:framePr w:h="4627" w:hSpace="10080" w:wrap="notBeside" w:vAnchor="text" w:hAnchor="margin" w:x="1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701806" cy="3750569"/>
            <wp:effectExtent l="19050" t="0" r="3544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04" cy="375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E9" w:rsidRDefault="00DB42E9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2E9" w:rsidRDefault="00DB42E9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2E9" w:rsidRDefault="00DB42E9" w:rsidP="00DB42E9">
      <w:pPr>
        <w:framePr w:h="4095" w:hSpace="10080" w:wrap="notBeside" w:vAnchor="text" w:hAnchor="margin" w:x="44" w:y="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698647" cy="3317358"/>
            <wp:effectExtent l="19050" t="0" r="6703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3730" cy="3320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E9" w:rsidRDefault="00DB42E9" w:rsidP="00DB42E9">
      <w:pPr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B42E9" w:rsidRDefault="00DB42E9" w:rsidP="00DB42E9">
      <w:pPr>
        <w:spacing w:line="240" w:lineRule="auto"/>
        <w:jc w:val="both"/>
        <w:rPr>
          <w:rFonts w:ascii="Arial" w:hAnsi="Arial" w:cs="Arial"/>
          <w:noProof/>
          <w:sz w:val="24"/>
          <w:szCs w:val="24"/>
        </w:rPr>
      </w:pPr>
    </w:p>
    <w:p w:rsidR="00DB42E9" w:rsidRDefault="00DB42E9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630945" cy="2806995"/>
            <wp:effectExtent l="19050" t="0" r="785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067" cy="280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497" w:rsidRDefault="00375497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2E9" w:rsidRDefault="00DB42E9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42E9" w:rsidRPr="003F30D2" w:rsidRDefault="00DB42E9" w:rsidP="00920ACE">
      <w:pPr>
        <w:shd w:val="clear" w:color="auto" w:fill="FFFFFF"/>
        <w:ind w:firstLine="346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b/>
          <w:color w:val="000000"/>
          <w:sz w:val="28"/>
          <w:szCs w:val="28"/>
        </w:rPr>
        <w:t>Порядок работы учащихся</w:t>
      </w:r>
    </w:p>
    <w:p w:rsidR="00DB42E9" w:rsidRPr="003F30D2" w:rsidRDefault="00920ACE" w:rsidP="00DB42E9">
      <w:pPr>
        <w:widowControl w:val="0"/>
        <w:numPr>
          <w:ilvl w:val="0"/>
          <w:numId w:val="26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509"/>
        <w:rPr>
          <w:rFonts w:ascii="Times New Roman" w:hAnsi="Times New Roman" w:cs="Times New Roman"/>
          <w:color w:val="000000"/>
          <w:spacing w:val="-17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    </w:t>
      </w:r>
      <w:r w:rsidR="00DB42E9"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t>Получите карточку.</w:t>
      </w:r>
    </w:p>
    <w:p w:rsidR="00DB42E9" w:rsidRPr="003F30D2" w:rsidRDefault="00920ACE" w:rsidP="00DB42E9">
      <w:pPr>
        <w:widowControl w:val="0"/>
        <w:numPr>
          <w:ilvl w:val="0"/>
          <w:numId w:val="26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173" w:firstLine="336"/>
        <w:rPr>
          <w:rFonts w:ascii="Times New Roman" w:hAnsi="Times New Roman" w:cs="Times New Roman"/>
          <w:color w:val="000000"/>
          <w:spacing w:val="-5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</w:t>
      </w:r>
      <w:r w:rsidR="00DB42E9"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По маршруту найдите первого партнера и запишите его фамилию у </w:t>
      </w: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</w:t>
      </w:r>
      <w:r w:rsidR="00DB42E9"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соответствующего пункта плана.</w:t>
      </w:r>
    </w:p>
    <w:p w:rsidR="00DB42E9" w:rsidRPr="003F30D2" w:rsidRDefault="00920ACE" w:rsidP="00DB42E9">
      <w:pPr>
        <w:widowControl w:val="0"/>
        <w:numPr>
          <w:ilvl w:val="0"/>
          <w:numId w:val="26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509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  </w:t>
      </w:r>
      <w:r w:rsidR="00DB42E9"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Выберите с партнером необходимую литературу.</w:t>
      </w:r>
    </w:p>
    <w:p w:rsidR="00DB42E9" w:rsidRPr="003F30D2" w:rsidRDefault="00920ACE" w:rsidP="00DB42E9">
      <w:pPr>
        <w:widowControl w:val="0"/>
        <w:numPr>
          <w:ilvl w:val="0"/>
          <w:numId w:val="26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173" w:firstLine="336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  </w:t>
      </w:r>
      <w:r w:rsidR="00DB42E9" w:rsidRPr="003F30D2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Проработайте все указанные литературные источники по</w:t>
      </w:r>
      <w:r w:rsidR="00DB42E9" w:rsidRPr="003F30D2">
        <w:rPr>
          <w:rFonts w:ascii="Times New Roman" w:hAnsi="Times New Roman" w:cs="Times New Roman"/>
          <w:color w:val="000000"/>
          <w:spacing w:val="2"/>
          <w:sz w:val="28"/>
          <w:szCs w:val="28"/>
        </w:rPr>
        <w:br/>
      </w:r>
      <w:r w:rsidR="00DB42E9"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первому пункту плана, обсудите их содержание, выработайте об</w:t>
      </w:r>
      <w:r w:rsidR="00DB42E9"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DB42E9"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t>щий текст.</w:t>
      </w:r>
    </w:p>
    <w:p w:rsidR="00DB42E9" w:rsidRPr="003F30D2" w:rsidRDefault="00920ACE" w:rsidP="00DB42E9">
      <w:pPr>
        <w:widowControl w:val="0"/>
        <w:numPr>
          <w:ilvl w:val="0"/>
          <w:numId w:val="26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509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</w:t>
      </w:r>
      <w:r w:rsidR="00DB42E9"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Запишите в тетради составленный вами текст.</w:t>
      </w:r>
    </w:p>
    <w:p w:rsidR="00DB42E9" w:rsidRPr="003F30D2" w:rsidRDefault="00920ACE" w:rsidP="00DB42E9">
      <w:pPr>
        <w:widowControl w:val="0"/>
        <w:numPr>
          <w:ilvl w:val="0"/>
          <w:numId w:val="26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509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  </w:t>
      </w:r>
      <w:r w:rsidR="00DB42E9"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Работайте над первым пунктом плана партнера </w:t>
      </w:r>
      <w:r w:rsidR="00DB42E9" w:rsidRPr="003F30D2">
        <w:rPr>
          <w:rFonts w:ascii="Times New Roman" w:hAnsi="Times New Roman" w:cs="Times New Roman"/>
          <w:i/>
          <w:iCs/>
          <w:color w:val="000000"/>
          <w:spacing w:val="-2"/>
          <w:sz w:val="28"/>
          <w:szCs w:val="28"/>
        </w:rPr>
        <w:t>(см. п. 3-5).</w:t>
      </w:r>
    </w:p>
    <w:p w:rsidR="00DB42E9" w:rsidRPr="003F30D2" w:rsidRDefault="00920ACE" w:rsidP="00DB42E9">
      <w:pPr>
        <w:widowControl w:val="0"/>
        <w:numPr>
          <w:ilvl w:val="0"/>
          <w:numId w:val="26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509"/>
        <w:rPr>
          <w:rFonts w:ascii="Times New Roman" w:hAnsi="Times New Roman" w:cs="Times New Roman"/>
          <w:color w:val="000000"/>
          <w:spacing w:val="-1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</w:t>
      </w:r>
      <w:r w:rsidR="00DB42E9"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Поблагодарите друг друга за проделанную работу.</w:t>
      </w:r>
    </w:p>
    <w:p w:rsidR="00DB42E9" w:rsidRPr="003F30D2" w:rsidRDefault="00920ACE" w:rsidP="00DB42E9">
      <w:pPr>
        <w:widowControl w:val="0"/>
        <w:numPr>
          <w:ilvl w:val="0"/>
          <w:numId w:val="26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509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 </w:t>
      </w:r>
      <w:r w:rsidR="00DB42E9"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 маршруту найдите второго партнера.</w:t>
      </w:r>
    </w:p>
    <w:p w:rsidR="00920ACE" w:rsidRPr="003F30D2" w:rsidRDefault="00920ACE" w:rsidP="00920ACE">
      <w:pPr>
        <w:widowControl w:val="0"/>
        <w:numPr>
          <w:ilvl w:val="0"/>
          <w:numId w:val="26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173" w:firstLine="336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 </w:t>
      </w:r>
      <w:r w:rsidR="00DB42E9"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Назовите ему тему своей карточки, кратко перескажите со</w:t>
      </w:r>
      <w:r w:rsidR="00DB42E9"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="00DB42E9"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держание первого пункта плана и начинайте работать с партнером</w:t>
      </w:r>
      <w:r w:rsidR="00DB42E9"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="00DB42E9"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по второму пункту вашего плана </w:t>
      </w:r>
      <w:r w:rsidR="00DB42E9" w:rsidRPr="003F30D2">
        <w:rPr>
          <w:rFonts w:ascii="Times New Roman" w:hAnsi="Times New Roman" w:cs="Times New Roman"/>
          <w:i/>
          <w:iCs/>
          <w:color w:val="000000"/>
          <w:spacing w:val="-1"/>
          <w:sz w:val="28"/>
          <w:szCs w:val="28"/>
        </w:rPr>
        <w:t>(см. п. 3-7).</w:t>
      </w:r>
    </w:p>
    <w:p w:rsidR="00920ACE" w:rsidRPr="003F30D2" w:rsidRDefault="00920ACE" w:rsidP="00920ACE">
      <w:pPr>
        <w:widowControl w:val="0"/>
        <w:numPr>
          <w:ilvl w:val="0"/>
          <w:numId w:val="26"/>
        </w:numPr>
        <w:shd w:val="clear" w:color="auto" w:fill="FFFFFF"/>
        <w:tabs>
          <w:tab w:val="left" w:pos="734"/>
        </w:tabs>
        <w:autoSpaceDE w:val="0"/>
        <w:autoSpaceDN w:val="0"/>
        <w:adjustRightInd w:val="0"/>
        <w:spacing w:after="0" w:line="240" w:lineRule="auto"/>
        <w:ind w:left="173" w:firstLine="336"/>
        <w:rPr>
          <w:rFonts w:ascii="Times New Roman" w:hAnsi="Times New Roman" w:cs="Times New Roman"/>
          <w:color w:val="000000"/>
          <w:spacing w:val="-8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  </w:t>
      </w:r>
      <w:r w:rsidR="00DB42E9"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Аналогично работа проводится по третьему пункту плана.</w:t>
      </w:r>
      <w:r w:rsidR="00DB42E9"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br/>
      </w:r>
    </w:p>
    <w:p w:rsidR="00DB42E9" w:rsidRPr="003F30D2" w:rsidRDefault="00DB42E9" w:rsidP="00920ACE">
      <w:pPr>
        <w:pStyle w:val="a3"/>
        <w:shd w:val="clear" w:color="auto" w:fill="FFFFFF"/>
        <w:tabs>
          <w:tab w:val="left" w:pos="806"/>
        </w:tabs>
        <w:spacing w:line="240" w:lineRule="auto"/>
        <w:rPr>
          <w:rFonts w:ascii="Times New Roman" w:hAnsi="Times New Roman"/>
          <w:sz w:val="28"/>
          <w:szCs w:val="28"/>
        </w:rPr>
      </w:pPr>
      <w:r w:rsidRPr="003F30D2">
        <w:rPr>
          <w:rFonts w:ascii="Times New Roman" w:hAnsi="Times New Roman"/>
          <w:i/>
          <w:iCs/>
          <w:color w:val="000000"/>
          <w:spacing w:val="-2"/>
          <w:sz w:val="28"/>
          <w:szCs w:val="28"/>
        </w:rPr>
        <w:t xml:space="preserve">Замечание. </w:t>
      </w:r>
      <w:r w:rsidRPr="003F30D2">
        <w:rPr>
          <w:rFonts w:ascii="Times New Roman" w:hAnsi="Times New Roman"/>
          <w:color w:val="000000"/>
          <w:spacing w:val="-2"/>
          <w:sz w:val="28"/>
          <w:szCs w:val="28"/>
        </w:rPr>
        <w:t>В тетради отводится определенное место для конспектирования каждой учебной темы карточки.</w:t>
      </w:r>
    </w:p>
    <w:p w:rsidR="00DB42E9" w:rsidRDefault="00DB42E9" w:rsidP="00DB42E9">
      <w:pPr>
        <w:shd w:val="clear" w:color="auto" w:fill="FFFFFF"/>
        <w:spacing w:line="240" w:lineRule="auto"/>
        <w:ind w:left="178" w:right="192" w:firstLine="331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Маршрут движения, исходя из того, что класс разбит на группы </w:t>
      </w: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по 8 человек, может быть следующим:</w:t>
      </w:r>
    </w:p>
    <w:p w:rsidR="00920ACE" w:rsidRDefault="00920ACE" w:rsidP="00DB42E9">
      <w:pPr>
        <w:shd w:val="clear" w:color="auto" w:fill="FFFFFF"/>
        <w:spacing w:line="240" w:lineRule="auto"/>
        <w:ind w:left="178" w:right="192" w:firstLine="331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920ACE" w:rsidRDefault="00920ACE" w:rsidP="00DB42E9">
      <w:pPr>
        <w:shd w:val="clear" w:color="auto" w:fill="FFFFFF"/>
        <w:spacing w:line="240" w:lineRule="auto"/>
        <w:ind w:left="178" w:right="192" w:firstLine="331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920ACE" w:rsidRDefault="00920ACE" w:rsidP="00DB42E9">
      <w:pPr>
        <w:shd w:val="clear" w:color="auto" w:fill="FFFFFF"/>
        <w:spacing w:line="240" w:lineRule="auto"/>
        <w:ind w:left="178" w:right="192" w:firstLine="331"/>
        <w:rPr>
          <w:rFonts w:ascii="Times New Roman" w:hAnsi="Times New Roman" w:cs="Times New Roman"/>
          <w:color w:val="000000"/>
          <w:spacing w:val="-2"/>
          <w:sz w:val="28"/>
          <w:szCs w:val="28"/>
        </w:rPr>
      </w:pPr>
    </w:p>
    <w:p w:rsidR="00920ACE" w:rsidRPr="00DB42E9" w:rsidRDefault="00920ACE" w:rsidP="00DB42E9">
      <w:pPr>
        <w:shd w:val="clear" w:color="auto" w:fill="FFFFFF"/>
        <w:spacing w:line="240" w:lineRule="auto"/>
        <w:ind w:left="178" w:right="192" w:firstLine="331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46624" cy="2145281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61" cy="2145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2E9" w:rsidRDefault="00DB42E9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ACE" w:rsidRDefault="00920ACE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ACE" w:rsidRDefault="00920ACE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ACE" w:rsidRDefault="00920ACE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ACE" w:rsidRDefault="00920ACE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ACE" w:rsidRDefault="00920ACE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ACE" w:rsidRPr="003F30D2" w:rsidRDefault="00920ACE" w:rsidP="00920AC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6"/>
          <w:sz w:val="28"/>
          <w:szCs w:val="28"/>
        </w:rPr>
        <w:t>Приведем пример движения по маршруту ученицы Карпачевой.</w:t>
      </w:r>
    </w:p>
    <w:p w:rsidR="00920ACE" w:rsidRPr="003F30D2" w:rsidRDefault="00920ACE" w:rsidP="00920ACE">
      <w:pPr>
        <w:shd w:val="clear" w:color="auto" w:fill="FFFFFF"/>
        <w:spacing w:line="240" w:lineRule="auto"/>
        <w:ind w:left="29" w:right="130" w:firstLine="341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6"/>
          <w:sz w:val="28"/>
          <w:szCs w:val="28"/>
        </w:rPr>
        <w:t>Первоначально она получает карточку с красным цветовым сиг</w:t>
      </w:r>
      <w:r w:rsidRPr="003F30D2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t xml:space="preserve">налом. По первому пункту плана работает с Гордиенко (карточка с </w:t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зеленым цветовым </w:t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>сигналом). После этого встречается с Ковале</w:t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t>вым и прорабатывает с ним второй пункт плана; третий пункт пла</w:t>
      </w:r>
      <w:r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 она изучает с Цайтлер.</w:t>
      </w:r>
    </w:p>
    <w:p w:rsidR="00920ACE" w:rsidRPr="003F30D2" w:rsidRDefault="00920ACE" w:rsidP="00920ACE">
      <w:pPr>
        <w:shd w:val="clear" w:color="auto" w:fill="FFFFFF"/>
        <w:spacing w:line="240" w:lineRule="auto"/>
        <w:ind w:left="24" w:right="134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После того как каждый учащийся в группе выполнил карточки </w:t>
      </w:r>
      <w:r w:rsidRPr="003F30D2">
        <w:rPr>
          <w:rFonts w:ascii="Times New Roman" w:hAnsi="Times New Roman" w:cs="Times New Roman"/>
          <w:color w:val="000000"/>
          <w:spacing w:val="-6"/>
          <w:sz w:val="28"/>
          <w:szCs w:val="28"/>
        </w:rPr>
        <w:t>с двумя цветовыми сигналами (например, красную и зеленую), груп</w:t>
      </w:r>
      <w:r w:rsidRPr="003F30D2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  <w:t>пе предлагается комплект карточек с двумя другими цветовыми сиг</w:t>
      </w:r>
      <w:r w:rsidRPr="003F30D2">
        <w:rPr>
          <w:rFonts w:ascii="Times New Roman" w:hAnsi="Times New Roman" w:cs="Times New Roman"/>
          <w:color w:val="000000"/>
          <w:spacing w:val="-6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налами (например, желтые и коричневые).</w:t>
      </w:r>
    </w:p>
    <w:p w:rsidR="00920ACE" w:rsidRPr="003F30D2" w:rsidRDefault="00920ACE" w:rsidP="00920ACE">
      <w:pPr>
        <w:shd w:val="clear" w:color="auto" w:fill="FFFFFF"/>
        <w:spacing w:before="5" w:line="240" w:lineRule="auto"/>
        <w:ind w:left="24" w:right="139" w:firstLine="331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Выходной контроль </w:t>
      </w:r>
      <w:r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t>(учителем выбирается одна или несколько форм):</w:t>
      </w:r>
    </w:p>
    <w:p w:rsidR="00920ACE" w:rsidRPr="003F30D2" w:rsidRDefault="00920ACE" w:rsidP="00920ACE">
      <w:pPr>
        <w:widowControl w:val="0"/>
        <w:numPr>
          <w:ilvl w:val="0"/>
          <w:numId w:val="1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5" w:after="0" w:line="240" w:lineRule="auto"/>
        <w:ind w:left="36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защита карточек в малых группах, в классе;</w:t>
      </w:r>
    </w:p>
    <w:p w:rsidR="00920ACE" w:rsidRPr="003F30D2" w:rsidRDefault="00920ACE" w:rsidP="00920ACE">
      <w:pPr>
        <w:widowControl w:val="0"/>
        <w:numPr>
          <w:ilvl w:val="0"/>
          <w:numId w:val="1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after="0" w:line="240" w:lineRule="auto"/>
        <w:ind w:left="36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проверка тетрадей с конспектами;</w:t>
      </w:r>
    </w:p>
    <w:p w:rsidR="00920ACE" w:rsidRPr="003F30D2" w:rsidRDefault="00920ACE" w:rsidP="00920ACE">
      <w:pPr>
        <w:widowControl w:val="0"/>
        <w:numPr>
          <w:ilvl w:val="0"/>
          <w:numId w:val="1"/>
        </w:numPr>
        <w:shd w:val="clear" w:color="auto" w:fill="FFFFFF"/>
        <w:tabs>
          <w:tab w:val="left" w:pos="581"/>
        </w:tabs>
        <w:autoSpaceDE w:val="0"/>
        <w:autoSpaceDN w:val="0"/>
        <w:adjustRightInd w:val="0"/>
        <w:spacing w:before="5" w:after="0" w:line="240" w:lineRule="auto"/>
        <w:ind w:left="581" w:hanging="216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математический диктант с целью проверки знания и пони</w:t>
      </w: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мания определений, свойств, утверждений, встречающихся</w:t>
      </w: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br/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в указанных источниках по соответствующим пунктам пла</w:t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  <w:t>на, и др.</w:t>
      </w:r>
    </w:p>
    <w:p w:rsidR="00920ACE" w:rsidRPr="003F30D2" w:rsidRDefault="00920ACE" w:rsidP="00D3684A">
      <w:pPr>
        <w:shd w:val="clear" w:color="auto" w:fill="FFFFFF"/>
        <w:spacing w:line="240" w:lineRule="auto"/>
        <w:ind w:left="10" w:right="144" w:firstLine="331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Наиболее эффективной формой выходного контроля на уроке изучения нового материала, а также обобщения и систематизации </w:t>
      </w:r>
      <w:r w:rsidRPr="003F30D2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знаний, умений учащихся является защита карточек в классе. В этом случае учитель имеет возможность обратить внимание всех детей на </w:t>
      </w:r>
      <w:r w:rsidRPr="003F30D2">
        <w:rPr>
          <w:rFonts w:ascii="Times New Roman" w:hAnsi="Times New Roman" w:cs="Times New Roman"/>
          <w:color w:val="000000"/>
          <w:spacing w:val="-5"/>
          <w:sz w:val="28"/>
          <w:szCs w:val="28"/>
        </w:rPr>
        <w:t>важные моменты в учебном материале, пояснить содержание мате</w:t>
      </w:r>
      <w:r w:rsidRPr="003F30D2">
        <w:rPr>
          <w:rFonts w:ascii="Times New Roman" w:hAnsi="Times New Roman" w:cs="Times New Roman"/>
          <w:color w:val="000000"/>
          <w:spacing w:val="-5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7"/>
          <w:sz w:val="28"/>
          <w:szCs w:val="28"/>
        </w:rPr>
        <w:t>риала, которое вызвало затруднения. Кроме того, защита содержания</w:t>
      </w:r>
      <w:r w:rsidR="00D3684A" w:rsidRPr="003F30D2">
        <w:rPr>
          <w:rFonts w:ascii="Times New Roman" w:hAnsi="Times New Roman" w:cs="Times New Roman"/>
          <w:sz w:val="28"/>
          <w:szCs w:val="28"/>
        </w:rPr>
        <w:t xml:space="preserve"> </w:t>
      </w:r>
      <w:r w:rsidRPr="003F30D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карточек в классе поможет каждому ученику создать целостное, </w:t>
      </w: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обобщенное представление об изучаемом вопросе.</w:t>
      </w:r>
    </w:p>
    <w:p w:rsidR="00F50DAF" w:rsidRPr="003F30D2" w:rsidRDefault="00D87096" w:rsidP="00F50DAF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12. И</w:t>
      </w:r>
      <w:r w:rsidR="00F50DAF" w:rsidRPr="003F30D2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дея коллективного способа обучения В.К. Дьяченко.</w:t>
      </w:r>
    </w:p>
    <w:p w:rsidR="00F50DAF" w:rsidRPr="003F30D2" w:rsidRDefault="00F50DAF" w:rsidP="00F50DAF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F50DAF" w:rsidRPr="003F30D2" w:rsidRDefault="00F50DAF" w:rsidP="00D3684A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Дидактическая основа КСО - сотрудничество. Работа организуется в парах сменного состава, позволяет обеспечить взаимообучение и взаимоконтроль обучаемых. </w:t>
      </w:r>
    </w:p>
    <w:p w:rsidR="00F50DAF" w:rsidRPr="003F30D2" w:rsidRDefault="00F50DAF" w:rsidP="00D3684A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Опыт показывает, что коллективная форма обучения означает такую организацию обучения, при которой все участники работают друг с другом в парах и состав пар периодически меняется. В итоге получается, что каждый член коллектива работает по очереди с каждым, при этом некоторые из них могут работать индивидуально. Технология коллективного взаимообучения позволяет плодотворно развивать у обучаемых самостоятельность и коммуникативные умения.</w:t>
      </w:r>
    </w:p>
    <w:p w:rsidR="00F50DAF" w:rsidRPr="003F30D2" w:rsidRDefault="00F50DAF" w:rsidP="00D3684A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Посредством сочетания различных организационных форм коллективные способы обучения обеспечивают успешность учения каждому ребенку.</w:t>
      </w:r>
    </w:p>
    <w:p w:rsidR="00F50DAF" w:rsidRPr="003F30D2" w:rsidRDefault="00F50DAF" w:rsidP="00F50DAF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Можно выделить следующие виды работы в отдельно взятой паре: обсуждение чего-либо, совместное изучение нового материала, обучение друг друга, тренировка, проверка.</w:t>
      </w:r>
    </w:p>
    <w:p w:rsidR="00F50DAF" w:rsidRPr="003F30D2" w:rsidRDefault="00F50DAF" w:rsidP="00F50DAF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F50DAF" w:rsidRPr="003F30D2" w:rsidRDefault="00F50DAF" w:rsidP="00D3684A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lastRenderedPageBreak/>
        <w:t>На коллективных учебных занятиях в разноуровневых группах у учащихся развиваются навыки самоорганизации, самоуправления, самоконтроля, самооценки и взаимооценки.</w:t>
      </w:r>
    </w:p>
    <w:p w:rsidR="00F50DAF" w:rsidRPr="003F30D2" w:rsidRDefault="00F50DAF" w:rsidP="00F50DAF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При коллективных способах (КСО) у каждого ребенка появляется возможность осуществить индивидуальную траекторию развития:</w:t>
      </w:r>
    </w:p>
    <w:p w:rsidR="00F50DAF" w:rsidRPr="003F30D2" w:rsidRDefault="00F50DAF" w:rsidP="00F50DAF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обучающиеся реализуют разные цели, разными способами и средствами, за разное время;</w:t>
      </w:r>
    </w:p>
    <w:p w:rsidR="00F50DAF" w:rsidRPr="003F30D2" w:rsidRDefault="00F50DAF" w:rsidP="00F50DAF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одновременно сочетаются все четыре организационные формы обучения: индивидуальная, парная, групповая и коллективная.</w:t>
      </w:r>
    </w:p>
    <w:p w:rsidR="003F33FC" w:rsidRPr="003F30D2" w:rsidRDefault="003F33FC" w:rsidP="003F33FC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Общие правила организации парной работы:</w:t>
      </w:r>
    </w:p>
    <w:p w:rsidR="003F33FC" w:rsidRPr="003F30D2" w:rsidRDefault="003F33FC" w:rsidP="00D3684A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необходимо разобрать с детьми как сесть за партой, чтобы смотреть не на учителя, а на партнёра, как положить учебник, чтобы по нему было удобно работать, как соглашаться, как возражать, когда споры необходимы, когда не допустимы, как помогать, как просить о помощи. </w:t>
      </w:r>
    </w:p>
    <w:p w:rsidR="003F33FC" w:rsidRPr="003F30D2" w:rsidRDefault="003F33FC" w:rsidP="003F33FC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Проработка этих шагов - в дальнейшем организация более сложных форм совместной работы; </w:t>
      </w:r>
    </w:p>
    <w:p w:rsidR="003F33FC" w:rsidRPr="003F30D2" w:rsidRDefault="003F33FC" w:rsidP="003F33FC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разбор ошибок учащихся при совместной работе обязателен. При разборе анализируется ход взаимодействия; </w:t>
      </w:r>
    </w:p>
    <w:p w:rsidR="003F33FC" w:rsidRPr="003F30D2" w:rsidRDefault="003F33FC" w:rsidP="003F33FC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детей соединять в пары с учётом их личных склонностей, самому “слабому” ученику нужен не столько сильный, сколько терпеливый и доброжелательный партнер. Развитые дети долго не могут сидеть со «слабыми», им нужен равный партнёр или даже более сильный. Опасно объединять двух озорников или </w:t>
      </w:r>
      <w:r w:rsidR="00D3684A"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тихонь</w:t>
      </w: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; </w:t>
      </w:r>
    </w:p>
    <w:p w:rsidR="003F33FC" w:rsidRPr="003F30D2" w:rsidRDefault="003F33FC" w:rsidP="003F33FC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при оценке работы пары подчёркивать человеческие достоинства: дружелюбие, вежливость, приветливость. Оценивать всегда лишь общую работу в паре (удалось поработать в паре или не получилось сотрудничества); </w:t>
      </w:r>
    </w:p>
    <w:p w:rsidR="003F33FC" w:rsidRPr="003F30D2" w:rsidRDefault="003F33FC" w:rsidP="003F33FC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перед началом работы повторять правило из памятки «Как работать в парах», которая всегда лежит на партах. </w:t>
      </w:r>
    </w:p>
    <w:p w:rsidR="003F33FC" w:rsidRPr="003F30D2" w:rsidRDefault="003F33FC" w:rsidP="003F33FC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3F33FC" w:rsidRPr="003F30D2" w:rsidRDefault="003F33FC" w:rsidP="003F33FC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 xml:space="preserve">Золотые правила при организации парной работы: </w:t>
      </w:r>
    </w:p>
    <w:p w:rsidR="003F33FC" w:rsidRPr="003F30D2" w:rsidRDefault="003F33FC" w:rsidP="003F33FC">
      <w:pPr>
        <w:pStyle w:val="a3"/>
        <w:numPr>
          <w:ilvl w:val="0"/>
          <w:numId w:val="39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/>
          <w:color w:val="000000"/>
          <w:spacing w:val="-1"/>
          <w:sz w:val="28"/>
          <w:szCs w:val="28"/>
        </w:rPr>
        <w:t>Не принуждать, не высказывать, если кто-то не хочет работать в паре. Лучше после выяснить причину отказа от работы.</w:t>
      </w:r>
    </w:p>
    <w:p w:rsidR="003F33FC" w:rsidRPr="003F30D2" w:rsidRDefault="003F33FC" w:rsidP="003F33FC">
      <w:pPr>
        <w:pStyle w:val="a3"/>
        <w:numPr>
          <w:ilvl w:val="0"/>
          <w:numId w:val="39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/>
          <w:color w:val="000000"/>
          <w:spacing w:val="-1"/>
          <w:sz w:val="28"/>
          <w:szCs w:val="28"/>
        </w:rPr>
        <w:t>10-15 минут совместной работы – это максимальное время. Если время работы больше, то участники утомляются и эффективность снижается.</w:t>
      </w:r>
    </w:p>
    <w:p w:rsidR="003F33FC" w:rsidRPr="003F30D2" w:rsidRDefault="003F33FC" w:rsidP="003F33FC">
      <w:pPr>
        <w:pStyle w:val="a3"/>
        <w:numPr>
          <w:ilvl w:val="0"/>
          <w:numId w:val="39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/>
          <w:color w:val="000000"/>
          <w:spacing w:val="-1"/>
          <w:sz w:val="28"/>
          <w:szCs w:val="28"/>
        </w:rPr>
        <w:lastRenderedPageBreak/>
        <w:t>Не требовать абсолютной тишины, но следует бороться с выкрикиванием.</w:t>
      </w:r>
    </w:p>
    <w:p w:rsidR="003F33FC" w:rsidRPr="003F30D2" w:rsidRDefault="003F33FC" w:rsidP="003F33FC">
      <w:pPr>
        <w:pStyle w:val="a3"/>
        <w:numPr>
          <w:ilvl w:val="0"/>
          <w:numId w:val="39"/>
        </w:numPr>
        <w:shd w:val="clear" w:color="auto" w:fill="FFFFFF"/>
        <w:spacing w:line="240" w:lineRule="auto"/>
        <w:jc w:val="both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/>
          <w:color w:val="000000"/>
          <w:spacing w:val="-1"/>
          <w:sz w:val="28"/>
          <w:szCs w:val="28"/>
        </w:rPr>
        <w:t>Не наказывать лишением работы в паре.</w:t>
      </w:r>
    </w:p>
    <w:p w:rsidR="00F50DAF" w:rsidRPr="003F30D2" w:rsidRDefault="00F50DAF" w:rsidP="00F50DAF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</w:p>
    <w:p w:rsidR="00F50DAF" w:rsidRPr="003F30D2" w:rsidRDefault="00F50DAF" w:rsidP="00F50DAF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КСО идеально подходит для работы в классе, так как позволяет не просто дифференцировать, но и индивидуализировать процесс обучения по объему материала и темпам работы для каждого ученика. Развитие интереса и познавательной активности учащихся в рамках данного варианта организации учебной работы связано и с самой формой подачи материала. Соответствие объема и темпа подачи материала индивидуальным особенностям учеников создает чувство успешной деятельности у каждого ученика.</w:t>
      </w:r>
    </w:p>
    <w:p w:rsidR="00920ACE" w:rsidRPr="003F30D2" w:rsidRDefault="00920ACE" w:rsidP="00375497">
      <w:pPr>
        <w:shd w:val="clear" w:color="auto" w:fill="FFFFFF"/>
        <w:spacing w:line="240" w:lineRule="auto"/>
        <w:ind w:left="29" w:firstLine="33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30D2">
        <w:rPr>
          <w:rFonts w:ascii="Times New Roman" w:hAnsi="Times New Roman" w:cs="Times New Roman"/>
          <w:b/>
          <w:color w:val="000000"/>
          <w:spacing w:val="4"/>
          <w:sz w:val="28"/>
          <w:szCs w:val="28"/>
        </w:rPr>
        <w:t xml:space="preserve">КСО принципиально отличается от группового способа </w:t>
      </w:r>
      <w:r w:rsidRPr="003F30D2">
        <w:rPr>
          <w:rFonts w:ascii="Times New Roman" w:hAnsi="Times New Roman" w:cs="Times New Roman"/>
          <w:b/>
          <w:color w:val="000000"/>
          <w:sz w:val="28"/>
          <w:szCs w:val="28"/>
        </w:rPr>
        <w:t>обучения.</w:t>
      </w:r>
    </w:p>
    <w:p w:rsidR="00920ACE" w:rsidRPr="003F30D2" w:rsidRDefault="00920ACE" w:rsidP="00EA0552">
      <w:pPr>
        <w:pStyle w:val="a3"/>
        <w:numPr>
          <w:ilvl w:val="0"/>
          <w:numId w:val="31"/>
        </w:numPr>
        <w:shd w:val="clear" w:color="auto" w:fill="FFFFFF"/>
        <w:spacing w:before="19" w:line="240" w:lineRule="auto"/>
        <w:ind w:right="10"/>
        <w:jc w:val="both"/>
        <w:rPr>
          <w:rFonts w:ascii="Times New Roman" w:hAnsi="Times New Roman"/>
          <w:sz w:val="28"/>
          <w:szCs w:val="28"/>
        </w:rPr>
      </w:pPr>
      <w:r w:rsidRPr="003F30D2">
        <w:rPr>
          <w:rFonts w:ascii="Times New Roman" w:hAnsi="Times New Roman"/>
          <w:color w:val="000000"/>
          <w:spacing w:val="-3"/>
          <w:sz w:val="28"/>
          <w:szCs w:val="28"/>
        </w:rPr>
        <w:t xml:space="preserve">В КСО обучение осуществляется путем общения учащихся в </w:t>
      </w:r>
      <w:r w:rsidRPr="003F30D2">
        <w:rPr>
          <w:rFonts w:ascii="Times New Roman" w:hAnsi="Times New Roman"/>
          <w:color w:val="000000"/>
          <w:spacing w:val="-2"/>
          <w:sz w:val="28"/>
          <w:szCs w:val="28"/>
        </w:rPr>
        <w:t xml:space="preserve">динамических парах (парах сменного состава), когда каждый учит </w:t>
      </w:r>
      <w:r w:rsidRPr="003F30D2">
        <w:rPr>
          <w:rFonts w:ascii="Times New Roman" w:hAnsi="Times New Roman"/>
          <w:color w:val="000000"/>
          <w:spacing w:val="-4"/>
          <w:sz w:val="28"/>
          <w:szCs w:val="28"/>
        </w:rPr>
        <w:t>каждого.</w:t>
      </w:r>
    </w:p>
    <w:p w:rsidR="00920ACE" w:rsidRPr="003F30D2" w:rsidRDefault="00920ACE" w:rsidP="00EA0552">
      <w:pPr>
        <w:pStyle w:val="a3"/>
        <w:shd w:val="clear" w:color="auto" w:fill="FFFFFF"/>
        <w:spacing w:before="1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30D2">
        <w:rPr>
          <w:rFonts w:ascii="Times New Roman" w:hAnsi="Times New Roman"/>
          <w:b/>
          <w:color w:val="000000"/>
          <w:spacing w:val="1"/>
          <w:sz w:val="28"/>
          <w:szCs w:val="28"/>
        </w:rPr>
        <w:t>Основные принципы КСО:</w:t>
      </w:r>
    </w:p>
    <w:p w:rsidR="00920ACE" w:rsidRPr="003F30D2" w:rsidRDefault="00920ACE" w:rsidP="00920ACE">
      <w:pPr>
        <w:pStyle w:val="a3"/>
        <w:widowControl w:val="0"/>
        <w:numPr>
          <w:ilvl w:val="0"/>
          <w:numId w:val="2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F30D2">
        <w:rPr>
          <w:rFonts w:ascii="Times New Roman" w:hAnsi="Times New Roman"/>
          <w:color w:val="000000"/>
          <w:spacing w:val="-4"/>
          <w:sz w:val="28"/>
          <w:szCs w:val="28"/>
        </w:rPr>
        <w:t>завершенности или ориентации на высшие конечные резуль</w:t>
      </w:r>
      <w:r w:rsidRPr="003F30D2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3F30D2">
        <w:rPr>
          <w:rFonts w:ascii="Times New Roman" w:hAnsi="Times New Roman"/>
          <w:color w:val="000000"/>
          <w:spacing w:val="-3"/>
          <w:sz w:val="28"/>
          <w:szCs w:val="28"/>
        </w:rPr>
        <w:t>таты;</w:t>
      </w:r>
    </w:p>
    <w:p w:rsidR="00920ACE" w:rsidRPr="003F30D2" w:rsidRDefault="00920ACE" w:rsidP="00920ACE">
      <w:pPr>
        <w:widowControl w:val="0"/>
        <w:numPr>
          <w:ilvl w:val="0"/>
          <w:numId w:val="2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1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непрерывной и безотлагательной передачи полученных зна</w:t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  <w:t>ний друг другу;</w:t>
      </w:r>
    </w:p>
    <w:p w:rsidR="00920ACE" w:rsidRPr="003F30D2" w:rsidRDefault="00920ACE" w:rsidP="00920ACE">
      <w:pPr>
        <w:pStyle w:val="a3"/>
        <w:numPr>
          <w:ilvl w:val="0"/>
          <w:numId w:val="29"/>
        </w:numPr>
        <w:shd w:val="clear" w:color="auto" w:fill="FFFFFF"/>
        <w:tabs>
          <w:tab w:val="left" w:pos="56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30D2">
        <w:rPr>
          <w:rFonts w:ascii="Times New Roman" w:hAnsi="Times New Roman"/>
          <w:color w:val="000000"/>
          <w:spacing w:val="-2"/>
          <w:sz w:val="28"/>
          <w:szCs w:val="28"/>
        </w:rPr>
        <w:t>сотрудничества и взаимопомощи между учащимися;</w:t>
      </w:r>
    </w:p>
    <w:p w:rsidR="00920ACE" w:rsidRPr="003F30D2" w:rsidRDefault="00920ACE" w:rsidP="00920ACE">
      <w:pPr>
        <w:widowControl w:val="0"/>
        <w:numPr>
          <w:ilvl w:val="0"/>
          <w:numId w:val="2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разнообразия тем и заданий;</w:t>
      </w:r>
    </w:p>
    <w:p w:rsidR="00920ACE" w:rsidRPr="003F30D2" w:rsidRDefault="00920ACE" w:rsidP="00920ACE">
      <w:pPr>
        <w:widowControl w:val="0"/>
        <w:numPr>
          <w:ilvl w:val="0"/>
          <w:numId w:val="29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обучения по способностям индивида;</w:t>
      </w:r>
    </w:p>
    <w:p w:rsidR="00920ACE" w:rsidRPr="003F30D2" w:rsidRDefault="00920ACE" w:rsidP="00920ACE">
      <w:pPr>
        <w:pStyle w:val="a3"/>
        <w:numPr>
          <w:ilvl w:val="0"/>
          <w:numId w:val="29"/>
        </w:numPr>
        <w:shd w:val="clear" w:color="auto" w:fill="FFFFFF"/>
        <w:tabs>
          <w:tab w:val="left" w:pos="562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3F30D2">
        <w:rPr>
          <w:rFonts w:ascii="Times New Roman" w:hAnsi="Times New Roman"/>
          <w:color w:val="000000"/>
          <w:spacing w:val="-2"/>
          <w:sz w:val="28"/>
          <w:szCs w:val="28"/>
        </w:rPr>
        <w:t>педагогизации деятельности каждого участника.</w:t>
      </w:r>
    </w:p>
    <w:p w:rsidR="00920ACE" w:rsidRPr="003F30D2" w:rsidRDefault="00920ACE" w:rsidP="00920ACE">
      <w:pPr>
        <w:shd w:val="clear" w:color="auto" w:fill="FFFFFF"/>
        <w:spacing w:before="5" w:line="240" w:lineRule="auto"/>
        <w:ind w:left="10" w:right="29" w:firstLine="350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>•</w:t>
      </w:r>
      <w:r w:rsidR="00EA0552" w:rsidRPr="003F30D2">
        <w:rPr>
          <w:rFonts w:ascii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Проектирование обучающей системы на основе КСО содер</w:t>
      </w: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t>жит три этапа: подготовка учебного материала, подготовка учащих</w:t>
      </w:r>
      <w:r w:rsidRPr="003F30D2">
        <w:rPr>
          <w:rFonts w:ascii="Times New Roman" w:hAnsi="Times New Roman" w:cs="Times New Roman"/>
          <w:color w:val="000000"/>
          <w:spacing w:val="-4"/>
          <w:sz w:val="28"/>
          <w:szCs w:val="28"/>
        </w:rPr>
        <w:softHyphen/>
      </w: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ся к работе, проведение уроков.</w:t>
      </w:r>
    </w:p>
    <w:p w:rsidR="00920ACE" w:rsidRPr="003F30D2" w:rsidRDefault="00920ACE" w:rsidP="00EA0552">
      <w:pPr>
        <w:pStyle w:val="a3"/>
        <w:numPr>
          <w:ilvl w:val="0"/>
          <w:numId w:val="31"/>
        </w:numPr>
        <w:shd w:val="clear" w:color="auto" w:fill="FFFFFF"/>
        <w:spacing w:before="5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3F30D2">
        <w:rPr>
          <w:rFonts w:ascii="Times New Roman" w:hAnsi="Times New Roman"/>
          <w:b/>
          <w:color w:val="000000"/>
          <w:spacing w:val="-3"/>
          <w:sz w:val="28"/>
          <w:szCs w:val="28"/>
        </w:rPr>
        <w:t>Урок в условиях КСО характеризуется стадиями:</w:t>
      </w:r>
    </w:p>
    <w:p w:rsidR="00920ACE" w:rsidRPr="003F30D2" w:rsidRDefault="00920ACE" w:rsidP="00EA0552">
      <w:pPr>
        <w:widowControl w:val="0"/>
        <w:numPr>
          <w:ilvl w:val="0"/>
          <w:numId w:val="3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6"/>
          <w:sz w:val="28"/>
          <w:szCs w:val="28"/>
        </w:rPr>
        <w:t>самостоятельная работа каждого ученика над своей карточкой;</w:t>
      </w:r>
    </w:p>
    <w:p w:rsidR="00920ACE" w:rsidRPr="003F30D2" w:rsidRDefault="00920ACE" w:rsidP="00EA0552">
      <w:pPr>
        <w:widowControl w:val="0"/>
        <w:numPr>
          <w:ilvl w:val="0"/>
          <w:numId w:val="3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обмен знаниями с партнером, который проходит по прави</w:t>
      </w: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softHyphen/>
        <w:t>лам ролевой игры «учитель - ученик»;</w:t>
      </w:r>
    </w:p>
    <w:p w:rsidR="00920ACE" w:rsidRPr="003F30D2" w:rsidRDefault="00920ACE" w:rsidP="00EA0552">
      <w:pPr>
        <w:widowControl w:val="0"/>
        <w:numPr>
          <w:ilvl w:val="0"/>
          <w:numId w:val="32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t>проработка воспринятой информации и поиск нового парт</w:t>
      </w:r>
      <w:r w:rsidRPr="003F30D2">
        <w:rPr>
          <w:rFonts w:ascii="Times New Roman" w:hAnsi="Times New Roman" w:cs="Times New Roman"/>
          <w:color w:val="000000"/>
          <w:spacing w:val="-2"/>
          <w:sz w:val="28"/>
          <w:szCs w:val="28"/>
        </w:rPr>
        <w:softHyphen/>
        <w:t>нера для взаимообучения.</w:t>
      </w:r>
    </w:p>
    <w:p w:rsidR="00920ACE" w:rsidRPr="003F30D2" w:rsidRDefault="00920ACE" w:rsidP="00EA0552">
      <w:pPr>
        <w:pStyle w:val="a3"/>
        <w:numPr>
          <w:ilvl w:val="0"/>
          <w:numId w:val="31"/>
        </w:numPr>
        <w:shd w:val="clear" w:color="auto" w:fill="FFFFFF"/>
        <w:spacing w:line="240" w:lineRule="auto"/>
        <w:ind w:right="48"/>
        <w:jc w:val="both"/>
        <w:rPr>
          <w:rFonts w:ascii="Times New Roman" w:hAnsi="Times New Roman"/>
          <w:sz w:val="28"/>
          <w:szCs w:val="28"/>
        </w:rPr>
      </w:pPr>
      <w:r w:rsidRPr="003F30D2">
        <w:rPr>
          <w:rFonts w:ascii="Times New Roman" w:hAnsi="Times New Roman"/>
          <w:color w:val="000000"/>
          <w:spacing w:val="-1"/>
          <w:sz w:val="28"/>
          <w:szCs w:val="28"/>
        </w:rPr>
        <w:t xml:space="preserve">В реализации КСО особую роль играют два вида </w:t>
      </w:r>
      <w:r w:rsidR="00280D28" w:rsidRPr="003F30D2">
        <w:rPr>
          <w:rFonts w:ascii="Times New Roman" w:hAnsi="Times New Roman"/>
          <w:color w:val="000000"/>
          <w:spacing w:val="-1"/>
          <w:sz w:val="28"/>
          <w:szCs w:val="28"/>
        </w:rPr>
        <w:t>контроля</w:t>
      </w:r>
      <w:r w:rsidRPr="003F30D2">
        <w:rPr>
          <w:rFonts w:ascii="Times New Roman" w:hAnsi="Times New Roman"/>
          <w:color w:val="000000"/>
          <w:spacing w:val="-1"/>
          <w:sz w:val="28"/>
          <w:szCs w:val="28"/>
        </w:rPr>
        <w:t xml:space="preserve">: </w:t>
      </w:r>
      <w:r w:rsidRPr="003F30D2">
        <w:rPr>
          <w:rFonts w:ascii="Times New Roman" w:hAnsi="Times New Roman"/>
          <w:color w:val="000000"/>
          <w:spacing w:val="-3"/>
          <w:sz w:val="28"/>
          <w:szCs w:val="28"/>
        </w:rPr>
        <w:t>текущий и выходной.</w:t>
      </w:r>
    </w:p>
    <w:p w:rsidR="00920ACE" w:rsidRPr="003F30D2" w:rsidRDefault="00920ACE" w:rsidP="00EA0552">
      <w:pPr>
        <w:pStyle w:val="a3"/>
        <w:numPr>
          <w:ilvl w:val="0"/>
          <w:numId w:val="31"/>
        </w:numPr>
        <w:shd w:val="clear" w:color="auto" w:fill="FFFFFF"/>
        <w:spacing w:before="5" w:line="240" w:lineRule="auto"/>
        <w:ind w:right="43"/>
        <w:jc w:val="both"/>
        <w:rPr>
          <w:rFonts w:ascii="Times New Roman" w:hAnsi="Times New Roman"/>
          <w:sz w:val="28"/>
          <w:szCs w:val="28"/>
        </w:rPr>
      </w:pPr>
      <w:r w:rsidRPr="003F30D2">
        <w:rPr>
          <w:rFonts w:ascii="Times New Roman" w:hAnsi="Times New Roman"/>
          <w:color w:val="000000"/>
          <w:spacing w:val="-4"/>
          <w:sz w:val="28"/>
          <w:szCs w:val="28"/>
        </w:rPr>
        <w:t>В практике школьного обучения математике наибольшее рас</w:t>
      </w:r>
      <w:r w:rsidRPr="003F30D2">
        <w:rPr>
          <w:rFonts w:ascii="Times New Roman" w:hAnsi="Times New Roman"/>
          <w:color w:val="000000"/>
          <w:spacing w:val="-4"/>
          <w:sz w:val="28"/>
          <w:szCs w:val="28"/>
        </w:rPr>
        <w:softHyphen/>
      </w:r>
      <w:r w:rsidRPr="003F30D2">
        <w:rPr>
          <w:rFonts w:ascii="Times New Roman" w:hAnsi="Times New Roman"/>
          <w:color w:val="000000"/>
          <w:spacing w:val="-2"/>
          <w:sz w:val="28"/>
          <w:szCs w:val="28"/>
        </w:rPr>
        <w:t>пространение получили такие методики КСО:</w:t>
      </w:r>
    </w:p>
    <w:p w:rsidR="00920ACE" w:rsidRPr="003F30D2" w:rsidRDefault="00920ACE" w:rsidP="00920ACE">
      <w:pPr>
        <w:shd w:val="clear" w:color="auto" w:fill="FFFFFF"/>
        <w:tabs>
          <w:tab w:val="left" w:pos="562"/>
        </w:tabs>
        <w:spacing w:line="240" w:lineRule="auto"/>
        <w:ind w:left="341"/>
        <w:jc w:val="both"/>
        <w:rPr>
          <w:rFonts w:ascii="Times New Roman" w:hAnsi="Times New Roman" w:cs="Times New Roman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z w:val="28"/>
          <w:szCs w:val="28"/>
        </w:rPr>
        <w:t>•</w:t>
      </w:r>
      <w:r w:rsidRPr="003F30D2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3F30D2">
        <w:rPr>
          <w:rFonts w:ascii="Times New Roman" w:hAnsi="Times New Roman" w:cs="Times New Roman"/>
          <w:color w:val="000000"/>
          <w:spacing w:val="-1"/>
          <w:sz w:val="28"/>
          <w:szCs w:val="28"/>
        </w:rPr>
        <w:t>методика взаимообмена заданиями;</w:t>
      </w:r>
    </w:p>
    <w:p w:rsidR="00920ACE" w:rsidRPr="003F30D2" w:rsidRDefault="00920ACE" w:rsidP="00EA0552">
      <w:pPr>
        <w:widowControl w:val="0"/>
        <w:numPr>
          <w:ilvl w:val="0"/>
          <w:numId w:val="3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мурманская методика;</w:t>
      </w:r>
    </w:p>
    <w:p w:rsidR="00920ACE" w:rsidRPr="003F30D2" w:rsidRDefault="00920ACE" w:rsidP="00EA0552">
      <w:pPr>
        <w:widowControl w:val="0"/>
        <w:numPr>
          <w:ilvl w:val="0"/>
          <w:numId w:val="3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lastRenderedPageBreak/>
        <w:t>методика, обратная методике А. Г. Ривина;</w:t>
      </w:r>
    </w:p>
    <w:p w:rsidR="00920ACE" w:rsidRPr="003F30D2" w:rsidRDefault="00920ACE" w:rsidP="00EA0552">
      <w:pPr>
        <w:widowControl w:val="0"/>
        <w:numPr>
          <w:ilvl w:val="0"/>
          <w:numId w:val="33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методика взаимопередачи тем.</w:t>
      </w:r>
    </w:p>
    <w:p w:rsidR="009A4CBF" w:rsidRPr="003F30D2" w:rsidRDefault="009A4CBF" w:rsidP="009A4CBF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215D91" w:rsidRDefault="00215D91" w:rsidP="004A4ED4">
      <w:pPr>
        <w:rPr>
          <w:sz w:val="28"/>
          <w:szCs w:val="28"/>
        </w:rPr>
      </w:pPr>
      <w:r>
        <w:rPr>
          <w:sz w:val="28"/>
          <w:szCs w:val="28"/>
        </w:rPr>
        <w:t>13.Открытый урок по математике на 1 курсе САТК .</w:t>
      </w:r>
    </w:p>
    <w:p w:rsidR="004A4ED4" w:rsidRDefault="004A4ED4" w:rsidP="004A4ED4">
      <w:pPr>
        <w:rPr>
          <w:sz w:val="28"/>
          <w:szCs w:val="28"/>
        </w:rPr>
      </w:pPr>
      <w:r w:rsidRPr="00AD5236">
        <w:rPr>
          <w:sz w:val="28"/>
          <w:szCs w:val="28"/>
        </w:rPr>
        <w:t>Тема</w:t>
      </w:r>
      <w:r w:rsidRPr="006C24A8">
        <w:rPr>
          <w:b/>
          <w:sz w:val="28"/>
          <w:szCs w:val="28"/>
        </w:rPr>
        <w:t>: «Построение и преобразование графиков тригонометрических функций с использованием компьютерной модели</w:t>
      </w:r>
      <w:r>
        <w:rPr>
          <w:b/>
          <w:sz w:val="28"/>
          <w:szCs w:val="28"/>
        </w:rPr>
        <w:t>»</w:t>
      </w:r>
      <w:r w:rsidRPr="006C24A8">
        <w:rPr>
          <w:b/>
          <w:sz w:val="28"/>
          <w:szCs w:val="28"/>
        </w:rPr>
        <w:t>.</w:t>
      </w:r>
    </w:p>
    <w:p w:rsidR="004A4ED4" w:rsidRDefault="004A4ED4" w:rsidP="004A4ED4">
      <w:pPr>
        <w:rPr>
          <w:sz w:val="28"/>
          <w:szCs w:val="28"/>
        </w:rPr>
      </w:pPr>
      <w:r>
        <w:rPr>
          <w:sz w:val="28"/>
          <w:szCs w:val="28"/>
        </w:rPr>
        <w:t xml:space="preserve">Цель урока: </w:t>
      </w:r>
    </w:p>
    <w:p w:rsidR="004A4ED4" w:rsidRDefault="004A4ED4" w:rsidP="004A4ED4">
      <w:pPr>
        <w:rPr>
          <w:sz w:val="28"/>
          <w:szCs w:val="28"/>
        </w:rPr>
      </w:pPr>
      <w:r>
        <w:rPr>
          <w:sz w:val="28"/>
          <w:szCs w:val="28"/>
        </w:rPr>
        <w:t>создание условий для формирования умений и навыков построения графиков тригонометрических функций, применяя простейшие преобразования (растяжение, сжатие, параллельный перенос);</w:t>
      </w:r>
    </w:p>
    <w:p w:rsidR="004A4ED4" w:rsidRDefault="004A4ED4" w:rsidP="004A4ED4">
      <w:pPr>
        <w:rPr>
          <w:sz w:val="28"/>
          <w:szCs w:val="28"/>
        </w:rPr>
      </w:pPr>
      <w:r>
        <w:rPr>
          <w:sz w:val="28"/>
          <w:szCs w:val="28"/>
        </w:rPr>
        <w:t>создание условий для развития таких мыслительных операций, как анализ, синтез, обобщение; продолжить развивать логическое мышление;</w:t>
      </w:r>
    </w:p>
    <w:p w:rsidR="004A4ED4" w:rsidRDefault="004A4ED4" w:rsidP="004A4ED4">
      <w:pPr>
        <w:rPr>
          <w:sz w:val="28"/>
          <w:szCs w:val="28"/>
        </w:rPr>
      </w:pPr>
      <w:r>
        <w:rPr>
          <w:sz w:val="28"/>
          <w:szCs w:val="28"/>
        </w:rPr>
        <w:t>показать связь, изучаемого материала с избранной профессией;</w:t>
      </w:r>
    </w:p>
    <w:p w:rsidR="004A4ED4" w:rsidRDefault="004A4ED4" w:rsidP="004A4ED4">
      <w:pPr>
        <w:rPr>
          <w:sz w:val="28"/>
          <w:szCs w:val="28"/>
        </w:rPr>
      </w:pPr>
      <w:r>
        <w:rPr>
          <w:sz w:val="28"/>
          <w:szCs w:val="28"/>
        </w:rPr>
        <w:t>создать условия для поддержания интереса к математике через использование исторического материала; использование элементов игры;</w:t>
      </w:r>
    </w:p>
    <w:p w:rsidR="004A4ED4" w:rsidRDefault="004A4ED4" w:rsidP="004A4ED4">
      <w:pPr>
        <w:rPr>
          <w:sz w:val="28"/>
          <w:szCs w:val="28"/>
        </w:rPr>
      </w:pPr>
      <w:r>
        <w:rPr>
          <w:sz w:val="28"/>
          <w:szCs w:val="28"/>
        </w:rPr>
        <w:t>развивать самостоятельность учащихся;</w:t>
      </w:r>
    </w:p>
    <w:p w:rsidR="004A4ED4" w:rsidRDefault="004A4ED4" w:rsidP="004A4ED4">
      <w:pPr>
        <w:rPr>
          <w:sz w:val="28"/>
          <w:szCs w:val="28"/>
        </w:rPr>
      </w:pPr>
      <w:r>
        <w:rPr>
          <w:sz w:val="28"/>
          <w:szCs w:val="28"/>
        </w:rPr>
        <w:t>формировать коммуникативные умения у учащихся;</w:t>
      </w:r>
    </w:p>
    <w:p w:rsidR="004A4ED4" w:rsidRDefault="004A4ED4" w:rsidP="004A4ED4">
      <w:pPr>
        <w:rPr>
          <w:sz w:val="28"/>
          <w:szCs w:val="28"/>
        </w:rPr>
      </w:pPr>
    </w:p>
    <w:p w:rsidR="004A4ED4" w:rsidRDefault="004A4ED4" w:rsidP="004A4ED4">
      <w:pPr>
        <w:rPr>
          <w:sz w:val="28"/>
          <w:szCs w:val="28"/>
        </w:rPr>
      </w:pPr>
      <w:r>
        <w:rPr>
          <w:sz w:val="28"/>
          <w:szCs w:val="28"/>
        </w:rPr>
        <w:t>Оборудование: компьютеры, проектор, раздаточный материал, экран.</w:t>
      </w:r>
    </w:p>
    <w:p w:rsidR="004A4ED4" w:rsidRDefault="004A4ED4" w:rsidP="004A4ED4">
      <w:pPr>
        <w:rPr>
          <w:sz w:val="28"/>
          <w:szCs w:val="28"/>
        </w:rPr>
      </w:pPr>
      <w:r>
        <w:rPr>
          <w:sz w:val="28"/>
          <w:szCs w:val="28"/>
        </w:rPr>
        <w:t>Ход урока.</w:t>
      </w:r>
    </w:p>
    <w:p w:rsidR="004A4ED4" w:rsidRDefault="004A4ED4" w:rsidP="004A4ED4">
      <w:pPr>
        <w:pStyle w:val="a3"/>
        <w:numPr>
          <w:ilvl w:val="0"/>
          <w:numId w:val="42"/>
        </w:numPr>
        <w:rPr>
          <w:sz w:val="28"/>
          <w:szCs w:val="28"/>
        </w:rPr>
      </w:pPr>
      <w:r>
        <w:rPr>
          <w:sz w:val="28"/>
          <w:szCs w:val="28"/>
        </w:rPr>
        <w:t>Организационный момент. Сообщение темы и целей  урока.</w:t>
      </w:r>
    </w:p>
    <w:p w:rsidR="004A4ED4" w:rsidRDefault="004A4ED4" w:rsidP="004A4ED4">
      <w:pPr>
        <w:pStyle w:val="a3"/>
        <w:numPr>
          <w:ilvl w:val="0"/>
          <w:numId w:val="42"/>
        </w:numPr>
        <w:rPr>
          <w:sz w:val="28"/>
          <w:szCs w:val="28"/>
        </w:rPr>
      </w:pPr>
      <w:r>
        <w:rPr>
          <w:sz w:val="28"/>
          <w:szCs w:val="28"/>
        </w:rPr>
        <w:t xml:space="preserve">Построение графиков функций  </w:t>
      </w:r>
      <w:r>
        <w:rPr>
          <w:sz w:val="28"/>
          <w:szCs w:val="28"/>
          <w:lang w:val="en-US"/>
        </w:rPr>
        <w:t>y</w:t>
      </w:r>
      <w:r w:rsidRPr="00D36DEF">
        <w:rPr>
          <w:sz w:val="28"/>
          <w:szCs w:val="28"/>
        </w:rPr>
        <w:t>=</w:t>
      </w:r>
      <m:oMath>
        <m:r>
          <w:rPr>
            <w:rFonts w:ascii="Cambria Math" w:hAnsi="Cambria Math"/>
            <w:sz w:val="28"/>
            <w:szCs w:val="28"/>
          </w:rPr>
          <m:t>mf</m:t>
        </m:r>
        <m:d>
          <m: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kx+a</m:t>
            </m:r>
          </m:e>
        </m:d>
        <m:r>
          <w:rPr>
            <w:rFonts w:ascii="Cambria Math" w:hAnsi="Cambria Math"/>
            <w:sz w:val="28"/>
            <w:szCs w:val="28"/>
          </w:rPr>
          <m:t xml:space="preserve">+b  </m:t>
        </m:r>
      </m:oMath>
      <w:r w:rsidRPr="00D36DEF">
        <w:rPr>
          <w:sz w:val="28"/>
          <w:szCs w:val="28"/>
        </w:rPr>
        <w:t xml:space="preserve"> </w:t>
      </w:r>
      <w:r>
        <w:rPr>
          <w:sz w:val="28"/>
          <w:szCs w:val="28"/>
        </w:rPr>
        <w:t>на компьютере, с целью исследования изменения положения графика функции в зависимости от того</w:t>
      </w:r>
      <w:r w:rsidRPr="00D36DE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изменяются параметры: </w:t>
      </w:r>
      <w:r>
        <w:rPr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a</w:t>
      </w:r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>.</w:t>
      </w:r>
    </w:p>
    <w:p w:rsidR="004A4ED4" w:rsidRPr="00361912" w:rsidRDefault="004A4ED4" w:rsidP="004A4ED4">
      <w:pPr>
        <w:pStyle w:val="a3"/>
        <w:numPr>
          <w:ilvl w:val="0"/>
          <w:numId w:val="42"/>
        </w:numPr>
        <w:rPr>
          <w:sz w:val="28"/>
          <w:szCs w:val="28"/>
        </w:rPr>
      </w:pPr>
      <w:r>
        <w:rPr>
          <w:sz w:val="28"/>
          <w:szCs w:val="28"/>
        </w:rPr>
        <w:t xml:space="preserve">Выполнение практической работы, используя коллективный способ обучения.                                                                                    </w:t>
      </w:r>
    </w:p>
    <w:p w:rsidR="004A4ED4" w:rsidRPr="001A28C8" w:rsidRDefault="004A4ED4" w:rsidP="004A4ED4">
      <w:pPr>
        <w:jc w:val="center"/>
        <w:rPr>
          <w:b/>
          <w:sz w:val="28"/>
          <w:szCs w:val="28"/>
        </w:rPr>
      </w:pPr>
      <w:r w:rsidRPr="001A28C8">
        <w:rPr>
          <w:b/>
          <w:sz w:val="28"/>
          <w:szCs w:val="28"/>
        </w:rPr>
        <w:t>Организация работы.</w:t>
      </w:r>
    </w:p>
    <w:p w:rsidR="004A4ED4" w:rsidRPr="001A28C8" w:rsidRDefault="000B1EA0" w:rsidP="004A4ED4">
      <w:pPr>
        <w:shd w:val="clear" w:color="auto" w:fill="FFFFFF"/>
        <w:ind w:left="34" w:right="14" w:firstLine="346"/>
        <w:rPr>
          <w:sz w:val="28"/>
          <w:szCs w:val="28"/>
        </w:rPr>
      </w:pPr>
      <w:r>
        <w:rPr>
          <w:noProof/>
          <w:sz w:val="28"/>
          <w:szCs w:val="28"/>
        </w:rPr>
        <w:pict>
          <v:line id="_x0000_s1109" style="position:absolute;left:0;text-align:left;z-index:251718656;mso-position-horizontal-relative:margin" from="570.45pt,22.5pt" to="574.95pt,90.3pt" o:allowincell="f" strokeweight=".7pt">
            <w10:wrap anchorx="margin"/>
          </v:line>
        </w:pict>
      </w:r>
      <w:r w:rsidR="004A4ED4" w:rsidRPr="001A28C8">
        <w:rPr>
          <w:color w:val="000000"/>
          <w:spacing w:val="-1"/>
          <w:sz w:val="28"/>
          <w:szCs w:val="28"/>
        </w:rPr>
        <w:t xml:space="preserve">Класс разбивается на группы по 4 человека. В состав каждой </w:t>
      </w:r>
      <w:r w:rsidR="004A4ED4" w:rsidRPr="001A28C8">
        <w:rPr>
          <w:color w:val="000000"/>
          <w:spacing w:val="-3"/>
          <w:sz w:val="28"/>
          <w:szCs w:val="28"/>
        </w:rPr>
        <w:t>группы входят учащиеся приблизительно одного уровня подготов</w:t>
      </w:r>
      <w:r w:rsidR="004A4ED4" w:rsidRPr="001A28C8">
        <w:rPr>
          <w:color w:val="000000"/>
          <w:spacing w:val="-3"/>
          <w:sz w:val="28"/>
          <w:szCs w:val="28"/>
        </w:rPr>
        <w:softHyphen/>
      </w:r>
      <w:r w:rsidR="004A4ED4" w:rsidRPr="001A28C8">
        <w:rPr>
          <w:color w:val="000000"/>
          <w:spacing w:val="-4"/>
          <w:sz w:val="28"/>
          <w:szCs w:val="28"/>
        </w:rPr>
        <w:t xml:space="preserve">ленности с целью обеспечения одинакового темпа работы в группе. </w:t>
      </w:r>
      <w:r w:rsidR="004A4ED4" w:rsidRPr="001A28C8">
        <w:rPr>
          <w:color w:val="000000"/>
          <w:spacing w:val="-3"/>
          <w:sz w:val="28"/>
          <w:szCs w:val="28"/>
        </w:rPr>
        <w:t xml:space="preserve">Группа обеспечивается </w:t>
      </w:r>
      <w:r w:rsidR="004A4ED4" w:rsidRPr="001A28C8">
        <w:rPr>
          <w:color w:val="000000"/>
          <w:spacing w:val="-3"/>
          <w:sz w:val="28"/>
          <w:szCs w:val="28"/>
        </w:rPr>
        <w:lastRenderedPageBreak/>
        <w:t>четырьмя карточками с различными цвето</w:t>
      </w:r>
      <w:r w:rsidR="004A4ED4" w:rsidRPr="001A28C8">
        <w:rPr>
          <w:color w:val="000000"/>
          <w:spacing w:val="-3"/>
          <w:sz w:val="28"/>
          <w:szCs w:val="28"/>
        </w:rPr>
        <w:softHyphen/>
      </w:r>
      <w:r w:rsidR="004A4ED4" w:rsidRPr="001A28C8">
        <w:rPr>
          <w:color w:val="000000"/>
          <w:spacing w:val="-1"/>
          <w:sz w:val="28"/>
          <w:szCs w:val="28"/>
        </w:rPr>
        <w:t xml:space="preserve">выми сигналами (их содержание описано </w:t>
      </w:r>
      <w:r w:rsidR="004A4ED4">
        <w:rPr>
          <w:color w:val="000000"/>
          <w:spacing w:val="-1"/>
          <w:sz w:val="28"/>
          <w:szCs w:val="28"/>
        </w:rPr>
        <w:t>ниж</w:t>
      </w:r>
      <w:r w:rsidR="004A4ED4" w:rsidRPr="001A28C8">
        <w:rPr>
          <w:color w:val="000000"/>
          <w:spacing w:val="-1"/>
          <w:sz w:val="28"/>
          <w:szCs w:val="28"/>
        </w:rPr>
        <w:t>е).</w:t>
      </w:r>
    </w:p>
    <w:p w:rsidR="004A4ED4" w:rsidRDefault="004A4ED4" w:rsidP="004A4ED4">
      <w:pPr>
        <w:jc w:val="center"/>
        <w:rPr>
          <w:b/>
          <w:sz w:val="28"/>
          <w:szCs w:val="28"/>
        </w:rPr>
      </w:pPr>
    </w:p>
    <w:p w:rsidR="004A4ED4" w:rsidRDefault="004A4ED4" w:rsidP="004A4ED4">
      <w:pPr>
        <w:jc w:val="center"/>
        <w:rPr>
          <w:b/>
          <w:sz w:val="28"/>
          <w:szCs w:val="28"/>
        </w:rPr>
      </w:pPr>
    </w:p>
    <w:p w:rsidR="004A4ED4" w:rsidRDefault="004A4ED4" w:rsidP="004A4ED4">
      <w:pPr>
        <w:jc w:val="center"/>
        <w:rPr>
          <w:b/>
          <w:sz w:val="28"/>
          <w:szCs w:val="28"/>
        </w:rPr>
      </w:pPr>
    </w:p>
    <w:p w:rsidR="004A4ED4" w:rsidRPr="001A28C8" w:rsidRDefault="004A4ED4" w:rsidP="004A4ED4">
      <w:pPr>
        <w:jc w:val="center"/>
        <w:rPr>
          <w:b/>
          <w:sz w:val="32"/>
          <w:szCs w:val="32"/>
        </w:rPr>
      </w:pPr>
      <w:r w:rsidRPr="001A28C8">
        <w:rPr>
          <w:b/>
          <w:sz w:val="32"/>
          <w:szCs w:val="32"/>
        </w:rPr>
        <w:t>Порядок работы учащихся.</w:t>
      </w:r>
    </w:p>
    <w:p w:rsidR="004A4ED4" w:rsidRPr="001A28C8" w:rsidRDefault="004A4ED4" w:rsidP="004A4ED4">
      <w:pPr>
        <w:widowControl w:val="0"/>
        <w:numPr>
          <w:ilvl w:val="0"/>
          <w:numId w:val="22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firstLine="336"/>
        <w:rPr>
          <w:color w:val="000000"/>
          <w:spacing w:val="-17"/>
          <w:sz w:val="32"/>
          <w:szCs w:val="32"/>
        </w:rPr>
      </w:pPr>
      <w:r w:rsidRPr="001A28C8">
        <w:rPr>
          <w:color w:val="000000"/>
          <w:spacing w:val="-1"/>
          <w:sz w:val="32"/>
          <w:szCs w:val="32"/>
        </w:rPr>
        <w:t xml:space="preserve">Выполните самостоятельно задания обеих частей карточки </w:t>
      </w:r>
      <w:r w:rsidRPr="001A28C8">
        <w:rPr>
          <w:color w:val="000000"/>
          <w:spacing w:val="-2"/>
          <w:sz w:val="32"/>
          <w:szCs w:val="32"/>
        </w:rPr>
        <w:t>(сформулируйте определение, решение практического задания за</w:t>
      </w:r>
      <w:r w:rsidRPr="001A28C8">
        <w:rPr>
          <w:color w:val="000000"/>
          <w:spacing w:val="-2"/>
          <w:sz w:val="32"/>
          <w:szCs w:val="32"/>
        </w:rPr>
        <w:softHyphen/>
      </w:r>
      <w:r w:rsidRPr="001A28C8">
        <w:rPr>
          <w:color w:val="000000"/>
          <w:spacing w:val="-1"/>
          <w:sz w:val="32"/>
          <w:szCs w:val="32"/>
        </w:rPr>
        <w:t>пишите в тетрадь).</w:t>
      </w:r>
    </w:p>
    <w:p w:rsidR="004A4ED4" w:rsidRPr="001A28C8" w:rsidRDefault="004A4ED4" w:rsidP="004A4ED4">
      <w:pPr>
        <w:widowControl w:val="0"/>
        <w:numPr>
          <w:ilvl w:val="0"/>
          <w:numId w:val="22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10" w:after="0" w:line="240" w:lineRule="auto"/>
        <w:ind w:firstLine="336"/>
        <w:rPr>
          <w:color w:val="000000"/>
          <w:spacing w:val="-8"/>
          <w:sz w:val="32"/>
          <w:szCs w:val="32"/>
        </w:rPr>
      </w:pPr>
      <w:r w:rsidRPr="001A28C8">
        <w:rPr>
          <w:color w:val="000000"/>
          <w:spacing w:val="-4"/>
          <w:sz w:val="32"/>
          <w:szCs w:val="32"/>
        </w:rPr>
        <w:t xml:space="preserve">Закончив работу над карточкой, отчитайтесь перед учителем </w:t>
      </w:r>
      <w:r w:rsidRPr="001A28C8">
        <w:rPr>
          <w:color w:val="000000"/>
          <w:spacing w:val="-2"/>
          <w:sz w:val="32"/>
          <w:szCs w:val="32"/>
        </w:rPr>
        <w:t>или консультантом (первичный контроль).</w:t>
      </w:r>
    </w:p>
    <w:p w:rsidR="004A4ED4" w:rsidRPr="001A28C8" w:rsidRDefault="004A4ED4" w:rsidP="004A4ED4">
      <w:pPr>
        <w:widowControl w:val="0"/>
        <w:numPr>
          <w:ilvl w:val="0"/>
          <w:numId w:val="22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5" w:after="0" w:line="240" w:lineRule="auto"/>
        <w:ind w:firstLine="336"/>
        <w:rPr>
          <w:color w:val="000000"/>
          <w:spacing w:val="-8"/>
          <w:sz w:val="32"/>
          <w:szCs w:val="32"/>
        </w:rPr>
      </w:pPr>
      <w:r w:rsidRPr="001A28C8">
        <w:rPr>
          <w:color w:val="000000"/>
          <w:spacing w:val="-2"/>
          <w:sz w:val="32"/>
          <w:szCs w:val="32"/>
        </w:rPr>
        <w:t>Отыщите партнера по цветовому сигналу карточки, указан</w:t>
      </w:r>
      <w:r w:rsidRPr="001A28C8">
        <w:rPr>
          <w:color w:val="000000"/>
          <w:spacing w:val="-2"/>
          <w:sz w:val="32"/>
          <w:szCs w:val="32"/>
        </w:rPr>
        <w:softHyphen/>
        <w:t xml:space="preserve">ному в маршруте </w:t>
      </w:r>
      <w:r w:rsidRPr="001A28C8">
        <w:rPr>
          <w:i/>
          <w:iCs/>
          <w:color w:val="000000"/>
          <w:spacing w:val="-2"/>
          <w:sz w:val="32"/>
          <w:szCs w:val="32"/>
        </w:rPr>
        <w:t>(см. ниже).</w:t>
      </w:r>
    </w:p>
    <w:p w:rsidR="004A4ED4" w:rsidRPr="001A28C8" w:rsidRDefault="004A4ED4" w:rsidP="004A4ED4">
      <w:pPr>
        <w:widowControl w:val="0"/>
        <w:numPr>
          <w:ilvl w:val="0"/>
          <w:numId w:val="22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336"/>
        <w:rPr>
          <w:color w:val="000000"/>
          <w:spacing w:val="-5"/>
          <w:sz w:val="32"/>
          <w:szCs w:val="32"/>
        </w:rPr>
      </w:pPr>
      <w:r w:rsidRPr="001A28C8">
        <w:rPr>
          <w:color w:val="000000"/>
          <w:spacing w:val="-2"/>
          <w:sz w:val="32"/>
          <w:szCs w:val="32"/>
        </w:rPr>
        <w:t>Сразу поменяйтесь карточками.</w:t>
      </w:r>
    </w:p>
    <w:p w:rsidR="004A4ED4" w:rsidRPr="001A28C8" w:rsidRDefault="004A4ED4" w:rsidP="004A4ED4">
      <w:pPr>
        <w:widowControl w:val="0"/>
        <w:numPr>
          <w:ilvl w:val="0"/>
          <w:numId w:val="22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5" w:after="0" w:line="240" w:lineRule="auto"/>
        <w:ind w:firstLine="336"/>
        <w:rPr>
          <w:color w:val="000000"/>
          <w:spacing w:val="-8"/>
          <w:sz w:val="32"/>
          <w:szCs w:val="32"/>
        </w:rPr>
      </w:pPr>
      <w:r w:rsidRPr="001A28C8">
        <w:rPr>
          <w:color w:val="000000"/>
          <w:spacing w:val="2"/>
          <w:sz w:val="32"/>
          <w:szCs w:val="32"/>
        </w:rPr>
        <w:t xml:space="preserve">Проверьте друг у друга определения, указанные в первой </w:t>
      </w:r>
      <w:r w:rsidRPr="001A28C8">
        <w:rPr>
          <w:color w:val="000000"/>
          <w:spacing w:val="-2"/>
          <w:sz w:val="32"/>
          <w:szCs w:val="32"/>
        </w:rPr>
        <w:t>части новой карточки.</w:t>
      </w:r>
    </w:p>
    <w:p w:rsidR="004A4ED4" w:rsidRPr="001A28C8" w:rsidRDefault="004A4ED4" w:rsidP="004A4ED4">
      <w:pPr>
        <w:widowControl w:val="0"/>
        <w:numPr>
          <w:ilvl w:val="0"/>
          <w:numId w:val="22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5" w:after="0" w:line="240" w:lineRule="auto"/>
        <w:ind w:firstLine="336"/>
        <w:rPr>
          <w:color w:val="000000"/>
          <w:spacing w:val="-8"/>
          <w:sz w:val="32"/>
          <w:szCs w:val="32"/>
        </w:rPr>
      </w:pPr>
      <w:r w:rsidRPr="001A28C8">
        <w:rPr>
          <w:color w:val="000000"/>
          <w:spacing w:val="-3"/>
          <w:sz w:val="32"/>
          <w:szCs w:val="32"/>
        </w:rPr>
        <w:t>Выполните в тетради задания второй части полученной кар</w:t>
      </w:r>
      <w:r w:rsidRPr="001A28C8">
        <w:rPr>
          <w:color w:val="000000"/>
          <w:spacing w:val="-3"/>
          <w:sz w:val="32"/>
          <w:szCs w:val="32"/>
        </w:rPr>
        <w:softHyphen/>
      </w:r>
      <w:r w:rsidRPr="001A28C8">
        <w:rPr>
          <w:color w:val="000000"/>
          <w:spacing w:val="-2"/>
          <w:sz w:val="32"/>
          <w:szCs w:val="32"/>
        </w:rPr>
        <w:t>точки и организуйте взаимоконтроль.</w:t>
      </w:r>
    </w:p>
    <w:p w:rsidR="004A4ED4" w:rsidRPr="001A28C8" w:rsidRDefault="004A4ED4" w:rsidP="004A4ED4">
      <w:pPr>
        <w:widowControl w:val="0"/>
        <w:numPr>
          <w:ilvl w:val="0"/>
          <w:numId w:val="22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5" w:after="0" w:line="240" w:lineRule="auto"/>
        <w:ind w:firstLine="336"/>
        <w:rPr>
          <w:color w:val="000000"/>
          <w:spacing w:val="-8"/>
          <w:sz w:val="32"/>
          <w:szCs w:val="32"/>
        </w:rPr>
      </w:pPr>
      <w:r w:rsidRPr="001A28C8">
        <w:rPr>
          <w:color w:val="000000"/>
          <w:spacing w:val="-1"/>
          <w:sz w:val="32"/>
          <w:szCs w:val="32"/>
        </w:rPr>
        <w:t>Оцените ответы друг друга. Сделайте соответствующие записи в тетради.</w:t>
      </w:r>
    </w:p>
    <w:p w:rsidR="004A4ED4" w:rsidRPr="001A28C8" w:rsidRDefault="004A4ED4" w:rsidP="004A4ED4">
      <w:pPr>
        <w:widowControl w:val="0"/>
        <w:numPr>
          <w:ilvl w:val="0"/>
          <w:numId w:val="22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14" w:after="0" w:line="240" w:lineRule="auto"/>
        <w:ind w:firstLine="336"/>
        <w:rPr>
          <w:color w:val="000000"/>
          <w:spacing w:val="-8"/>
          <w:sz w:val="32"/>
          <w:szCs w:val="32"/>
        </w:rPr>
      </w:pPr>
      <w:r w:rsidRPr="001A28C8">
        <w:rPr>
          <w:color w:val="000000"/>
          <w:spacing w:val="-4"/>
          <w:sz w:val="32"/>
          <w:szCs w:val="32"/>
        </w:rPr>
        <w:t xml:space="preserve">Поблагодарите друг друга и ищите нового партнера по цвету </w:t>
      </w:r>
      <w:r w:rsidRPr="001A28C8">
        <w:rPr>
          <w:color w:val="000000"/>
          <w:spacing w:val="-3"/>
          <w:sz w:val="32"/>
          <w:szCs w:val="32"/>
        </w:rPr>
        <w:t>карточки.</w:t>
      </w:r>
    </w:p>
    <w:p w:rsidR="004A4ED4" w:rsidRDefault="004A4ED4" w:rsidP="004A4ED4">
      <w:pPr>
        <w:widowControl w:val="0"/>
        <w:numPr>
          <w:ilvl w:val="0"/>
          <w:numId w:val="22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14" w:after="0" w:line="240" w:lineRule="auto"/>
        <w:ind w:firstLine="336"/>
        <w:rPr>
          <w:color w:val="000000"/>
          <w:spacing w:val="-6"/>
          <w:sz w:val="32"/>
          <w:szCs w:val="32"/>
        </w:rPr>
      </w:pPr>
      <w:r w:rsidRPr="001A28C8">
        <w:rPr>
          <w:color w:val="000000"/>
          <w:spacing w:val="-1"/>
          <w:sz w:val="32"/>
          <w:szCs w:val="32"/>
        </w:rPr>
        <w:t xml:space="preserve">Работа повторяется с п. 4 согласно порядку работы. Работа </w:t>
      </w:r>
      <w:r w:rsidRPr="001A28C8">
        <w:rPr>
          <w:color w:val="000000"/>
          <w:spacing w:val="-2"/>
          <w:sz w:val="32"/>
          <w:szCs w:val="32"/>
        </w:rPr>
        <w:t>закончена, если выполнены задания карточек всех цветов.</w:t>
      </w:r>
    </w:p>
    <w:p w:rsidR="004A4ED4" w:rsidRDefault="004A4ED4" w:rsidP="004A4ED4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14" w:after="0" w:line="240" w:lineRule="auto"/>
        <w:rPr>
          <w:color w:val="000000"/>
          <w:spacing w:val="-3"/>
          <w:sz w:val="32"/>
          <w:szCs w:val="32"/>
        </w:rPr>
      </w:pPr>
      <w:r w:rsidRPr="001A28C8">
        <w:rPr>
          <w:color w:val="000000"/>
          <w:spacing w:val="-14"/>
          <w:sz w:val="32"/>
          <w:szCs w:val="32"/>
        </w:rPr>
        <w:t xml:space="preserve">10. </w:t>
      </w:r>
      <w:r w:rsidRPr="001A28C8">
        <w:rPr>
          <w:color w:val="000000"/>
          <w:spacing w:val="-3"/>
          <w:sz w:val="32"/>
          <w:szCs w:val="32"/>
        </w:rPr>
        <w:t>Выходной контроль – сдать работу преподавателю на проверку</w:t>
      </w:r>
      <w:r>
        <w:rPr>
          <w:color w:val="000000"/>
          <w:spacing w:val="-3"/>
          <w:sz w:val="32"/>
          <w:szCs w:val="32"/>
        </w:rPr>
        <w:t>.</w:t>
      </w:r>
    </w:p>
    <w:p w:rsidR="00215D91" w:rsidRDefault="00215D91" w:rsidP="004A4ED4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14" w:after="0" w:line="240" w:lineRule="auto"/>
        <w:rPr>
          <w:color w:val="000000"/>
          <w:spacing w:val="-6"/>
          <w:sz w:val="32"/>
          <w:szCs w:val="32"/>
        </w:rPr>
      </w:pPr>
      <w:r w:rsidRPr="00215D91">
        <w:rPr>
          <w:noProof/>
          <w:color w:val="000000"/>
          <w:spacing w:val="-3"/>
          <w:sz w:val="32"/>
          <w:szCs w:val="32"/>
        </w:rPr>
        <w:lastRenderedPageBreak/>
        <w:drawing>
          <wp:inline distT="0" distB="0" distL="0" distR="0">
            <wp:extent cx="5940425" cy="2858765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8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D91" w:rsidRDefault="00215D91" w:rsidP="00215D91">
      <w:pPr>
        <w:rPr>
          <w:sz w:val="28"/>
          <w:szCs w:val="28"/>
        </w:rPr>
      </w:pPr>
      <w:r w:rsidRPr="00397491">
        <w:rPr>
          <w:b/>
          <w:sz w:val="28"/>
          <w:szCs w:val="28"/>
        </w:rPr>
        <w:t>Выходной  контроль:</w:t>
      </w:r>
      <w:r>
        <w:rPr>
          <w:sz w:val="28"/>
          <w:szCs w:val="28"/>
        </w:rPr>
        <w:t xml:space="preserve"> учащиеся сдают тетради.</w:t>
      </w:r>
    </w:p>
    <w:p w:rsidR="00215D91" w:rsidRDefault="00215D91" w:rsidP="00215D91">
      <w:pPr>
        <w:rPr>
          <w:sz w:val="28"/>
          <w:szCs w:val="28"/>
        </w:rPr>
      </w:pPr>
      <w:r>
        <w:rPr>
          <w:sz w:val="28"/>
          <w:szCs w:val="28"/>
        </w:rPr>
        <w:t xml:space="preserve">Фронтальный опрос. </w:t>
      </w:r>
    </w:p>
    <w:p w:rsidR="00215D91" w:rsidRDefault="00215D91" w:rsidP="00215D91">
      <w:pPr>
        <w:rPr>
          <w:sz w:val="28"/>
          <w:szCs w:val="28"/>
        </w:rPr>
      </w:pPr>
      <w:r>
        <w:rPr>
          <w:sz w:val="28"/>
          <w:szCs w:val="28"/>
        </w:rPr>
        <w:t xml:space="preserve">Как построить графики функций: </w:t>
      </w:r>
    </w:p>
    <w:p w:rsidR="00215D91" w:rsidRPr="001751D8" w:rsidRDefault="00215D91" w:rsidP="00215D91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y</w:t>
      </w:r>
      <w:r w:rsidRPr="00397491">
        <w:rPr>
          <w:sz w:val="32"/>
          <w:szCs w:val="32"/>
          <w:lang w:val="en-US"/>
        </w:rPr>
        <w:t>=</w:t>
      </w:r>
      <w:r>
        <w:rPr>
          <w:sz w:val="32"/>
          <w:szCs w:val="32"/>
          <w:lang w:val="en-US"/>
        </w:rPr>
        <w:t>f</w:t>
      </w:r>
      <w:r w:rsidRPr="00397491">
        <w:rPr>
          <w:sz w:val="32"/>
          <w:szCs w:val="32"/>
          <w:lang w:val="en-US"/>
        </w:rPr>
        <w:t>(</w:t>
      </w:r>
      <w:r>
        <w:rPr>
          <w:sz w:val="32"/>
          <w:szCs w:val="32"/>
          <w:lang w:val="en-US"/>
        </w:rPr>
        <w:t>kx</w:t>
      </w:r>
      <w:r w:rsidRPr="00397491">
        <w:rPr>
          <w:sz w:val="32"/>
          <w:szCs w:val="32"/>
          <w:lang w:val="en-US"/>
        </w:rPr>
        <w:t xml:space="preserve">), </w:t>
      </w:r>
      <w:r>
        <w:rPr>
          <w:sz w:val="32"/>
          <w:szCs w:val="32"/>
          <w:lang w:val="en-US"/>
        </w:rPr>
        <w:t>y</w:t>
      </w:r>
      <w:r w:rsidRPr="00397491">
        <w:rPr>
          <w:sz w:val="32"/>
          <w:szCs w:val="32"/>
          <w:lang w:val="en-US"/>
        </w:rPr>
        <w:t xml:space="preserve">= </w:t>
      </w:r>
      <w:r>
        <w:rPr>
          <w:sz w:val="32"/>
          <w:szCs w:val="32"/>
          <w:lang w:val="en-US"/>
        </w:rPr>
        <w:t>mf</w:t>
      </w:r>
      <w:r w:rsidRPr="00397491">
        <w:rPr>
          <w:sz w:val="32"/>
          <w:szCs w:val="32"/>
          <w:lang w:val="en-US"/>
        </w:rPr>
        <w:t>(</w:t>
      </w:r>
      <w:r>
        <w:rPr>
          <w:sz w:val="32"/>
          <w:szCs w:val="32"/>
          <w:lang w:val="en-US"/>
        </w:rPr>
        <w:t>x</w:t>
      </w:r>
      <w:r w:rsidRPr="00397491">
        <w:rPr>
          <w:sz w:val="32"/>
          <w:szCs w:val="32"/>
          <w:lang w:val="en-US"/>
        </w:rPr>
        <w:t xml:space="preserve">), </w:t>
      </w:r>
      <w:r>
        <w:rPr>
          <w:sz w:val="32"/>
          <w:szCs w:val="32"/>
          <w:lang w:val="en-US"/>
        </w:rPr>
        <w:t>y</w:t>
      </w:r>
      <w:r w:rsidRPr="00397491">
        <w:rPr>
          <w:sz w:val="32"/>
          <w:szCs w:val="32"/>
          <w:lang w:val="en-US"/>
        </w:rPr>
        <w:t>=</w:t>
      </w:r>
      <w:r>
        <w:rPr>
          <w:sz w:val="32"/>
          <w:szCs w:val="32"/>
          <w:lang w:val="en-US"/>
        </w:rPr>
        <w:t>f</w:t>
      </w:r>
      <w:r w:rsidRPr="00397491">
        <w:rPr>
          <w:sz w:val="32"/>
          <w:szCs w:val="32"/>
          <w:lang w:val="en-US"/>
        </w:rPr>
        <w:t>(</w:t>
      </w:r>
      <w:r>
        <w:rPr>
          <w:sz w:val="32"/>
          <w:szCs w:val="32"/>
          <w:lang w:val="en-US"/>
        </w:rPr>
        <w:t>x+a</w:t>
      </w:r>
      <w:r w:rsidRPr="00397491">
        <w:rPr>
          <w:sz w:val="32"/>
          <w:szCs w:val="32"/>
          <w:lang w:val="en-US"/>
        </w:rPr>
        <w:t xml:space="preserve">), </w:t>
      </w:r>
      <w:r>
        <w:rPr>
          <w:sz w:val="32"/>
          <w:szCs w:val="32"/>
          <w:lang w:val="en-US"/>
        </w:rPr>
        <w:t>y</w:t>
      </w:r>
      <w:r w:rsidRPr="00397491">
        <w:rPr>
          <w:sz w:val="32"/>
          <w:szCs w:val="32"/>
          <w:lang w:val="en-US"/>
        </w:rPr>
        <w:t>=</w:t>
      </w:r>
      <w:r>
        <w:rPr>
          <w:sz w:val="32"/>
          <w:szCs w:val="32"/>
          <w:lang w:val="en-US"/>
        </w:rPr>
        <w:t>f</w:t>
      </w:r>
      <w:r w:rsidRPr="00397491">
        <w:rPr>
          <w:sz w:val="32"/>
          <w:szCs w:val="32"/>
          <w:lang w:val="en-US"/>
        </w:rPr>
        <w:t>(</w:t>
      </w:r>
      <w:r>
        <w:rPr>
          <w:sz w:val="32"/>
          <w:szCs w:val="32"/>
          <w:lang w:val="en-US"/>
        </w:rPr>
        <w:t>x</w:t>
      </w:r>
      <w:r w:rsidRPr="00397491">
        <w:rPr>
          <w:sz w:val="32"/>
          <w:szCs w:val="32"/>
          <w:lang w:val="en-US"/>
        </w:rPr>
        <w:t>)</w:t>
      </w:r>
      <w:r>
        <w:rPr>
          <w:sz w:val="32"/>
          <w:szCs w:val="32"/>
          <w:lang w:val="en-US"/>
        </w:rPr>
        <w:t>+b</w:t>
      </w:r>
      <w:r w:rsidRPr="00397491">
        <w:rPr>
          <w:sz w:val="32"/>
          <w:szCs w:val="32"/>
          <w:lang w:val="en-US"/>
        </w:rPr>
        <w:t>.</w:t>
      </w:r>
    </w:p>
    <w:p w:rsidR="00215D91" w:rsidRPr="000A68AD" w:rsidRDefault="000A68AD" w:rsidP="000A68AD">
      <w:pPr>
        <w:ind w:left="360"/>
        <w:rPr>
          <w:sz w:val="32"/>
          <w:szCs w:val="32"/>
        </w:rPr>
      </w:pPr>
      <w:r>
        <w:rPr>
          <w:sz w:val="32"/>
          <w:szCs w:val="32"/>
          <w:lang w:val="en-US"/>
        </w:rPr>
        <w:t>IV</w:t>
      </w:r>
      <w:r>
        <w:rPr>
          <w:sz w:val="32"/>
          <w:szCs w:val="32"/>
        </w:rPr>
        <w:t>.</w:t>
      </w:r>
      <w:r w:rsidR="00215D91" w:rsidRPr="000A68AD">
        <w:rPr>
          <w:sz w:val="32"/>
          <w:szCs w:val="32"/>
        </w:rPr>
        <w:t xml:space="preserve"> Проверим свои знания по теме тригонометрия.</w:t>
      </w:r>
    </w:p>
    <w:p w:rsidR="00215D91" w:rsidRDefault="00215D91" w:rsidP="00215D91">
      <w:pPr>
        <w:pStyle w:val="a3"/>
        <w:ind w:left="1080"/>
        <w:rPr>
          <w:sz w:val="32"/>
          <w:szCs w:val="32"/>
        </w:rPr>
      </w:pPr>
      <w:r>
        <w:rPr>
          <w:sz w:val="32"/>
          <w:szCs w:val="32"/>
        </w:rPr>
        <w:t>Заполнить кроссворд и прочитать имя великого математика.</w:t>
      </w:r>
    </w:p>
    <w:p w:rsidR="00215D91" w:rsidRDefault="000A68AD" w:rsidP="000A68AD">
      <w:pPr>
        <w:ind w:left="360"/>
        <w:rPr>
          <w:sz w:val="32"/>
          <w:szCs w:val="32"/>
        </w:rPr>
      </w:pPr>
      <w:r>
        <w:rPr>
          <w:sz w:val="32"/>
          <w:szCs w:val="32"/>
          <w:lang w:val="en-US"/>
        </w:rPr>
        <w:t>V</w:t>
      </w:r>
      <w:r>
        <w:rPr>
          <w:sz w:val="32"/>
          <w:szCs w:val="32"/>
        </w:rPr>
        <w:t xml:space="preserve">. </w:t>
      </w:r>
      <w:r w:rsidR="00215D91" w:rsidRPr="000A68AD">
        <w:rPr>
          <w:sz w:val="32"/>
          <w:szCs w:val="32"/>
        </w:rPr>
        <w:t>Подведение итогов урока. Домашнее задание.</w:t>
      </w:r>
    </w:p>
    <w:p w:rsidR="000A68AD" w:rsidRDefault="000A68AD" w:rsidP="000A68AD">
      <w:pPr>
        <w:ind w:left="360"/>
        <w:rPr>
          <w:sz w:val="32"/>
          <w:szCs w:val="32"/>
        </w:rPr>
      </w:pPr>
    </w:p>
    <w:p w:rsidR="000A68AD" w:rsidRDefault="000A68AD" w:rsidP="000A68AD">
      <w:pPr>
        <w:ind w:left="360"/>
        <w:rPr>
          <w:sz w:val="32"/>
          <w:szCs w:val="32"/>
        </w:rPr>
      </w:pPr>
    </w:p>
    <w:p w:rsidR="000A68AD" w:rsidRDefault="000A68AD" w:rsidP="000A68AD">
      <w:pPr>
        <w:ind w:left="360"/>
        <w:rPr>
          <w:sz w:val="32"/>
          <w:szCs w:val="32"/>
        </w:rPr>
      </w:pPr>
    </w:p>
    <w:p w:rsidR="000A68AD" w:rsidRDefault="000A68AD" w:rsidP="000A68AD">
      <w:pPr>
        <w:ind w:left="360"/>
        <w:rPr>
          <w:sz w:val="32"/>
          <w:szCs w:val="32"/>
        </w:rPr>
      </w:pPr>
    </w:p>
    <w:p w:rsidR="000A68AD" w:rsidRDefault="000A68AD" w:rsidP="000A68AD">
      <w:pPr>
        <w:ind w:left="360"/>
        <w:rPr>
          <w:sz w:val="32"/>
          <w:szCs w:val="32"/>
        </w:rPr>
      </w:pPr>
    </w:p>
    <w:p w:rsidR="000A68AD" w:rsidRDefault="000A68AD" w:rsidP="000A68AD">
      <w:pPr>
        <w:ind w:left="360"/>
        <w:rPr>
          <w:sz w:val="32"/>
          <w:szCs w:val="32"/>
        </w:rPr>
      </w:pPr>
    </w:p>
    <w:p w:rsidR="000A68AD" w:rsidRDefault="000A68AD" w:rsidP="000A68AD">
      <w:pPr>
        <w:ind w:left="360"/>
        <w:rPr>
          <w:sz w:val="32"/>
          <w:szCs w:val="32"/>
        </w:rPr>
      </w:pPr>
    </w:p>
    <w:p w:rsidR="000A68AD" w:rsidRDefault="000A68AD" w:rsidP="000A68AD">
      <w:pPr>
        <w:ind w:left="360"/>
        <w:rPr>
          <w:sz w:val="32"/>
          <w:szCs w:val="32"/>
        </w:rPr>
      </w:pPr>
    </w:p>
    <w:p w:rsidR="000A68AD" w:rsidRPr="00B21976" w:rsidRDefault="000A68AD" w:rsidP="000A68AD">
      <w:pPr>
        <w:rPr>
          <w:sz w:val="32"/>
          <w:szCs w:val="32"/>
        </w:rPr>
      </w:pPr>
      <w:r w:rsidRPr="00B21976">
        <w:rPr>
          <w:sz w:val="32"/>
          <w:szCs w:val="32"/>
        </w:rPr>
        <w:lastRenderedPageBreak/>
        <w:t>Карточка №1 (с красным световым сигналом)</w:t>
      </w:r>
      <w:r>
        <w:rPr>
          <w:sz w:val="32"/>
          <w:szCs w:val="32"/>
        </w:rPr>
        <w:t>.</w:t>
      </w:r>
    </w:p>
    <w:p w:rsidR="000A68AD" w:rsidRDefault="000A68AD" w:rsidP="000A68AD">
      <w:pPr>
        <w:rPr>
          <w:sz w:val="32"/>
          <w:szCs w:val="32"/>
        </w:rPr>
      </w:pPr>
      <w:r w:rsidRPr="00B21976">
        <w:rPr>
          <w:sz w:val="32"/>
          <w:szCs w:val="32"/>
        </w:rPr>
        <w:t>Учебная тема: «Преобразования тригонометрических функций»</w:t>
      </w:r>
      <w:r>
        <w:rPr>
          <w:sz w:val="32"/>
          <w:szCs w:val="32"/>
        </w:rPr>
        <w:t>.</w:t>
      </w:r>
    </w:p>
    <w:p w:rsidR="000A68AD" w:rsidRDefault="000A68AD" w:rsidP="000A68AD">
      <w:pPr>
        <w:rPr>
          <w:sz w:val="32"/>
          <w:szCs w:val="32"/>
        </w:rPr>
      </w:pPr>
      <w:r>
        <w:rPr>
          <w:sz w:val="32"/>
          <w:szCs w:val="32"/>
        </w:rPr>
        <w:t>Тема карточки: «Растяжение или сжатие графика функции по оси ОХ».</w:t>
      </w:r>
    </w:p>
    <w:tbl>
      <w:tblPr>
        <w:tblStyle w:val="ab"/>
        <w:tblW w:w="978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9072"/>
      </w:tblGrid>
      <w:tr w:rsidR="000A68AD" w:rsidTr="000A68AD">
        <w:tc>
          <w:tcPr>
            <w:tcW w:w="709" w:type="dxa"/>
          </w:tcPr>
          <w:p w:rsidR="000A68AD" w:rsidRDefault="000A68AD" w:rsidP="002E777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Теория</w:t>
            </w:r>
          </w:p>
        </w:tc>
        <w:tc>
          <w:tcPr>
            <w:tcW w:w="9072" w:type="dxa"/>
          </w:tcPr>
          <w:p w:rsidR="000A68AD" w:rsidRDefault="000A68AD" w:rsidP="002E777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Практика</w:t>
            </w:r>
          </w:p>
        </w:tc>
      </w:tr>
      <w:tr w:rsidR="000A68AD" w:rsidRPr="00392C38" w:rsidTr="000A68AD">
        <w:trPr>
          <w:trHeight w:val="8988"/>
        </w:trPr>
        <w:tc>
          <w:tcPr>
            <w:tcW w:w="709" w:type="dxa"/>
          </w:tcPr>
          <w:p w:rsidR="000A68AD" w:rsidRPr="00984068" w:rsidRDefault="000A68AD" w:rsidP="002E7779">
            <w:pPr>
              <w:rPr>
                <w:sz w:val="28"/>
                <w:szCs w:val="28"/>
              </w:rPr>
            </w:pPr>
            <w:r w:rsidRPr="00984068">
              <w:rPr>
                <w:sz w:val="28"/>
                <w:szCs w:val="28"/>
              </w:rPr>
              <w:t>Как построит</w:t>
            </w:r>
            <w:r>
              <w:rPr>
                <w:sz w:val="28"/>
                <w:szCs w:val="28"/>
              </w:rPr>
              <w:t>ь</w:t>
            </w:r>
            <w:r w:rsidRPr="00984068">
              <w:rPr>
                <w:sz w:val="28"/>
                <w:szCs w:val="28"/>
              </w:rPr>
              <w:t xml:space="preserve"> график функции </w:t>
            </w:r>
          </w:p>
          <w:p w:rsidR="000A68AD" w:rsidRPr="006902EF" w:rsidRDefault="000A68AD" w:rsidP="002E7779">
            <w:pPr>
              <w:rPr>
                <w:sz w:val="32"/>
                <w:szCs w:val="32"/>
              </w:rPr>
            </w:pPr>
            <w:r w:rsidRPr="00984068">
              <w:rPr>
                <w:sz w:val="28"/>
                <w:szCs w:val="28"/>
                <w:lang w:val="en-US"/>
              </w:rPr>
              <w:t>y</w:t>
            </w:r>
            <w:r w:rsidRPr="00984068">
              <w:rPr>
                <w:sz w:val="28"/>
                <w:szCs w:val="28"/>
              </w:rPr>
              <w:t>=</w:t>
            </w:r>
            <w:r w:rsidRPr="00984068">
              <w:rPr>
                <w:sz w:val="28"/>
                <w:szCs w:val="28"/>
                <w:lang w:val="en-US"/>
              </w:rPr>
              <w:t>f</w:t>
            </w:r>
            <w:r w:rsidRPr="00984068">
              <w:rPr>
                <w:sz w:val="28"/>
                <w:szCs w:val="28"/>
              </w:rPr>
              <w:t>(</w:t>
            </w:r>
            <w:r w:rsidRPr="00984068">
              <w:rPr>
                <w:sz w:val="28"/>
                <w:szCs w:val="28"/>
                <w:lang w:val="en-US"/>
              </w:rPr>
              <w:t>kx</w:t>
            </w:r>
            <w:r w:rsidRPr="00984068">
              <w:rPr>
                <w:sz w:val="28"/>
                <w:szCs w:val="28"/>
              </w:rPr>
              <w:t>).</w:t>
            </w:r>
          </w:p>
        </w:tc>
        <w:tc>
          <w:tcPr>
            <w:tcW w:w="9072" w:type="dxa"/>
            <w:vAlign w:val="center"/>
          </w:tcPr>
          <w:p w:rsidR="000A68AD" w:rsidRDefault="000A68AD" w:rsidP="002E777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1.Установите соответствие между графиками функций и формулами, которые их задают.</w:t>
            </w:r>
          </w:p>
          <w:p w:rsidR="000A68AD" w:rsidRPr="00615DDD" w:rsidRDefault="000A68AD" w:rsidP="002E7779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>А</w:t>
            </w:r>
            <w:r w:rsidRPr="00CF148D">
              <w:rPr>
                <w:sz w:val="32"/>
                <w:szCs w:val="32"/>
                <w:lang w:val="en-US"/>
              </w:rPr>
              <w:t xml:space="preserve">). </w:t>
            </w:r>
            <w:r>
              <w:rPr>
                <w:sz w:val="32"/>
                <w:szCs w:val="32"/>
                <w:lang w:val="en-US"/>
              </w:rPr>
              <w:t>y</w:t>
            </w:r>
            <w:r w:rsidRPr="00CF148D">
              <w:rPr>
                <w:sz w:val="32"/>
                <w:szCs w:val="32"/>
                <w:lang w:val="en-US"/>
              </w:rPr>
              <w:t>=</w:t>
            </w:r>
            <w:r>
              <w:rPr>
                <w:sz w:val="32"/>
                <w:szCs w:val="32"/>
                <w:lang w:val="en-US"/>
              </w:rPr>
              <w:t>sin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2</m:t>
                  </m:r>
                </m:den>
              </m:f>
            </m:oMath>
            <w:r w:rsidRPr="00CF148D">
              <w:rPr>
                <w:sz w:val="32"/>
                <w:szCs w:val="32"/>
                <w:lang w:val="en-US"/>
              </w:rPr>
              <w:t xml:space="preserve"> ;         </w:t>
            </w:r>
            <w:r w:rsidRPr="009C2303">
              <w:rPr>
                <w:sz w:val="32"/>
                <w:szCs w:val="32"/>
                <w:lang w:val="en-US"/>
              </w:rPr>
              <w:t xml:space="preserve">   </w:t>
            </w:r>
            <w:r>
              <w:rPr>
                <w:sz w:val="32"/>
                <w:szCs w:val="32"/>
              </w:rPr>
              <w:t>Б</w:t>
            </w:r>
            <w:r w:rsidRPr="00CF148D">
              <w:rPr>
                <w:sz w:val="32"/>
                <w:szCs w:val="32"/>
                <w:lang w:val="en-US"/>
              </w:rPr>
              <w:t>).</w:t>
            </w:r>
            <w:r>
              <w:rPr>
                <w:sz w:val="32"/>
                <w:szCs w:val="32"/>
                <w:lang w:val="en-US"/>
              </w:rPr>
              <w:t>y</w:t>
            </w:r>
            <w:r w:rsidRPr="00CF148D">
              <w:rPr>
                <w:sz w:val="32"/>
                <w:szCs w:val="32"/>
                <w:lang w:val="en-US"/>
              </w:rPr>
              <w:t>=</w:t>
            </w:r>
            <w:r>
              <w:rPr>
                <w:sz w:val="32"/>
                <w:szCs w:val="32"/>
                <w:lang w:val="en-US"/>
              </w:rPr>
              <w:t>cos</w:t>
            </w:r>
            <w:r w:rsidRPr="00CF148D">
              <w:rPr>
                <w:sz w:val="32"/>
                <w:szCs w:val="32"/>
                <w:lang w:val="en-US"/>
              </w:rPr>
              <w:t>2</w:t>
            </w:r>
            <w:r>
              <w:rPr>
                <w:sz w:val="32"/>
                <w:szCs w:val="32"/>
                <w:lang w:val="en-US"/>
              </w:rPr>
              <w:t>x</w:t>
            </w:r>
            <w:r w:rsidRPr="00CF148D">
              <w:rPr>
                <w:sz w:val="32"/>
                <w:szCs w:val="32"/>
                <w:lang w:val="en-US"/>
              </w:rPr>
              <w:t xml:space="preserve">;      </w:t>
            </w:r>
            <w:r w:rsidRPr="009C2303">
              <w:rPr>
                <w:sz w:val="32"/>
                <w:szCs w:val="32"/>
                <w:lang w:val="en-US"/>
              </w:rPr>
              <w:t xml:space="preserve">     </w:t>
            </w:r>
            <w:r>
              <w:rPr>
                <w:sz w:val="32"/>
                <w:szCs w:val="32"/>
              </w:rPr>
              <w:t>В</w:t>
            </w:r>
            <w:r w:rsidRPr="00CF148D">
              <w:rPr>
                <w:sz w:val="32"/>
                <w:szCs w:val="32"/>
                <w:lang w:val="en-US"/>
              </w:rPr>
              <w:t>).</w:t>
            </w:r>
            <w:r>
              <w:rPr>
                <w:sz w:val="32"/>
                <w:szCs w:val="32"/>
                <w:lang w:val="en-US"/>
              </w:rPr>
              <w:t>y=cos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x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2</m:t>
                  </m:r>
                </m:den>
              </m:f>
            </m:oMath>
            <w:r w:rsidRPr="00CF148D">
              <w:rPr>
                <w:sz w:val="32"/>
                <w:szCs w:val="32"/>
                <w:lang w:val="en-US"/>
              </w:rPr>
              <w:t>;</w:t>
            </w:r>
          </w:p>
          <w:p w:rsidR="000A68AD" w:rsidRPr="00615DDD" w:rsidRDefault="000A68AD" w:rsidP="002E7779">
            <w:pPr>
              <w:rPr>
                <w:sz w:val="32"/>
                <w:szCs w:val="32"/>
                <w:lang w:val="en-US"/>
              </w:rPr>
            </w:pPr>
          </w:p>
          <w:p w:rsidR="000A68AD" w:rsidRDefault="000A68AD" w:rsidP="002E77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614035" cy="3211195"/>
                  <wp:effectExtent l="19050" t="0" r="5715" b="0"/>
                  <wp:docPr id="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4035" cy="32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8AD" w:rsidRDefault="000A68AD" w:rsidP="002E7779">
            <w:pPr>
              <w:rPr>
                <w:sz w:val="32"/>
                <w:szCs w:val="32"/>
              </w:rPr>
            </w:pPr>
          </w:p>
          <w:p w:rsidR="000A68AD" w:rsidRDefault="000A68AD" w:rsidP="002E7779">
            <w:pPr>
              <w:rPr>
                <w:sz w:val="32"/>
                <w:szCs w:val="32"/>
              </w:rPr>
            </w:pPr>
          </w:p>
          <w:p w:rsidR="000A68AD" w:rsidRDefault="000A68AD" w:rsidP="002E777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2.Построить график функции </w:t>
            </w:r>
            <w:r>
              <w:rPr>
                <w:sz w:val="32"/>
                <w:szCs w:val="32"/>
                <w:lang w:val="en-US"/>
              </w:rPr>
              <w:t>y</w:t>
            </w:r>
            <w:r w:rsidRPr="006902EF"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lang w:val="en-US"/>
              </w:rPr>
              <w:t>sin</w:t>
            </w:r>
            <w:r w:rsidRPr="006902EF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lang w:val="en-US"/>
              </w:rPr>
              <w:t>x</w:t>
            </w:r>
            <w:r>
              <w:rPr>
                <w:sz w:val="32"/>
                <w:szCs w:val="32"/>
              </w:rPr>
              <w:t>.</w:t>
            </w:r>
          </w:p>
          <w:p w:rsidR="000A68AD" w:rsidRDefault="000A68AD" w:rsidP="002E7779">
            <w:pPr>
              <w:rPr>
                <w:sz w:val="32"/>
                <w:szCs w:val="32"/>
              </w:rPr>
            </w:pPr>
          </w:p>
          <w:p w:rsidR="000A68AD" w:rsidRDefault="000A68AD" w:rsidP="002E7779">
            <w:pPr>
              <w:rPr>
                <w:sz w:val="32"/>
                <w:szCs w:val="32"/>
              </w:rPr>
            </w:pPr>
          </w:p>
          <w:p w:rsidR="000A68AD" w:rsidRDefault="000A68AD" w:rsidP="002E7779">
            <w:pPr>
              <w:rPr>
                <w:sz w:val="32"/>
                <w:szCs w:val="32"/>
              </w:rPr>
            </w:pPr>
          </w:p>
          <w:p w:rsidR="000A68AD" w:rsidRDefault="000A68AD" w:rsidP="002E7779">
            <w:pPr>
              <w:rPr>
                <w:sz w:val="32"/>
                <w:szCs w:val="32"/>
              </w:rPr>
            </w:pPr>
          </w:p>
          <w:p w:rsidR="000A68AD" w:rsidRPr="00392C38" w:rsidRDefault="000A68AD" w:rsidP="002E7779">
            <w:pPr>
              <w:rPr>
                <w:sz w:val="32"/>
                <w:szCs w:val="32"/>
              </w:rPr>
            </w:pPr>
          </w:p>
        </w:tc>
      </w:tr>
    </w:tbl>
    <w:p w:rsidR="000A68AD" w:rsidRDefault="000A68AD" w:rsidP="000A68AD">
      <w:pPr>
        <w:ind w:left="360"/>
        <w:rPr>
          <w:sz w:val="32"/>
          <w:szCs w:val="32"/>
        </w:rPr>
      </w:pPr>
    </w:p>
    <w:p w:rsidR="000A68AD" w:rsidRPr="000A68AD" w:rsidRDefault="000A68AD" w:rsidP="000A68AD">
      <w:pPr>
        <w:ind w:left="360"/>
        <w:rPr>
          <w:sz w:val="32"/>
          <w:szCs w:val="32"/>
        </w:rPr>
      </w:pPr>
    </w:p>
    <w:p w:rsidR="000A68AD" w:rsidRPr="00B21976" w:rsidRDefault="000A68AD" w:rsidP="000A68AD">
      <w:pPr>
        <w:rPr>
          <w:sz w:val="32"/>
          <w:szCs w:val="32"/>
        </w:rPr>
      </w:pPr>
      <w:r>
        <w:rPr>
          <w:sz w:val="32"/>
          <w:szCs w:val="32"/>
        </w:rPr>
        <w:lastRenderedPageBreak/>
        <w:t>Карточка №</w:t>
      </w:r>
      <w:r w:rsidRPr="009C2303">
        <w:rPr>
          <w:sz w:val="32"/>
          <w:szCs w:val="32"/>
        </w:rPr>
        <w:t xml:space="preserve">2 </w:t>
      </w:r>
      <w:r w:rsidRPr="00B21976">
        <w:rPr>
          <w:sz w:val="32"/>
          <w:szCs w:val="32"/>
        </w:rPr>
        <w:t xml:space="preserve"> (с </w:t>
      </w:r>
      <w:r>
        <w:rPr>
          <w:sz w:val="32"/>
          <w:szCs w:val="32"/>
        </w:rPr>
        <w:t xml:space="preserve">синим </w:t>
      </w:r>
      <w:r w:rsidRPr="00B21976">
        <w:rPr>
          <w:sz w:val="32"/>
          <w:szCs w:val="32"/>
        </w:rPr>
        <w:t>световым сигналом)</w:t>
      </w:r>
      <w:r>
        <w:rPr>
          <w:sz w:val="32"/>
          <w:szCs w:val="32"/>
        </w:rPr>
        <w:t>.</w:t>
      </w:r>
    </w:p>
    <w:p w:rsidR="000A68AD" w:rsidRDefault="000A68AD" w:rsidP="000A68AD">
      <w:pPr>
        <w:rPr>
          <w:sz w:val="32"/>
          <w:szCs w:val="32"/>
        </w:rPr>
      </w:pPr>
      <w:r w:rsidRPr="00B21976">
        <w:rPr>
          <w:sz w:val="32"/>
          <w:szCs w:val="32"/>
        </w:rPr>
        <w:t>Учебная тема: «Преобразования тригонометрических функций»</w:t>
      </w:r>
      <w:r>
        <w:rPr>
          <w:sz w:val="32"/>
          <w:szCs w:val="32"/>
        </w:rPr>
        <w:t>.</w:t>
      </w:r>
    </w:p>
    <w:p w:rsidR="000A68AD" w:rsidRDefault="000A68AD" w:rsidP="000A68AD">
      <w:pPr>
        <w:rPr>
          <w:sz w:val="32"/>
          <w:szCs w:val="32"/>
        </w:rPr>
      </w:pPr>
      <w:r>
        <w:rPr>
          <w:sz w:val="32"/>
          <w:szCs w:val="32"/>
        </w:rPr>
        <w:t>Тема карточки:«Растяжение или сжатие графика функции по оси О</w:t>
      </w:r>
      <w:r>
        <w:rPr>
          <w:sz w:val="32"/>
          <w:szCs w:val="32"/>
          <w:lang w:val="en-US"/>
        </w:rPr>
        <w:t>Y</w:t>
      </w:r>
      <w:r>
        <w:rPr>
          <w:sz w:val="32"/>
          <w:szCs w:val="32"/>
        </w:rPr>
        <w:t>».</w:t>
      </w:r>
    </w:p>
    <w:tbl>
      <w:tblPr>
        <w:tblStyle w:val="ab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9498"/>
      </w:tblGrid>
      <w:tr w:rsidR="000A68AD" w:rsidTr="002E7779">
        <w:tc>
          <w:tcPr>
            <w:tcW w:w="851" w:type="dxa"/>
          </w:tcPr>
          <w:p w:rsidR="000A68AD" w:rsidRDefault="000A68AD" w:rsidP="002E777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Теория</w:t>
            </w:r>
          </w:p>
        </w:tc>
        <w:tc>
          <w:tcPr>
            <w:tcW w:w="9498" w:type="dxa"/>
          </w:tcPr>
          <w:p w:rsidR="000A68AD" w:rsidRDefault="000A68AD" w:rsidP="002E777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Практика</w:t>
            </w:r>
          </w:p>
        </w:tc>
      </w:tr>
      <w:tr w:rsidR="000A68AD" w:rsidRPr="00615DDD" w:rsidTr="002E7779">
        <w:trPr>
          <w:trHeight w:val="8616"/>
        </w:trPr>
        <w:tc>
          <w:tcPr>
            <w:tcW w:w="851" w:type="dxa"/>
            <w:vMerge w:val="restart"/>
          </w:tcPr>
          <w:p w:rsidR="000A68AD" w:rsidRPr="00615DDD" w:rsidRDefault="000A68AD" w:rsidP="002E7779">
            <w:pPr>
              <w:rPr>
                <w:sz w:val="28"/>
                <w:szCs w:val="28"/>
              </w:rPr>
            </w:pPr>
            <w:r w:rsidRPr="00615DDD">
              <w:rPr>
                <w:sz w:val="28"/>
                <w:szCs w:val="28"/>
              </w:rPr>
              <w:t xml:space="preserve">Как построить график функции </w:t>
            </w:r>
          </w:p>
          <w:p w:rsidR="000A68AD" w:rsidRPr="00615DDD" w:rsidRDefault="000A68AD" w:rsidP="002E7779">
            <w:pPr>
              <w:rPr>
                <w:sz w:val="28"/>
                <w:szCs w:val="28"/>
              </w:rPr>
            </w:pPr>
            <w:r w:rsidRPr="00615DDD">
              <w:rPr>
                <w:sz w:val="28"/>
                <w:szCs w:val="28"/>
                <w:lang w:val="en-US"/>
              </w:rPr>
              <w:t>y</w:t>
            </w:r>
            <w:r w:rsidRPr="00615DDD">
              <w:rPr>
                <w:sz w:val="28"/>
                <w:szCs w:val="28"/>
              </w:rPr>
              <w:t xml:space="preserve">= </w:t>
            </w:r>
            <w:r w:rsidRPr="00615DDD">
              <w:rPr>
                <w:sz w:val="28"/>
                <w:szCs w:val="28"/>
                <w:lang w:val="en-US"/>
              </w:rPr>
              <w:t>mf</w:t>
            </w:r>
            <w:r w:rsidRPr="00615DDD">
              <w:rPr>
                <w:sz w:val="28"/>
                <w:szCs w:val="28"/>
              </w:rPr>
              <w:t>(</w:t>
            </w:r>
            <w:r w:rsidRPr="00615DDD">
              <w:rPr>
                <w:sz w:val="28"/>
                <w:szCs w:val="28"/>
                <w:lang w:val="en-US"/>
              </w:rPr>
              <w:t>x</w:t>
            </w:r>
            <w:r w:rsidRPr="00615DDD">
              <w:rPr>
                <w:sz w:val="28"/>
                <w:szCs w:val="28"/>
              </w:rPr>
              <w:t>).</w:t>
            </w:r>
          </w:p>
        </w:tc>
        <w:tc>
          <w:tcPr>
            <w:tcW w:w="9498" w:type="dxa"/>
            <w:vAlign w:val="center"/>
          </w:tcPr>
          <w:p w:rsidR="000A68AD" w:rsidRDefault="000A68AD" w:rsidP="002E777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1.Установите соответствие между графиками функций и формулами, которые их задают.</w:t>
            </w:r>
          </w:p>
          <w:p w:rsidR="000A68AD" w:rsidRPr="00615DDD" w:rsidRDefault="000A68AD" w:rsidP="002E7779">
            <w:pPr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</w:rPr>
              <w:t>А</w:t>
            </w:r>
            <w:r w:rsidRPr="00CF148D">
              <w:rPr>
                <w:sz w:val="32"/>
                <w:szCs w:val="32"/>
                <w:lang w:val="en-US"/>
              </w:rPr>
              <w:t xml:space="preserve">). </w:t>
            </w:r>
            <w:r>
              <w:rPr>
                <w:sz w:val="32"/>
                <w:szCs w:val="32"/>
                <w:lang w:val="en-US"/>
              </w:rPr>
              <w:t>y</w:t>
            </w:r>
            <w:r w:rsidRPr="00CF148D">
              <w:rPr>
                <w:sz w:val="32"/>
                <w:szCs w:val="32"/>
                <w:lang w:val="en-US"/>
              </w:rPr>
              <w:t>=</w:t>
            </w:r>
            <w:r>
              <w:rPr>
                <w:sz w:val="32"/>
                <w:szCs w:val="32"/>
                <w:lang w:val="en-US"/>
              </w:rPr>
              <w:t>2sinx</w:t>
            </w:r>
            <w:r w:rsidRPr="00CF148D">
              <w:rPr>
                <w:sz w:val="32"/>
                <w:szCs w:val="32"/>
                <w:lang w:val="en-US"/>
              </w:rPr>
              <w:t xml:space="preserve">;         </w:t>
            </w:r>
            <w:r w:rsidRPr="009C2303">
              <w:rPr>
                <w:sz w:val="32"/>
                <w:szCs w:val="32"/>
                <w:lang w:val="en-US"/>
              </w:rPr>
              <w:t xml:space="preserve">  </w:t>
            </w:r>
            <w:r>
              <w:rPr>
                <w:sz w:val="32"/>
                <w:szCs w:val="32"/>
              </w:rPr>
              <w:t>Б</w:t>
            </w:r>
            <w:r w:rsidRPr="00CF148D">
              <w:rPr>
                <w:sz w:val="32"/>
                <w:szCs w:val="32"/>
                <w:lang w:val="en-US"/>
              </w:rPr>
              <w:t>).</w:t>
            </w:r>
            <w:r>
              <w:rPr>
                <w:sz w:val="32"/>
                <w:szCs w:val="32"/>
                <w:lang w:val="en-US"/>
              </w:rPr>
              <w:t>y</w:t>
            </w:r>
            <w:r w:rsidRPr="00CF148D">
              <w:rPr>
                <w:sz w:val="32"/>
                <w:szCs w:val="32"/>
                <w:lang w:val="en-US"/>
              </w:rPr>
              <w:t>=</w:t>
            </w:r>
            <w:r>
              <w:rPr>
                <w:sz w:val="32"/>
                <w:szCs w:val="32"/>
                <w:lang w:val="en-US"/>
              </w:rPr>
              <w:t>3cosx</w:t>
            </w:r>
            <w:r w:rsidRPr="00CF148D">
              <w:rPr>
                <w:sz w:val="32"/>
                <w:szCs w:val="32"/>
                <w:lang w:val="en-US"/>
              </w:rPr>
              <w:t xml:space="preserve">;      </w:t>
            </w:r>
            <w:r w:rsidRPr="009C2303">
              <w:rPr>
                <w:sz w:val="32"/>
                <w:szCs w:val="32"/>
                <w:lang w:val="en-US"/>
              </w:rPr>
              <w:t xml:space="preserve">   </w:t>
            </w:r>
            <w:r>
              <w:rPr>
                <w:sz w:val="32"/>
                <w:szCs w:val="32"/>
              </w:rPr>
              <w:t>В</w:t>
            </w:r>
            <w:r w:rsidRPr="00CF148D">
              <w:rPr>
                <w:sz w:val="32"/>
                <w:szCs w:val="32"/>
                <w:lang w:val="en-US"/>
              </w:rPr>
              <w:t>).</w:t>
            </w:r>
            <w:r>
              <w:rPr>
                <w:sz w:val="32"/>
                <w:szCs w:val="32"/>
                <w:lang w:val="en-US"/>
              </w:rPr>
              <w:t>y=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>2</m:t>
                  </m:r>
                </m:den>
              </m:f>
            </m:oMath>
            <w:r>
              <w:rPr>
                <w:sz w:val="32"/>
                <w:szCs w:val="32"/>
                <w:lang w:val="en-US"/>
              </w:rPr>
              <w:t>sinx</w:t>
            </w:r>
            <w:r w:rsidRPr="00CF148D">
              <w:rPr>
                <w:sz w:val="32"/>
                <w:szCs w:val="32"/>
                <w:lang w:val="en-US"/>
              </w:rPr>
              <w:t>;</w:t>
            </w:r>
          </w:p>
          <w:p w:rsidR="000A68AD" w:rsidRDefault="000A68AD" w:rsidP="002E77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95010" cy="4263390"/>
                  <wp:effectExtent l="19050" t="0" r="0" b="0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010" cy="426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8AD" w:rsidRPr="00615DDD" w:rsidRDefault="000A68AD" w:rsidP="002E7779">
            <w:pPr>
              <w:rPr>
                <w:sz w:val="32"/>
                <w:szCs w:val="32"/>
                <w:lang w:val="en-US"/>
              </w:rPr>
            </w:pPr>
          </w:p>
          <w:p w:rsidR="000A68AD" w:rsidRPr="00615DDD" w:rsidRDefault="000A68AD" w:rsidP="002E7779">
            <w:pPr>
              <w:rPr>
                <w:sz w:val="32"/>
                <w:szCs w:val="32"/>
                <w:lang w:val="en-US"/>
              </w:rPr>
            </w:pPr>
          </w:p>
        </w:tc>
      </w:tr>
      <w:tr w:rsidR="000A68AD" w:rsidRPr="00615DDD" w:rsidTr="002E7779">
        <w:trPr>
          <w:trHeight w:val="281"/>
        </w:trPr>
        <w:tc>
          <w:tcPr>
            <w:tcW w:w="851" w:type="dxa"/>
            <w:vMerge/>
          </w:tcPr>
          <w:p w:rsidR="000A68AD" w:rsidRPr="00615DDD" w:rsidRDefault="000A68AD" w:rsidP="002E7779">
            <w:pPr>
              <w:rPr>
                <w:b/>
                <w:sz w:val="32"/>
                <w:szCs w:val="32"/>
                <w:lang w:val="en-US"/>
              </w:rPr>
            </w:pPr>
          </w:p>
        </w:tc>
        <w:tc>
          <w:tcPr>
            <w:tcW w:w="9498" w:type="dxa"/>
            <w:vAlign w:val="center"/>
          </w:tcPr>
          <w:p w:rsidR="000A68AD" w:rsidRDefault="000A68AD" w:rsidP="002E777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2.Построить график функции </w:t>
            </w:r>
            <w:r>
              <w:rPr>
                <w:sz w:val="32"/>
                <w:szCs w:val="32"/>
                <w:lang w:val="en-US"/>
              </w:rPr>
              <w:t>y</w:t>
            </w:r>
            <w:r w:rsidRPr="006902EF">
              <w:rPr>
                <w:sz w:val="32"/>
                <w:szCs w:val="32"/>
              </w:rPr>
              <w:t>=</w:t>
            </w:r>
            <w:r w:rsidRPr="00CF148D">
              <w:rPr>
                <w:sz w:val="32"/>
                <w:szCs w:val="32"/>
              </w:rPr>
              <w:t>2</w:t>
            </w:r>
            <w:r>
              <w:rPr>
                <w:sz w:val="32"/>
                <w:szCs w:val="32"/>
                <w:lang w:val="en-US"/>
              </w:rPr>
              <w:t>cosx</w:t>
            </w:r>
            <w:r>
              <w:rPr>
                <w:sz w:val="32"/>
                <w:szCs w:val="32"/>
              </w:rPr>
              <w:t>.</w:t>
            </w:r>
          </w:p>
        </w:tc>
      </w:tr>
    </w:tbl>
    <w:p w:rsidR="000A68AD" w:rsidRDefault="000A68AD" w:rsidP="00215D91">
      <w:pPr>
        <w:pStyle w:val="a3"/>
        <w:ind w:left="1080"/>
        <w:rPr>
          <w:sz w:val="32"/>
          <w:szCs w:val="32"/>
        </w:rPr>
      </w:pPr>
    </w:p>
    <w:p w:rsidR="000A68AD" w:rsidRDefault="000A68AD" w:rsidP="00215D91">
      <w:pPr>
        <w:pStyle w:val="a3"/>
        <w:ind w:left="1080"/>
        <w:rPr>
          <w:sz w:val="32"/>
          <w:szCs w:val="32"/>
        </w:rPr>
      </w:pPr>
    </w:p>
    <w:p w:rsidR="000A68AD" w:rsidRDefault="000A68AD" w:rsidP="00215D91">
      <w:pPr>
        <w:pStyle w:val="a3"/>
        <w:ind w:left="1080"/>
        <w:rPr>
          <w:sz w:val="32"/>
          <w:szCs w:val="32"/>
        </w:rPr>
      </w:pPr>
    </w:p>
    <w:p w:rsidR="000A68AD" w:rsidRDefault="000A68AD" w:rsidP="00215D91">
      <w:pPr>
        <w:pStyle w:val="a3"/>
        <w:ind w:left="1080"/>
        <w:rPr>
          <w:sz w:val="32"/>
          <w:szCs w:val="32"/>
        </w:rPr>
      </w:pPr>
    </w:p>
    <w:p w:rsidR="000A68AD" w:rsidRPr="008A3700" w:rsidRDefault="000A68AD" w:rsidP="000A68AD">
      <w:pPr>
        <w:rPr>
          <w:sz w:val="32"/>
          <w:szCs w:val="32"/>
        </w:rPr>
      </w:pPr>
      <w:r w:rsidRPr="008A3700">
        <w:rPr>
          <w:sz w:val="32"/>
          <w:szCs w:val="32"/>
        </w:rPr>
        <w:lastRenderedPageBreak/>
        <w:t>Карточка №3 (с зелёным световым сигналом).</w:t>
      </w:r>
    </w:p>
    <w:p w:rsidR="000A68AD" w:rsidRPr="008A3700" w:rsidRDefault="000A68AD" w:rsidP="000A68AD">
      <w:pPr>
        <w:rPr>
          <w:sz w:val="32"/>
          <w:szCs w:val="32"/>
        </w:rPr>
      </w:pPr>
      <w:r w:rsidRPr="008A3700">
        <w:rPr>
          <w:sz w:val="32"/>
          <w:szCs w:val="32"/>
        </w:rPr>
        <w:t>Учебная тема: «Преобразования тригонометрических функций».</w:t>
      </w:r>
    </w:p>
    <w:p w:rsidR="000A68AD" w:rsidRPr="008A3700" w:rsidRDefault="000A68AD" w:rsidP="000A68AD">
      <w:pPr>
        <w:rPr>
          <w:sz w:val="32"/>
          <w:szCs w:val="32"/>
        </w:rPr>
      </w:pPr>
      <w:r w:rsidRPr="008A3700">
        <w:rPr>
          <w:sz w:val="32"/>
          <w:szCs w:val="32"/>
        </w:rPr>
        <w:t>Тема карточки: «Параллельный перенос графика функции по оси ОХ».</w:t>
      </w:r>
    </w:p>
    <w:tbl>
      <w:tblPr>
        <w:tblStyle w:val="ab"/>
        <w:tblW w:w="0" w:type="auto"/>
        <w:tblLayout w:type="fixed"/>
        <w:tblLook w:val="04A0" w:firstRow="1" w:lastRow="0" w:firstColumn="1" w:lastColumn="0" w:noHBand="0" w:noVBand="1"/>
      </w:tblPr>
      <w:tblGrid>
        <w:gridCol w:w="1384"/>
        <w:gridCol w:w="8363"/>
      </w:tblGrid>
      <w:tr w:rsidR="000A68AD" w:rsidRPr="008A3700" w:rsidTr="002E7779">
        <w:tc>
          <w:tcPr>
            <w:tcW w:w="1384" w:type="dxa"/>
          </w:tcPr>
          <w:p w:rsidR="000A68AD" w:rsidRPr="008A3700" w:rsidRDefault="000A68AD" w:rsidP="002E777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Теория</w:t>
            </w:r>
          </w:p>
        </w:tc>
        <w:tc>
          <w:tcPr>
            <w:tcW w:w="8363" w:type="dxa"/>
            <w:vAlign w:val="center"/>
          </w:tcPr>
          <w:p w:rsidR="000A68AD" w:rsidRDefault="000A68AD" w:rsidP="002E777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Практика</w:t>
            </w:r>
          </w:p>
        </w:tc>
      </w:tr>
      <w:tr w:rsidR="000A68AD" w:rsidRPr="008A3700" w:rsidTr="002E7779">
        <w:tc>
          <w:tcPr>
            <w:tcW w:w="1384" w:type="dxa"/>
          </w:tcPr>
          <w:p w:rsidR="000A68AD" w:rsidRDefault="000A68AD" w:rsidP="002E7779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Как построить график функции </w:t>
            </w:r>
          </w:p>
          <w:p w:rsidR="000A68AD" w:rsidRPr="008A3700" w:rsidRDefault="000A68AD" w:rsidP="002E7779">
            <w:pPr>
              <w:spacing w:after="200" w:line="276" w:lineRule="auto"/>
              <w:rPr>
                <w:sz w:val="32"/>
                <w:szCs w:val="32"/>
              </w:rPr>
            </w:pPr>
            <w:r w:rsidRPr="008A3700">
              <w:rPr>
                <w:sz w:val="32"/>
                <w:szCs w:val="32"/>
              </w:rPr>
              <w:t>y</w:t>
            </w:r>
            <w:r w:rsidRPr="006902EF">
              <w:rPr>
                <w:sz w:val="32"/>
                <w:szCs w:val="32"/>
              </w:rPr>
              <w:t>=</w:t>
            </w:r>
            <w:r w:rsidRPr="008A3700">
              <w:rPr>
                <w:sz w:val="32"/>
                <w:szCs w:val="32"/>
              </w:rPr>
              <w:t>f</w:t>
            </w:r>
            <w:r w:rsidRPr="006902EF">
              <w:rPr>
                <w:sz w:val="32"/>
                <w:szCs w:val="32"/>
              </w:rPr>
              <w:t>(</w:t>
            </w:r>
            <w:r w:rsidRPr="008A3700">
              <w:rPr>
                <w:sz w:val="32"/>
                <w:szCs w:val="32"/>
              </w:rPr>
              <w:t>x</w:t>
            </w:r>
            <w:r w:rsidRPr="00815C23">
              <w:rPr>
                <w:sz w:val="32"/>
                <w:szCs w:val="32"/>
              </w:rPr>
              <w:t>+</w:t>
            </w:r>
            <w:r w:rsidRPr="008A3700">
              <w:rPr>
                <w:sz w:val="32"/>
                <w:szCs w:val="32"/>
              </w:rPr>
              <w:t>a</w:t>
            </w:r>
            <w:r w:rsidRPr="006902EF">
              <w:rPr>
                <w:sz w:val="32"/>
                <w:szCs w:val="32"/>
              </w:rPr>
              <w:t>)</w:t>
            </w:r>
            <w:r>
              <w:rPr>
                <w:sz w:val="32"/>
                <w:szCs w:val="32"/>
              </w:rPr>
              <w:t>.</w:t>
            </w:r>
          </w:p>
        </w:tc>
        <w:tc>
          <w:tcPr>
            <w:tcW w:w="8363" w:type="dxa"/>
            <w:vAlign w:val="center"/>
          </w:tcPr>
          <w:p w:rsidR="000A68AD" w:rsidRDefault="000A68AD" w:rsidP="002E7779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1.Установите соответствие между графиками функций и формулами, которые их задают.</w:t>
            </w:r>
          </w:p>
          <w:p w:rsidR="000A68AD" w:rsidRPr="00DB0387" w:rsidRDefault="000A68AD" w:rsidP="002E7779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  <w:r w:rsidRPr="00DB0387">
              <w:rPr>
                <w:sz w:val="32"/>
                <w:szCs w:val="32"/>
              </w:rPr>
              <w:t xml:space="preserve">). </w:t>
            </w:r>
            <w:r w:rsidRPr="008A3700">
              <w:rPr>
                <w:sz w:val="32"/>
                <w:szCs w:val="32"/>
              </w:rPr>
              <w:t>y</w:t>
            </w:r>
            <w:r w:rsidRPr="00DB0387">
              <w:rPr>
                <w:sz w:val="32"/>
                <w:szCs w:val="32"/>
              </w:rPr>
              <w:t>=</w:t>
            </w:r>
            <w:r w:rsidRPr="008A3700">
              <w:rPr>
                <w:sz w:val="32"/>
                <w:szCs w:val="32"/>
              </w:rPr>
              <w:t>ctg</w:t>
            </w:r>
            <m:oMath>
              <m:d>
                <m:d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3</m:t>
                      </m:r>
                    </m:den>
                  </m:f>
                </m:e>
              </m:d>
            </m:oMath>
            <w:r w:rsidRPr="00DB0387">
              <w:rPr>
                <w:sz w:val="32"/>
                <w:szCs w:val="32"/>
              </w:rPr>
              <w:t xml:space="preserve"> ;</w:t>
            </w:r>
            <w:r>
              <w:rPr>
                <w:sz w:val="32"/>
                <w:szCs w:val="32"/>
              </w:rPr>
              <w:t xml:space="preserve">    </w:t>
            </w:r>
            <w:r w:rsidRPr="00DB038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Б</w:t>
            </w:r>
            <w:r w:rsidRPr="00DB0387">
              <w:rPr>
                <w:sz w:val="32"/>
                <w:szCs w:val="32"/>
              </w:rPr>
              <w:t>).</w:t>
            </w:r>
            <w:r w:rsidRPr="008A3700">
              <w:rPr>
                <w:sz w:val="32"/>
                <w:szCs w:val="32"/>
              </w:rPr>
              <w:t>y</w:t>
            </w:r>
            <w:r w:rsidRPr="00DB0387">
              <w:rPr>
                <w:sz w:val="32"/>
                <w:szCs w:val="32"/>
              </w:rPr>
              <w:t>=</w:t>
            </w:r>
            <w:r w:rsidRPr="008A3700">
              <w:rPr>
                <w:sz w:val="32"/>
                <w:szCs w:val="32"/>
              </w:rPr>
              <w:t>cos</w:t>
            </w:r>
            <m:oMath>
              <m:d>
                <m:d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x-</m:t>
                  </m:r>
                  <m:f>
                    <m:f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6</m:t>
                      </m:r>
                    </m:den>
                  </m:f>
                </m:e>
              </m:d>
            </m:oMath>
            <w:r w:rsidRPr="00DB0387">
              <w:rPr>
                <w:sz w:val="32"/>
                <w:szCs w:val="32"/>
              </w:rPr>
              <w:t>;</w:t>
            </w:r>
            <w:r>
              <w:rPr>
                <w:sz w:val="32"/>
                <w:szCs w:val="32"/>
              </w:rPr>
              <w:t xml:space="preserve"> </w:t>
            </w:r>
            <w:r w:rsidRPr="00DB0387">
              <w:rPr>
                <w:sz w:val="32"/>
                <w:szCs w:val="32"/>
              </w:rPr>
              <w:t xml:space="preserve">  </w:t>
            </w:r>
            <w:r w:rsidRPr="008A3700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В</w:t>
            </w:r>
            <w:r w:rsidRPr="00DB0387">
              <w:rPr>
                <w:sz w:val="32"/>
                <w:szCs w:val="32"/>
              </w:rPr>
              <w:t>).</w:t>
            </w:r>
            <w:r w:rsidRPr="008A3700">
              <w:rPr>
                <w:sz w:val="32"/>
                <w:szCs w:val="32"/>
              </w:rPr>
              <w:t>y</w:t>
            </w:r>
            <w:r w:rsidRPr="00DB0387">
              <w:rPr>
                <w:sz w:val="32"/>
                <w:szCs w:val="32"/>
              </w:rPr>
              <w:t>=</w:t>
            </w:r>
            <w:r w:rsidRPr="008A3700">
              <w:rPr>
                <w:sz w:val="32"/>
                <w:szCs w:val="32"/>
              </w:rPr>
              <w:t>tg</w:t>
            </w:r>
            <m:oMath>
              <m:d>
                <m:d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4</m:t>
                      </m:r>
                    </m:den>
                  </m:f>
                </m:e>
              </m:d>
            </m:oMath>
            <w:r w:rsidRPr="00DB0387">
              <w:rPr>
                <w:sz w:val="32"/>
                <w:szCs w:val="32"/>
              </w:rPr>
              <w:t>;</w:t>
            </w:r>
          </w:p>
          <w:p w:rsidR="000A68AD" w:rsidRPr="008A3700" w:rsidRDefault="000A68AD" w:rsidP="002E7779">
            <w:pPr>
              <w:spacing w:after="200" w:line="276" w:lineRule="auto"/>
              <w:rPr>
                <w:sz w:val="32"/>
                <w:szCs w:val="32"/>
              </w:rPr>
            </w:pPr>
            <w:r w:rsidRPr="008A3700">
              <w:rPr>
                <w:noProof/>
                <w:sz w:val="32"/>
                <w:szCs w:val="32"/>
              </w:rPr>
              <w:drawing>
                <wp:inline distT="0" distB="0" distL="0" distR="0">
                  <wp:extent cx="5153616" cy="4197254"/>
                  <wp:effectExtent l="19050" t="0" r="8934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4303" cy="41978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68AD" w:rsidRPr="007C44C2" w:rsidRDefault="000A68AD" w:rsidP="002E7779">
            <w:pPr>
              <w:spacing w:after="200" w:line="276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2.Построить график функции </w:t>
            </w:r>
            <w:r w:rsidRPr="008A3700">
              <w:rPr>
                <w:sz w:val="32"/>
                <w:szCs w:val="32"/>
              </w:rPr>
              <w:t>y</w:t>
            </w:r>
            <w:r w:rsidRPr="006902EF">
              <w:rPr>
                <w:sz w:val="32"/>
                <w:szCs w:val="32"/>
              </w:rPr>
              <w:t>=</w:t>
            </w:r>
            <w:r w:rsidRPr="008A3700">
              <w:rPr>
                <w:sz w:val="32"/>
                <w:szCs w:val="32"/>
              </w:rPr>
              <w:t>tg</w:t>
            </w:r>
            <m:oMath>
              <m:d>
                <m:dPr>
                  <m:ctrlPr>
                    <w:rPr>
                      <w:rFonts w:ascii="Cambria Math" w:hAnsi="Cambria Math"/>
                      <w:sz w:val="32"/>
                      <w:szCs w:val="32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32"/>
                      <w:szCs w:val="32"/>
                    </w:rPr>
                    <m:t>х-</m:t>
                  </m:r>
                  <m:f>
                    <m:fPr>
                      <m:ctrlPr>
                        <w:rPr>
                          <w:rFonts w:ascii="Cambria Math" w:hAnsi="Cambria Math"/>
                          <w:sz w:val="32"/>
                          <w:szCs w:val="32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π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32"/>
                          <w:szCs w:val="32"/>
                        </w:rPr>
                        <m:t>3</m:t>
                      </m:r>
                    </m:den>
                  </m:f>
                </m:e>
              </m:d>
            </m:oMath>
            <w:r>
              <w:rPr>
                <w:sz w:val="32"/>
                <w:szCs w:val="32"/>
              </w:rPr>
              <w:t>.</w:t>
            </w:r>
          </w:p>
        </w:tc>
      </w:tr>
    </w:tbl>
    <w:p w:rsidR="000A68AD" w:rsidRDefault="000A68AD" w:rsidP="00215D91">
      <w:pPr>
        <w:pStyle w:val="a3"/>
        <w:ind w:left="1080"/>
        <w:rPr>
          <w:sz w:val="32"/>
          <w:szCs w:val="32"/>
        </w:rPr>
      </w:pPr>
    </w:p>
    <w:p w:rsidR="000A68AD" w:rsidRDefault="000A68AD" w:rsidP="00215D91">
      <w:pPr>
        <w:pStyle w:val="a3"/>
        <w:ind w:left="1080"/>
        <w:rPr>
          <w:sz w:val="32"/>
          <w:szCs w:val="32"/>
        </w:rPr>
      </w:pPr>
    </w:p>
    <w:p w:rsidR="000A68AD" w:rsidRDefault="000A68AD" w:rsidP="00215D91">
      <w:pPr>
        <w:pStyle w:val="a3"/>
        <w:ind w:left="1080"/>
        <w:rPr>
          <w:sz w:val="32"/>
          <w:szCs w:val="32"/>
        </w:rPr>
      </w:pPr>
    </w:p>
    <w:p w:rsidR="000A68AD" w:rsidRDefault="000A68AD" w:rsidP="00215D91">
      <w:pPr>
        <w:pStyle w:val="a3"/>
        <w:ind w:left="1080"/>
        <w:rPr>
          <w:sz w:val="32"/>
          <w:szCs w:val="32"/>
        </w:rPr>
      </w:pPr>
    </w:p>
    <w:p w:rsidR="00701DB9" w:rsidRPr="00B21976" w:rsidRDefault="00701DB9" w:rsidP="00701DB9">
      <w:pPr>
        <w:rPr>
          <w:sz w:val="32"/>
          <w:szCs w:val="32"/>
        </w:rPr>
      </w:pPr>
      <w:r>
        <w:rPr>
          <w:sz w:val="32"/>
          <w:szCs w:val="32"/>
        </w:rPr>
        <w:lastRenderedPageBreak/>
        <w:t>Карточка №</w:t>
      </w:r>
      <w:r w:rsidRPr="00946783">
        <w:rPr>
          <w:sz w:val="32"/>
          <w:szCs w:val="32"/>
        </w:rPr>
        <w:t>4</w:t>
      </w:r>
      <w:r>
        <w:rPr>
          <w:sz w:val="32"/>
          <w:szCs w:val="32"/>
        </w:rPr>
        <w:t xml:space="preserve"> </w:t>
      </w:r>
      <w:r w:rsidRPr="00B21976">
        <w:rPr>
          <w:sz w:val="32"/>
          <w:szCs w:val="32"/>
        </w:rPr>
        <w:t xml:space="preserve"> (с </w:t>
      </w:r>
      <w:r>
        <w:rPr>
          <w:sz w:val="32"/>
          <w:szCs w:val="32"/>
        </w:rPr>
        <w:t xml:space="preserve">жёлтым </w:t>
      </w:r>
      <w:r w:rsidRPr="00B21976">
        <w:rPr>
          <w:sz w:val="32"/>
          <w:szCs w:val="32"/>
        </w:rPr>
        <w:t>световым сигналом)</w:t>
      </w:r>
      <w:r>
        <w:rPr>
          <w:sz w:val="32"/>
          <w:szCs w:val="32"/>
        </w:rPr>
        <w:t>.</w:t>
      </w:r>
    </w:p>
    <w:p w:rsidR="00701DB9" w:rsidRDefault="00701DB9" w:rsidP="00701DB9">
      <w:pPr>
        <w:rPr>
          <w:sz w:val="32"/>
          <w:szCs w:val="32"/>
        </w:rPr>
      </w:pPr>
      <w:r w:rsidRPr="00B21976">
        <w:rPr>
          <w:sz w:val="32"/>
          <w:szCs w:val="32"/>
        </w:rPr>
        <w:t>Учебная тема: «Преобразования тригонометрических функций»</w:t>
      </w:r>
      <w:r>
        <w:rPr>
          <w:sz w:val="32"/>
          <w:szCs w:val="32"/>
        </w:rPr>
        <w:t>.</w:t>
      </w:r>
    </w:p>
    <w:p w:rsidR="00701DB9" w:rsidRDefault="00701DB9" w:rsidP="00701DB9">
      <w:pPr>
        <w:rPr>
          <w:sz w:val="32"/>
          <w:szCs w:val="32"/>
        </w:rPr>
      </w:pPr>
      <w:r>
        <w:rPr>
          <w:sz w:val="32"/>
          <w:szCs w:val="32"/>
        </w:rPr>
        <w:t>Тема карточки: «Параллельный перенос графика функции по оси О</w:t>
      </w:r>
      <w:r>
        <w:rPr>
          <w:sz w:val="32"/>
          <w:szCs w:val="32"/>
          <w:lang w:val="en-US"/>
        </w:rPr>
        <w:t>Y</w:t>
      </w:r>
      <w:r>
        <w:rPr>
          <w:sz w:val="32"/>
          <w:szCs w:val="32"/>
        </w:rPr>
        <w:t>».</w:t>
      </w:r>
    </w:p>
    <w:tbl>
      <w:tblPr>
        <w:tblStyle w:val="ab"/>
        <w:tblW w:w="1063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277"/>
        <w:gridCol w:w="9355"/>
      </w:tblGrid>
      <w:tr w:rsidR="00701DB9" w:rsidTr="00701DB9">
        <w:tc>
          <w:tcPr>
            <w:tcW w:w="1277" w:type="dxa"/>
          </w:tcPr>
          <w:p w:rsidR="00701DB9" w:rsidRDefault="00701DB9" w:rsidP="002E777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Теория</w:t>
            </w:r>
          </w:p>
        </w:tc>
        <w:tc>
          <w:tcPr>
            <w:tcW w:w="9355" w:type="dxa"/>
          </w:tcPr>
          <w:p w:rsidR="00701DB9" w:rsidRDefault="00701DB9" w:rsidP="002E7779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Практика</w:t>
            </w:r>
          </w:p>
        </w:tc>
      </w:tr>
      <w:tr w:rsidR="00701DB9" w:rsidTr="00701DB9">
        <w:trPr>
          <w:trHeight w:val="9272"/>
        </w:trPr>
        <w:tc>
          <w:tcPr>
            <w:tcW w:w="1277" w:type="dxa"/>
          </w:tcPr>
          <w:p w:rsidR="00701DB9" w:rsidRPr="00F67D5B" w:rsidRDefault="00701DB9" w:rsidP="002E7779">
            <w:pPr>
              <w:rPr>
                <w:sz w:val="28"/>
                <w:szCs w:val="28"/>
              </w:rPr>
            </w:pPr>
            <w:r w:rsidRPr="00F67D5B">
              <w:rPr>
                <w:sz w:val="28"/>
                <w:szCs w:val="28"/>
              </w:rPr>
              <w:t xml:space="preserve">Как построить график функции </w:t>
            </w:r>
          </w:p>
          <w:p w:rsidR="00701DB9" w:rsidRPr="006902EF" w:rsidRDefault="00701DB9" w:rsidP="002E7779">
            <w:pPr>
              <w:rPr>
                <w:sz w:val="32"/>
                <w:szCs w:val="32"/>
              </w:rPr>
            </w:pPr>
            <w:r w:rsidRPr="00F67D5B">
              <w:rPr>
                <w:sz w:val="28"/>
                <w:szCs w:val="28"/>
                <w:lang w:val="en-US"/>
              </w:rPr>
              <w:t>y</w:t>
            </w:r>
            <w:r w:rsidRPr="00F67D5B">
              <w:rPr>
                <w:sz w:val="28"/>
                <w:szCs w:val="28"/>
              </w:rPr>
              <w:t>=</w:t>
            </w:r>
            <w:r w:rsidRPr="00F67D5B">
              <w:rPr>
                <w:sz w:val="28"/>
                <w:szCs w:val="28"/>
                <w:lang w:val="en-US"/>
              </w:rPr>
              <w:t>f</w:t>
            </w:r>
            <w:r w:rsidRPr="00F67D5B">
              <w:rPr>
                <w:sz w:val="28"/>
                <w:szCs w:val="28"/>
              </w:rPr>
              <w:t>(</w:t>
            </w:r>
            <w:r w:rsidRPr="00F67D5B">
              <w:rPr>
                <w:sz w:val="28"/>
                <w:szCs w:val="28"/>
                <w:lang w:val="en-US"/>
              </w:rPr>
              <w:t>x</w:t>
            </w:r>
            <w:r w:rsidRPr="00F67D5B">
              <w:rPr>
                <w:sz w:val="28"/>
                <w:szCs w:val="28"/>
              </w:rPr>
              <w:t>)+</w:t>
            </w:r>
            <w:r w:rsidRPr="00F67D5B">
              <w:rPr>
                <w:sz w:val="28"/>
                <w:szCs w:val="28"/>
                <w:lang w:val="en-US"/>
              </w:rPr>
              <w:t>b</w:t>
            </w:r>
            <w:r w:rsidRPr="00F67D5B">
              <w:rPr>
                <w:sz w:val="28"/>
                <w:szCs w:val="28"/>
              </w:rPr>
              <w:t>.</w:t>
            </w:r>
          </w:p>
        </w:tc>
        <w:tc>
          <w:tcPr>
            <w:tcW w:w="9355" w:type="dxa"/>
            <w:vAlign w:val="center"/>
          </w:tcPr>
          <w:p w:rsidR="00701DB9" w:rsidRDefault="00701DB9" w:rsidP="002E777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 Установите соответствие между графиками функций и формулами, которые их задают.</w:t>
            </w:r>
          </w:p>
          <w:p w:rsidR="00701DB9" w:rsidRPr="00DB0387" w:rsidRDefault="00701DB9" w:rsidP="002E777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А</w:t>
            </w:r>
            <w:r w:rsidRPr="00DB0387">
              <w:rPr>
                <w:sz w:val="32"/>
                <w:szCs w:val="32"/>
              </w:rPr>
              <w:t xml:space="preserve">). </w:t>
            </w:r>
            <w:r>
              <w:rPr>
                <w:sz w:val="32"/>
                <w:szCs w:val="32"/>
                <w:lang w:val="en-US"/>
              </w:rPr>
              <w:t>y</w:t>
            </w:r>
            <w:r w:rsidRPr="00DB0387"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lang w:val="en-US"/>
              </w:rPr>
              <w:t>tg</w:t>
            </w:r>
            <w:r w:rsidRPr="00946783">
              <w:rPr>
                <w:sz w:val="32"/>
                <w:szCs w:val="32"/>
              </w:rPr>
              <w:t>-1</w:t>
            </w:r>
            <w:r w:rsidRPr="00DB0387">
              <w:rPr>
                <w:sz w:val="32"/>
                <w:szCs w:val="32"/>
              </w:rPr>
              <w:t xml:space="preserve"> ;</w:t>
            </w:r>
            <w:r>
              <w:rPr>
                <w:sz w:val="32"/>
                <w:szCs w:val="32"/>
              </w:rPr>
              <w:t xml:space="preserve">    </w:t>
            </w:r>
            <w:r w:rsidRPr="00DB0387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Б</w:t>
            </w:r>
            <w:r w:rsidRPr="00DB0387">
              <w:rPr>
                <w:sz w:val="32"/>
                <w:szCs w:val="32"/>
              </w:rPr>
              <w:t>).</w:t>
            </w:r>
            <w:r>
              <w:rPr>
                <w:sz w:val="32"/>
                <w:szCs w:val="32"/>
                <w:lang w:val="en-US"/>
              </w:rPr>
              <w:t>y</w:t>
            </w:r>
            <w:r w:rsidRPr="00DB0387"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lang w:val="en-US"/>
              </w:rPr>
              <w:t>sinx</w:t>
            </w:r>
            <w:r w:rsidRPr="00946783">
              <w:rPr>
                <w:sz w:val="32"/>
                <w:szCs w:val="32"/>
              </w:rPr>
              <w:t>+2</w:t>
            </w:r>
            <w:r w:rsidRPr="00DB0387">
              <w:rPr>
                <w:sz w:val="32"/>
                <w:szCs w:val="32"/>
              </w:rPr>
              <w:t>;</w:t>
            </w:r>
            <w:r>
              <w:rPr>
                <w:sz w:val="32"/>
                <w:szCs w:val="32"/>
              </w:rPr>
              <w:t xml:space="preserve"> </w:t>
            </w:r>
            <w:r w:rsidRPr="00DB0387">
              <w:rPr>
                <w:sz w:val="32"/>
                <w:szCs w:val="32"/>
              </w:rPr>
              <w:t xml:space="preserve">  </w:t>
            </w:r>
            <w:r w:rsidRPr="00946783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В</w:t>
            </w:r>
            <w:r w:rsidRPr="00DB0387">
              <w:rPr>
                <w:sz w:val="32"/>
                <w:szCs w:val="32"/>
              </w:rPr>
              <w:t>).</w:t>
            </w:r>
            <w:r>
              <w:rPr>
                <w:sz w:val="32"/>
                <w:szCs w:val="32"/>
                <w:lang w:val="en-US"/>
              </w:rPr>
              <w:t>y</w:t>
            </w:r>
            <w:r w:rsidRPr="00DB0387"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lang w:val="en-US"/>
              </w:rPr>
              <w:t>ctgx</w:t>
            </w:r>
            <w:r w:rsidRPr="009C2303">
              <w:rPr>
                <w:sz w:val="32"/>
                <w:szCs w:val="32"/>
              </w:rPr>
              <w:t>-1</w:t>
            </w:r>
            <w:r w:rsidRPr="00DB0387">
              <w:rPr>
                <w:sz w:val="32"/>
                <w:szCs w:val="32"/>
              </w:rPr>
              <w:t>;</w:t>
            </w:r>
          </w:p>
          <w:p w:rsidR="00701DB9" w:rsidRDefault="00701DB9" w:rsidP="002E777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95010" cy="5092700"/>
                  <wp:effectExtent l="19050" t="0" r="0" b="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010" cy="509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1DB9" w:rsidRPr="00DB0387" w:rsidRDefault="00701DB9" w:rsidP="002E7779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 Построить график функции </w:t>
            </w:r>
            <w:r>
              <w:rPr>
                <w:sz w:val="32"/>
                <w:szCs w:val="32"/>
                <w:lang w:val="en-US"/>
              </w:rPr>
              <w:t>y</w:t>
            </w:r>
            <w:r w:rsidRPr="006902EF">
              <w:rPr>
                <w:sz w:val="32"/>
                <w:szCs w:val="32"/>
              </w:rPr>
              <w:t>=</w:t>
            </w:r>
            <w:r>
              <w:rPr>
                <w:sz w:val="32"/>
                <w:szCs w:val="32"/>
                <w:lang w:val="en-US"/>
              </w:rPr>
              <w:t>ctgx</w:t>
            </w:r>
            <w:r w:rsidRPr="00946783">
              <w:rPr>
                <w:sz w:val="32"/>
                <w:szCs w:val="32"/>
              </w:rPr>
              <w:t>+1</w:t>
            </w:r>
            <w:r>
              <w:rPr>
                <w:sz w:val="32"/>
                <w:szCs w:val="32"/>
              </w:rPr>
              <w:t>.</w:t>
            </w:r>
          </w:p>
          <w:p w:rsidR="00701DB9" w:rsidRPr="006902EF" w:rsidRDefault="00701DB9" w:rsidP="002E7779">
            <w:pPr>
              <w:rPr>
                <w:sz w:val="32"/>
                <w:szCs w:val="32"/>
              </w:rPr>
            </w:pPr>
          </w:p>
        </w:tc>
      </w:tr>
    </w:tbl>
    <w:p w:rsidR="000A68AD" w:rsidRDefault="000A68AD" w:rsidP="00215D91">
      <w:pPr>
        <w:pStyle w:val="a3"/>
        <w:ind w:left="1080"/>
        <w:rPr>
          <w:sz w:val="32"/>
          <w:szCs w:val="32"/>
        </w:rPr>
      </w:pPr>
    </w:p>
    <w:p w:rsidR="000A68AD" w:rsidRDefault="000A68AD" w:rsidP="00215D91">
      <w:pPr>
        <w:pStyle w:val="a3"/>
        <w:ind w:left="1080"/>
        <w:rPr>
          <w:sz w:val="32"/>
          <w:szCs w:val="32"/>
        </w:rPr>
      </w:pPr>
    </w:p>
    <w:p w:rsidR="00215D91" w:rsidRPr="001A28C8" w:rsidRDefault="00215D91" w:rsidP="004A4ED4">
      <w:pPr>
        <w:widowControl w:val="0"/>
        <w:shd w:val="clear" w:color="auto" w:fill="FFFFFF"/>
        <w:tabs>
          <w:tab w:val="left" w:pos="566"/>
        </w:tabs>
        <w:autoSpaceDE w:val="0"/>
        <w:autoSpaceDN w:val="0"/>
        <w:adjustRightInd w:val="0"/>
        <w:spacing w:before="14" w:after="0" w:line="240" w:lineRule="auto"/>
        <w:rPr>
          <w:color w:val="000000"/>
          <w:spacing w:val="-6"/>
          <w:sz w:val="32"/>
          <w:szCs w:val="32"/>
        </w:rPr>
      </w:pPr>
    </w:p>
    <w:p w:rsidR="009A4CBF" w:rsidRPr="003F30D2" w:rsidRDefault="009A4CBF" w:rsidP="009A4CBF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9A4CBF" w:rsidRPr="003F30D2" w:rsidRDefault="009A4CBF" w:rsidP="009A4CBF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9A4CBF" w:rsidRDefault="009A4CBF" w:rsidP="00CE5260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  <w:r w:rsidRPr="003F30D2">
        <w:rPr>
          <w:rFonts w:ascii="Times New Roman" w:hAnsi="Times New Roman" w:cs="Times New Roman"/>
          <w:color w:val="000000"/>
          <w:spacing w:val="-3"/>
          <w:sz w:val="28"/>
          <w:szCs w:val="28"/>
        </w:rPr>
        <w:t>Литература.</w:t>
      </w:r>
    </w:p>
    <w:p w:rsidR="00CE5260" w:rsidRPr="003F30D2" w:rsidRDefault="00CE5260" w:rsidP="00CE5260">
      <w:pPr>
        <w:widowControl w:val="0"/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ind w:left="720"/>
        <w:jc w:val="center"/>
        <w:rPr>
          <w:rFonts w:ascii="Times New Roman" w:hAnsi="Times New Roman" w:cs="Times New Roman"/>
          <w:color w:val="000000"/>
          <w:spacing w:val="-3"/>
          <w:sz w:val="28"/>
          <w:szCs w:val="28"/>
        </w:rPr>
      </w:pPr>
    </w:p>
    <w:p w:rsidR="009A4CBF" w:rsidRPr="003F30D2" w:rsidRDefault="009A4CBF" w:rsidP="009A4CBF">
      <w:pPr>
        <w:pStyle w:val="a3"/>
        <w:widowControl w:val="0"/>
        <w:numPr>
          <w:ilvl w:val="0"/>
          <w:numId w:val="3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F30D2">
        <w:rPr>
          <w:rFonts w:ascii="Times New Roman" w:hAnsi="Times New Roman"/>
          <w:color w:val="000000"/>
          <w:sz w:val="28"/>
          <w:szCs w:val="28"/>
        </w:rPr>
        <w:t>М.А. Гончарова, Н.В. Решетникова.  Образовательные технологии в школьном обучении математике. Серия «Высшее образование». Ростов- на –Дону.Феникс. 2014.</w:t>
      </w:r>
    </w:p>
    <w:p w:rsidR="00B207DC" w:rsidRDefault="00B207DC" w:rsidP="009A4CBF">
      <w:pPr>
        <w:pStyle w:val="a3"/>
        <w:widowControl w:val="0"/>
        <w:numPr>
          <w:ilvl w:val="0"/>
          <w:numId w:val="3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3F30D2">
        <w:rPr>
          <w:rFonts w:ascii="Times New Roman" w:hAnsi="Times New Roman"/>
          <w:color w:val="000000"/>
          <w:sz w:val="28"/>
          <w:szCs w:val="28"/>
        </w:rPr>
        <w:t>В.К.Дьяченко «Новая дидактика» - М.: Народное образование – 2001 г.</w:t>
      </w:r>
    </w:p>
    <w:p w:rsidR="004A4ED4" w:rsidRPr="003F30D2" w:rsidRDefault="004A4ED4" w:rsidP="009A4CBF">
      <w:pPr>
        <w:pStyle w:val="a3"/>
        <w:widowControl w:val="0"/>
        <w:numPr>
          <w:ilvl w:val="0"/>
          <w:numId w:val="38"/>
        </w:numPr>
        <w:shd w:val="clear" w:color="auto" w:fill="FFFFFF"/>
        <w:tabs>
          <w:tab w:val="left" w:pos="57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И.А.Новик, Н.В.Бровка Практикум по методике обучения математике. Учебное пособие –М.: Дрофа,2008.</w:t>
      </w:r>
    </w:p>
    <w:p w:rsidR="00920ACE" w:rsidRPr="00920ACE" w:rsidRDefault="00920ACE" w:rsidP="00920ACE">
      <w:pPr>
        <w:spacing w:line="240" w:lineRule="auto"/>
        <w:jc w:val="both"/>
        <w:rPr>
          <w:rFonts w:ascii="Arial" w:hAnsi="Arial" w:cs="Arial"/>
          <w:sz w:val="28"/>
          <w:szCs w:val="28"/>
        </w:rPr>
      </w:pPr>
    </w:p>
    <w:p w:rsidR="00920ACE" w:rsidRDefault="00920ACE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5260" w:rsidRPr="00BA712C" w:rsidRDefault="00CE5260" w:rsidP="00CE5260">
      <w:pPr>
        <w:pStyle w:val="ac"/>
        <w:ind w:left="-851"/>
        <w:rPr>
          <w:b w:val="0"/>
          <w:sz w:val="28"/>
          <w:szCs w:val="28"/>
        </w:rPr>
      </w:pPr>
      <w:r w:rsidRPr="00BA712C">
        <w:rPr>
          <w:b w:val="0"/>
          <w:sz w:val="28"/>
          <w:szCs w:val="28"/>
        </w:rPr>
        <w:lastRenderedPageBreak/>
        <w:t>РЕЦЕНЗИЯ</w:t>
      </w:r>
    </w:p>
    <w:p w:rsidR="00CE5260" w:rsidRDefault="00CE5260" w:rsidP="00CE5260">
      <w:pPr>
        <w:shd w:val="clear" w:color="auto" w:fill="FFFFFF"/>
        <w:jc w:val="center"/>
        <w:rPr>
          <w:sz w:val="28"/>
          <w:szCs w:val="28"/>
        </w:rPr>
      </w:pPr>
      <w:r w:rsidRPr="001635DB">
        <w:rPr>
          <w:sz w:val="28"/>
          <w:szCs w:val="28"/>
        </w:rPr>
        <w:t xml:space="preserve">на </w:t>
      </w:r>
      <w:r>
        <w:rPr>
          <w:sz w:val="28"/>
          <w:szCs w:val="28"/>
        </w:rPr>
        <w:t>методическую разработку по математике</w:t>
      </w:r>
    </w:p>
    <w:p w:rsidR="00CE5260" w:rsidRPr="0090704A" w:rsidRDefault="00CE5260" w:rsidP="00CE5260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EE033E">
        <w:rPr>
          <w:sz w:val="28"/>
          <w:szCs w:val="28"/>
        </w:rPr>
        <w:t>«</w:t>
      </w:r>
      <w:r w:rsidRPr="00EE033E">
        <w:rPr>
          <w:b/>
          <w:color w:val="000000"/>
          <w:spacing w:val="-15"/>
          <w:sz w:val="28"/>
          <w:szCs w:val="28"/>
        </w:rPr>
        <w:t xml:space="preserve">Методика </w:t>
      </w:r>
      <w:r>
        <w:rPr>
          <w:b/>
          <w:color w:val="000000"/>
          <w:spacing w:val="-15"/>
          <w:sz w:val="28"/>
          <w:szCs w:val="28"/>
        </w:rPr>
        <w:t xml:space="preserve">применения </w:t>
      </w:r>
      <w:r w:rsidRPr="00EE033E">
        <w:rPr>
          <w:b/>
          <w:color w:val="000000"/>
          <w:spacing w:val="-15"/>
          <w:sz w:val="28"/>
          <w:szCs w:val="28"/>
        </w:rPr>
        <w:t>коллективного способа обучения</w:t>
      </w:r>
      <w:r>
        <w:rPr>
          <w:b/>
          <w:color w:val="000000"/>
          <w:spacing w:val="-15"/>
          <w:sz w:val="28"/>
          <w:szCs w:val="28"/>
        </w:rPr>
        <w:t xml:space="preserve"> </w:t>
      </w:r>
      <w:r w:rsidRPr="00EE033E">
        <w:rPr>
          <w:b/>
          <w:color w:val="000000"/>
          <w:spacing w:val="-15"/>
          <w:sz w:val="28"/>
          <w:szCs w:val="28"/>
        </w:rPr>
        <w:t>при изучении математики</w:t>
      </w:r>
      <w:r>
        <w:rPr>
          <w:sz w:val="28"/>
          <w:szCs w:val="28"/>
        </w:rPr>
        <w:t>»</w:t>
      </w:r>
    </w:p>
    <w:p w:rsidR="00CE5260" w:rsidRDefault="00CE5260" w:rsidP="00CE5260">
      <w:pPr>
        <w:pStyle w:val="ac"/>
        <w:jc w:val="both"/>
        <w:rPr>
          <w:b w:val="0"/>
          <w:sz w:val="28"/>
          <w:szCs w:val="28"/>
        </w:rPr>
      </w:pPr>
    </w:p>
    <w:p w:rsidR="00CE5260" w:rsidRDefault="00CE5260" w:rsidP="00CE5260">
      <w:pPr>
        <w:pStyle w:val="ac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Методическая разработка выполнена  Комаровой Н.М.  преподавателем  ОГБПОУ «Смоленский автотранспортный колледж им. Е.Г. Трубицына». </w:t>
      </w:r>
    </w:p>
    <w:p w:rsidR="00CE5260" w:rsidRDefault="00CE5260" w:rsidP="00CE5260">
      <w:pPr>
        <w:pStyle w:val="ac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Учебная дисциплина «Математика» является  общеобразовательной дисциплиной. И поэтому постоянная работа над собой остается главным требованием ко всей деятельности учителя. Особое место в учебном процессе занимает использование новых информационно-образовательных технологий. Использование современных технологий в обучении накладывает особенности на методику преподавания математики, которой должен владеть каждый учитель.</w:t>
      </w:r>
    </w:p>
    <w:p w:rsidR="00CE5260" w:rsidRDefault="00CE5260" w:rsidP="00CE5260">
      <w:pPr>
        <w:pStyle w:val="ac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работе  дается подробное описание методики применения КСО, составлено большое число практических работ и методика их проведения.</w:t>
      </w:r>
    </w:p>
    <w:p w:rsidR="00CE5260" w:rsidRDefault="00CE5260" w:rsidP="00CE5260">
      <w:pPr>
        <w:pStyle w:val="ac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Содержание материала данной работы соответствует современным научным представлениям в области математики, способствует: овладению студентами знаниями, общими методами ее изучения; формированию на базе этих знаний научной картины мира, здорового образа жизни; установлению гармонических отношений с обществом и  самим собой. </w:t>
      </w:r>
    </w:p>
    <w:p w:rsidR="00CE5260" w:rsidRDefault="00CE5260" w:rsidP="00CE5260">
      <w:pPr>
        <w:pStyle w:val="ac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Распределение учебного времени по теоретическим и практическим занятиям является обоснованным. При этом тематика практических и занятий и их содержание обеспечивает приобретение необходимых умений и навыков. В работе отражены основы современного математического образования; овладение системой знаний о структурно-функциональных основах жизни. Структура работы и содержание разделов соответствует требованиям, предъявляемым к методическим разработкам среднего профессионального образования.</w:t>
      </w:r>
    </w:p>
    <w:p w:rsidR="00CE5260" w:rsidRDefault="00CE5260" w:rsidP="00CE5260">
      <w:pPr>
        <w:pStyle w:val="ac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Планируемая самостоятельная работа студентов соответствует характеру учебной дисциплины и ориентирована на формирование предметных и общеучебных умений и навыков.</w:t>
      </w:r>
    </w:p>
    <w:p w:rsidR="00CE5260" w:rsidRDefault="00CE5260" w:rsidP="00CE5260">
      <w:pPr>
        <w:pStyle w:val="ac"/>
        <w:ind w:firstLine="72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целом содержание методической разработки обеспечивает получение студентами необходимых представлений, знаний и умений по рассматриваемой дисциплине.</w:t>
      </w:r>
    </w:p>
    <w:p w:rsidR="00CE5260" w:rsidRPr="0081432F" w:rsidRDefault="00CE5260" w:rsidP="00CE5260">
      <w:pPr>
        <w:jc w:val="both"/>
        <w:rPr>
          <w:sz w:val="28"/>
          <w:szCs w:val="28"/>
        </w:rPr>
      </w:pPr>
      <w:r w:rsidRPr="0081432F">
        <w:rPr>
          <w:sz w:val="28"/>
          <w:szCs w:val="28"/>
        </w:rPr>
        <w:t xml:space="preserve">На основании изложенного методическая разработка рекомендуется к использованию в учебном процессе. </w:t>
      </w:r>
    </w:p>
    <w:p w:rsidR="00CE5260" w:rsidRPr="0081432F" w:rsidRDefault="00CE5260" w:rsidP="00CE5260">
      <w:pPr>
        <w:jc w:val="both"/>
        <w:rPr>
          <w:sz w:val="28"/>
          <w:szCs w:val="28"/>
        </w:rPr>
      </w:pPr>
      <w:r w:rsidRPr="00411859">
        <w:rPr>
          <w:sz w:val="28"/>
          <w:szCs w:val="28"/>
        </w:rPr>
        <w:t xml:space="preserve">Применение новых педагогических технологий позволяет решить проблему более качественного усвоения знаний по математике и способности их применения на практике. Опыт показывает, что это  способствует осознанию </w:t>
      </w:r>
      <w:r w:rsidRPr="00411859">
        <w:rPr>
          <w:sz w:val="28"/>
          <w:szCs w:val="28"/>
        </w:rPr>
        <w:lastRenderedPageBreak/>
        <w:t>обучающимися роли математики в современном мире, применению математических знаний для решения проблем, оцениванию нового опыта, контролю эффективности собственных действий.</w:t>
      </w:r>
    </w:p>
    <w:p w:rsidR="00CE5260" w:rsidRDefault="00CE5260" w:rsidP="00CE5260">
      <w:pPr>
        <w:rPr>
          <w:sz w:val="28"/>
        </w:rPr>
      </w:pPr>
      <w:r>
        <w:rPr>
          <w:sz w:val="28"/>
        </w:rPr>
        <w:t>Преподаватель математики</w:t>
      </w:r>
    </w:p>
    <w:p w:rsidR="00CE5260" w:rsidRDefault="00CE5260" w:rsidP="00CE5260">
      <w:pPr>
        <w:rPr>
          <w:sz w:val="28"/>
        </w:rPr>
      </w:pPr>
      <w:r>
        <w:rPr>
          <w:sz w:val="28"/>
        </w:rPr>
        <w:t xml:space="preserve"> Смоленского колледжа телекоммуникаций </w:t>
      </w:r>
    </w:p>
    <w:p w:rsidR="00CE5260" w:rsidRDefault="00CE5260" w:rsidP="00CE5260">
      <w:pPr>
        <w:rPr>
          <w:sz w:val="28"/>
          <w:szCs w:val="28"/>
        </w:rPr>
      </w:pPr>
      <w:r>
        <w:rPr>
          <w:sz w:val="28"/>
          <w:szCs w:val="28"/>
        </w:rPr>
        <w:t>(филиал) СПбГУТ им.проф. М.А.Бонч-Бруевича</w:t>
      </w:r>
    </w:p>
    <w:p w:rsidR="00CE5260" w:rsidRDefault="00CE5260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0ACE" w:rsidRPr="00DB42E9" w:rsidRDefault="00920ACE" w:rsidP="00DB42E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20ACE" w:rsidRPr="00DB42E9" w:rsidSect="00C55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1EA0" w:rsidRDefault="000B1EA0" w:rsidP="004A2DA0">
      <w:pPr>
        <w:spacing w:after="0" w:line="240" w:lineRule="auto"/>
      </w:pPr>
      <w:r>
        <w:separator/>
      </w:r>
    </w:p>
  </w:endnote>
  <w:endnote w:type="continuationSeparator" w:id="0">
    <w:p w:rsidR="000B1EA0" w:rsidRDefault="000B1EA0" w:rsidP="004A2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972172"/>
    </w:sdtPr>
    <w:sdtEndPr/>
    <w:sdtContent>
      <w:p w:rsidR="002E7779" w:rsidRDefault="0075130B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1F8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E7779" w:rsidRDefault="002E777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1EA0" w:rsidRDefault="000B1EA0" w:rsidP="004A2DA0">
      <w:pPr>
        <w:spacing w:after="0" w:line="240" w:lineRule="auto"/>
      </w:pPr>
      <w:r>
        <w:separator/>
      </w:r>
    </w:p>
  </w:footnote>
  <w:footnote w:type="continuationSeparator" w:id="0">
    <w:p w:rsidR="000B1EA0" w:rsidRDefault="000B1EA0" w:rsidP="004A2D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522CFC72"/>
    <w:lvl w:ilvl="0">
      <w:numFmt w:val="bullet"/>
      <w:lvlText w:val="*"/>
      <w:lvlJc w:val="left"/>
    </w:lvl>
  </w:abstractNum>
  <w:abstractNum w:abstractNumId="1">
    <w:nsid w:val="04073F98"/>
    <w:multiLevelType w:val="hybridMultilevel"/>
    <w:tmpl w:val="EF44B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977D2C"/>
    <w:multiLevelType w:val="hybridMultilevel"/>
    <w:tmpl w:val="FF34FADA"/>
    <w:lvl w:ilvl="0" w:tplc="492C69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0B3F1974"/>
    <w:multiLevelType w:val="hybridMultilevel"/>
    <w:tmpl w:val="FF34FADA"/>
    <w:lvl w:ilvl="0" w:tplc="492C69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>
    <w:nsid w:val="11F340A3"/>
    <w:multiLevelType w:val="singleLevel"/>
    <w:tmpl w:val="E3C23614"/>
    <w:lvl w:ilvl="0">
      <w:start w:val="1"/>
      <w:numFmt w:val="decimal"/>
      <w:lvlText w:val="%1.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5">
    <w:nsid w:val="168643BA"/>
    <w:multiLevelType w:val="singleLevel"/>
    <w:tmpl w:val="EA0A2FD6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6">
    <w:nsid w:val="1BE30DA6"/>
    <w:multiLevelType w:val="singleLevel"/>
    <w:tmpl w:val="FBF0BB72"/>
    <w:lvl w:ilvl="0">
      <w:start w:val="1"/>
      <w:numFmt w:val="decimal"/>
      <w:lvlText w:val="%1)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7">
    <w:nsid w:val="1D5621BC"/>
    <w:multiLevelType w:val="hybridMultilevel"/>
    <w:tmpl w:val="F5D8F06E"/>
    <w:lvl w:ilvl="0" w:tplc="2B1AD1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0510BF0"/>
    <w:multiLevelType w:val="hybridMultilevel"/>
    <w:tmpl w:val="48487EDC"/>
    <w:lvl w:ilvl="0" w:tplc="522CFC72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1F0F4C"/>
    <w:multiLevelType w:val="hybridMultilevel"/>
    <w:tmpl w:val="068EEB14"/>
    <w:lvl w:ilvl="0" w:tplc="522CFC72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9FB2F69"/>
    <w:multiLevelType w:val="hybridMultilevel"/>
    <w:tmpl w:val="F2AE9C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041D16"/>
    <w:multiLevelType w:val="hybridMultilevel"/>
    <w:tmpl w:val="01A6BF28"/>
    <w:lvl w:ilvl="0" w:tplc="522CFC72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0781909"/>
    <w:multiLevelType w:val="hybridMultilevel"/>
    <w:tmpl w:val="5EC414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5429E2"/>
    <w:multiLevelType w:val="hybridMultilevel"/>
    <w:tmpl w:val="D9E22D20"/>
    <w:lvl w:ilvl="0" w:tplc="522CFC72">
      <w:start w:val="65535"/>
      <w:numFmt w:val="bullet"/>
      <w:lvlText w:val="♦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982378"/>
    <w:multiLevelType w:val="hybridMultilevel"/>
    <w:tmpl w:val="EDC88F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691553"/>
    <w:multiLevelType w:val="hybridMultilevel"/>
    <w:tmpl w:val="4000B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8E0EA7"/>
    <w:multiLevelType w:val="hybridMultilevel"/>
    <w:tmpl w:val="6EDA397E"/>
    <w:lvl w:ilvl="0" w:tplc="522CFC72">
      <w:start w:val="65535"/>
      <w:numFmt w:val="bullet"/>
      <w:lvlText w:val="♦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6782BD5"/>
    <w:multiLevelType w:val="hybridMultilevel"/>
    <w:tmpl w:val="66AC566E"/>
    <w:lvl w:ilvl="0" w:tplc="CDF018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7666820"/>
    <w:multiLevelType w:val="hybridMultilevel"/>
    <w:tmpl w:val="E77C0E82"/>
    <w:lvl w:ilvl="0" w:tplc="522CFC72">
      <w:start w:val="65535"/>
      <w:numFmt w:val="bullet"/>
      <w:lvlText w:val="♦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F252F3"/>
    <w:multiLevelType w:val="singleLevel"/>
    <w:tmpl w:val="A70879FC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0">
    <w:nsid w:val="48996206"/>
    <w:multiLevelType w:val="hybridMultilevel"/>
    <w:tmpl w:val="96AE07A4"/>
    <w:lvl w:ilvl="0" w:tplc="522CFC72">
      <w:start w:val="65535"/>
      <w:numFmt w:val="bullet"/>
      <w:lvlText w:val="♦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4F1D12"/>
    <w:multiLevelType w:val="hybridMultilevel"/>
    <w:tmpl w:val="421A38BA"/>
    <w:lvl w:ilvl="0" w:tplc="55EA85B8">
      <w:numFmt w:val="bullet"/>
      <w:lvlText w:val="•"/>
      <w:lvlJc w:val="left"/>
      <w:pPr>
        <w:ind w:left="94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22">
    <w:nsid w:val="4D987456"/>
    <w:multiLevelType w:val="hybridMultilevel"/>
    <w:tmpl w:val="66AC566E"/>
    <w:lvl w:ilvl="0" w:tplc="CDF018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2E627B"/>
    <w:multiLevelType w:val="singleLevel"/>
    <w:tmpl w:val="A70879FC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24">
    <w:nsid w:val="50D00D4C"/>
    <w:multiLevelType w:val="singleLevel"/>
    <w:tmpl w:val="8B30522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5">
    <w:nsid w:val="52EE4B15"/>
    <w:multiLevelType w:val="hybridMultilevel"/>
    <w:tmpl w:val="BE3C9640"/>
    <w:lvl w:ilvl="0" w:tplc="0419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6D26FF3"/>
    <w:multiLevelType w:val="hybridMultilevel"/>
    <w:tmpl w:val="21AACD2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>
    <w:nsid w:val="5B551709"/>
    <w:multiLevelType w:val="hybridMultilevel"/>
    <w:tmpl w:val="FF34FADA"/>
    <w:lvl w:ilvl="0" w:tplc="492C69B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8">
    <w:nsid w:val="5C697511"/>
    <w:multiLevelType w:val="hybridMultilevel"/>
    <w:tmpl w:val="A63CB3D4"/>
    <w:lvl w:ilvl="0" w:tplc="522CFC72">
      <w:start w:val="65535"/>
      <w:numFmt w:val="bullet"/>
      <w:lvlText w:val="♦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9C61459"/>
    <w:multiLevelType w:val="hybridMultilevel"/>
    <w:tmpl w:val="C1DCA876"/>
    <w:lvl w:ilvl="0" w:tplc="522CFC72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A936001"/>
    <w:multiLevelType w:val="hybridMultilevel"/>
    <w:tmpl w:val="9140B7BA"/>
    <w:lvl w:ilvl="0" w:tplc="522CFC72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E212A52"/>
    <w:multiLevelType w:val="hybridMultilevel"/>
    <w:tmpl w:val="FF24AE78"/>
    <w:lvl w:ilvl="0" w:tplc="579A03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F0D0451"/>
    <w:multiLevelType w:val="hybridMultilevel"/>
    <w:tmpl w:val="909C50C6"/>
    <w:lvl w:ilvl="0" w:tplc="1C7E4E56">
      <w:start w:val="1"/>
      <w:numFmt w:val="upperRoman"/>
      <w:lvlText w:val="%1."/>
      <w:lvlJc w:val="left"/>
      <w:pPr>
        <w:ind w:left="1152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12" w:hanging="360"/>
      </w:pPr>
    </w:lvl>
    <w:lvl w:ilvl="2" w:tplc="0419001B" w:tentative="1">
      <w:start w:val="1"/>
      <w:numFmt w:val="lowerRoman"/>
      <w:lvlText w:val="%3."/>
      <w:lvlJc w:val="right"/>
      <w:pPr>
        <w:ind w:left="2232" w:hanging="180"/>
      </w:pPr>
    </w:lvl>
    <w:lvl w:ilvl="3" w:tplc="0419000F" w:tentative="1">
      <w:start w:val="1"/>
      <w:numFmt w:val="decimal"/>
      <w:lvlText w:val="%4."/>
      <w:lvlJc w:val="left"/>
      <w:pPr>
        <w:ind w:left="2952" w:hanging="360"/>
      </w:pPr>
    </w:lvl>
    <w:lvl w:ilvl="4" w:tplc="04190019" w:tentative="1">
      <w:start w:val="1"/>
      <w:numFmt w:val="lowerLetter"/>
      <w:lvlText w:val="%5."/>
      <w:lvlJc w:val="left"/>
      <w:pPr>
        <w:ind w:left="3672" w:hanging="360"/>
      </w:pPr>
    </w:lvl>
    <w:lvl w:ilvl="5" w:tplc="0419001B" w:tentative="1">
      <w:start w:val="1"/>
      <w:numFmt w:val="lowerRoman"/>
      <w:lvlText w:val="%6."/>
      <w:lvlJc w:val="right"/>
      <w:pPr>
        <w:ind w:left="4392" w:hanging="180"/>
      </w:pPr>
    </w:lvl>
    <w:lvl w:ilvl="6" w:tplc="0419000F" w:tentative="1">
      <w:start w:val="1"/>
      <w:numFmt w:val="decimal"/>
      <w:lvlText w:val="%7."/>
      <w:lvlJc w:val="left"/>
      <w:pPr>
        <w:ind w:left="5112" w:hanging="360"/>
      </w:pPr>
    </w:lvl>
    <w:lvl w:ilvl="7" w:tplc="04190019" w:tentative="1">
      <w:start w:val="1"/>
      <w:numFmt w:val="lowerLetter"/>
      <w:lvlText w:val="%8."/>
      <w:lvlJc w:val="left"/>
      <w:pPr>
        <w:ind w:left="5832" w:hanging="360"/>
      </w:pPr>
    </w:lvl>
    <w:lvl w:ilvl="8" w:tplc="041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33">
    <w:nsid w:val="705126B7"/>
    <w:multiLevelType w:val="hybridMultilevel"/>
    <w:tmpl w:val="DDAE012E"/>
    <w:lvl w:ilvl="0" w:tplc="522CFC72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F3973E4"/>
    <w:multiLevelType w:val="hybridMultilevel"/>
    <w:tmpl w:val="708AD520"/>
    <w:lvl w:ilvl="0" w:tplc="522CFC72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FC57C68"/>
    <w:multiLevelType w:val="hybridMultilevel"/>
    <w:tmpl w:val="DC82E9A6"/>
    <w:lvl w:ilvl="0" w:tplc="522CFC72">
      <w:start w:val="65535"/>
      <w:numFmt w:val="bullet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♦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♦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♦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6"/>
  </w:num>
  <w:num w:numId="6">
    <w:abstractNumId w:val="6"/>
    <w:lvlOverride w:ilvl="0">
      <w:lvl w:ilvl="0">
        <w:start w:val="1"/>
        <w:numFmt w:val="decimal"/>
        <w:lvlText w:val="%1)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♦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23"/>
  </w:num>
  <w:num w:numId="9">
    <w:abstractNumId w:val="4"/>
  </w:num>
  <w:num w:numId="10">
    <w:abstractNumId w:val="33"/>
  </w:num>
  <w:num w:numId="11">
    <w:abstractNumId w:val="29"/>
  </w:num>
  <w:num w:numId="12">
    <w:abstractNumId w:val="11"/>
  </w:num>
  <w:num w:numId="13">
    <w:abstractNumId w:val="35"/>
  </w:num>
  <w:num w:numId="14">
    <w:abstractNumId w:val="30"/>
  </w:num>
  <w:num w:numId="15">
    <w:abstractNumId w:val="9"/>
  </w:num>
  <w:num w:numId="16">
    <w:abstractNumId w:val="8"/>
  </w:num>
  <w:num w:numId="17">
    <w:abstractNumId w:val="34"/>
  </w:num>
  <w:num w:numId="18">
    <w:abstractNumId w:val="15"/>
  </w:num>
  <w:num w:numId="19">
    <w:abstractNumId w:val="25"/>
  </w:num>
  <w:num w:numId="20">
    <w:abstractNumId w:val="20"/>
  </w:num>
  <w:num w:numId="21">
    <w:abstractNumId w:val="21"/>
  </w:num>
  <w:num w:numId="22">
    <w:abstractNumId w:val="5"/>
  </w:num>
  <w:num w:numId="23">
    <w:abstractNumId w:val="7"/>
  </w:num>
  <w:num w:numId="24">
    <w:abstractNumId w:val="0"/>
    <w:lvlOverride w:ilvl="0">
      <w:lvl w:ilvl="0">
        <w:start w:val="65535"/>
        <w:numFmt w:val="bullet"/>
        <w:lvlText w:val="•"/>
        <w:legacy w:legacy="1" w:legacySpace="0" w:legacyIndent="216"/>
        <w:lvlJc w:val="left"/>
        <w:rPr>
          <w:rFonts w:ascii="Times New Roman" w:hAnsi="Times New Roman" w:cs="Times New Roman" w:hint="default"/>
        </w:rPr>
      </w:lvl>
    </w:lvlOverride>
  </w:num>
  <w:num w:numId="25">
    <w:abstractNumId w:val="28"/>
  </w:num>
  <w:num w:numId="26">
    <w:abstractNumId w:val="19"/>
  </w:num>
  <w:num w:numId="27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28">
    <w:abstractNumId w:val="24"/>
  </w:num>
  <w:num w:numId="29">
    <w:abstractNumId w:val="14"/>
  </w:num>
  <w:num w:numId="30">
    <w:abstractNumId w:val="13"/>
  </w:num>
  <w:num w:numId="31">
    <w:abstractNumId w:val="16"/>
  </w:num>
  <w:num w:numId="32">
    <w:abstractNumId w:val="10"/>
  </w:num>
  <w:num w:numId="33">
    <w:abstractNumId w:val="1"/>
  </w:num>
  <w:num w:numId="34">
    <w:abstractNumId w:val="27"/>
  </w:num>
  <w:num w:numId="35">
    <w:abstractNumId w:val="18"/>
  </w:num>
  <w:num w:numId="36">
    <w:abstractNumId w:val="12"/>
  </w:num>
  <w:num w:numId="37">
    <w:abstractNumId w:val="32"/>
  </w:num>
  <w:num w:numId="38">
    <w:abstractNumId w:val="31"/>
  </w:num>
  <w:num w:numId="39">
    <w:abstractNumId w:val="26"/>
  </w:num>
  <w:num w:numId="40">
    <w:abstractNumId w:val="2"/>
  </w:num>
  <w:num w:numId="41">
    <w:abstractNumId w:val="3"/>
  </w:num>
  <w:num w:numId="42">
    <w:abstractNumId w:val="22"/>
  </w:num>
  <w:num w:numId="4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35D43"/>
    <w:rsid w:val="000A68AD"/>
    <w:rsid w:val="000B1EA0"/>
    <w:rsid w:val="00197758"/>
    <w:rsid w:val="00201F85"/>
    <w:rsid w:val="00202905"/>
    <w:rsid w:val="002143F0"/>
    <w:rsid w:val="00215D91"/>
    <w:rsid w:val="00216E0C"/>
    <w:rsid w:val="002806ED"/>
    <w:rsid w:val="00280D28"/>
    <w:rsid w:val="002A16EF"/>
    <w:rsid w:val="002E7779"/>
    <w:rsid w:val="00375497"/>
    <w:rsid w:val="003F30D2"/>
    <w:rsid w:val="003F33FC"/>
    <w:rsid w:val="004234C0"/>
    <w:rsid w:val="00435D43"/>
    <w:rsid w:val="004A287D"/>
    <w:rsid w:val="004A2DA0"/>
    <w:rsid w:val="004A4ED4"/>
    <w:rsid w:val="004D30F9"/>
    <w:rsid w:val="005246CF"/>
    <w:rsid w:val="005C7272"/>
    <w:rsid w:val="005C75F9"/>
    <w:rsid w:val="006072FB"/>
    <w:rsid w:val="006B4EF3"/>
    <w:rsid w:val="006B5F2A"/>
    <w:rsid w:val="00701DB9"/>
    <w:rsid w:val="00742DFA"/>
    <w:rsid w:val="0075130B"/>
    <w:rsid w:val="0080483A"/>
    <w:rsid w:val="008264B0"/>
    <w:rsid w:val="00885A54"/>
    <w:rsid w:val="00920ACE"/>
    <w:rsid w:val="009A4CBF"/>
    <w:rsid w:val="00B207DC"/>
    <w:rsid w:val="00C55364"/>
    <w:rsid w:val="00CE5260"/>
    <w:rsid w:val="00D30331"/>
    <w:rsid w:val="00D3684A"/>
    <w:rsid w:val="00D87096"/>
    <w:rsid w:val="00DA6407"/>
    <w:rsid w:val="00DB42E9"/>
    <w:rsid w:val="00E17784"/>
    <w:rsid w:val="00EA0552"/>
    <w:rsid w:val="00F22096"/>
    <w:rsid w:val="00F47286"/>
    <w:rsid w:val="00F5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10"/>
    <o:shapelayout v:ext="edit">
      <o:idmap v:ext="edit" data="1"/>
    </o:shapelayout>
  </w:shapeDefaults>
  <w:decimalSymbol w:val=","/>
  <w:listSeparator w:val=";"/>
  <w15:docId w15:val="{9DA5D2CC-7545-44E0-A587-D8E79639D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5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35D43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4A2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287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4A2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A2DA0"/>
  </w:style>
  <w:style w:type="paragraph" w:styleId="a8">
    <w:name w:val="footer"/>
    <w:basedOn w:val="a"/>
    <w:link w:val="a9"/>
    <w:uiPriority w:val="99"/>
    <w:unhideWhenUsed/>
    <w:rsid w:val="004A2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A2DA0"/>
  </w:style>
  <w:style w:type="character" w:styleId="aa">
    <w:name w:val="Placeholder Text"/>
    <w:basedOn w:val="a0"/>
    <w:uiPriority w:val="99"/>
    <w:semiHidden/>
    <w:rsid w:val="00280D28"/>
    <w:rPr>
      <w:color w:val="808080"/>
    </w:rPr>
  </w:style>
  <w:style w:type="table" w:styleId="ab">
    <w:name w:val="Table Grid"/>
    <w:basedOn w:val="a1"/>
    <w:uiPriority w:val="59"/>
    <w:rsid w:val="00215D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Title"/>
    <w:basedOn w:val="a"/>
    <w:link w:val="ad"/>
    <w:qFormat/>
    <w:rsid w:val="00CE526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d">
    <w:name w:val="Название Знак"/>
    <w:basedOn w:val="a0"/>
    <w:link w:val="ac"/>
    <w:rsid w:val="00CE5260"/>
    <w:rPr>
      <w:rFonts w:ascii="Times New Roman" w:eastAsia="Times New Roman" w:hAnsi="Times New Roman" w:cs="Times New Roman"/>
      <w:b/>
      <w:sz w:val="3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5673</Words>
  <Characters>32339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37937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Надежда</cp:lastModifiedBy>
  <cp:revision>13</cp:revision>
  <cp:lastPrinted>2018-05-16T12:06:00Z</cp:lastPrinted>
  <dcterms:created xsi:type="dcterms:W3CDTF">2018-05-15T17:27:00Z</dcterms:created>
  <dcterms:modified xsi:type="dcterms:W3CDTF">2019-10-22T15:19:00Z</dcterms:modified>
</cp:coreProperties>
</file>