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3A22" w:rsidRDefault="00092AB9" w:rsidP="007F3FB0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665ACC">
        <w:rPr>
          <w:sz w:val="24"/>
          <w:szCs w:val="24"/>
        </w:rPr>
        <w:t xml:space="preserve">             </w:t>
      </w:r>
    </w:p>
    <w:p w:rsidR="00053A22" w:rsidRPr="00053A22" w:rsidRDefault="00053A22" w:rsidP="00053A22">
      <w:pPr>
        <w:jc w:val="center"/>
        <w:rPr>
          <w:b/>
          <w:sz w:val="24"/>
          <w:szCs w:val="24"/>
        </w:rPr>
      </w:pPr>
      <w:r w:rsidRPr="00053A22">
        <w:rPr>
          <w:b/>
          <w:sz w:val="24"/>
          <w:szCs w:val="24"/>
        </w:rPr>
        <w:t>ИСПОЛЬЗОВАНИЕ МНЕМОТЕХНИКИ НА МУЗЫКАЛЬНЫХ ЗАНЯТИЯХ</w:t>
      </w:r>
    </w:p>
    <w:p w:rsidR="00053A22" w:rsidRDefault="00053A22" w:rsidP="00053A22">
      <w:pPr>
        <w:jc w:val="center"/>
        <w:rPr>
          <w:b/>
          <w:sz w:val="24"/>
          <w:szCs w:val="24"/>
        </w:rPr>
      </w:pPr>
      <w:r w:rsidRPr="00053A22">
        <w:rPr>
          <w:b/>
          <w:sz w:val="24"/>
          <w:szCs w:val="24"/>
        </w:rPr>
        <w:t>В ДЕТСКОМ САДУ</w:t>
      </w:r>
      <w:r>
        <w:rPr>
          <w:b/>
          <w:sz w:val="24"/>
          <w:szCs w:val="24"/>
        </w:rPr>
        <w:t xml:space="preserve"> и ДОМА.</w:t>
      </w:r>
    </w:p>
    <w:p w:rsidR="00053A22" w:rsidRDefault="00053A22" w:rsidP="00053A22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</w:t>
      </w:r>
    </w:p>
    <w:p w:rsidR="00053A22" w:rsidRDefault="00053A22" w:rsidP="00053A22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Музыкальный руководитель МБОУ «Центр образования №3» </w:t>
      </w:r>
    </w:p>
    <w:p w:rsidR="00053A22" w:rsidRDefault="00053A22" w:rsidP="00053A22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г.</w:t>
      </w:r>
      <w:r w:rsidR="00ED6398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Донской, Тульская область</w:t>
      </w:r>
    </w:p>
    <w:p w:rsidR="00053A22" w:rsidRPr="00053A22" w:rsidRDefault="00053A22" w:rsidP="00053A22">
      <w:pPr>
        <w:jc w:val="center"/>
        <w:rPr>
          <w:b/>
          <w:sz w:val="24"/>
          <w:szCs w:val="24"/>
        </w:rPr>
      </w:pPr>
    </w:p>
    <w:p w:rsidR="00053A22" w:rsidRPr="00053A22" w:rsidRDefault="00053A22" w:rsidP="00053A22">
      <w:pPr>
        <w:jc w:val="center"/>
        <w:rPr>
          <w:b/>
          <w:sz w:val="24"/>
          <w:szCs w:val="24"/>
        </w:rPr>
      </w:pPr>
    </w:p>
    <w:p w:rsidR="00053A22" w:rsidRDefault="00053A22" w:rsidP="007F3FB0">
      <w:pPr>
        <w:jc w:val="both"/>
        <w:rPr>
          <w:sz w:val="24"/>
          <w:szCs w:val="24"/>
        </w:rPr>
      </w:pPr>
    </w:p>
    <w:p w:rsidR="00053A22" w:rsidRDefault="00053A22" w:rsidP="007F3FB0">
      <w:pPr>
        <w:jc w:val="both"/>
        <w:rPr>
          <w:sz w:val="24"/>
          <w:szCs w:val="24"/>
        </w:rPr>
      </w:pPr>
    </w:p>
    <w:p w:rsidR="00053A22" w:rsidRDefault="00053A22" w:rsidP="007F3FB0">
      <w:pPr>
        <w:jc w:val="both"/>
        <w:rPr>
          <w:sz w:val="24"/>
          <w:szCs w:val="24"/>
        </w:rPr>
      </w:pPr>
    </w:p>
    <w:p w:rsidR="00053A22" w:rsidRDefault="00053A22" w:rsidP="007F3FB0">
      <w:pPr>
        <w:jc w:val="both"/>
        <w:rPr>
          <w:sz w:val="24"/>
          <w:szCs w:val="24"/>
        </w:rPr>
      </w:pPr>
    </w:p>
    <w:p w:rsidR="00053A22" w:rsidRDefault="00053A22" w:rsidP="007F3FB0">
      <w:pPr>
        <w:jc w:val="both"/>
        <w:rPr>
          <w:sz w:val="24"/>
          <w:szCs w:val="24"/>
        </w:rPr>
      </w:pPr>
    </w:p>
    <w:p w:rsidR="00053A22" w:rsidRDefault="00053A22" w:rsidP="007F3FB0">
      <w:pPr>
        <w:jc w:val="both"/>
        <w:rPr>
          <w:sz w:val="24"/>
          <w:szCs w:val="24"/>
        </w:rPr>
      </w:pPr>
    </w:p>
    <w:p w:rsidR="00053A22" w:rsidRDefault="00053A22" w:rsidP="007F3FB0">
      <w:pPr>
        <w:jc w:val="both"/>
        <w:rPr>
          <w:sz w:val="24"/>
          <w:szCs w:val="24"/>
        </w:rPr>
      </w:pPr>
    </w:p>
    <w:p w:rsidR="00053A22" w:rsidRDefault="00053A22" w:rsidP="007F3FB0">
      <w:pPr>
        <w:jc w:val="both"/>
        <w:rPr>
          <w:sz w:val="24"/>
          <w:szCs w:val="24"/>
        </w:rPr>
      </w:pPr>
    </w:p>
    <w:p w:rsidR="00053A22" w:rsidRDefault="00053A22" w:rsidP="007F3FB0">
      <w:pPr>
        <w:jc w:val="both"/>
        <w:rPr>
          <w:sz w:val="24"/>
          <w:szCs w:val="24"/>
        </w:rPr>
      </w:pPr>
    </w:p>
    <w:p w:rsidR="00053A22" w:rsidRDefault="00053A22" w:rsidP="007F3FB0">
      <w:pPr>
        <w:jc w:val="both"/>
        <w:rPr>
          <w:sz w:val="24"/>
          <w:szCs w:val="24"/>
        </w:rPr>
      </w:pPr>
    </w:p>
    <w:p w:rsidR="00053A22" w:rsidRDefault="00053A22" w:rsidP="007F3FB0">
      <w:pPr>
        <w:jc w:val="both"/>
        <w:rPr>
          <w:sz w:val="24"/>
          <w:szCs w:val="24"/>
        </w:rPr>
      </w:pPr>
    </w:p>
    <w:p w:rsidR="00053A22" w:rsidRDefault="00053A22" w:rsidP="007F3FB0">
      <w:pPr>
        <w:jc w:val="both"/>
        <w:rPr>
          <w:sz w:val="24"/>
          <w:szCs w:val="24"/>
        </w:rPr>
      </w:pPr>
    </w:p>
    <w:p w:rsidR="00053A22" w:rsidRDefault="00053A22" w:rsidP="007F3FB0">
      <w:pPr>
        <w:jc w:val="both"/>
        <w:rPr>
          <w:sz w:val="24"/>
          <w:szCs w:val="24"/>
        </w:rPr>
      </w:pPr>
    </w:p>
    <w:p w:rsidR="00053A22" w:rsidRDefault="00053A22" w:rsidP="007F3FB0">
      <w:pPr>
        <w:jc w:val="both"/>
        <w:rPr>
          <w:sz w:val="24"/>
          <w:szCs w:val="24"/>
        </w:rPr>
      </w:pPr>
    </w:p>
    <w:p w:rsidR="00053A22" w:rsidRDefault="00053A22" w:rsidP="007F3FB0">
      <w:pPr>
        <w:jc w:val="both"/>
        <w:rPr>
          <w:sz w:val="24"/>
          <w:szCs w:val="24"/>
        </w:rPr>
      </w:pPr>
    </w:p>
    <w:p w:rsidR="00053A22" w:rsidRDefault="00053A22" w:rsidP="007F3FB0">
      <w:pPr>
        <w:jc w:val="both"/>
        <w:rPr>
          <w:sz w:val="24"/>
          <w:szCs w:val="24"/>
        </w:rPr>
      </w:pPr>
    </w:p>
    <w:p w:rsidR="00053A22" w:rsidRDefault="00053A22" w:rsidP="007F3FB0">
      <w:pPr>
        <w:jc w:val="both"/>
        <w:rPr>
          <w:sz w:val="24"/>
          <w:szCs w:val="24"/>
        </w:rPr>
      </w:pPr>
    </w:p>
    <w:p w:rsidR="00053A22" w:rsidRDefault="00053A22" w:rsidP="007F3FB0">
      <w:pPr>
        <w:jc w:val="both"/>
        <w:rPr>
          <w:sz w:val="24"/>
          <w:szCs w:val="24"/>
        </w:rPr>
      </w:pPr>
    </w:p>
    <w:p w:rsidR="00053A22" w:rsidRDefault="00053A22" w:rsidP="007F3FB0">
      <w:pPr>
        <w:jc w:val="both"/>
        <w:rPr>
          <w:sz w:val="24"/>
          <w:szCs w:val="24"/>
        </w:rPr>
      </w:pPr>
    </w:p>
    <w:p w:rsidR="00053A22" w:rsidRDefault="00053A22" w:rsidP="007F3FB0">
      <w:pPr>
        <w:jc w:val="both"/>
        <w:rPr>
          <w:sz w:val="24"/>
          <w:szCs w:val="24"/>
        </w:rPr>
      </w:pPr>
    </w:p>
    <w:p w:rsidR="00665ACC" w:rsidRPr="003D26AB" w:rsidRDefault="00053A22" w:rsidP="007F3FB0">
      <w:pPr>
        <w:jc w:val="both"/>
        <w:rPr>
          <w:b/>
        </w:rPr>
      </w:pPr>
      <w:r>
        <w:rPr>
          <w:sz w:val="24"/>
          <w:szCs w:val="24"/>
        </w:rPr>
        <w:t xml:space="preserve">        </w:t>
      </w:r>
      <w:r w:rsidR="00665ACC">
        <w:rPr>
          <w:sz w:val="24"/>
          <w:szCs w:val="24"/>
        </w:rPr>
        <w:t xml:space="preserve">  </w:t>
      </w:r>
      <w:r w:rsidR="00665ACC" w:rsidRPr="003D26AB">
        <w:rPr>
          <w:b/>
        </w:rPr>
        <w:t>Развиваем память  и фантазию на музыкальных занятиях.</w:t>
      </w:r>
    </w:p>
    <w:p w:rsidR="00752410" w:rsidRPr="003D26AB" w:rsidRDefault="00092AB9" w:rsidP="007F3FB0">
      <w:pPr>
        <w:jc w:val="both"/>
      </w:pPr>
      <w:r w:rsidRPr="003D26AB">
        <w:t xml:space="preserve">  Большой помощью в запоминании текстов песен</w:t>
      </w:r>
      <w:r w:rsidR="00B45BF9" w:rsidRPr="003D26AB">
        <w:t xml:space="preserve"> в моей работе с детьми</w:t>
      </w:r>
      <w:r w:rsidRPr="003D26AB">
        <w:t xml:space="preserve"> является  использование метода мнемотехники. Мнемотехника – это совокупность правил и приемов, облегчающих процесс запоминания информации.   Суть ее заключается в следующем  - </w:t>
      </w:r>
      <w:r w:rsidR="00896071" w:rsidRPr="003D26AB">
        <w:t xml:space="preserve">на каждое слово или словосочетание придумывается картинка; таким образом, весь текст </w:t>
      </w:r>
      <w:r w:rsidRPr="003D26AB">
        <w:t xml:space="preserve"> </w:t>
      </w:r>
      <w:r w:rsidR="00896071" w:rsidRPr="003D26AB">
        <w:t>зарисовывается (изображается) схематично. Глядя на эти схемы – рисунки (иллюстрации) ребенок легко воспроизводит текстовую информацию.</w:t>
      </w:r>
      <w:r w:rsidRPr="003D26AB">
        <w:t xml:space="preserve">  </w:t>
      </w:r>
      <w:r w:rsidR="00683A97" w:rsidRPr="003D26AB">
        <w:t xml:space="preserve"> Мнемотехника в детском саду, как результативный метод запоминания, обычно осваивается на простых примерах. Для начала детей знакомят с </w:t>
      </w:r>
      <w:proofErr w:type="spellStart"/>
      <w:r w:rsidR="00683A97" w:rsidRPr="003D26AB">
        <w:t>мнемоквадратами</w:t>
      </w:r>
      <w:proofErr w:type="spellEnd"/>
      <w:r w:rsidR="00683A97" w:rsidRPr="003D26AB">
        <w:t xml:space="preserve"> – понятными изображениями, которые обозначают одно слово, словосочетание, его характеристики или простое предложение. Затем </w:t>
      </w:r>
      <w:r w:rsidR="00EB4CDB" w:rsidRPr="003D26AB">
        <w:t xml:space="preserve">идет усложнение, </w:t>
      </w:r>
      <w:r w:rsidR="00B45BF9" w:rsidRPr="003D26AB">
        <w:t>демонстрируются</w:t>
      </w:r>
      <w:r w:rsidR="00EB4CDB" w:rsidRPr="003D26AB">
        <w:t xml:space="preserve"> </w:t>
      </w:r>
      <w:proofErr w:type="spellStart"/>
      <w:r w:rsidR="00EB4CDB" w:rsidRPr="003D26AB">
        <w:t>мнемодорожки</w:t>
      </w:r>
      <w:proofErr w:type="spellEnd"/>
      <w:r w:rsidR="00EB4CDB" w:rsidRPr="003D26AB">
        <w:t xml:space="preserve"> – это уже квадрат из четырех картинок, по которым можно составить небольшой рассказ  в 2-3 предложения. И наконец, самая сложная структура – это </w:t>
      </w:r>
      <w:proofErr w:type="spellStart"/>
      <w:r w:rsidR="00EB4CDB" w:rsidRPr="003D26AB">
        <w:t>мнемотаблицы</w:t>
      </w:r>
      <w:proofErr w:type="spellEnd"/>
      <w:r w:rsidR="00EB4CDB" w:rsidRPr="003D26AB">
        <w:t>. Они представляют собой изображения основных звеньев, в том числе и схематические, по которым можно запомнить и воспроизвести целый рассказ или даже стихотворение.</w:t>
      </w:r>
      <w:r w:rsidR="00EB4CDB">
        <w:rPr>
          <w:sz w:val="24"/>
          <w:szCs w:val="24"/>
        </w:rPr>
        <w:t xml:space="preserve"> </w:t>
      </w:r>
      <w:r w:rsidR="00EB4CDB" w:rsidRPr="003D26AB"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6" name="Рисунок 1" descr="C:\Users\79066\мнемотехникаТеория\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9066\мнемотехникаТеория\image (4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2410" w:rsidRPr="003D26AB">
        <w:t xml:space="preserve">   </w:t>
      </w:r>
      <w:r w:rsidR="00EB4CDB" w:rsidRPr="003D26AB">
        <w:t xml:space="preserve"> Первоначально таблицы составляют педагоги,  родители, потом к этому процессу можно подключить и ребенка, таким образом, мнемотехника повлияет не только на развитие памяти, но и на фантазию, визуализацию образов ребенка. Основные приемы запоминания мнемотехники основаны</w:t>
      </w:r>
      <w:r w:rsidR="00752410" w:rsidRPr="003D26AB">
        <w:t xml:space="preserve"> </w:t>
      </w:r>
      <w:r w:rsidR="00EB4CDB" w:rsidRPr="003D26AB">
        <w:t xml:space="preserve">на ассоциациях, логическом мышлении, наблюдательности. </w:t>
      </w:r>
    </w:p>
    <w:p w:rsidR="00752410" w:rsidRPr="003D26AB" w:rsidRDefault="00752410" w:rsidP="007F3FB0">
      <w:pPr>
        <w:jc w:val="both"/>
      </w:pPr>
    </w:p>
    <w:p w:rsidR="00B15386" w:rsidRPr="003D26AB" w:rsidRDefault="007F3FB0" w:rsidP="007F3FB0">
      <w:pPr>
        <w:jc w:val="both"/>
      </w:pPr>
      <w:r w:rsidRPr="003D26AB">
        <w:lastRenderedPageBreak/>
        <w:t xml:space="preserve">    </w:t>
      </w:r>
      <w:r w:rsidR="00D405C6" w:rsidRPr="003D26AB">
        <w:t xml:space="preserve">Вот </w:t>
      </w:r>
      <w:r w:rsidR="00752410" w:rsidRPr="003D26AB">
        <w:t xml:space="preserve"> еще один </w:t>
      </w:r>
      <w:r w:rsidR="00D405C6" w:rsidRPr="003D26AB">
        <w:t>наглядный пример использования приемов мнемотехники для  успешного разучивания  в средней группе песни «Осень» музыка А.Филиппенко, слова А.Шибицкой.</w:t>
      </w:r>
    </w:p>
    <w:p w:rsidR="00D405C6" w:rsidRPr="003D26AB" w:rsidRDefault="00D405C6" w:rsidP="007F3FB0">
      <w:pPr>
        <w:pStyle w:val="a3"/>
        <w:numPr>
          <w:ilvl w:val="0"/>
          <w:numId w:val="1"/>
        </w:numPr>
        <w:jc w:val="both"/>
        <w:rPr>
          <w:b/>
        </w:rPr>
      </w:pPr>
      <w:r w:rsidRPr="003D26AB">
        <w:rPr>
          <w:b/>
        </w:rPr>
        <w:t xml:space="preserve">Праздник осени в лесу – </w:t>
      </w:r>
    </w:p>
    <w:p w:rsidR="00D405C6" w:rsidRPr="003D26AB" w:rsidRDefault="00D405C6" w:rsidP="007F3FB0">
      <w:pPr>
        <w:pStyle w:val="a3"/>
        <w:jc w:val="both"/>
        <w:rPr>
          <w:b/>
        </w:rPr>
      </w:pPr>
      <w:r w:rsidRPr="003D26AB">
        <w:rPr>
          <w:b/>
        </w:rPr>
        <w:t>И светло и весело.</w:t>
      </w:r>
    </w:p>
    <w:p w:rsidR="00D405C6" w:rsidRPr="003D26AB" w:rsidRDefault="00D405C6" w:rsidP="007F3FB0">
      <w:pPr>
        <w:pStyle w:val="a3"/>
        <w:jc w:val="both"/>
        <w:rPr>
          <w:b/>
        </w:rPr>
      </w:pPr>
      <w:r w:rsidRPr="003D26AB">
        <w:rPr>
          <w:b/>
        </w:rPr>
        <w:t>Вот какие украшенья осень здесь развесила.</w:t>
      </w:r>
    </w:p>
    <w:p w:rsidR="00752410" w:rsidRPr="003D26AB" w:rsidRDefault="00752410" w:rsidP="007F3FB0">
      <w:pPr>
        <w:pStyle w:val="a3"/>
        <w:jc w:val="both"/>
        <w:rPr>
          <w:b/>
        </w:rPr>
      </w:pPr>
    </w:p>
    <w:p w:rsidR="00D405C6" w:rsidRDefault="00D405C6" w:rsidP="007F3FB0">
      <w:pPr>
        <w:pStyle w:val="a3"/>
        <w:jc w:val="both"/>
        <w:rPr>
          <w:b/>
          <w:sz w:val="32"/>
          <w:szCs w:val="32"/>
        </w:rPr>
      </w:pPr>
    </w:p>
    <w:p w:rsidR="003D26AB" w:rsidRDefault="00D405C6" w:rsidP="007F3FB0">
      <w:pPr>
        <w:pStyle w:val="a3"/>
        <w:jc w:val="both"/>
        <w:rPr>
          <w:b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2249582" cy="2741083"/>
            <wp:effectExtent l="304800" t="247650" r="284068" b="211667"/>
            <wp:docPr id="1" name="Рисунок 1" descr="C:\Users\79066\мнемотехника мнемотаблица ср.гр песня осеньА.Филиппенко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9066\мнемотехника мнемотаблица ср.гр песня осеньА.Филиппенко\image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585" cy="274717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D405C6" w:rsidRPr="003D26AB" w:rsidRDefault="00D405C6" w:rsidP="007F3FB0">
      <w:pPr>
        <w:pStyle w:val="a3"/>
        <w:jc w:val="both"/>
        <w:rPr>
          <w:b/>
        </w:rPr>
      </w:pPr>
      <w:r w:rsidRPr="003D26AB">
        <w:rPr>
          <w:b/>
        </w:rPr>
        <w:t xml:space="preserve">Припев: </w:t>
      </w:r>
    </w:p>
    <w:p w:rsidR="00D405C6" w:rsidRPr="003D26AB" w:rsidRDefault="00D405C6" w:rsidP="007F3FB0">
      <w:pPr>
        <w:pStyle w:val="a3"/>
        <w:jc w:val="both"/>
        <w:rPr>
          <w:b/>
        </w:rPr>
      </w:pPr>
      <w:r w:rsidRPr="003D26AB">
        <w:rPr>
          <w:b/>
        </w:rPr>
        <w:t xml:space="preserve">Каждый листик золотой – </w:t>
      </w:r>
    </w:p>
    <w:p w:rsidR="00D405C6" w:rsidRPr="003D26AB" w:rsidRDefault="00D405C6" w:rsidP="007F3FB0">
      <w:pPr>
        <w:pStyle w:val="a3"/>
        <w:jc w:val="both"/>
        <w:rPr>
          <w:b/>
        </w:rPr>
      </w:pPr>
      <w:r w:rsidRPr="003D26AB">
        <w:rPr>
          <w:b/>
        </w:rPr>
        <w:t>Маленькое солнышко.</w:t>
      </w:r>
    </w:p>
    <w:p w:rsidR="00D405C6" w:rsidRPr="003D26AB" w:rsidRDefault="00D405C6" w:rsidP="007F3FB0">
      <w:pPr>
        <w:pStyle w:val="a3"/>
        <w:jc w:val="both"/>
        <w:rPr>
          <w:b/>
        </w:rPr>
      </w:pPr>
    </w:p>
    <w:p w:rsidR="00D405C6" w:rsidRPr="003D26AB" w:rsidRDefault="00D405C6" w:rsidP="007F3FB0">
      <w:pPr>
        <w:jc w:val="both"/>
      </w:pPr>
      <w:r w:rsidRPr="003D26AB">
        <w:rPr>
          <w:noProof/>
          <w:lang w:eastAsia="ru-RU"/>
        </w:rPr>
        <w:drawing>
          <wp:inline distT="0" distB="0" distL="0" distR="0">
            <wp:extent cx="2565400" cy="2521343"/>
            <wp:effectExtent l="266700" t="247650" r="254000" b="221857"/>
            <wp:docPr id="2" name="Рисунок 2" descr="C:\Users\79066\мнемотехника мнемотаблица ср.гр песня осеньА.Филиппенко\imag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79066\мнемотехника мнемотаблица ср.гр песня осеньА.Филиппенко\image (1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912" cy="252282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752410" w:rsidRDefault="00752410" w:rsidP="007F3FB0">
      <w:pPr>
        <w:jc w:val="both"/>
      </w:pPr>
    </w:p>
    <w:p w:rsidR="00D405C6" w:rsidRPr="00683080" w:rsidRDefault="00683080" w:rsidP="00683080">
      <w:pPr>
        <w:jc w:val="both"/>
        <w:rPr>
          <w:b/>
        </w:rPr>
      </w:pPr>
      <w:r>
        <w:lastRenderedPageBreak/>
        <w:t xml:space="preserve">               </w:t>
      </w:r>
      <w:r w:rsidR="00D405C6" w:rsidRPr="003D26AB">
        <w:tab/>
      </w:r>
      <w:r w:rsidR="00D405C6" w:rsidRPr="00683080">
        <w:rPr>
          <w:b/>
        </w:rPr>
        <w:t>Соберу в корзину я,</w:t>
      </w:r>
    </w:p>
    <w:p w:rsidR="00D405C6" w:rsidRPr="003D26AB" w:rsidRDefault="00752410" w:rsidP="007F3FB0">
      <w:pPr>
        <w:pStyle w:val="a3"/>
        <w:jc w:val="both"/>
        <w:rPr>
          <w:b/>
        </w:rPr>
      </w:pPr>
      <w:r w:rsidRPr="003D26AB">
        <w:rPr>
          <w:b/>
        </w:rPr>
        <w:t xml:space="preserve">         </w:t>
      </w:r>
      <w:r w:rsidR="00683080">
        <w:rPr>
          <w:b/>
        </w:rPr>
        <w:t xml:space="preserve">   </w:t>
      </w:r>
      <w:r w:rsidRPr="003D26AB">
        <w:rPr>
          <w:b/>
        </w:rPr>
        <w:t xml:space="preserve"> </w:t>
      </w:r>
      <w:r w:rsidR="00D405C6" w:rsidRPr="003D26AB">
        <w:rPr>
          <w:b/>
        </w:rPr>
        <w:t>Положу на донышко.</w:t>
      </w:r>
    </w:p>
    <w:p w:rsidR="00D405C6" w:rsidRPr="003D26AB" w:rsidRDefault="00D405C6" w:rsidP="007F3FB0">
      <w:pPr>
        <w:pStyle w:val="a3"/>
        <w:jc w:val="both"/>
        <w:rPr>
          <w:b/>
        </w:rPr>
      </w:pPr>
    </w:p>
    <w:p w:rsidR="00D405C6" w:rsidRDefault="00D405C6" w:rsidP="003D26AB">
      <w:pPr>
        <w:tabs>
          <w:tab w:val="left" w:pos="1093"/>
        </w:tabs>
        <w:jc w:val="both"/>
      </w:pPr>
      <w:r w:rsidRPr="003D26AB">
        <w:rPr>
          <w:noProof/>
          <w:lang w:eastAsia="ru-RU"/>
        </w:rPr>
        <w:drawing>
          <wp:inline distT="0" distB="0" distL="0" distR="0">
            <wp:extent cx="2692400" cy="2864255"/>
            <wp:effectExtent l="285750" t="247650" r="279400" b="202795"/>
            <wp:docPr id="3" name="Рисунок 3" descr="C:\Users\79066\мнемотехника мнемотаблица ср.гр песня осеньА.Филиппенко\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79066\мнемотехника мнемотаблица ср.гр песня осеньА.Филиппенко\image (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164" cy="286400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3D26AB" w:rsidRDefault="003D26AB" w:rsidP="007F3FB0">
      <w:pPr>
        <w:jc w:val="both"/>
      </w:pPr>
    </w:p>
    <w:p w:rsidR="00D405C6" w:rsidRPr="003D26AB" w:rsidRDefault="003D26AB" w:rsidP="003D26AB">
      <w:pPr>
        <w:pStyle w:val="a3"/>
        <w:numPr>
          <w:ilvl w:val="0"/>
          <w:numId w:val="1"/>
        </w:numPr>
        <w:jc w:val="both"/>
        <w:rPr>
          <w:b/>
        </w:rPr>
      </w:pPr>
      <w:r w:rsidRPr="003D26AB">
        <w:rPr>
          <w:b/>
        </w:rPr>
        <w:t>Б</w:t>
      </w:r>
      <w:r w:rsidR="00D405C6" w:rsidRPr="003D26AB">
        <w:rPr>
          <w:b/>
        </w:rPr>
        <w:t>ерегу я листики,</w:t>
      </w:r>
    </w:p>
    <w:p w:rsidR="00D405C6" w:rsidRPr="003D26AB" w:rsidRDefault="00D405C6" w:rsidP="007F3FB0">
      <w:pPr>
        <w:pStyle w:val="a3"/>
        <w:jc w:val="both"/>
        <w:rPr>
          <w:b/>
        </w:rPr>
      </w:pPr>
      <w:r w:rsidRPr="003D26AB">
        <w:rPr>
          <w:b/>
        </w:rPr>
        <w:t>Осень продолжается.</w:t>
      </w:r>
    </w:p>
    <w:p w:rsidR="00D405C6" w:rsidRPr="003D26AB" w:rsidRDefault="00D405C6" w:rsidP="007F3FB0">
      <w:pPr>
        <w:pStyle w:val="a3"/>
        <w:jc w:val="both"/>
        <w:rPr>
          <w:b/>
        </w:rPr>
      </w:pPr>
    </w:p>
    <w:p w:rsidR="00D405C6" w:rsidRPr="003D26AB" w:rsidRDefault="00D405C6" w:rsidP="007F3FB0">
      <w:pPr>
        <w:pStyle w:val="a3"/>
        <w:jc w:val="both"/>
        <w:rPr>
          <w:b/>
        </w:rPr>
      </w:pPr>
    </w:p>
    <w:p w:rsidR="00D405C6" w:rsidRDefault="00D405C6" w:rsidP="00683080">
      <w:pPr>
        <w:jc w:val="both"/>
      </w:pPr>
      <w:r w:rsidRPr="003D26AB">
        <w:rPr>
          <w:noProof/>
          <w:lang w:eastAsia="ru-RU"/>
        </w:rPr>
        <w:drawing>
          <wp:inline distT="0" distB="0" distL="0" distR="0">
            <wp:extent cx="2717800" cy="2717800"/>
            <wp:effectExtent l="285750" t="247650" r="273050" b="215900"/>
            <wp:docPr id="4" name="Рисунок 4" descr="C:\Users\79066\мнемотехника мнемотаблица ср.гр песня осеньА.Филиппенко\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79066\мнемотехника мнемотаблица ср.гр песня осеньА.Филиппенко\image (4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978" cy="271697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053A22" w:rsidRPr="003D26AB" w:rsidRDefault="00053A22" w:rsidP="00683080">
      <w:pPr>
        <w:jc w:val="both"/>
      </w:pPr>
    </w:p>
    <w:p w:rsidR="00540341" w:rsidRPr="003D26AB" w:rsidRDefault="00540341" w:rsidP="007F3FB0">
      <w:pPr>
        <w:pStyle w:val="a3"/>
        <w:jc w:val="both"/>
        <w:rPr>
          <w:b/>
        </w:rPr>
      </w:pPr>
      <w:r w:rsidRPr="003D26AB">
        <w:rPr>
          <w:b/>
        </w:rPr>
        <w:lastRenderedPageBreak/>
        <w:t>Долго дома у меня</w:t>
      </w:r>
    </w:p>
    <w:p w:rsidR="00540341" w:rsidRPr="003D26AB" w:rsidRDefault="00540341" w:rsidP="007F3FB0">
      <w:pPr>
        <w:pStyle w:val="a3"/>
        <w:jc w:val="both"/>
        <w:rPr>
          <w:b/>
        </w:rPr>
      </w:pPr>
      <w:r w:rsidRPr="003D26AB">
        <w:rPr>
          <w:b/>
        </w:rPr>
        <w:t>Праздник не кончается.</w:t>
      </w:r>
    </w:p>
    <w:p w:rsidR="00B45BF9" w:rsidRPr="003D26AB" w:rsidRDefault="00540341" w:rsidP="00683080">
      <w:pPr>
        <w:tabs>
          <w:tab w:val="left" w:pos="5987"/>
        </w:tabs>
        <w:jc w:val="both"/>
      </w:pPr>
      <w:r w:rsidRPr="003D26AB">
        <w:rPr>
          <w:noProof/>
          <w:lang w:eastAsia="ru-RU"/>
        </w:rPr>
        <w:drawing>
          <wp:inline distT="0" distB="0" distL="0" distR="0">
            <wp:extent cx="2844800" cy="2844800"/>
            <wp:effectExtent l="285750" t="247650" r="260350" b="203200"/>
            <wp:docPr id="5" name="Рисунок 5" descr="C:\Users\79066\мнемотехника мнемотаблица ср.гр песня осеньА.Филиппенко\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79066\мнемотехника мнемотаблица ср.гр песня осеньА.Филиппенко\image (3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814" cy="284581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D405C6" w:rsidRPr="003D26AB" w:rsidRDefault="00B45BF9" w:rsidP="007F3FB0">
      <w:pPr>
        <w:tabs>
          <w:tab w:val="left" w:pos="1413"/>
        </w:tabs>
        <w:jc w:val="both"/>
      </w:pPr>
      <w:r w:rsidRPr="003D26AB">
        <w:t xml:space="preserve">  </w:t>
      </w:r>
      <w:proofErr w:type="spellStart"/>
      <w:r w:rsidR="00683A97" w:rsidRPr="003D26AB">
        <w:t>Мнемотаблица</w:t>
      </w:r>
      <w:proofErr w:type="spellEnd"/>
      <w:r w:rsidR="00683A97" w:rsidRPr="003D26AB">
        <w:t xml:space="preserve"> может быть </w:t>
      </w:r>
      <w:proofErr w:type="gramStart"/>
      <w:r w:rsidR="00683A97" w:rsidRPr="003D26AB">
        <w:t>выполнена</w:t>
      </w:r>
      <w:proofErr w:type="gramEnd"/>
      <w:r w:rsidR="00683A97" w:rsidRPr="003D26AB">
        <w:t xml:space="preserve"> на отдельных листах – схемах, а можно сделать ее в виде книжки, или книжки - раскладушки.</w:t>
      </w:r>
    </w:p>
    <w:p w:rsidR="00B45BF9" w:rsidRPr="003D26AB" w:rsidRDefault="004301A1" w:rsidP="007F3FB0">
      <w:pPr>
        <w:tabs>
          <w:tab w:val="left" w:pos="1413"/>
        </w:tabs>
        <w:jc w:val="both"/>
      </w:pPr>
      <w:r w:rsidRPr="004301A1">
        <w:rPr>
          <w:noProof/>
          <w:lang w:eastAsia="ru-RU"/>
        </w:rPr>
        <w:drawing>
          <wp:inline distT="0" distB="0" distL="0" distR="0">
            <wp:extent cx="3472436" cy="2678847"/>
            <wp:effectExtent l="0" t="609600" r="0" b="578703"/>
            <wp:docPr id="8" name="Рисунок 2" descr="C:\Users\79066\20201030_121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79066\20201030_12173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68742" cy="267599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B45BF9" w:rsidRPr="003D26AB" w:rsidRDefault="004301A1" w:rsidP="00683080">
      <w:pPr>
        <w:tabs>
          <w:tab w:val="left" w:pos="1413"/>
        </w:tabs>
        <w:jc w:val="both"/>
      </w:pPr>
      <w:r w:rsidRPr="004301A1">
        <w:rPr>
          <w:noProof/>
          <w:lang w:eastAsia="ru-RU"/>
        </w:rPr>
        <w:object w:dxaOrig="10349" w:dyaOrig="1721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7.35pt;height:860.65pt" o:ole="">
            <v:imagedata r:id="rId15" o:title=""/>
          </v:shape>
          <o:OLEObject Type="Embed" ProgID="Word.Document.12" ShapeID="_x0000_i1025" DrawAspect="Content" ObjectID="_1668936239" r:id="rId16">
            <o:FieldCodes>\s</o:FieldCodes>
          </o:OLEObject>
        </w:object>
      </w:r>
    </w:p>
    <w:sectPr w:rsidR="00B45BF9" w:rsidRPr="003D26AB" w:rsidSect="00B15386">
      <w:footerReference w:type="default" r:id="rId1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77AFD" w:rsidRDefault="00B77AFD" w:rsidP="00F713B4">
      <w:pPr>
        <w:spacing w:after="0" w:line="240" w:lineRule="auto"/>
      </w:pPr>
      <w:r>
        <w:separator/>
      </w:r>
    </w:p>
  </w:endnote>
  <w:endnote w:type="continuationSeparator" w:id="0">
    <w:p w:rsidR="00B77AFD" w:rsidRDefault="00B77AFD" w:rsidP="00F713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60181297"/>
      <w:docPartObj>
        <w:docPartGallery w:val="Page Numbers (Bottom of Page)"/>
        <w:docPartUnique/>
      </w:docPartObj>
    </w:sdtPr>
    <w:sdtContent>
      <w:p w:rsidR="00F713B4" w:rsidRDefault="00824749">
        <w:pPr>
          <w:pStyle w:val="a8"/>
          <w:jc w:val="center"/>
        </w:pPr>
        <w:fldSimple w:instr=" PAGE   \* MERGEFORMAT ">
          <w:r w:rsidR="00ED6398">
            <w:rPr>
              <w:noProof/>
            </w:rPr>
            <w:t>1</w:t>
          </w:r>
        </w:fldSimple>
      </w:p>
    </w:sdtContent>
  </w:sdt>
  <w:p w:rsidR="00F713B4" w:rsidRDefault="00F713B4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77AFD" w:rsidRDefault="00B77AFD" w:rsidP="00F713B4">
      <w:pPr>
        <w:spacing w:after="0" w:line="240" w:lineRule="auto"/>
      </w:pPr>
      <w:r>
        <w:separator/>
      </w:r>
    </w:p>
  </w:footnote>
  <w:footnote w:type="continuationSeparator" w:id="0">
    <w:p w:rsidR="00B77AFD" w:rsidRDefault="00B77AFD" w:rsidP="00F713B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7904DC4"/>
    <w:multiLevelType w:val="hybridMultilevel"/>
    <w:tmpl w:val="97181A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4A53054"/>
    <w:multiLevelType w:val="hybridMultilevel"/>
    <w:tmpl w:val="97181A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hdrShapeDefaults>
    <o:shapedefaults v:ext="edit" spidmax="13314"/>
  </w:hdrShapeDefaults>
  <w:footnotePr>
    <w:footnote w:id="-1"/>
    <w:footnote w:id="0"/>
  </w:footnotePr>
  <w:endnotePr>
    <w:endnote w:id="-1"/>
    <w:endnote w:id="0"/>
  </w:endnotePr>
  <w:compat/>
  <w:rsids>
    <w:rsidRoot w:val="00D405C6"/>
    <w:rsid w:val="00017D05"/>
    <w:rsid w:val="00022710"/>
    <w:rsid w:val="00053A22"/>
    <w:rsid w:val="00092AB9"/>
    <w:rsid w:val="000C7412"/>
    <w:rsid w:val="00101213"/>
    <w:rsid w:val="00300393"/>
    <w:rsid w:val="00354AA8"/>
    <w:rsid w:val="003D26AB"/>
    <w:rsid w:val="004301A1"/>
    <w:rsid w:val="00540341"/>
    <w:rsid w:val="005F6F96"/>
    <w:rsid w:val="00665ACC"/>
    <w:rsid w:val="00683080"/>
    <w:rsid w:val="00683A97"/>
    <w:rsid w:val="00752410"/>
    <w:rsid w:val="007F3FB0"/>
    <w:rsid w:val="00824749"/>
    <w:rsid w:val="00896071"/>
    <w:rsid w:val="00B15386"/>
    <w:rsid w:val="00B45BF9"/>
    <w:rsid w:val="00B77AFD"/>
    <w:rsid w:val="00D35030"/>
    <w:rsid w:val="00D405C6"/>
    <w:rsid w:val="00EB4CDB"/>
    <w:rsid w:val="00ED6398"/>
    <w:rsid w:val="00F713B4"/>
    <w:rsid w:val="00FF6A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538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405C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D405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405C6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F713B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F713B4"/>
  </w:style>
  <w:style w:type="paragraph" w:styleId="a8">
    <w:name w:val="footer"/>
    <w:basedOn w:val="a"/>
    <w:link w:val="a9"/>
    <w:uiPriority w:val="99"/>
    <w:unhideWhenUsed/>
    <w:rsid w:val="00F713B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F713B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package" Target="embeddings/_________Microsoft_Office_Word1.doc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F5B81FC-9BEB-4674-AC1C-207CF84D2A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186</TotalTime>
  <Pages>7</Pages>
  <Words>349</Words>
  <Characters>1992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79066277389</dc:creator>
  <cp:lastModifiedBy>79066277389</cp:lastModifiedBy>
  <cp:revision>11</cp:revision>
  <dcterms:created xsi:type="dcterms:W3CDTF">2020-10-30T06:27:00Z</dcterms:created>
  <dcterms:modified xsi:type="dcterms:W3CDTF">2020-12-08T09:38:00Z</dcterms:modified>
</cp:coreProperties>
</file>