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F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75D9" w:rsidRDefault="00914245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</w:t>
      </w:r>
      <w:r w:rsidR="00761B91">
        <w:rPr>
          <w:rFonts w:ascii="Times New Roman" w:hAnsi="Times New Roman" w:cs="Times New Roman"/>
          <w:sz w:val="28"/>
          <w:szCs w:val="28"/>
        </w:rPr>
        <w:t xml:space="preserve">сад </w:t>
      </w:r>
      <w:r w:rsidR="00EB36FD">
        <w:rPr>
          <w:rFonts w:ascii="Times New Roman" w:hAnsi="Times New Roman" w:cs="Times New Roman"/>
          <w:sz w:val="28"/>
          <w:szCs w:val="28"/>
        </w:rPr>
        <w:t>345</w:t>
      </w:r>
      <w:r w:rsidR="002475D9" w:rsidRPr="00784FF5">
        <w:rPr>
          <w:rFonts w:ascii="Times New Roman" w:hAnsi="Times New Roman" w:cs="Times New Roman"/>
          <w:sz w:val="28"/>
          <w:szCs w:val="28"/>
        </w:rPr>
        <w:t>»</w:t>
      </w: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75D9" w:rsidRDefault="00CF5F9B" w:rsidP="00CF5F9B">
      <w:pPr>
        <w:tabs>
          <w:tab w:val="left" w:pos="71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5D9" w:rsidRPr="002475D9" w:rsidRDefault="002475D9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475D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2475D9">
        <w:rPr>
          <w:rFonts w:ascii="Times New Roman CYR" w:hAnsi="Times New Roman CYR" w:cs="Times New Roman CYR"/>
          <w:bCs/>
          <w:iCs/>
          <w:sz w:val="28"/>
          <w:szCs w:val="28"/>
        </w:rPr>
        <w:t>Значение художе</w:t>
      </w:r>
      <w:r w:rsidR="004A2600">
        <w:rPr>
          <w:rFonts w:ascii="Times New Roman CYR" w:hAnsi="Times New Roman CYR" w:cs="Times New Roman CYR"/>
          <w:bCs/>
          <w:iCs/>
          <w:sz w:val="28"/>
          <w:szCs w:val="28"/>
        </w:rPr>
        <w:t xml:space="preserve">ственной литературы в развитии </w:t>
      </w:r>
      <w:r w:rsidRPr="002475D9">
        <w:rPr>
          <w:rFonts w:ascii="Times New Roman CYR" w:hAnsi="Times New Roman CYR" w:cs="Times New Roman CYR"/>
          <w:bCs/>
          <w:iCs/>
          <w:sz w:val="28"/>
          <w:szCs w:val="28"/>
        </w:rPr>
        <w:t>ребёнка</w:t>
      </w:r>
      <w:r w:rsidRPr="002475D9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2475D9" w:rsidRPr="002475D9" w:rsidRDefault="002475D9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2475D9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2475D9">
        <w:rPr>
          <w:rFonts w:ascii="Times New Roman CYR" w:hAnsi="Times New Roman CYR" w:cs="Times New Roman CYR"/>
          <w:bCs/>
          <w:iCs/>
          <w:sz w:val="28"/>
          <w:szCs w:val="28"/>
        </w:rPr>
        <w:t>Укрепление детско - родительских отношений"</w:t>
      </w:r>
    </w:p>
    <w:p w:rsidR="002475D9" w:rsidRP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5DC" w:rsidRDefault="007A05DC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00A" w:rsidRDefault="002475D9" w:rsidP="00637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</w:t>
      </w:r>
      <w:r w:rsidR="0063700A">
        <w:rPr>
          <w:rFonts w:ascii="Times New Roman" w:hAnsi="Times New Roman" w:cs="Times New Roman"/>
          <w:sz w:val="28"/>
          <w:szCs w:val="28"/>
        </w:rPr>
        <w:t>:</w:t>
      </w:r>
    </w:p>
    <w:p w:rsidR="002475D9" w:rsidRDefault="002475D9" w:rsidP="006370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00A">
        <w:rPr>
          <w:rFonts w:ascii="Times New Roman" w:hAnsi="Times New Roman" w:cs="Times New Roman"/>
          <w:sz w:val="28"/>
          <w:szCs w:val="28"/>
        </w:rPr>
        <w:t>Алексеева Ольга Александровна</w:t>
      </w: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5D9" w:rsidRDefault="002475D9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6FD" w:rsidRDefault="00EB36FD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6FD" w:rsidRDefault="00EB36FD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6FD" w:rsidRDefault="00EB36FD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A8" w:rsidRDefault="002A30A8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57C" w:rsidRDefault="0062357C" w:rsidP="006235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2475D9" w:rsidRDefault="00EB36FD" w:rsidP="007A0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475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 xml:space="preserve">Родительское собрание в </w:t>
      </w:r>
      <w:r w:rsidR="0014182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младшей </w:t>
      </w:r>
      <w:r w:rsidR="00F6261F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группе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на тему: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2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Значение художе</w:t>
      </w:r>
      <w:r w:rsidR="0014182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ственной литературы в развитии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ребёнка</w:t>
      </w:r>
      <w:r w:rsidRPr="00812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812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Укрепление детско - родительских отношений"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Форма проведения:</w:t>
      </w:r>
      <w:r>
        <w:rPr>
          <w:rFonts w:ascii="Times New Roman CYR" w:hAnsi="Times New Roman CYR" w:cs="Times New Roman CYR"/>
          <w:sz w:val="28"/>
          <w:szCs w:val="28"/>
        </w:rPr>
        <w:t xml:space="preserve"> нетрадиционная форма проведения.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Актуальность темы родительского собрания.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Эта тема тесно связана с нашей главной заботой об образовании наших детей, об их успешной учёбе, адаптации в быстро меняющемся мире, их конкурентоспособности на рынке труда в будущем. Всем нам: воспитателям и родителям хочется, чтобы ребёнку сопутствовала удача, чтобы он не был отстающим в среде сверстников, чтобы его уважали и ценили другие.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Как этого добиться? Опыт подсказывает: необходимо, как можно раньше приобщать ребенка к книге и чтению — кладези знаний, идей, мудрости и опыта.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Следует рассказывать родителям о ценности чте</w:t>
      </w:r>
      <w:r w:rsidR="001341B7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ния, показывать связь чтения с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успехами их детей в учебе и в других делах, приводить примеры п</w:t>
      </w:r>
      <w:r w:rsidR="001341B7">
        <w:rPr>
          <w:rFonts w:ascii="Times New Roman CYR" w:hAnsi="Times New Roman CYR" w:cs="Times New Roman CYR"/>
          <w:sz w:val="28"/>
          <w:szCs w:val="28"/>
          <w:highlight w:val="white"/>
        </w:rPr>
        <w:t xml:space="preserve">оложительного влияния книги на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собственную жизнь или жизнь других людей, поощрять дружбу с детьми и взрослыми, которые любят читать.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Человек, обладающий таким капиталом, легче находит общественное признание, у него лучше развита речь, он более востребован, более успешен в любом деле, свободнее выражает себя в общении, лучше понимает других.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Предпосылкой приобретения такого капитала является доведенная до автоматизма техника чтения, когда за буквами и словами ребенок видит скрытые в них значения или образы и реагирует на них.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Особое значение чтения заключается в развитии воображения — основы творчества. Книга рождает и развивает воображение, без воображения нет предвидения.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Ценность проведения родительского собрания по данной теме: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C840E8" w:rsidRDefault="008121BE" w:rsidP="007A05DC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Проблема заметного снижения интереса к чтению у детей связана с резким сокращением доли чтения в структуре свободного времени из-за того, что телевидение и компьютер вытеснили книгу из жизни детей. Классическая детская литература незаметно вытесняется модной массовой литературой, тем самым отделяя часть классической русской культуры от познания ее детьми с ранних лет. Важно концентрировать внимание и интерес ребенка к классической детской литературе, а также познавательным книгам. </w:t>
      </w:r>
    </w:p>
    <w:p w:rsidR="008121BE" w:rsidRDefault="008121BE" w:rsidP="007A05DC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в сознании ребенка убеждение о важности книги и знаний, которые она несет.</w:t>
      </w:r>
    </w:p>
    <w:p w:rsid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подведение родителей к выводу о том, что чтение детских книг играет огромную роль для их всестороннего развития.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8083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>Задачи: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</w:p>
    <w:p w:rsidR="008121BE" w:rsidRDefault="0068083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1.</w:t>
      </w:r>
      <w:r w:rsidR="00743BA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</w:t>
      </w:r>
      <w:r w:rsidR="008121BE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бедить родителей в важности побуждения детей к активной речи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8121BE" w:rsidRDefault="0068083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2.</w:t>
      </w:r>
      <w:r w:rsidR="00743BA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</w:t>
      </w:r>
      <w:r w:rsidR="008121BE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ознакомить родителей с литературой, которую лучше читать детям ран</w:t>
      </w:r>
      <w:r w:rsidR="00743BA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него возраста, ее особенностями.</w:t>
      </w:r>
    </w:p>
    <w:p w:rsidR="008121BE" w:rsidRDefault="0068083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3.</w:t>
      </w:r>
      <w:r w:rsidR="00743BA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</w:t>
      </w:r>
      <w:r w:rsidR="008121BE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аучить родителей анализировать иллюстрации к детским книгам и подбирать для малышей литературу, способствующую всестороннему развитию.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Предварительная работа с родителями: </w:t>
      </w:r>
    </w:p>
    <w:p w:rsidR="00743BA7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Анкетирование "Приобщение детей к чтению"</w:t>
      </w:r>
      <w:r w:rsidR="0068083E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1BE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8121BE" w:rsidRDefault="00A83C37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-Вводная </w:t>
      </w:r>
      <w:r w:rsidR="008121BE">
        <w:rPr>
          <w:rFonts w:ascii="Times New Roman" w:hAnsi="Times New Roman" w:cs="Times New Roman"/>
          <w:sz w:val="28"/>
          <w:szCs w:val="28"/>
        </w:rPr>
        <w:t>часть собрания.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6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Советы родителям по данной теме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книжной выставки.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Вручение буклетов, памяток по данной теме.</w:t>
      </w: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79CA" w:rsidRDefault="000179CA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79CA" w:rsidRDefault="000179CA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79CA" w:rsidRDefault="000179CA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79CA" w:rsidRDefault="000179CA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79CA" w:rsidRDefault="000179CA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C7223" w:rsidRDefault="00DC7223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Ход собрания.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Здравствуйте, уважаемые родители! Компасом сегодняшнего собрания нам будут служить следующие строки: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812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Дом, в котором нет книги,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Подобен телу, лишенному души</w:t>
      </w:r>
      <w:r w:rsidRPr="00812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 нашей встречи: "Значение художественной литературы в развитии ребёнка".</w:t>
      </w:r>
    </w:p>
    <w:p w:rsidR="00C840E8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 случайно компасом для нашего собрания я взяла эти строки. Анализируя анкеты, которые вы заполнили, я сделали вывод, что не все родители знают, какие книги соответствуют возрасту детей, а основная масса не читает дома детям, что в некоторых семьях ежедневное чтение не является традицией. В основном читают детям тогда, когда они сами об этом попросят взрослых. Не многие родители после прочтения книги обсуждают с ребёнком содержание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произведений, и крайне редко или чаще всего не посещают детскую библиотеку.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55555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В наши дни особенно актуален вопрос, что читать детям, ведь исходя из этого, происходит формирование круга детского чтения – это круг тех произведений, которые читают (слушают) и воспринимают дети.</w:t>
      </w:r>
      <w:r>
        <w:rPr>
          <w:rFonts w:ascii="Times New Roman CYR" w:hAnsi="Times New Roman CYR" w:cs="Times New Roman CYR"/>
          <w:color w:val="555555"/>
          <w:sz w:val="28"/>
          <w:szCs w:val="28"/>
          <w:highlight w:val="white"/>
        </w:rPr>
        <w:t xml:space="preserve"> 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Я, вероятно, не сумею передать достаточно ярко, убедительно, как было велико мое изумление, когда я почувствовал, что почти каждая книга как бы открывает передо мною окно в новый неведомый мир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» (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А. М. Горький). Эти слова писателя точно отражают желание всех взрослых подобрать для детей такие книги, которые ответили бы на все их 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почему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Сюда входит детская литература, детское творчество, детские журналы с учётом возрастных особенностей.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Вначале нашего собрания я бы хотела с вами провести занятие по развитию речи как это проходит у нас с детьми. Для этого я предлагаю вам расслабиться и "окунуться" в сказку.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Звучит музыка, вбегает </w:t>
      </w:r>
      <w:r w:rsidRPr="008121BE">
        <w:rPr>
          <w:rFonts w:ascii="Times New Roman CYR" w:hAnsi="Times New Roman CYR" w:cs="Times New Roman CYR"/>
          <w:b/>
          <w:sz w:val="28"/>
          <w:szCs w:val="28"/>
        </w:rPr>
        <w:t>зайка.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341B7">
        <w:rPr>
          <w:rFonts w:ascii="Times New Roman CYR" w:hAnsi="Times New Roman CYR" w:cs="Times New Roman CYR"/>
          <w:sz w:val="28"/>
          <w:szCs w:val="28"/>
        </w:rPr>
        <w:t>Ой, ребята</w:t>
      </w:r>
      <w:r>
        <w:rPr>
          <w:rFonts w:ascii="Times New Roman CYR" w:hAnsi="Times New Roman CYR" w:cs="Times New Roman CYR"/>
          <w:sz w:val="28"/>
          <w:szCs w:val="28"/>
        </w:rPr>
        <w:t>, я бегал по лесу и нашёл книжку, но я не могу её прочитать.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Зайка, а что родители тебе не читают книжки?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Нет. Моя мама - зайчиха заботься о нас, воспитывает нас, но у неё совсем не хватает времени на чтение нам сказок, поэтому без вашей помощи мне не обойтись. Почитаете мне?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Да, Зайка</w:t>
      </w:r>
      <w:r w:rsidR="0010151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это проблема. Когда родители не читают детям книжки, ребёнок не развивается. Но мы с</w:t>
      </w:r>
      <w:r w:rsidR="00101517">
        <w:rPr>
          <w:rFonts w:ascii="Times New Roman CYR" w:hAnsi="Times New Roman CYR" w:cs="Times New Roman CYR"/>
          <w:sz w:val="28"/>
          <w:szCs w:val="28"/>
        </w:rPr>
        <w:t xml:space="preserve"> ребятками тебе почитаем книжку</w:t>
      </w:r>
      <w:r>
        <w:rPr>
          <w:rFonts w:ascii="Times New Roman CYR" w:hAnsi="Times New Roman CYR" w:cs="Times New Roman CYR"/>
          <w:sz w:val="28"/>
          <w:szCs w:val="28"/>
        </w:rPr>
        <w:t>, которую ты нашёл. Присаживайся вместе с нами и будем слушать сказку.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8121BE">
        <w:rPr>
          <w:rFonts w:ascii="Times New Roman CYR" w:hAnsi="Times New Roman CYR" w:cs="Times New Roman CYR"/>
          <w:b/>
          <w:sz w:val="28"/>
          <w:szCs w:val="28"/>
        </w:rPr>
        <w:t>Показ презентации сказки "Колобок"</w:t>
      </w:r>
      <w:r w:rsidR="0068083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Вопросы к родителям и их ответы.</w:t>
      </w:r>
    </w:p>
    <w:p w:rsidR="008121BE" w:rsidRDefault="008121BE" w:rsidP="007A05DC">
      <w:pPr>
        <w:autoSpaceDE w:val="0"/>
        <w:autoSpaceDN w:val="0"/>
        <w:adjustRightInd w:val="0"/>
        <w:spacing w:after="134" w:line="360" w:lineRule="auto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Ребята понравилась вам сказка?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Кто же главный герой в сказке?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Кого встретил колобок?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Какой был Колобок?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Что случилось с ним?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Кто съел Колобка?</w:t>
      </w:r>
    </w:p>
    <w:p w:rsidR="008121BE" w:rsidRDefault="008121BE" w:rsidP="007A05DC">
      <w:pPr>
        <w:autoSpaceDE w:val="0"/>
        <w:autoSpaceDN w:val="0"/>
        <w:adjustRightInd w:val="0"/>
        <w:spacing w:after="134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Зайка: Ой, да какая интересная сказка, мне она очень понравилась, теперь я каждый день буду просить маму читат</w:t>
      </w:r>
      <w:r w:rsidR="001341B7">
        <w:rPr>
          <w:rFonts w:ascii="Times New Roman CYR" w:hAnsi="Times New Roman CYR" w:cs="Times New Roman CYR"/>
          <w:sz w:val="28"/>
          <w:szCs w:val="28"/>
          <w:highlight w:val="white"/>
        </w:rPr>
        <w:t>ь мне сказки, а сейчас я убегаю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, чтобы рассказать сказку про Колобка другим зайкам. Спасибо Вам , ребята, до свидания!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br/>
      </w:r>
      <w:r w:rsidRPr="008121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До свидания , Зайка!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Такие занятия по развитию речи, а именно чтение художественной литературы проходят у нас в группе.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2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 мы с Вами превращаемся обратно в родителей и продолжает наше родительское собрание.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хотела бы с Вами немножко поиграть, и выяснить, знаете ли Вы художественную литературу.</w:t>
      </w: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Небольшая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разминка: "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Кто есть, кто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".</w:t>
      </w:r>
      <w:r>
        <w:rPr>
          <w:rFonts w:ascii="Times New Roman CYR" w:hAnsi="Times New Roman CYR" w:cs="Times New Roman CYR"/>
          <w:sz w:val="28"/>
          <w:szCs w:val="28"/>
        </w:rPr>
        <w:t xml:space="preserve"> Вам предстоит ответить, каким персонажам принадлежат эти сказочные имена.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Айболит – доктор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Бармалей – разбойник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Каракула – акула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Мойдодыр – умывальник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Тотошка, Кокошка –крокодильчики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Цокотуха – муха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Рыжий, усатый великан – таракан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Федора – бабушка.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Сказочная викторина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Уважаемые родители, а теперь для вас сказочная викторина. Сейчас мы узнаем, как вы знаете сказки.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Возле леса, на опушке,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Трое их живёт в избушке.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Три кровати, три подушки.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Угадайте без подсказки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 герои этой сказки?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Три медведя)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Летела стрела и попала в болото,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в этом болоте поймал её кто-то.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Кто, простившись с зелёною кожей,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Сделался мигом красивой, пригожей?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Царевна-лягушка)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Всех на свете он добрей,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Лечит он больных зверей.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однажды из болота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Вытащил он бегемота.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Он известен, знаменит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Это…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341B7">
        <w:rPr>
          <w:rFonts w:ascii="Times New Roman CYR" w:hAnsi="Times New Roman CYR" w:cs="Times New Roman CYR"/>
          <w:color w:val="000000"/>
          <w:sz w:val="28"/>
          <w:szCs w:val="28"/>
        </w:rPr>
        <w:t>доктор Айболит)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4) </w:t>
      </w:r>
      <w:r w:rsidR="001341B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букварём шагает в школу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Деревянный мальчуган.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Попадает вместо школы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полотняный балаган.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 зовётся эта книжка?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 зовётся сам мальчишка?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Буратино)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5) </w:t>
      </w:r>
      <w:r w:rsidR="00765A2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 сметане меше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 окошке стужён,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Круглый бок, румяный бок,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Покатился …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</w:rPr>
        <w:t>Колобок)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Бабушка девочку очень любила,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Шапочку красную ей подарила.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Девочка имя забыла своё.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ну, подскажите, как звали её?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Красная шапочка)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 говорил такие волшебные слова: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 щучьему велению, по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моему хотенью.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Сивка-бурка, вещий каурка!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Стань пере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 мной, как лист перед травой!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Емеля)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Конкурс </w:t>
      </w:r>
      <w:r w:rsidRPr="008121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="00654D4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Кто здесь был и что забыл?</w:t>
      </w:r>
      <w:r w:rsidRPr="008121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 достаёт по одной вещи из сундука, а родители называют л</w:t>
      </w:r>
      <w:r w:rsidR="002E040A">
        <w:rPr>
          <w:rFonts w:ascii="Times New Roman CYR" w:hAnsi="Times New Roman CYR" w:cs="Times New Roman CYR"/>
          <w:color w:val="000000"/>
          <w:sz w:val="28"/>
          <w:szCs w:val="28"/>
        </w:rPr>
        <w:t>итературные произведения, а так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</w:rPr>
        <w:t>е называют автора произведения)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Телефон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Телефон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К. Чуковский)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Мыло, полотенце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Мойдодыр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 Чуковский)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Письмо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Почта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С. Маршак)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Сковорода, перчатки, билеты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Вот какой рассеянный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С. Маршак)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654D49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Мячик, зайчик, мишка, кораблик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Игрушки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А. Барто)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Туфелька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Золушка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Ш.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Перро)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Пара сапог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Кот в сапогах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Ш. Перро)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8)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Шапочка красная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Красная шапочка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Ш. Перро)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9)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Чашка с горохом (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Принцесса на горошине</w:t>
      </w:r>
      <w:r w:rsidRPr="008121B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Г. Андерсен).</w:t>
      </w:r>
    </w:p>
    <w:p w:rsidR="008121BE" w:rsidRDefault="00654D49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Ну</w:t>
      </w:r>
      <w:r w:rsidR="008121BE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вот мы с Вами сегодня немножечко поиграли, отдохнули. Я предлагаю Вам обратить внимание на выставку книжной литературы по нашему возрасту.</w:t>
      </w:r>
    </w:p>
    <w:p w:rsidR="00C840E8" w:rsidRPr="00C840E8" w:rsidRDefault="002E040A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Показ детской литературы</w:t>
      </w:r>
      <w:r w:rsidR="008121BE" w:rsidRPr="00C840E8"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Обращается внимание на то, что детей необходимо знакомить с произведениями детской литературы разных жанров (стихотворения, сказки, рас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сказы, малые фольклорные формы)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заключении нашего родительского собрания хочется подвести итоги и послушать Ваше мнение, нужно ли вашему ребёнку чтение художестве</w:t>
      </w:r>
      <w:r w:rsidR="00654D49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ной литературы или нет?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Мнения родителей.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Слово воспитателю: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Учитывая важную роль родителей в воспитании у детей любви к книге и развитии у них устойчивого интереса к чтению, направить усилия на решение следующих задач: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читать ежедневно с ребенком детские книги;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обсуждать с ним прочитанное;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помогать детям составлять по иллюстрации рассказы;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регулярно разучивать с детьми стихотворения.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121B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каждой семье найти время для организации семейного чтения.</w:t>
      </w:r>
    </w:p>
    <w:p w:rsidR="00303387" w:rsidRDefault="00303387" w:rsidP="007A05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lastRenderedPageBreak/>
        <w:t>Рекомендации родителям: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Дети от года до трех лет начинают понимать содержание детских книг и рассматривать иллюстрации. Поэтому лучше выбирать для них такую детскую литературу, где действуют знакомые ребенку персонажи: животные, люди. И конечно, следить за тем, чтобы большинство слов в детских книгах были понятны малышу. Дети такого возраста очень любят стихи и сказки о животных. Читая малышу подобные детские книги, мама может подражать голосом животным, приглашая к этому же и ребенка. При чтении знакомой сказки или стишка ребенок может самостоятельно договаривать слова, когда мама делает паузу. Из классики детской литературы можно выбрать Сутеева, Чарушина, Чуковского, народные сказки 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Репка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Теремок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Курочка Ряба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стихотворения Агнии Барто для самых маленьких.</w:t>
      </w:r>
    </w:p>
    <w:p w:rsidR="00C840E8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В этом возраста для чтения вполне достаточно пяти минут, а далее можно действовать по обстоятельствам. Не нужно силой усаживать ребенка возле себя. Ничего страшного нет в том, что он отказывается вас слушать. Выберете момент, когда ребенок займется игрушками, подсядьте к нему и почитайте, не стараясь привлечь внимания. Хорошо, если ребенок по ходу чтения будет договаривать последний звук, слог, слово. Не препятствуйте использованию жестов. С их помощью ребенку легче выразить свои мысли, переживания. 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Повторяйте слова, которые ребенок произнес особенно удачно и не забывайте похвалить ребенка.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А для того, чтобы у ребенка была возможность повторять за вами или подсказывать – читайте произведение несколько раз. Так ребенок будет гордиться тем, что он знает это произведение, и что он сам может вам подсказать слово или предложение.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После двух лет рекомендуется использовать загадки – это мощное средство развития речи, интеллекта, познавательного интереса ребенка. Начинать нужно с простых загадок, отгадка на которые прячется не очень далеко – в самой загадке (кто нам молоко дает, кто мычит? раньше всех встает ку-ка-ре-ку поет) 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lastRenderedPageBreak/>
        <w:t xml:space="preserve">В три года у детей заметно увеличивается словарный запас, что позволяет расширить выбор детской литературы по сравнению с ранним периодом жизни. Детям этого возраста можно читать сказки Чуковского, стихотворения Маршака, Яснова, Степанова, Токмаковой, Михалкова, сказки и рассказы Чарушина, Льва Толстого, множество русских народных сказок. А самим родителям обязательно стоит прочесть книгу Чуковского 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От двух до пяти</w:t>
      </w:r>
      <w:r w:rsidRPr="008121BE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которая построена на материале творчества самих детей. Это очень интересное и забавное чтение. Не пожалеете.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Спасибо за уделённое время, до свидания.</w:t>
      </w: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Родителям раздаются буклеты и памятки по чтению художественной литературы.</w:t>
      </w: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8121B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Default="008121BE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03387" w:rsidRDefault="00303387" w:rsidP="007A05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8121BE" w:rsidRPr="0068083E" w:rsidRDefault="0068083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Список литературы:</w:t>
      </w: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A2CB0" w:rsidRPr="009A2CB0" w:rsidRDefault="009A2CB0" w:rsidP="007A0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A2CB0">
        <w:rPr>
          <w:rFonts w:ascii="Times New Roman" w:hAnsi="Times New Roman" w:cs="Times New Roman"/>
          <w:sz w:val="28"/>
          <w:szCs w:val="28"/>
        </w:rPr>
        <w:t>. Боголюбская М. К.,</w:t>
      </w:r>
      <w:r w:rsidR="002E040A">
        <w:rPr>
          <w:rFonts w:ascii="Times New Roman" w:hAnsi="Times New Roman" w:cs="Times New Roman"/>
          <w:sz w:val="28"/>
          <w:szCs w:val="28"/>
        </w:rPr>
        <w:t xml:space="preserve"> Шевченко В. В. Художественное </w:t>
      </w:r>
      <w:r w:rsidRPr="009A2CB0">
        <w:rPr>
          <w:rFonts w:ascii="Times New Roman" w:hAnsi="Times New Roman" w:cs="Times New Roman"/>
          <w:sz w:val="28"/>
          <w:szCs w:val="28"/>
        </w:rPr>
        <w:t>чтение и рассказывание в детском саду.</w:t>
      </w:r>
    </w:p>
    <w:p w:rsidR="009A2CB0" w:rsidRDefault="009A2CB0" w:rsidP="007A0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9A2CB0">
        <w:rPr>
          <w:rFonts w:ascii="Times New Roman" w:hAnsi="Times New Roman" w:cs="Times New Roman"/>
          <w:sz w:val="28"/>
          <w:szCs w:val="28"/>
        </w:rPr>
        <w:t>. Герасимова А.С. Уникальное руководство по развитию речи / Под ред. Б.Ф. Сергеева. –</w:t>
      </w:r>
    </w:p>
    <w:p w:rsidR="009A2CB0" w:rsidRPr="009A2CB0" w:rsidRDefault="009A2CB0" w:rsidP="007A0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9A2CB0">
        <w:rPr>
          <w:rFonts w:ascii="Times New Roman" w:hAnsi="Times New Roman" w:cs="Times New Roman"/>
          <w:sz w:val="28"/>
          <w:szCs w:val="28"/>
        </w:rPr>
        <w:t>. Гурович Л.М., Ребенок и книга: Книга воспитателя детского сад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9A2CB0" w:rsidRPr="009A2CB0" w:rsidRDefault="009A2CB0" w:rsidP="007A0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2CB0">
        <w:rPr>
          <w:rFonts w:ascii="Times New Roman" w:hAnsi="Times New Roman" w:cs="Times New Roman"/>
          <w:sz w:val="28"/>
          <w:szCs w:val="28"/>
        </w:rPr>
        <w:t>. Логинова В.И., Максаков А.И., Попова М.И., Развитие речи детей дошкольного возраста: Пособие для воспитателя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CB0" w:rsidRPr="009A2CB0" w:rsidRDefault="009A2CB0" w:rsidP="007A0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2CB0">
        <w:rPr>
          <w:rFonts w:ascii="Times New Roman" w:hAnsi="Times New Roman" w:cs="Times New Roman"/>
          <w:sz w:val="28"/>
          <w:szCs w:val="28"/>
        </w:rPr>
        <w:t>. Ушакова О.С., Струнина Е.М. Методика развития речи детей дошкольного возраста. Учебно-методическое пособие для воспитателе</w:t>
      </w:r>
      <w:r>
        <w:rPr>
          <w:rFonts w:ascii="Times New Roman" w:hAnsi="Times New Roman" w:cs="Times New Roman"/>
          <w:sz w:val="28"/>
          <w:szCs w:val="28"/>
        </w:rPr>
        <w:t xml:space="preserve">й дошкольных учреждений. </w:t>
      </w:r>
    </w:p>
    <w:p w:rsidR="00DA41F7" w:rsidRPr="00DA41F7" w:rsidRDefault="005A6A7E" w:rsidP="007A05DC">
      <w:pPr>
        <w:autoSpaceDE w:val="0"/>
        <w:autoSpaceDN w:val="0"/>
        <w:adjustRightInd w:val="0"/>
        <w:spacing w:after="0" w:line="36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DA41F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DA41F7" w:rsidRPr="00DA41F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040A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6. «От рождения</w:t>
      </w:r>
      <w:r w:rsidR="00DA41F7" w:rsidRPr="00DA41F7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до школы» Н. Е. Вераксы.</w:t>
      </w:r>
    </w:p>
    <w:p w:rsidR="00DA41F7" w:rsidRPr="00DA41F7" w:rsidRDefault="00DA41F7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A41F7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       7. Интернет – ресурсы.</w:t>
      </w:r>
    </w:p>
    <w:p w:rsidR="008121BE" w:rsidRPr="00DA41F7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8121BE" w:rsidRPr="00DA41F7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121BE" w:rsidRPr="0068083E" w:rsidRDefault="008121BE" w:rsidP="007A05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15878" w:rsidRDefault="00B15878" w:rsidP="007A05DC">
      <w:pPr>
        <w:spacing w:line="360" w:lineRule="auto"/>
      </w:pPr>
    </w:p>
    <w:sectPr w:rsidR="00B15878" w:rsidSect="007A05DC">
      <w:footerReference w:type="default" r:id="rId6"/>
      <w:pgSz w:w="12240" w:h="15840"/>
      <w:pgMar w:top="1134" w:right="758" w:bottom="1134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2C" w:rsidRDefault="000B682C" w:rsidP="00CF5F9B">
      <w:pPr>
        <w:spacing w:after="0" w:line="240" w:lineRule="auto"/>
      </w:pPr>
      <w:r>
        <w:separator/>
      </w:r>
    </w:p>
  </w:endnote>
  <w:endnote w:type="continuationSeparator" w:id="0">
    <w:p w:rsidR="000B682C" w:rsidRDefault="000B682C" w:rsidP="00CF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707230"/>
      <w:docPartObj>
        <w:docPartGallery w:val="Page Numbers (Bottom of Page)"/>
        <w:docPartUnique/>
      </w:docPartObj>
    </w:sdtPr>
    <w:sdtEndPr/>
    <w:sdtContent>
      <w:p w:rsidR="00CF5F9B" w:rsidRDefault="00CF5F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0A8">
          <w:rPr>
            <w:noProof/>
          </w:rPr>
          <w:t>2</w:t>
        </w:r>
        <w:r>
          <w:fldChar w:fldCharType="end"/>
        </w:r>
      </w:p>
    </w:sdtContent>
  </w:sdt>
  <w:p w:rsidR="00CF5F9B" w:rsidRDefault="00CF5F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2C" w:rsidRDefault="000B682C" w:rsidP="00CF5F9B">
      <w:pPr>
        <w:spacing w:after="0" w:line="240" w:lineRule="auto"/>
      </w:pPr>
      <w:r>
        <w:separator/>
      </w:r>
    </w:p>
  </w:footnote>
  <w:footnote w:type="continuationSeparator" w:id="0">
    <w:p w:rsidR="000B682C" w:rsidRDefault="000B682C" w:rsidP="00CF5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1BE"/>
    <w:rsid w:val="000179CA"/>
    <w:rsid w:val="00076BB2"/>
    <w:rsid w:val="000B682C"/>
    <w:rsid w:val="00101517"/>
    <w:rsid w:val="001341B7"/>
    <w:rsid w:val="00141828"/>
    <w:rsid w:val="002475D9"/>
    <w:rsid w:val="002A30A8"/>
    <w:rsid w:val="002E040A"/>
    <w:rsid w:val="00303387"/>
    <w:rsid w:val="0045743C"/>
    <w:rsid w:val="004A2600"/>
    <w:rsid w:val="005A6A7E"/>
    <w:rsid w:val="0062357C"/>
    <w:rsid w:val="0063700A"/>
    <w:rsid w:val="00654D49"/>
    <w:rsid w:val="00666922"/>
    <w:rsid w:val="0068083E"/>
    <w:rsid w:val="00743BA7"/>
    <w:rsid w:val="00761B91"/>
    <w:rsid w:val="00765A20"/>
    <w:rsid w:val="007A05DC"/>
    <w:rsid w:val="007A2E18"/>
    <w:rsid w:val="008121BE"/>
    <w:rsid w:val="00860D58"/>
    <w:rsid w:val="00914245"/>
    <w:rsid w:val="009A2CB0"/>
    <w:rsid w:val="009E6DFA"/>
    <w:rsid w:val="00A83C37"/>
    <w:rsid w:val="00B15878"/>
    <w:rsid w:val="00C840E8"/>
    <w:rsid w:val="00CF5F9B"/>
    <w:rsid w:val="00DA41F7"/>
    <w:rsid w:val="00DC7223"/>
    <w:rsid w:val="00E60A69"/>
    <w:rsid w:val="00EB36FD"/>
    <w:rsid w:val="00F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390A"/>
  <w15:docId w15:val="{926BB389-EB0B-4631-B1D9-FAF68D2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1B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A2CB0"/>
    <w:rPr>
      <w:b/>
      <w:bCs/>
    </w:rPr>
  </w:style>
  <w:style w:type="character" w:customStyle="1" w:styleId="apple-converted-space">
    <w:name w:val="apple-converted-space"/>
    <w:basedOn w:val="a0"/>
    <w:rsid w:val="009A2CB0"/>
  </w:style>
  <w:style w:type="character" w:styleId="a6">
    <w:name w:val="Emphasis"/>
    <w:basedOn w:val="a0"/>
    <w:uiPriority w:val="20"/>
    <w:qFormat/>
    <w:rsid w:val="009A2CB0"/>
    <w:rPr>
      <w:i/>
      <w:iCs/>
    </w:rPr>
  </w:style>
  <w:style w:type="character" w:styleId="a7">
    <w:name w:val="line number"/>
    <w:basedOn w:val="a0"/>
    <w:uiPriority w:val="99"/>
    <w:semiHidden/>
    <w:unhideWhenUsed/>
    <w:rsid w:val="007A05DC"/>
  </w:style>
  <w:style w:type="paragraph" w:styleId="a8">
    <w:name w:val="header"/>
    <w:basedOn w:val="a"/>
    <w:link w:val="a9"/>
    <w:uiPriority w:val="99"/>
    <w:unhideWhenUsed/>
    <w:rsid w:val="00CF5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5F9B"/>
  </w:style>
  <w:style w:type="paragraph" w:styleId="aa">
    <w:name w:val="footer"/>
    <w:basedOn w:val="a"/>
    <w:link w:val="ab"/>
    <w:uiPriority w:val="99"/>
    <w:unhideWhenUsed/>
    <w:rsid w:val="00CF5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28</cp:revision>
  <dcterms:created xsi:type="dcterms:W3CDTF">2019-02-26T08:32:00Z</dcterms:created>
  <dcterms:modified xsi:type="dcterms:W3CDTF">2021-02-15T06:08:00Z</dcterms:modified>
</cp:coreProperties>
</file>