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CFA" w:rsidRPr="004C7CFA" w:rsidRDefault="004C7CFA" w:rsidP="004C7CF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C7CFA">
        <w:rPr>
          <w:rFonts w:ascii="Times New Roman" w:hAnsi="Times New Roman" w:cs="Times New Roman"/>
          <w:b/>
          <w:sz w:val="24"/>
          <w:szCs w:val="24"/>
        </w:rPr>
        <w:t xml:space="preserve">МБОУ «Лицей №27 им. Героя Советского Союза И.Е. </w:t>
      </w:r>
      <w:proofErr w:type="spellStart"/>
      <w:r w:rsidRPr="004C7CFA">
        <w:rPr>
          <w:rFonts w:ascii="Times New Roman" w:hAnsi="Times New Roman" w:cs="Times New Roman"/>
          <w:b/>
          <w:sz w:val="24"/>
          <w:szCs w:val="24"/>
        </w:rPr>
        <w:t>Кустова</w:t>
      </w:r>
      <w:proofErr w:type="spellEnd"/>
      <w:r w:rsidRPr="004C7CFA">
        <w:rPr>
          <w:rFonts w:ascii="Times New Roman" w:hAnsi="Times New Roman" w:cs="Times New Roman"/>
          <w:b/>
          <w:sz w:val="24"/>
          <w:szCs w:val="24"/>
        </w:rPr>
        <w:t>» г. Брянска</w:t>
      </w:r>
    </w:p>
    <w:p w:rsidR="004C7CFA" w:rsidRPr="004C7CFA" w:rsidRDefault="004C7CFA" w:rsidP="004C7CF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Pr="004C7CFA">
        <w:rPr>
          <w:rFonts w:ascii="Times New Roman" w:hAnsi="Times New Roman" w:cs="Times New Roman"/>
          <w:b/>
          <w:sz w:val="24"/>
          <w:szCs w:val="24"/>
        </w:rPr>
        <w:t>отделение дошкольного образования</w:t>
      </w:r>
    </w:p>
    <w:p w:rsidR="00AE0F62" w:rsidRDefault="00AE0F62" w:rsidP="004C7C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0F62" w:rsidRDefault="00AE0F62" w:rsidP="004C7C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0F62" w:rsidRPr="00AE0F62" w:rsidRDefault="00AE0F62" w:rsidP="004C7CFA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145EA" w:rsidRPr="00AE0F62" w:rsidRDefault="007C5ACC" w:rsidP="004C7CFA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E0F62">
        <w:rPr>
          <w:rFonts w:ascii="Times New Roman" w:hAnsi="Times New Roman" w:cs="Times New Roman"/>
          <w:b/>
          <w:sz w:val="36"/>
          <w:szCs w:val="36"/>
        </w:rPr>
        <w:t>Консультация</w:t>
      </w:r>
      <w:r w:rsidR="0088311C">
        <w:rPr>
          <w:rFonts w:ascii="Times New Roman" w:hAnsi="Times New Roman" w:cs="Times New Roman"/>
          <w:b/>
          <w:sz w:val="36"/>
          <w:szCs w:val="36"/>
        </w:rPr>
        <w:t xml:space="preserve"> для педагогов</w:t>
      </w:r>
    </w:p>
    <w:p w:rsidR="007C5ACC" w:rsidRPr="00AE0F62" w:rsidRDefault="00E9172A" w:rsidP="004C7CFA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</w:t>
      </w:r>
      <w:bookmarkStart w:id="0" w:name="_GoBack"/>
      <w:bookmarkEnd w:id="0"/>
      <w:r w:rsidR="007C5ACC" w:rsidRPr="00AE0F62">
        <w:rPr>
          <w:rFonts w:ascii="Times New Roman" w:hAnsi="Times New Roman" w:cs="Times New Roman"/>
          <w:sz w:val="36"/>
          <w:szCs w:val="36"/>
        </w:rPr>
        <w:t>нформация для родителей по робототехнике в детском саду»</w:t>
      </w:r>
    </w:p>
    <w:p w:rsidR="004C7CFA" w:rsidRDefault="004C7CFA" w:rsidP="004C7C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CFA" w:rsidRDefault="004C7CFA" w:rsidP="004C7C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CFA" w:rsidRDefault="004C7CFA" w:rsidP="004C7C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CFA" w:rsidRDefault="004C7CFA" w:rsidP="004C7C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CFA" w:rsidRDefault="004C7CFA" w:rsidP="004C7C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CFA" w:rsidRDefault="004C7CFA" w:rsidP="004C7C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CFA" w:rsidRDefault="004C7CFA" w:rsidP="004C7C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CFA" w:rsidRDefault="004C7CFA" w:rsidP="004C7C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CFA" w:rsidRDefault="004C7CFA" w:rsidP="004C7C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F62" w:rsidRPr="00AE0F62" w:rsidRDefault="00AE0F62" w:rsidP="00AE0F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0F6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AE0F62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AE0F62">
        <w:rPr>
          <w:rFonts w:ascii="Times New Roman" w:hAnsi="Times New Roman" w:cs="Times New Roman"/>
          <w:sz w:val="24"/>
          <w:szCs w:val="24"/>
        </w:rPr>
        <w:t>Косенкова М.И.</w:t>
      </w:r>
    </w:p>
    <w:p w:rsidR="00AE0F62" w:rsidRDefault="00AE0F62" w:rsidP="00AE0F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0F62" w:rsidRDefault="00AE0F62" w:rsidP="00AE0F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0F62" w:rsidRDefault="00AE0F62" w:rsidP="00AE0F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AE0F62">
        <w:rPr>
          <w:rFonts w:ascii="Times New Roman" w:hAnsi="Times New Roman" w:cs="Times New Roman"/>
          <w:sz w:val="24"/>
          <w:szCs w:val="24"/>
        </w:rPr>
        <w:t>. Брянск</w:t>
      </w:r>
    </w:p>
    <w:p w:rsidR="00AE0F62" w:rsidRDefault="00AE0F62" w:rsidP="00AE0F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 г.</w:t>
      </w:r>
    </w:p>
    <w:p w:rsidR="00382DBB" w:rsidRPr="00AE0F62" w:rsidRDefault="004C7CFA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Наглядная информация в ДОУ</w:t>
      </w:r>
    </w:p>
    <w:p w:rsidR="003306E0" w:rsidRPr="004C7CFA" w:rsidRDefault="003306E0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Воспитание детей неразрывно связано с педагогическим просвещением родителей. Каждая семья по-своему определяет для себя процесс воспитания, но каждая же, в силу разных обстоятельств и пусть в разной степени, нуждается в квалифицированной педагогической помощи. Не всякий родитель принимает эту помощь. И задача педагога, непосредственно наблюдающего ребенка и знающего его проблемы, привлечь родителя к сотрудничеству. Или, по крайней мере, подвести его к знанию и пониманию педагогических принципов</w:t>
      </w:r>
    </w:p>
    <w:p w:rsidR="00BE2CC0" w:rsidRPr="004C7CFA" w:rsidRDefault="00E17833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Наглядная информация в информационно-просветительской работе с родителями универсальна</w:t>
      </w:r>
      <w:r w:rsidR="00BE2CC0" w:rsidRPr="004C7CFA">
        <w:rPr>
          <w:rFonts w:ascii="Times New Roman" w:hAnsi="Times New Roman" w:cs="Times New Roman"/>
          <w:sz w:val="28"/>
          <w:szCs w:val="28"/>
        </w:rPr>
        <w:t>. Она решает задачи ознакомления родителей с условиями, содержанием и методами воспитания детей в условиях дошкольной организации, позволяет правильнее оценить деятельность педагогов, пересмотреть методы и приемы домашнего воспитания, объективнее увидеть деятельность воспитателя.</w:t>
      </w:r>
    </w:p>
    <w:p w:rsidR="00E17833" w:rsidRPr="004C7CFA" w:rsidRDefault="00E17833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В то же время наглядная информация не предусматривает непосредственного контакта педагога и родителей, и поэтому форма и способ ее передачи имеет не меньшее значение, чем ее содержание.</w:t>
      </w:r>
    </w:p>
    <w:p w:rsidR="00E17833" w:rsidRPr="004C7CFA" w:rsidRDefault="00382DB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Наглядная и</w:t>
      </w:r>
      <w:r w:rsidR="00E17833" w:rsidRPr="004C7CFA">
        <w:rPr>
          <w:rFonts w:ascii="Times New Roman" w:hAnsi="Times New Roman" w:cs="Times New Roman"/>
          <w:sz w:val="28"/>
          <w:szCs w:val="28"/>
        </w:rPr>
        <w:t>нформация</w:t>
      </w:r>
      <w:r w:rsidRPr="004C7CFA">
        <w:rPr>
          <w:rFonts w:ascii="Times New Roman" w:hAnsi="Times New Roman" w:cs="Times New Roman"/>
          <w:sz w:val="28"/>
          <w:szCs w:val="28"/>
        </w:rPr>
        <w:t xml:space="preserve"> в детском саду размещается</w:t>
      </w:r>
      <w:r w:rsidR="00E17833" w:rsidRPr="004C7CFA">
        <w:rPr>
          <w:rFonts w:ascii="Times New Roman" w:hAnsi="Times New Roman" w:cs="Times New Roman"/>
          <w:sz w:val="28"/>
          <w:szCs w:val="28"/>
        </w:rPr>
        <w:t xml:space="preserve"> на стендах, в</w:t>
      </w:r>
      <w:r w:rsidRPr="004C7CFA">
        <w:rPr>
          <w:rFonts w:ascii="Times New Roman" w:hAnsi="Times New Roman" w:cs="Times New Roman"/>
          <w:sz w:val="28"/>
          <w:szCs w:val="28"/>
        </w:rPr>
        <w:t xml:space="preserve"> папках, информационных листках и</w:t>
      </w:r>
      <w:r w:rsidR="00E17833" w:rsidRPr="004C7CFA">
        <w:rPr>
          <w:rFonts w:ascii="Times New Roman" w:hAnsi="Times New Roman" w:cs="Times New Roman"/>
          <w:sz w:val="28"/>
          <w:szCs w:val="28"/>
        </w:rPr>
        <w:t xml:space="preserve"> должна удовлетворять нескольким требованиям: </w:t>
      </w:r>
      <w:r w:rsidRPr="004C7CFA">
        <w:rPr>
          <w:rFonts w:ascii="Times New Roman" w:hAnsi="Times New Roman" w:cs="Times New Roman"/>
          <w:sz w:val="28"/>
          <w:szCs w:val="28"/>
        </w:rPr>
        <w:t>конкретность, доступность, краткость, эстетичность и безопасность</w:t>
      </w:r>
      <w:r w:rsidR="00E17833" w:rsidRPr="004C7CFA">
        <w:rPr>
          <w:rFonts w:ascii="Times New Roman" w:hAnsi="Times New Roman" w:cs="Times New Roman"/>
          <w:sz w:val="28"/>
          <w:szCs w:val="28"/>
        </w:rPr>
        <w:t>.</w:t>
      </w:r>
    </w:p>
    <w:p w:rsidR="00E17833" w:rsidRPr="004C7CFA" w:rsidRDefault="00E17833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b/>
          <w:sz w:val="28"/>
          <w:szCs w:val="28"/>
        </w:rPr>
        <w:t>Конкретность.</w:t>
      </w:r>
      <w:r w:rsidRPr="004C7CFA">
        <w:rPr>
          <w:rFonts w:ascii="Times New Roman" w:hAnsi="Times New Roman" w:cs="Times New Roman"/>
          <w:sz w:val="28"/>
          <w:szCs w:val="28"/>
        </w:rPr>
        <w:t xml:space="preserve"> Если это советы, то они должны быть точными и четкими</w:t>
      </w:r>
      <w:r w:rsidR="00382DBB" w:rsidRPr="004C7CFA">
        <w:rPr>
          <w:rFonts w:ascii="Times New Roman" w:hAnsi="Times New Roman" w:cs="Times New Roman"/>
          <w:sz w:val="28"/>
          <w:szCs w:val="28"/>
        </w:rPr>
        <w:t xml:space="preserve">. </w:t>
      </w:r>
      <w:r w:rsidRPr="004C7CFA">
        <w:rPr>
          <w:rFonts w:ascii="Times New Roman" w:hAnsi="Times New Roman" w:cs="Times New Roman"/>
          <w:sz w:val="28"/>
          <w:szCs w:val="28"/>
        </w:rPr>
        <w:t>В каждой возрастной группе, в раздевалках, на столиках могут быть предложены для родителей консультационные папки, которые  они могут взять на один вечер домой или почитать тут же, если приходится по какой-либо причине жда</w:t>
      </w:r>
      <w:r w:rsidR="00382DBB" w:rsidRPr="004C7CFA">
        <w:rPr>
          <w:rFonts w:ascii="Times New Roman" w:hAnsi="Times New Roman" w:cs="Times New Roman"/>
          <w:sz w:val="28"/>
          <w:szCs w:val="28"/>
        </w:rPr>
        <w:t xml:space="preserve">ть ребенка. </w:t>
      </w:r>
      <w:r w:rsidRPr="004C7CFA">
        <w:rPr>
          <w:rFonts w:ascii="Times New Roman" w:hAnsi="Times New Roman" w:cs="Times New Roman"/>
          <w:sz w:val="28"/>
          <w:szCs w:val="28"/>
        </w:rPr>
        <w:t>Но это должна быть не 1 большая и толстая папка с ассорти из информации по всем вопросам. Лучше, если папок будет несколько</w:t>
      </w:r>
      <w:r w:rsidR="00382DBB" w:rsidRPr="004C7CFA">
        <w:rPr>
          <w:rFonts w:ascii="Times New Roman" w:hAnsi="Times New Roman" w:cs="Times New Roman"/>
          <w:sz w:val="28"/>
          <w:szCs w:val="28"/>
        </w:rPr>
        <w:t>.</w:t>
      </w:r>
    </w:p>
    <w:p w:rsidR="00E17833" w:rsidRPr="004C7CFA" w:rsidRDefault="00E17833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b/>
          <w:sz w:val="28"/>
          <w:szCs w:val="28"/>
        </w:rPr>
        <w:lastRenderedPageBreak/>
        <w:t>Доступность.</w:t>
      </w:r>
      <w:r w:rsidRPr="004C7CFA">
        <w:rPr>
          <w:rFonts w:ascii="Times New Roman" w:hAnsi="Times New Roman" w:cs="Times New Roman"/>
          <w:sz w:val="28"/>
          <w:szCs w:val="28"/>
        </w:rPr>
        <w:t xml:space="preserve"> При отборе информационного материала следует учитывать, что родители – люди очень разные и по образованию, и по профессии, и по статусу. Поэтому материал не должен содержать специальной терминологии – достаточно изложить простыми и короткими предложениями.</w:t>
      </w:r>
    </w:p>
    <w:p w:rsidR="00E17833" w:rsidRPr="004C7CFA" w:rsidRDefault="00E17833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b/>
          <w:sz w:val="28"/>
          <w:szCs w:val="28"/>
        </w:rPr>
        <w:t>Краткость</w:t>
      </w:r>
      <w:r w:rsidRPr="004C7CFA">
        <w:rPr>
          <w:rFonts w:ascii="Times New Roman" w:hAnsi="Times New Roman" w:cs="Times New Roman"/>
          <w:sz w:val="28"/>
          <w:szCs w:val="28"/>
        </w:rPr>
        <w:t xml:space="preserve">. Традиционные уголки для родителей, папки–передвижки необходимо оформлять необычно, чтобы родители останавливали свой взгляд на них. Оформление должно соответствовать названию группы, выдержано в едином сюжете, стиле. В оформлении необходимо использовать разнообразные материалы: </w:t>
      </w:r>
      <w:r w:rsidR="00382DBB" w:rsidRPr="004C7CFA">
        <w:rPr>
          <w:rFonts w:ascii="Times New Roman" w:hAnsi="Times New Roman" w:cs="Times New Roman"/>
          <w:sz w:val="28"/>
          <w:szCs w:val="28"/>
        </w:rPr>
        <w:t>поролон</w:t>
      </w:r>
      <w:r w:rsidR="00AE0F62">
        <w:rPr>
          <w:rFonts w:ascii="Times New Roman" w:hAnsi="Times New Roman" w:cs="Times New Roman"/>
          <w:sz w:val="28"/>
          <w:szCs w:val="28"/>
        </w:rPr>
        <w:t xml:space="preserve">, пенопласт, пластик, ткань </w:t>
      </w:r>
      <w:r w:rsidRPr="004C7CFA">
        <w:rPr>
          <w:rFonts w:ascii="Times New Roman" w:hAnsi="Times New Roman" w:cs="Times New Roman"/>
          <w:sz w:val="28"/>
          <w:szCs w:val="28"/>
        </w:rPr>
        <w:t>и т.д.</w:t>
      </w:r>
    </w:p>
    <w:p w:rsidR="00E17833" w:rsidRPr="004C7CFA" w:rsidRDefault="00E17833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b/>
          <w:sz w:val="28"/>
          <w:szCs w:val="28"/>
        </w:rPr>
        <w:t>Эстетичность и безопасность.</w:t>
      </w:r>
      <w:r w:rsidR="00382DBB" w:rsidRPr="004C7CFA">
        <w:rPr>
          <w:rFonts w:ascii="Times New Roman" w:hAnsi="Times New Roman" w:cs="Times New Roman"/>
          <w:sz w:val="28"/>
          <w:szCs w:val="28"/>
        </w:rPr>
        <w:t xml:space="preserve"> Основное</w:t>
      </w:r>
      <w:r w:rsidRPr="004C7CFA">
        <w:rPr>
          <w:rFonts w:ascii="Times New Roman" w:hAnsi="Times New Roman" w:cs="Times New Roman"/>
          <w:sz w:val="28"/>
          <w:szCs w:val="28"/>
        </w:rPr>
        <w:t xml:space="preserve"> требования к оформлению наглядной информации. Не рекомендуется приклеивание листов бумаги к стене, на двери, а также использование кнопок, скрепок и других острых предметов.</w:t>
      </w:r>
    </w:p>
    <w:p w:rsidR="00E17833" w:rsidRPr="004C7CFA" w:rsidRDefault="00E17833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Тексты можно помещать в специальные кармашки из оргстекла, пластика. Информация дается крупным  печатным шрифтом на цветной бумаге, тема выделяется цветом и размером.</w:t>
      </w:r>
    </w:p>
    <w:p w:rsidR="00FF1D2C" w:rsidRDefault="00FF1D2C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1D2C" w:rsidRDefault="00FF1D2C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833" w:rsidRPr="004C7CFA" w:rsidRDefault="00382DB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b/>
          <w:sz w:val="28"/>
          <w:szCs w:val="28"/>
        </w:rPr>
        <w:t>2. Наглядная информация по робототехнике в ДОУ</w:t>
      </w:r>
      <w:r w:rsidRPr="004C7CFA">
        <w:rPr>
          <w:rFonts w:ascii="Times New Roman" w:hAnsi="Times New Roman" w:cs="Times New Roman"/>
          <w:sz w:val="28"/>
          <w:szCs w:val="28"/>
        </w:rPr>
        <w:t>.</w:t>
      </w:r>
    </w:p>
    <w:p w:rsidR="007A40E5" w:rsidRPr="004C7CFA" w:rsidRDefault="007C5ACC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Изучение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роботехники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сегодня начинается уже с детского сада.</w:t>
      </w:r>
    </w:p>
    <w:p w:rsidR="007A40E5" w:rsidRPr="004C7CFA" w:rsidRDefault="007A40E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Цель введения занятий робототехникой в детском саду - реализация интересов детей в сфере конструирования, моделирования, развитие их информационной и технологической культуры</w:t>
      </w:r>
      <w:proofErr w:type="gramStart"/>
      <w:r w:rsidRPr="004C7CF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C7CFA">
        <w:rPr>
          <w:rFonts w:ascii="Times New Roman" w:hAnsi="Times New Roman" w:cs="Times New Roman"/>
          <w:sz w:val="28"/>
          <w:szCs w:val="28"/>
        </w:rPr>
        <w:t xml:space="preserve"> Робототехника в детском саду решает несколько задач : познавательную, образовательную, развивающую, воспитательную.</w:t>
      </w:r>
    </w:p>
    <w:p w:rsidR="003306E0" w:rsidRPr="004C7CFA" w:rsidRDefault="007A40E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Наглядная информация по робототехнике очень важна в работе с родителями, поскольку</w:t>
      </w:r>
      <w:r w:rsidR="003306E0" w:rsidRPr="004C7CFA">
        <w:rPr>
          <w:rFonts w:ascii="Times New Roman" w:hAnsi="Times New Roman" w:cs="Times New Roman"/>
          <w:sz w:val="28"/>
          <w:szCs w:val="28"/>
        </w:rPr>
        <w:t xml:space="preserve"> знакомит их с видами робототехнических конструкторов, дает представление о значении конструирования в детском саду и жизни ребенка</w:t>
      </w:r>
      <w:r w:rsidRPr="004C7CFA">
        <w:rPr>
          <w:rFonts w:ascii="Times New Roman" w:hAnsi="Times New Roman" w:cs="Times New Roman"/>
          <w:sz w:val="28"/>
          <w:szCs w:val="28"/>
        </w:rPr>
        <w:t xml:space="preserve"> </w:t>
      </w:r>
      <w:r w:rsidR="003306E0" w:rsidRPr="004C7CFA">
        <w:rPr>
          <w:rFonts w:ascii="Times New Roman" w:hAnsi="Times New Roman" w:cs="Times New Roman"/>
          <w:sz w:val="28"/>
          <w:szCs w:val="28"/>
        </w:rPr>
        <w:t>в целом.</w:t>
      </w:r>
    </w:p>
    <w:p w:rsidR="007A40E5" w:rsidRPr="004C7CFA" w:rsidRDefault="003306E0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lastRenderedPageBreak/>
        <w:t xml:space="preserve">Рассмотрим основные </w:t>
      </w:r>
      <w:r w:rsidR="002256C5" w:rsidRPr="004C7CFA">
        <w:rPr>
          <w:rFonts w:ascii="Times New Roman" w:hAnsi="Times New Roman" w:cs="Times New Roman"/>
          <w:sz w:val="28"/>
          <w:szCs w:val="28"/>
        </w:rPr>
        <w:t xml:space="preserve">информационные </w:t>
      </w:r>
      <w:r w:rsidRPr="004C7CFA">
        <w:rPr>
          <w:rFonts w:ascii="Times New Roman" w:hAnsi="Times New Roman" w:cs="Times New Roman"/>
          <w:sz w:val="28"/>
          <w:szCs w:val="28"/>
        </w:rPr>
        <w:t>уголки</w:t>
      </w:r>
      <w:r w:rsidR="002256C5" w:rsidRPr="004C7CFA">
        <w:rPr>
          <w:rFonts w:ascii="Times New Roman" w:hAnsi="Times New Roman" w:cs="Times New Roman"/>
          <w:sz w:val="28"/>
          <w:szCs w:val="28"/>
        </w:rPr>
        <w:t xml:space="preserve"> по данной теме.</w:t>
      </w:r>
    </w:p>
    <w:p w:rsidR="007C5ACC" w:rsidRPr="004C7CFA" w:rsidRDefault="002256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CFA">
        <w:rPr>
          <w:rFonts w:ascii="Times New Roman" w:hAnsi="Times New Roman" w:cs="Times New Roman"/>
          <w:b/>
          <w:i/>
          <w:sz w:val="28"/>
          <w:szCs w:val="28"/>
        </w:rPr>
        <w:t>Уголок краткой информации</w:t>
      </w:r>
    </w:p>
    <w:p w:rsidR="0016023D" w:rsidRPr="004C7CFA" w:rsidRDefault="0016023D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Данная рубрика знакомит родителей с короткими высказываниями великих людей, яркими строками стихов, меткими народными пословицами и поговорками по вопросам воспитания и обучения. Этот уголок размещается на стенах коридоров, у входа в детский сад, раздевалку или в пролете между переходами.  Рубрика оформляется нетрадиционно. Например, в виде робота со словами:</w:t>
      </w:r>
    </w:p>
    <w:p w:rsidR="00871814" w:rsidRPr="004C7CFA" w:rsidRDefault="00871814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«Наука - сила!»</w:t>
      </w:r>
    </w:p>
    <w:p w:rsidR="007C5ACC" w:rsidRPr="004C7CFA" w:rsidRDefault="00871814" w:rsidP="001730EB">
      <w:pPr>
        <w:pStyle w:val="a9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C7CFA">
        <w:rPr>
          <w:rFonts w:ascii="Times New Roman" w:hAnsi="Times New Roman" w:cs="Times New Roman"/>
          <w:i/>
          <w:sz w:val="28"/>
          <w:szCs w:val="28"/>
        </w:rPr>
        <w:t>Фрэнсис</w:t>
      </w:r>
      <w:proofErr w:type="spellEnd"/>
      <w:r w:rsidRPr="004C7CFA">
        <w:rPr>
          <w:rFonts w:ascii="Times New Roman" w:hAnsi="Times New Roman" w:cs="Times New Roman"/>
          <w:i/>
          <w:sz w:val="28"/>
          <w:szCs w:val="28"/>
        </w:rPr>
        <w:t xml:space="preserve"> Бэкон</w:t>
      </w:r>
    </w:p>
    <w:p w:rsidR="004C7CFA" w:rsidRDefault="004C7CFA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0E6B" w:rsidRPr="004C7CFA" w:rsidRDefault="005E0E6B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Это маленькая Таня,</w:t>
      </w:r>
    </w:p>
    <w:p w:rsidR="005E0E6B" w:rsidRPr="004C7CFA" w:rsidRDefault="005E0E6B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А у Тани робот — няня.</w:t>
      </w:r>
    </w:p>
    <w:p w:rsidR="005E0E6B" w:rsidRPr="004C7CFA" w:rsidRDefault="005E0E6B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«Слушайся, Танюша, мамы,</w:t>
      </w:r>
    </w:p>
    <w:p w:rsidR="005E0E6B" w:rsidRPr="004C7CFA" w:rsidRDefault="005E0E6B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Как я слушаюсь программы!»</w:t>
      </w:r>
    </w:p>
    <w:p w:rsidR="005E0E6B" w:rsidRPr="004C7CFA" w:rsidRDefault="005E0E6B" w:rsidP="001730EB">
      <w:pPr>
        <w:pStyle w:val="a9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CFA">
        <w:rPr>
          <w:rFonts w:ascii="Times New Roman" w:hAnsi="Times New Roman" w:cs="Times New Roman"/>
          <w:i/>
          <w:sz w:val="28"/>
          <w:szCs w:val="28"/>
        </w:rPr>
        <w:t>Валентин Берестов</w:t>
      </w:r>
    </w:p>
    <w:p w:rsidR="005E0E6B" w:rsidRPr="004C7CFA" w:rsidRDefault="005E0E6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39D" w:rsidRPr="004C7CFA" w:rsidRDefault="0028339D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Тот не </w:t>
      </w:r>
      <w:proofErr w:type="gramStart"/>
      <w:r w:rsidRPr="004C7CFA">
        <w:rPr>
          <w:rFonts w:ascii="Times New Roman" w:hAnsi="Times New Roman" w:cs="Times New Roman"/>
          <w:sz w:val="28"/>
          <w:szCs w:val="28"/>
        </w:rPr>
        <w:t>тужит</w:t>
      </w:r>
      <w:proofErr w:type="gramEnd"/>
      <w:r w:rsidRPr="004C7CFA">
        <w:rPr>
          <w:rFonts w:ascii="Times New Roman" w:hAnsi="Times New Roman" w:cs="Times New Roman"/>
          <w:sz w:val="28"/>
          <w:szCs w:val="28"/>
        </w:rPr>
        <w:t>, кто с наукой дружит.</w:t>
      </w:r>
    </w:p>
    <w:p w:rsidR="0028339D" w:rsidRPr="004C7CFA" w:rsidRDefault="0028339D" w:rsidP="001730EB">
      <w:pPr>
        <w:pStyle w:val="a9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CFA">
        <w:rPr>
          <w:rFonts w:ascii="Times New Roman" w:hAnsi="Times New Roman" w:cs="Times New Roman"/>
          <w:i/>
          <w:sz w:val="28"/>
          <w:szCs w:val="28"/>
        </w:rPr>
        <w:t>Пословица</w:t>
      </w:r>
    </w:p>
    <w:p w:rsidR="0028339D" w:rsidRPr="004C7CFA" w:rsidRDefault="0028339D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0E6B" w:rsidRPr="004C7CFA" w:rsidRDefault="005E0E6B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Собрать машинку, вездеход,</w:t>
      </w:r>
    </w:p>
    <w:p w:rsidR="005E0E6B" w:rsidRPr="004C7CFA" w:rsidRDefault="005E0E6B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Дворец, ракету, пароход</w:t>
      </w:r>
    </w:p>
    <w:p w:rsidR="005E0E6B" w:rsidRPr="004C7CFA" w:rsidRDefault="005E0E6B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И даже целый городок</w:t>
      </w:r>
    </w:p>
    <w:p w:rsidR="005E0E6B" w:rsidRPr="004C7CFA" w:rsidRDefault="005E0E6B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Конструктор «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>» нам помог.</w:t>
      </w:r>
    </w:p>
    <w:p w:rsidR="005E0E6B" w:rsidRPr="004C7CFA" w:rsidRDefault="005E0E6B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Вот только истинных друзей</w:t>
      </w:r>
    </w:p>
    <w:p w:rsidR="005E0E6B" w:rsidRPr="004C7CFA" w:rsidRDefault="005E0E6B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Не соберёшь из кирпичей!</w:t>
      </w:r>
    </w:p>
    <w:p w:rsidR="005E0E6B" w:rsidRPr="004C7CFA" w:rsidRDefault="005E0E6B" w:rsidP="001730EB">
      <w:pPr>
        <w:pStyle w:val="a9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CFA">
        <w:rPr>
          <w:rFonts w:ascii="Times New Roman" w:hAnsi="Times New Roman" w:cs="Times New Roman"/>
          <w:i/>
          <w:sz w:val="28"/>
          <w:szCs w:val="28"/>
        </w:rPr>
        <w:t xml:space="preserve">Татьяна </w:t>
      </w:r>
      <w:proofErr w:type="spellStart"/>
      <w:r w:rsidRPr="004C7CFA">
        <w:rPr>
          <w:rFonts w:ascii="Times New Roman" w:hAnsi="Times New Roman" w:cs="Times New Roman"/>
          <w:i/>
          <w:sz w:val="28"/>
          <w:szCs w:val="28"/>
        </w:rPr>
        <w:t>Шатских</w:t>
      </w:r>
      <w:proofErr w:type="spellEnd"/>
    </w:p>
    <w:p w:rsidR="004C7CFA" w:rsidRDefault="004C7CFA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14716" wp14:editId="68910150">
            <wp:extent cx="2505075" cy="1878807"/>
            <wp:effectExtent l="0" t="0" r="0" b="7620"/>
            <wp:docPr id="1" name="Рисунок 1" descr="Ð¦Ð¸ÑÐ°ÑÑ Ð²ÐµÐ»Ð¸ÐºÐ¸Ñ ÑÐ¾Ð±Ð¾ÑÐ¾Ð²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¦Ð¸ÑÐ°ÑÑ Ð²ÐµÐ»Ð¸ÐºÐ¸Ñ ÑÐ¾Ð±Ð¾ÑÐ¾Ð².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08" cy="188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0EB" w:rsidRDefault="001730E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730EB" w:rsidRDefault="001730E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5ACC" w:rsidRPr="004C7CFA" w:rsidRDefault="002256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b/>
          <w:i/>
          <w:sz w:val="28"/>
          <w:szCs w:val="28"/>
        </w:rPr>
        <w:lastRenderedPageBreak/>
        <w:t>Уголок «Для чтения дома»</w:t>
      </w:r>
    </w:p>
    <w:p w:rsidR="00A93A66" w:rsidRPr="004C7CFA" w:rsidRDefault="00A93A66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Дети любят роботов! А также они любят слушать сказки  о них. Родителей заинтересуют книги, способные увлечь их</w:t>
      </w:r>
      <w:r w:rsidR="002256C5" w:rsidRPr="004C7CFA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4C7CFA">
        <w:rPr>
          <w:rFonts w:ascii="Times New Roman" w:hAnsi="Times New Roman" w:cs="Times New Roman"/>
          <w:sz w:val="28"/>
          <w:szCs w:val="28"/>
        </w:rPr>
        <w:t xml:space="preserve"> робототехникой.</w:t>
      </w:r>
    </w:p>
    <w:p w:rsidR="00A93A66" w:rsidRPr="004C7CFA" w:rsidRDefault="002256C5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Сью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Флайс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«Роботы, роботы везде!»</w:t>
      </w:r>
    </w:p>
    <w:p w:rsidR="002256C5" w:rsidRPr="004C7CFA" w:rsidRDefault="002256C5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Ю. Дружков  «Приключения Карандаша и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Самоделкина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«</w:t>
      </w:r>
    </w:p>
    <w:p w:rsidR="002256C5" w:rsidRPr="004C7CFA" w:rsidRDefault="002256C5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Сахарнов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 «Рам и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Рум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>»</w:t>
      </w:r>
    </w:p>
    <w:p w:rsidR="00A93A66" w:rsidRPr="004C7CFA" w:rsidRDefault="002256C5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7CFA">
        <w:rPr>
          <w:rFonts w:ascii="Times New Roman" w:hAnsi="Times New Roman" w:cs="Times New Roman"/>
          <w:sz w:val="28"/>
          <w:szCs w:val="28"/>
        </w:rPr>
        <w:t>Аме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дикмен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«Мальчик и робот»</w:t>
      </w:r>
    </w:p>
    <w:p w:rsidR="002256C5" w:rsidRPr="004C7CFA" w:rsidRDefault="002256C5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Келли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Дипукккио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и Мэтью Майерс «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Клинк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>»</w:t>
      </w:r>
    </w:p>
    <w:p w:rsidR="002256C5" w:rsidRPr="004C7CFA" w:rsidRDefault="002256C5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7CFA">
        <w:rPr>
          <w:rFonts w:ascii="Times New Roman" w:hAnsi="Times New Roman" w:cs="Times New Roman"/>
          <w:sz w:val="28"/>
          <w:szCs w:val="28"/>
        </w:rPr>
        <w:t>Вивиан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Шарц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«Добро пожаловать к нашему удивительному роботу»</w:t>
      </w:r>
    </w:p>
    <w:p w:rsidR="002256C5" w:rsidRPr="004C7CFA" w:rsidRDefault="002256C5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В. Медведев «Вовка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Веснушкин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в стране заводных человечков»</w:t>
      </w:r>
    </w:p>
    <w:p w:rsidR="002256C5" w:rsidRPr="004C7CFA" w:rsidRDefault="00A93A66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Арджилли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, </w:t>
      </w:r>
      <w:r w:rsidR="002256C5" w:rsidRPr="004C7CFA">
        <w:rPr>
          <w:rFonts w:ascii="Times New Roman" w:hAnsi="Times New Roman" w:cs="Times New Roman"/>
          <w:sz w:val="28"/>
          <w:szCs w:val="28"/>
        </w:rPr>
        <w:t xml:space="preserve"> Г. Парка  «</w:t>
      </w:r>
      <w:r w:rsidRPr="004C7CFA">
        <w:rPr>
          <w:rFonts w:ascii="Times New Roman" w:hAnsi="Times New Roman" w:cs="Times New Roman"/>
          <w:sz w:val="28"/>
          <w:szCs w:val="28"/>
        </w:rPr>
        <w:t xml:space="preserve">Приключения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Кьодино</w:t>
      </w:r>
      <w:proofErr w:type="spellEnd"/>
      <w:r w:rsidR="002256C5" w:rsidRPr="004C7CFA">
        <w:rPr>
          <w:rFonts w:ascii="Times New Roman" w:hAnsi="Times New Roman" w:cs="Times New Roman"/>
          <w:sz w:val="28"/>
          <w:szCs w:val="28"/>
        </w:rPr>
        <w:t xml:space="preserve"> Винтика»</w:t>
      </w:r>
    </w:p>
    <w:p w:rsidR="002256C5" w:rsidRPr="004C7CFA" w:rsidRDefault="002256C5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Арджилли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>, Г. Парка «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Кьодино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в цирке»</w:t>
      </w:r>
    </w:p>
    <w:p w:rsidR="002256C5" w:rsidRPr="004C7CFA" w:rsidRDefault="002256C5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К.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Литтон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 «Нортон и Альфа»</w:t>
      </w:r>
    </w:p>
    <w:p w:rsidR="00A93A66" w:rsidRPr="004C7CFA" w:rsidRDefault="002256C5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Г. Сапгир «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Моториша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>»</w:t>
      </w:r>
    </w:p>
    <w:p w:rsidR="002256C5" w:rsidRPr="004C7CFA" w:rsidRDefault="002256C5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и другие.</w:t>
      </w:r>
    </w:p>
    <w:p w:rsidR="00A93A66" w:rsidRPr="004C7CFA" w:rsidRDefault="00A93A66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56C5" w:rsidRPr="004C7CFA" w:rsidRDefault="002256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7CFA">
        <w:rPr>
          <w:rFonts w:ascii="Times New Roman" w:hAnsi="Times New Roman" w:cs="Times New Roman"/>
          <w:b/>
          <w:i/>
          <w:sz w:val="28"/>
          <w:szCs w:val="28"/>
        </w:rPr>
        <w:t>Уголок творчества детей</w:t>
      </w:r>
    </w:p>
    <w:p w:rsidR="0016023D" w:rsidRPr="004C7CFA" w:rsidRDefault="0050000E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Работы детей по конструированию выставляются  в данном уголке. Ка</w:t>
      </w:r>
      <w:r w:rsidR="002256C5" w:rsidRPr="004C7CFA">
        <w:rPr>
          <w:rFonts w:ascii="Times New Roman" w:hAnsi="Times New Roman" w:cs="Times New Roman"/>
          <w:sz w:val="28"/>
          <w:szCs w:val="28"/>
        </w:rPr>
        <w:t>ж</w:t>
      </w:r>
      <w:r w:rsidRPr="004C7CFA">
        <w:rPr>
          <w:rFonts w:ascii="Times New Roman" w:hAnsi="Times New Roman" w:cs="Times New Roman"/>
          <w:sz w:val="28"/>
          <w:szCs w:val="28"/>
        </w:rPr>
        <w:t>дая работа должна быть подписана. Фамилии и имена детей можно написать на бортике</w:t>
      </w:r>
      <w:r w:rsidR="00105E56" w:rsidRPr="004C7CFA">
        <w:rPr>
          <w:rFonts w:ascii="Times New Roman" w:hAnsi="Times New Roman" w:cs="Times New Roman"/>
          <w:sz w:val="28"/>
          <w:szCs w:val="28"/>
        </w:rPr>
        <w:t xml:space="preserve"> полочки.</w:t>
      </w:r>
      <w:r w:rsidRPr="004C7CFA">
        <w:rPr>
          <w:rFonts w:ascii="Times New Roman" w:hAnsi="Times New Roman" w:cs="Times New Roman"/>
          <w:sz w:val="28"/>
          <w:szCs w:val="28"/>
        </w:rPr>
        <w:t xml:space="preserve"> </w:t>
      </w:r>
      <w:r w:rsidR="00102888" w:rsidRPr="004C7CFA">
        <w:rPr>
          <w:rFonts w:ascii="Times New Roman" w:hAnsi="Times New Roman" w:cs="Times New Roman"/>
          <w:sz w:val="28"/>
          <w:szCs w:val="28"/>
        </w:rPr>
        <w:t>Тема з</w:t>
      </w:r>
      <w:r w:rsidR="0016023D" w:rsidRPr="004C7CFA">
        <w:rPr>
          <w:rFonts w:ascii="Times New Roman" w:hAnsi="Times New Roman" w:cs="Times New Roman"/>
          <w:sz w:val="28"/>
          <w:szCs w:val="28"/>
        </w:rPr>
        <w:t>анятия и программное содержание помещаются в специально отведенном кармашке</w:t>
      </w:r>
      <w:r w:rsidRPr="004C7CFA">
        <w:rPr>
          <w:rFonts w:ascii="Times New Roman" w:hAnsi="Times New Roman" w:cs="Times New Roman"/>
          <w:sz w:val="28"/>
          <w:szCs w:val="28"/>
        </w:rPr>
        <w:t>.</w:t>
      </w:r>
    </w:p>
    <w:p w:rsidR="001730EB" w:rsidRDefault="001730E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730EB" w:rsidRDefault="001730E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256C5" w:rsidRPr="004C7CFA" w:rsidRDefault="002256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7CFA">
        <w:rPr>
          <w:rFonts w:ascii="Times New Roman" w:hAnsi="Times New Roman" w:cs="Times New Roman"/>
          <w:b/>
          <w:i/>
          <w:sz w:val="28"/>
          <w:szCs w:val="28"/>
        </w:rPr>
        <w:t>Рубрика: Вести с занятий»</w:t>
      </w:r>
    </w:p>
    <w:p w:rsidR="0016023D" w:rsidRPr="004C7CFA" w:rsidRDefault="00105E56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Эта рубрика знакомит родителей с темами, целями и задачами основных занятий</w:t>
      </w:r>
      <w:r w:rsidR="00FB5997" w:rsidRPr="004C7CFA">
        <w:rPr>
          <w:rFonts w:ascii="Times New Roman" w:hAnsi="Times New Roman" w:cs="Times New Roman"/>
          <w:sz w:val="28"/>
          <w:szCs w:val="28"/>
        </w:rPr>
        <w:t>.  Также  сюда можно добавить фотографии  детей в процессе обучения конструированию.</w:t>
      </w:r>
    </w:p>
    <w:p w:rsidR="00FB5997" w:rsidRPr="004C7CFA" w:rsidRDefault="000E5A38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EC509A" wp14:editId="0DDCE510">
            <wp:extent cx="2257425" cy="1695895"/>
            <wp:effectExtent l="0" t="0" r="0" b="0"/>
            <wp:docPr id="8" name="Рисунок 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0EB" w:rsidRDefault="001730E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02888" w:rsidRPr="004C7CFA" w:rsidRDefault="00102888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7CFA">
        <w:rPr>
          <w:rFonts w:ascii="Times New Roman" w:hAnsi="Times New Roman" w:cs="Times New Roman"/>
          <w:b/>
          <w:i/>
          <w:sz w:val="28"/>
          <w:szCs w:val="28"/>
        </w:rPr>
        <w:lastRenderedPageBreak/>
        <w:t>«Окно – очень короткие новости»</w:t>
      </w:r>
    </w:p>
    <w:p w:rsidR="00105E56" w:rsidRPr="004C7CFA" w:rsidRDefault="00105E56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Название может быть и другим. Например, "А знаете ли Вы...", но в отличие от уголка краткой ин</w:t>
      </w:r>
      <w:r w:rsidR="00557140" w:rsidRPr="004C7CFA">
        <w:rPr>
          <w:rFonts w:ascii="Times New Roman" w:hAnsi="Times New Roman" w:cs="Times New Roman"/>
          <w:sz w:val="28"/>
          <w:szCs w:val="28"/>
        </w:rPr>
        <w:t>формации здесь содержатся корот</w:t>
      </w:r>
      <w:r w:rsidRPr="004C7CFA">
        <w:rPr>
          <w:rFonts w:ascii="Times New Roman" w:hAnsi="Times New Roman" w:cs="Times New Roman"/>
          <w:sz w:val="28"/>
          <w:szCs w:val="28"/>
        </w:rPr>
        <w:t xml:space="preserve">кие сообщения о новых исследованиях в области </w:t>
      </w:r>
      <w:r w:rsidR="00557140" w:rsidRPr="004C7CFA">
        <w:rPr>
          <w:rFonts w:ascii="Times New Roman" w:hAnsi="Times New Roman" w:cs="Times New Roman"/>
          <w:sz w:val="28"/>
          <w:szCs w:val="28"/>
        </w:rPr>
        <w:t xml:space="preserve"> науки и техники.</w:t>
      </w:r>
      <w:r w:rsidR="007857C0" w:rsidRPr="004C7CFA">
        <w:rPr>
          <w:rFonts w:ascii="Times New Roman" w:hAnsi="Times New Roman" w:cs="Times New Roman"/>
          <w:sz w:val="28"/>
          <w:szCs w:val="28"/>
        </w:rPr>
        <w:t xml:space="preserve"> Эта </w:t>
      </w:r>
      <w:r w:rsidRPr="004C7CFA">
        <w:rPr>
          <w:rFonts w:ascii="Times New Roman" w:hAnsi="Times New Roman" w:cs="Times New Roman"/>
          <w:sz w:val="28"/>
          <w:szCs w:val="28"/>
        </w:rPr>
        <w:t>рубрика знакомит со статьями из периодической печати и новинками литер</w:t>
      </w:r>
      <w:r w:rsidR="00557140" w:rsidRPr="004C7CFA">
        <w:rPr>
          <w:rFonts w:ascii="Times New Roman" w:hAnsi="Times New Roman" w:cs="Times New Roman"/>
          <w:sz w:val="28"/>
          <w:szCs w:val="28"/>
        </w:rPr>
        <w:t>атуры.</w:t>
      </w:r>
    </w:p>
    <w:p w:rsidR="00105E56" w:rsidRPr="004C7CFA" w:rsidRDefault="007857C0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CFA">
        <w:rPr>
          <w:rFonts w:ascii="Times New Roman" w:hAnsi="Times New Roman" w:cs="Times New Roman"/>
          <w:i/>
          <w:sz w:val="28"/>
          <w:szCs w:val="28"/>
        </w:rPr>
        <w:t>Создан робот-микроб, передвигающийся внутри кровеносных сосудов.</w:t>
      </w:r>
    </w:p>
    <w:p w:rsidR="007857C0" w:rsidRPr="004C7CFA" w:rsidRDefault="007857C0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CFA">
        <w:rPr>
          <w:rFonts w:ascii="Times New Roman" w:hAnsi="Times New Roman" w:cs="Times New Roman"/>
          <w:i/>
          <w:sz w:val="28"/>
          <w:szCs w:val="28"/>
        </w:rPr>
        <w:t>Роботы-медузы будут исследовать морские глубины</w:t>
      </w:r>
    </w:p>
    <w:p w:rsidR="007857C0" w:rsidRPr="004C7CFA" w:rsidRDefault="007857C0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CFA">
        <w:rPr>
          <w:rFonts w:ascii="Times New Roman" w:hAnsi="Times New Roman" w:cs="Times New Roman"/>
          <w:i/>
          <w:sz w:val="28"/>
          <w:szCs w:val="28"/>
        </w:rPr>
        <w:t>Существует робот-кентавр для спасения людей</w:t>
      </w:r>
    </w:p>
    <w:p w:rsidR="007857C0" w:rsidRPr="004C7CFA" w:rsidRDefault="007857C0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И т.д.</w:t>
      </w:r>
    </w:p>
    <w:p w:rsidR="00102888" w:rsidRPr="004C7CFA" w:rsidRDefault="00102888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7CFA">
        <w:rPr>
          <w:rFonts w:ascii="Times New Roman" w:hAnsi="Times New Roman" w:cs="Times New Roman"/>
          <w:b/>
          <w:i/>
          <w:sz w:val="28"/>
          <w:szCs w:val="28"/>
        </w:rPr>
        <w:t>Выставка «Сделайте вместе с детьми»</w:t>
      </w:r>
    </w:p>
    <w:p w:rsidR="00105E56" w:rsidRPr="004C7CFA" w:rsidRDefault="00105E56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Эта выставка должна побуждать родителей к совместным занятиям с детьми в семье.</w:t>
      </w:r>
    </w:p>
    <w:p w:rsidR="007857C0" w:rsidRPr="004C7CFA" w:rsidRDefault="00105E56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На специальных полочках выставляются игрушки из</w:t>
      </w:r>
      <w:r w:rsidR="007857C0" w:rsidRPr="004C7CFA">
        <w:rPr>
          <w:rFonts w:ascii="Times New Roman" w:hAnsi="Times New Roman" w:cs="Times New Roman"/>
          <w:sz w:val="28"/>
          <w:szCs w:val="28"/>
        </w:rPr>
        <w:t xml:space="preserve"> различных видов конструктора.</w:t>
      </w:r>
      <w:r w:rsidRPr="004C7CFA">
        <w:rPr>
          <w:rFonts w:ascii="Times New Roman" w:hAnsi="Times New Roman" w:cs="Times New Roman"/>
          <w:sz w:val="28"/>
          <w:szCs w:val="28"/>
        </w:rPr>
        <w:t xml:space="preserve"> </w:t>
      </w:r>
      <w:r w:rsidR="007857C0" w:rsidRPr="004C7CFA">
        <w:rPr>
          <w:rFonts w:ascii="Times New Roman" w:hAnsi="Times New Roman" w:cs="Times New Roman"/>
          <w:sz w:val="28"/>
          <w:szCs w:val="28"/>
        </w:rPr>
        <w:t>Для большего интереса родителей к этой деятельности следует объявить конкурс на лучшую работу с последующей выставкой поделок.</w:t>
      </w:r>
    </w:p>
    <w:p w:rsidR="007857C0" w:rsidRPr="004C7CFA" w:rsidRDefault="007857C0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4C445E" wp14:editId="7EE7B4C5">
            <wp:extent cx="2924175" cy="1950402"/>
            <wp:effectExtent l="0" t="0" r="0" b="0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10" cy="194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0ED5B1" wp14:editId="46289EF9">
            <wp:extent cx="2362200" cy="1567229"/>
            <wp:effectExtent l="0" t="0" r="0" b="0"/>
            <wp:docPr id="3" name="Рисунок 3" descr="http://taz-olenenok.ru/images/2/14706552152327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az-olenenok.ru/images/2/1470655215232729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6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C0" w:rsidRPr="004C7CFA" w:rsidRDefault="007857C0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30EB" w:rsidRDefault="001730E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5E56" w:rsidRPr="004C7CFA" w:rsidRDefault="00105E56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Большую пользу в педагогическом просвещении родителей оказывают </w:t>
      </w:r>
      <w:r w:rsidRPr="004C7CFA">
        <w:rPr>
          <w:rFonts w:ascii="Times New Roman" w:hAnsi="Times New Roman" w:cs="Times New Roman"/>
          <w:b/>
          <w:i/>
          <w:sz w:val="28"/>
          <w:szCs w:val="28"/>
        </w:rPr>
        <w:t>папки-передвижки</w:t>
      </w:r>
      <w:r w:rsidR="00102888" w:rsidRPr="004C7CFA">
        <w:rPr>
          <w:rFonts w:ascii="Times New Roman" w:hAnsi="Times New Roman" w:cs="Times New Roman"/>
          <w:b/>
          <w:i/>
          <w:sz w:val="28"/>
          <w:szCs w:val="28"/>
        </w:rPr>
        <w:t xml:space="preserve"> и консультации</w:t>
      </w:r>
      <w:r w:rsidRPr="004C7CF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C7CFA">
        <w:rPr>
          <w:rFonts w:ascii="Times New Roman" w:hAnsi="Times New Roman" w:cs="Times New Roman"/>
          <w:sz w:val="28"/>
          <w:szCs w:val="28"/>
        </w:rPr>
        <w:t xml:space="preserve"> </w:t>
      </w:r>
      <w:r w:rsidR="000E5A38" w:rsidRPr="004C7CFA">
        <w:rPr>
          <w:rFonts w:ascii="Times New Roman" w:hAnsi="Times New Roman" w:cs="Times New Roman"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>Обычно в них предлагаем тематический материал с иллюстрациями и практическими рекомендациями. Соде</w:t>
      </w:r>
      <w:r w:rsidR="000E5A38" w:rsidRPr="004C7CFA">
        <w:rPr>
          <w:rFonts w:ascii="Times New Roman" w:hAnsi="Times New Roman" w:cs="Times New Roman"/>
          <w:sz w:val="28"/>
          <w:szCs w:val="28"/>
        </w:rPr>
        <w:t>ржание папок периодически меняется, иллюстрации заменяются</w:t>
      </w:r>
      <w:r w:rsidRPr="004C7CFA">
        <w:rPr>
          <w:rFonts w:ascii="Times New Roman" w:hAnsi="Times New Roman" w:cs="Times New Roman"/>
          <w:sz w:val="28"/>
          <w:szCs w:val="28"/>
        </w:rPr>
        <w:t xml:space="preserve"> новыми</w:t>
      </w:r>
      <w:r w:rsidR="000E5A38" w:rsidRPr="004C7CFA">
        <w:rPr>
          <w:rFonts w:ascii="Times New Roman" w:hAnsi="Times New Roman" w:cs="Times New Roman"/>
          <w:sz w:val="28"/>
          <w:szCs w:val="28"/>
        </w:rPr>
        <w:t xml:space="preserve">. </w:t>
      </w:r>
      <w:r w:rsidRPr="004C7CFA">
        <w:rPr>
          <w:rFonts w:ascii="Times New Roman" w:hAnsi="Times New Roman" w:cs="Times New Roman"/>
          <w:sz w:val="28"/>
          <w:szCs w:val="28"/>
        </w:rPr>
        <w:t xml:space="preserve"> Подборки статей объединяются единым содержанием и носят тематический характер. Тексты подбираются не очень </w:t>
      </w:r>
      <w:proofErr w:type="gramStart"/>
      <w:r w:rsidRPr="004C7CFA">
        <w:rPr>
          <w:rFonts w:ascii="Times New Roman" w:hAnsi="Times New Roman" w:cs="Times New Roman"/>
          <w:sz w:val="28"/>
          <w:szCs w:val="28"/>
        </w:rPr>
        <w:t>длинными</w:t>
      </w:r>
      <w:proofErr w:type="gramEnd"/>
      <w:r w:rsidRPr="004C7CFA">
        <w:rPr>
          <w:rFonts w:ascii="Times New Roman" w:hAnsi="Times New Roman" w:cs="Times New Roman"/>
          <w:sz w:val="28"/>
          <w:szCs w:val="28"/>
        </w:rPr>
        <w:t xml:space="preserve">, </w:t>
      </w:r>
      <w:r w:rsidRPr="004C7CFA">
        <w:rPr>
          <w:rFonts w:ascii="Times New Roman" w:hAnsi="Times New Roman" w:cs="Times New Roman"/>
          <w:sz w:val="28"/>
          <w:szCs w:val="28"/>
        </w:rPr>
        <w:lastRenderedPageBreak/>
        <w:t>компактными по содержанию с обязательным выделением абзаца. Родителям легче воспринимать материал, если в содержание включены примеры из жизни.</w:t>
      </w:r>
    </w:p>
    <w:p w:rsidR="00105E56" w:rsidRPr="004C7CFA" w:rsidRDefault="000E5A38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78EBA" wp14:editId="62DB27FF">
            <wp:extent cx="1819275" cy="2585286"/>
            <wp:effectExtent l="0" t="0" r="0" b="5715"/>
            <wp:docPr id="9" name="Рисунок 9" descr="https://pp.userapi.com/c850528/v850528936/68992/-Qdl2ZBd4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50528/v850528936/68992/-Qdl2ZBd4n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97" cy="259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9A44D8" wp14:editId="154FD8D4">
            <wp:extent cx="1914525" cy="2598820"/>
            <wp:effectExtent l="0" t="0" r="0" b="0"/>
            <wp:docPr id="10" name="Рисунок 10" descr="https://pp.userapi.com/c850528/v850528936/6899b/Ba-ig4AAi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0528/v850528936/6899b/Ba-ig4AAiY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56" cy="260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C5B" w:rsidRPr="004C7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3E05FF" wp14:editId="6D78DE54">
            <wp:extent cx="1791969" cy="2590800"/>
            <wp:effectExtent l="0" t="0" r="0" b="0"/>
            <wp:docPr id="11" name="Рисунок 11" descr="https://pp.userapi.com/c850528/v850528936/689a4/7O8U4w9iY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50528/v850528936/689a4/7O8U4w9iYj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80" cy="259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FA" w:rsidRDefault="004C7CFA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F1D2C" w:rsidRDefault="00FF1D2C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6023D" w:rsidRPr="004C7CFA" w:rsidRDefault="0016023D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7CFA">
        <w:rPr>
          <w:rFonts w:ascii="Times New Roman" w:hAnsi="Times New Roman" w:cs="Times New Roman"/>
          <w:b/>
          <w:i/>
          <w:sz w:val="28"/>
          <w:szCs w:val="28"/>
        </w:rPr>
        <w:t>Буклеты, листовки, памятки</w:t>
      </w:r>
    </w:p>
    <w:p w:rsidR="0016023D" w:rsidRPr="004C7CFA" w:rsidRDefault="0016023D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Преимуществом информационных буклетов, листовок и памяток является их адресность, то есть к</w:t>
      </w:r>
      <w:r w:rsidR="006E3C5B" w:rsidRPr="004C7CFA">
        <w:rPr>
          <w:rFonts w:ascii="Times New Roman" w:hAnsi="Times New Roman" w:cs="Times New Roman"/>
          <w:sz w:val="28"/>
          <w:szCs w:val="28"/>
        </w:rPr>
        <w:t>аждый родитель получает информа</w:t>
      </w:r>
      <w:r w:rsidRPr="004C7CFA">
        <w:rPr>
          <w:rFonts w:ascii="Times New Roman" w:hAnsi="Times New Roman" w:cs="Times New Roman"/>
          <w:sz w:val="28"/>
          <w:szCs w:val="28"/>
        </w:rPr>
        <w:t>цию лично, может ознакомиться с ней в удобное время.</w:t>
      </w:r>
    </w:p>
    <w:p w:rsidR="0016023D" w:rsidRPr="004C7CFA" w:rsidRDefault="0016023D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Листовки — это короткая </w:t>
      </w:r>
      <w:r w:rsidR="00102888" w:rsidRPr="004C7CFA">
        <w:rPr>
          <w:rFonts w:ascii="Times New Roman" w:hAnsi="Times New Roman" w:cs="Times New Roman"/>
          <w:sz w:val="28"/>
          <w:szCs w:val="28"/>
        </w:rPr>
        <w:t>информация о конкретном меропри</w:t>
      </w:r>
      <w:r w:rsidRPr="004C7CFA">
        <w:rPr>
          <w:rFonts w:ascii="Times New Roman" w:hAnsi="Times New Roman" w:cs="Times New Roman"/>
          <w:sz w:val="28"/>
          <w:szCs w:val="28"/>
        </w:rPr>
        <w:t xml:space="preserve">ятии, например о проведении конкурса, приглашение на </w:t>
      </w:r>
      <w:proofErr w:type="gramStart"/>
      <w:r w:rsidRPr="004C7CFA">
        <w:rPr>
          <w:rFonts w:ascii="Times New Roman" w:hAnsi="Times New Roman" w:cs="Times New Roman"/>
          <w:sz w:val="28"/>
          <w:szCs w:val="28"/>
        </w:rPr>
        <w:t>откры­тое</w:t>
      </w:r>
      <w:proofErr w:type="gramEnd"/>
      <w:r w:rsidRPr="004C7CFA">
        <w:rPr>
          <w:rFonts w:ascii="Times New Roman" w:hAnsi="Times New Roman" w:cs="Times New Roman"/>
          <w:sz w:val="28"/>
          <w:szCs w:val="28"/>
        </w:rPr>
        <w:t xml:space="preserve"> занятие и т.п. Желательно, чтобы информационная листовка была оформлена на цветной б</w:t>
      </w:r>
      <w:r w:rsidR="00102888" w:rsidRPr="004C7CFA">
        <w:rPr>
          <w:rFonts w:ascii="Times New Roman" w:hAnsi="Times New Roman" w:cs="Times New Roman"/>
          <w:sz w:val="28"/>
          <w:szCs w:val="28"/>
        </w:rPr>
        <w:t>умаге, привлекала внимание роди</w:t>
      </w:r>
      <w:r w:rsidRPr="004C7CFA">
        <w:rPr>
          <w:rFonts w:ascii="Times New Roman" w:hAnsi="Times New Roman" w:cs="Times New Roman"/>
          <w:sz w:val="28"/>
          <w:szCs w:val="28"/>
        </w:rPr>
        <w:t>телей.</w:t>
      </w:r>
    </w:p>
    <w:p w:rsidR="0016023D" w:rsidRPr="004C7CFA" w:rsidRDefault="0016023D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Памятки познакомят родит</w:t>
      </w:r>
      <w:r w:rsidR="00102888" w:rsidRPr="004C7CFA">
        <w:rPr>
          <w:rFonts w:ascii="Times New Roman" w:hAnsi="Times New Roman" w:cs="Times New Roman"/>
          <w:sz w:val="28"/>
          <w:szCs w:val="28"/>
        </w:rPr>
        <w:t>елей со сводом определенных пра</w:t>
      </w:r>
      <w:r w:rsidRPr="004C7CFA">
        <w:rPr>
          <w:rFonts w:ascii="Times New Roman" w:hAnsi="Times New Roman" w:cs="Times New Roman"/>
          <w:sz w:val="28"/>
          <w:szCs w:val="28"/>
        </w:rPr>
        <w:t>вил с целью реализации единого воспитательного</w:t>
      </w:r>
      <w:r w:rsidR="006E3C5B" w:rsidRPr="004C7CFA">
        <w:rPr>
          <w:rFonts w:ascii="Times New Roman" w:hAnsi="Times New Roman" w:cs="Times New Roman"/>
          <w:sz w:val="28"/>
          <w:szCs w:val="28"/>
        </w:rPr>
        <w:t xml:space="preserve"> подхода семьи и детского сада.</w:t>
      </w:r>
    </w:p>
    <w:p w:rsidR="006E3C5B" w:rsidRPr="004C7CFA" w:rsidRDefault="006E3C5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F61C6C" wp14:editId="0CAD4842">
            <wp:extent cx="5147257" cy="3740340"/>
            <wp:effectExtent l="0" t="0" r="0" b="0"/>
            <wp:docPr id="12" name="Рисунок 12" descr="ÐÐ°ÑÑÐ¸Ð½ÐºÐ¸ Ð¿Ð¾ Ð·Ð°Ð¿ÑÐ¾ÑÑ Ð±ÑÐºÐ»ÐµÑ Ð¿Ð¾ ÐºÐ¾Ð½ÑÑÑÑÐ¸ÑÐ¾Ð²Ð°Ð½Ð¸Ñ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Ð°ÑÑÐ¸Ð½ÐºÐ¸ Ð¿Ð¾ Ð·Ð°Ð¿ÑÐ¾ÑÑ Ð±ÑÐºÐ»ÐµÑ Ð¿Ð¾ ÐºÐ¾Ð½ÑÑÑÑÐ¸ÑÐ¾Ð²Ð°Ð½Ð¸Ñ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504" cy="374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0EB" w:rsidRDefault="001730E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6023D" w:rsidRPr="004C7CFA" w:rsidRDefault="0016023D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7CFA">
        <w:rPr>
          <w:rFonts w:ascii="Times New Roman" w:hAnsi="Times New Roman" w:cs="Times New Roman"/>
          <w:b/>
          <w:i/>
          <w:sz w:val="28"/>
          <w:szCs w:val="28"/>
        </w:rPr>
        <w:t>Журнал для родителей</w:t>
      </w:r>
    </w:p>
    <w:p w:rsidR="0016023D" w:rsidRPr="004C7CFA" w:rsidRDefault="0016023D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Дост</w:t>
      </w:r>
      <w:r w:rsidR="006E3C5B" w:rsidRPr="004C7CFA">
        <w:rPr>
          <w:rFonts w:ascii="Times New Roman" w:hAnsi="Times New Roman" w:cs="Times New Roman"/>
          <w:sz w:val="28"/>
          <w:szCs w:val="28"/>
        </w:rPr>
        <w:t>аточно удобная форма работы. Ро</w:t>
      </w:r>
      <w:r w:rsidRPr="004C7CFA">
        <w:rPr>
          <w:rFonts w:ascii="Times New Roman" w:hAnsi="Times New Roman" w:cs="Times New Roman"/>
          <w:sz w:val="28"/>
          <w:szCs w:val="28"/>
        </w:rPr>
        <w:t>дители имеют возможность взять журнал домой, прочитать, провести тест, позаниматься с ребенком, используя рекомендации педагогов. Материал для журналов готовится заранее, поскольку тематика его очевидна и прогнозируема. В тече</w:t>
      </w:r>
      <w:r w:rsidR="006E3C5B" w:rsidRPr="004C7CFA">
        <w:rPr>
          <w:rFonts w:ascii="Times New Roman" w:hAnsi="Times New Roman" w:cs="Times New Roman"/>
          <w:sz w:val="28"/>
          <w:szCs w:val="28"/>
        </w:rPr>
        <w:t>ние учебного года оптимально вы</w:t>
      </w:r>
      <w:r w:rsidRPr="004C7CFA">
        <w:rPr>
          <w:rFonts w:ascii="Times New Roman" w:hAnsi="Times New Roman" w:cs="Times New Roman"/>
          <w:sz w:val="28"/>
          <w:szCs w:val="28"/>
        </w:rPr>
        <w:t>пустить 6 номеров, в которые о</w:t>
      </w:r>
      <w:r w:rsidR="006E3C5B" w:rsidRPr="004C7CFA">
        <w:rPr>
          <w:rFonts w:ascii="Times New Roman" w:hAnsi="Times New Roman" w:cs="Times New Roman"/>
          <w:sz w:val="28"/>
          <w:szCs w:val="28"/>
        </w:rPr>
        <w:t>бязательно нужно включить допол</w:t>
      </w:r>
      <w:r w:rsidRPr="004C7CFA">
        <w:rPr>
          <w:rFonts w:ascii="Times New Roman" w:hAnsi="Times New Roman" w:cs="Times New Roman"/>
          <w:sz w:val="28"/>
          <w:szCs w:val="28"/>
        </w:rPr>
        <w:t>нительный материал, связанный с теми или иными мероприятиями, проходящим</w:t>
      </w:r>
      <w:r w:rsidR="006E3C5B" w:rsidRPr="004C7CFA">
        <w:rPr>
          <w:rFonts w:ascii="Times New Roman" w:hAnsi="Times New Roman" w:cs="Times New Roman"/>
          <w:sz w:val="28"/>
          <w:szCs w:val="28"/>
        </w:rPr>
        <w:t>и в образовательном учреждении. Журнал</w:t>
      </w:r>
      <w:r w:rsidRPr="004C7CFA">
        <w:rPr>
          <w:rFonts w:ascii="Times New Roman" w:hAnsi="Times New Roman" w:cs="Times New Roman"/>
          <w:sz w:val="28"/>
          <w:szCs w:val="28"/>
        </w:rPr>
        <w:t xml:space="preserve"> должен иметь постоянное название, содержание и редколлегию. В него также должны быть включены материалы не только для родителей, но и для детей.</w:t>
      </w:r>
    </w:p>
    <w:p w:rsidR="00FF1D2C" w:rsidRDefault="00FF1D2C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6023D" w:rsidRPr="004C7CFA" w:rsidRDefault="0016023D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7CFA">
        <w:rPr>
          <w:rFonts w:ascii="Times New Roman" w:hAnsi="Times New Roman" w:cs="Times New Roman"/>
          <w:b/>
          <w:i/>
          <w:sz w:val="28"/>
          <w:szCs w:val="28"/>
        </w:rPr>
        <w:t>Внутренняя газета детского сада</w:t>
      </w:r>
    </w:p>
    <w:p w:rsidR="0016023D" w:rsidRPr="004C7CFA" w:rsidRDefault="0016023D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Каждый выпуск направлен на решение одной группы задач. Газета – это возможность быстро отреагировать на острые вопросы родителей. Педагогу нужно заранее разработать макет газеты, чтобы затем можно было оперативно вклеивать необходимые материалы.</w:t>
      </w:r>
    </w:p>
    <w:p w:rsidR="004C7CFA" w:rsidRDefault="0016023D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lastRenderedPageBreak/>
        <w:t>Многие детские сады сегодня с</w:t>
      </w:r>
      <w:r w:rsidR="00BD459A" w:rsidRPr="004C7CFA">
        <w:rPr>
          <w:rFonts w:ascii="Times New Roman" w:hAnsi="Times New Roman" w:cs="Times New Roman"/>
          <w:sz w:val="28"/>
          <w:szCs w:val="28"/>
        </w:rPr>
        <w:t>амостоятельно выпускают внутрен</w:t>
      </w:r>
      <w:r w:rsidRPr="004C7CFA">
        <w:rPr>
          <w:rFonts w:ascii="Times New Roman" w:hAnsi="Times New Roman" w:cs="Times New Roman"/>
          <w:sz w:val="28"/>
          <w:szCs w:val="28"/>
        </w:rPr>
        <w:t xml:space="preserve">ние газеты. Газета посвящается определенной теме, например игровой деятельности, развитию творческих способностей </w:t>
      </w:r>
      <w:r w:rsidR="00BD459A" w:rsidRPr="004C7CFA">
        <w:rPr>
          <w:rFonts w:ascii="Times New Roman" w:hAnsi="Times New Roman" w:cs="Times New Roman"/>
          <w:sz w:val="28"/>
          <w:szCs w:val="28"/>
        </w:rPr>
        <w:t xml:space="preserve"> с</w:t>
      </w:r>
      <w:r w:rsidR="00102888" w:rsidRPr="004C7CFA">
        <w:rPr>
          <w:rFonts w:ascii="Times New Roman" w:hAnsi="Times New Roman" w:cs="Times New Roman"/>
          <w:sz w:val="28"/>
          <w:szCs w:val="28"/>
        </w:rPr>
        <w:t xml:space="preserve"> помощью </w:t>
      </w:r>
      <w:proofErr w:type="spellStart"/>
      <w:r w:rsidR="00102888" w:rsidRPr="004C7CFA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BD459A" w:rsidRPr="004C7CFA">
        <w:rPr>
          <w:rFonts w:ascii="Times New Roman" w:hAnsi="Times New Roman" w:cs="Times New Roman"/>
          <w:sz w:val="28"/>
          <w:szCs w:val="28"/>
        </w:rPr>
        <w:t xml:space="preserve"> </w:t>
      </w:r>
      <w:r w:rsidR="00102888" w:rsidRPr="004C7CFA">
        <w:rPr>
          <w:rFonts w:ascii="Times New Roman" w:hAnsi="Times New Roman" w:cs="Times New Roman"/>
          <w:sz w:val="28"/>
          <w:szCs w:val="28"/>
        </w:rPr>
        <w:t>конструирования</w:t>
      </w:r>
      <w:r w:rsidR="00BD459A" w:rsidRPr="004C7CFA">
        <w:rPr>
          <w:rFonts w:ascii="Times New Roman" w:hAnsi="Times New Roman" w:cs="Times New Roman"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т.д</w:t>
      </w:r>
      <w:proofErr w:type="gramStart"/>
      <w:r w:rsidRPr="004C7CFA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4C7CFA">
        <w:rPr>
          <w:rFonts w:ascii="Times New Roman" w:hAnsi="Times New Roman" w:cs="Times New Roman"/>
          <w:sz w:val="28"/>
          <w:szCs w:val="28"/>
        </w:rPr>
        <w:t xml:space="preserve"> газете есть постоянные рубрики:</w:t>
      </w:r>
    </w:p>
    <w:p w:rsidR="0016023D" w:rsidRPr="004C7CFA" w:rsidRDefault="0016023D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взрослым о детях;</w:t>
      </w:r>
    </w:p>
    <w:p w:rsidR="0016023D" w:rsidRPr="004C7CFA" w:rsidRDefault="0016023D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консультации специалиста;</w:t>
      </w:r>
    </w:p>
    <w:p w:rsidR="0016023D" w:rsidRPr="004C7CFA" w:rsidRDefault="0016023D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детские новости;</w:t>
      </w:r>
    </w:p>
    <w:p w:rsidR="0016023D" w:rsidRPr="004C7CFA" w:rsidRDefault="0016023D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наши победители (о результатах конкурсов);</w:t>
      </w:r>
    </w:p>
    <w:p w:rsidR="0016023D" w:rsidRPr="004C7CFA" w:rsidRDefault="0016023D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говорят малыши;</w:t>
      </w:r>
    </w:p>
    <w:p w:rsidR="0016023D" w:rsidRPr="004C7CFA" w:rsidRDefault="0016023D" w:rsidP="001730E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наши достижения (об успехах детского сада).</w:t>
      </w:r>
    </w:p>
    <w:p w:rsidR="004C7CFA" w:rsidRDefault="004C7CFA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023D" w:rsidRPr="004C7CFA" w:rsidRDefault="00C2039D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В</w:t>
      </w:r>
      <w:r w:rsidR="0016023D" w:rsidRPr="004C7CFA">
        <w:rPr>
          <w:rFonts w:ascii="Times New Roman" w:hAnsi="Times New Roman" w:cs="Times New Roman"/>
          <w:sz w:val="28"/>
          <w:szCs w:val="28"/>
        </w:rPr>
        <w:t>ыпуск газеты требует серьезной работы творческой группы педагогов детского сада, определенных материально-технических затрат. Газета должна выходить регулярно (еженедельно, ежемесячно, поквартально).</w:t>
      </w:r>
    </w:p>
    <w:p w:rsidR="00FF1D2C" w:rsidRDefault="00FF1D2C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F1D2C" w:rsidRDefault="00FF1D2C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F1D2C" w:rsidRDefault="00FF1D2C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02888" w:rsidRPr="004C7CFA" w:rsidRDefault="00102888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7CFA">
        <w:rPr>
          <w:rFonts w:ascii="Times New Roman" w:hAnsi="Times New Roman" w:cs="Times New Roman"/>
          <w:b/>
          <w:i/>
          <w:sz w:val="28"/>
          <w:szCs w:val="28"/>
        </w:rPr>
        <w:t>Презентация</w:t>
      </w:r>
    </w:p>
    <w:p w:rsidR="00102888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Цель презентации — донести до </w:t>
      </w:r>
      <w:r w:rsidR="00102888" w:rsidRPr="004C7CFA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4C7CFA">
        <w:rPr>
          <w:rFonts w:ascii="Times New Roman" w:hAnsi="Times New Roman" w:cs="Times New Roman"/>
          <w:sz w:val="28"/>
          <w:szCs w:val="28"/>
        </w:rPr>
        <w:t>полноценную информацию об объекте презентации в удобной форме, с помощью запоминающихся образов</w:t>
      </w:r>
      <w:r w:rsidR="00102888" w:rsidRPr="004C7CFA">
        <w:rPr>
          <w:rFonts w:ascii="Times New Roman" w:hAnsi="Times New Roman" w:cs="Times New Roman"/>
          <w:sz w:val="28"/>
          <w:szCs w:val="28"/>
        </w:rPr>
        <w:t>.</w:t>
      </w:r>
    </w:p>
    <w:p w:rsidR="00102888" w:rsidRPr="004C7CFA" w:rsidRDefault="00102888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B9CA77" wp14:editId="689923CD">
            <wp:extent cx="2171700" cy="1628775"/>
            <wp:effectExtent l="0" t="0" r="0" b="9525"/>
            <wp:docPr id="4" name="Рисунок 4" descr="ÐÐ°ÑÑÐ¸Ð½ÐºÐ¸ Ð¿Ð¾ Ð·Ð°Ð¿ÑÐ¾ÑÑ Ð¿ÑÐµÐ·ÐµÐ½ÑÐ°ÑÐ¸Ñ Ð¿Ð¾ ÑÐ¾Ð±Ð¾ÑÐ¾ÑÐµÑÐ½Ð¸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ÑÐµÐ·ÐµÐ½ÑÐ°ÑÐ¸Ñ Ð¿Ð¾ ÑÐ¾Ð±Ð¾ÑÐ¾ÑÐµÑÐ½Ð¸ÐºÐ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40" cy="16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D2C" w:rsidRDefault="00FF1D2C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1D2C" w:rsidRDefault="00FF1D2C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0EB" w:rsidRDefault="001730E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0EB" w:rsidRDefault="001730E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2CC0" w:rsidRPr="004C7CFA" w:rsidRDefault="002256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CF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Содержание </w:t>
      </w:r>
      <w:proofErr w:type="gramStart"/>
      <w:r w:rsidRPr="004C7CFA">
        <w:rPr>
          <w:rFonts w:ascii="Times New Roman" w:hAnsi="Times New Roman" w:cs="Times New Roman"/>
          <w:b/>
          <w:sz w:val="28"/>
          <w:szCs w:val="28"/>
        </w:rPr>
        <w:t>наглядного</w:t>
      </w:r>
      <w:proofErr w:type="gramEnd"/>
      <w:r w:rsidRPr="004C7CFA">
        <w:rPr>
          <w:rFonts w:ascii="Times New Roman" w:hAnsi="Times New Roman" w:cs="Times New Roman"/>
          <w:b/>
          <w:sz w:val="28"/>
          <w:szCs w:val="28"/>
        </w:rPr>
        <w:t xml:space="preserve"> материла по робототехнике в ДОУ для родителей.</w:t>
      </w:r>
    </w:p>
    <w:p w:rsidR="00BE2CC0" w:rsidRPr="004C7CFA" w:rsidRDefault="00BE2CC0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Задача педагога научиться подавать информацию так, чтобы она привлекала внимание, заинтересовывала и отвечала насущным потребностям родителей.</w:t>
      </w:r>
    </w:p>
    <w:p w:rsidR="00487A04" w:rsidRPr="004C7CFA" w:rsidRDefault="00BE2CC0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Поэтому нужно тщательно продумать не только ее оформление, но и </w:t>
      </w:r>
      <w:r w:rsidRPr="004C7CFA">
        <w:rPr>
          <w:rFonts w:ascii="Times New Roman" w:hAnsi="Times New Roman" w:cs="Times New Roman"/>
          <w:b/>
          <w:sz w:val="28"/>
          <w:szCs w:val="28"/>
        </w:rPr>
        <w:t>содержание.</w:t>
      </w:r>
      <w:r w:rsidRPr="004C7CFA">
        <w:rPr>
          <w:rFonts w:ascii="Times New Roman" w:hAnsi="Times New Roman" w:cs="Times New Roman"/>
          <w:sz w:val="28"/>
          <w:szCs w:val="28"/>
        </w:rPr>
        <w:t xml:space="preserve"> Какой же материал  заинтересует родителей</w:t>
      </w:r>
      <w:r w:rsidR="00487A04" w:rsidRPr="004C7CFA">
        <w:rPr>
          <w:rFonts w:ascii="Times New Roman" w:hAnsi="Times New Roman" w:cs="Times New Roman"/>
          <w:sz w:val="28"/>
          <w:szCs w:val="28"/>
        </w:rPr>
        <w:t xml:space="preserve"> по данному вопросу?</w:t>
      </w:r>
    </w:p>
    <w:p w:rsidR="00105E56" w:rsidRPr="004C7CFA" w:rsidRDefault="002256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b/>
          <w:i/>
          <w:sz w:val="28"/>
          <w:szCs w:val="28"/>
        </w:rPr>
        <w:t>Актуальность проблемы</w:t>
      </w:r>
      <w:r w:rsidR="00487A04" w:rsidRPr="004C7CF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87A04" w:rsidRPr="004C7CFA">
        <w:rPr>
          <w:rFonts w:ascii="Times New Roman" w:hAnsi="Times New Roman" w:cs="Times New Roman"/>
          <w:sz w:val="28"/>
          <w:szCs w:val="28"/>
        </w:rPr>
        <w:t>С</w:t>
      </w:r>
      <w:r w:rsidRPr="004C7CFA">
        <w:rPr>
          <w:rFonts w:ascii="Times New Roman" w:hAnsi="Times New Roman" w:cs="Times New Roman"/>
          <w:sz w:val="28"/>
          <w:szCs w:val="28"/>
        </w:rPr>
        <w:t>овременные дети живут в эпоху активной информатизации, компьютеризации и роботостроения. Технические достижения всё быстрее проникают во все сферы человеческой жизнедеятельности и вызывают интерес детей к современной технике. Технические объекты окружают нас повсеместно, в виде бытовых приборов и аппаратов, игрушек, транспортных, строительных и других машин. Детям с раннего возраста интересны двигательные игрушки. В дошкольном возрасте они пытаются понимать, как это устроено. Благодаря разработкам в области робототехники на современном этапе появилась возможность уже в дошкольном возрасте знакомить детей с основами строения технических объектов.</w:t>
      </w:r>
    </w:p>
    <w:p w:rsidR="007C5ACC" w:rsidRPr="004C7CFA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CFA">
        <w:rPr>
          <w:rFonts w:ascii="Times New Roman" w:hAnsi="Times New Roman" w:cs="Times New Roman"/>
          <w:b/>
          <w:sz w:val="28"/>
          <w:szCs w:val="28"/>
        </w:rPr>
        <w:t>Значение робототехнических конструкторов в развитии ребенка дошкольного возраста.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В процессе «общения» с конструкторами LEGO у детей</w:t>
      </w:r>
      <w:r w:rsidR="00487A04" w:rsidRPr="004C7CFA">
        <w:rPr>
          <w:rFonts w:ascii="Times New Roman" w:hAnsi="Times New Roman" w:cs="Times New Roman"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>происходит: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1. Развитие психических процессов: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– памяти (дидактическая игра «Вспомни и собери»);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– внимания (дидактическая игра «Что изменилось»);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2. Развитие сенсорных эталонов: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– цвет (дидактическая игра «Змейка»);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– форма (дидактическая игра «Двойняшки»);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– величина (дидактические игры «Крути волчок и выбирай», «Башни»);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3.Развитие речи: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lastRenderedPageBreak/>
        <w:t>– дидактические игры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«Спина к спине», «Небольшие проекты», «Угадай мою модель»,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«Выдумки»;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4C7CFA">
        <w:rPr>
          <w:rFonts w:ascii="Times New Roman" w:hAnsi="Times New Roman" w:cs="Times New Roman"/>
          <w:sz w:val="28"/>
          <w:szCs w:val="28"/>
        </w:rPr>
        <w:t>Отработка необходимых знаний по математике (счет, состав числа,</w:t>
      </w:r>
      <w:proofErr w:type="gramEnd"/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временные представления);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5. Знакомство с окружающим миром: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– дидактические игры «Знакомство с правилами дорожного движения»,</w:t>
      </w:r>
    </w:p>
    <w:p w:rsidR="00487A04" w:rsidRPr="004C7CFA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CFA">
        <w:rPr>
          <w:rFonts w:ascii="Times New Roman" w:hAnsi="Times New Roman" w:cs="Times New Roman"/>
          <w:b/>
          <w:sz w:val="28"/>
          <w:szCs w:val="28"/>
        </w:rPr>
        <w:t>Алгоритм работы с конструктором:</w:t>
      </w:r>
    </w:p>
    <w:p w:rsidR="00487A04" w:rsidRPr="004C7CFA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1. Рассматривание образца, схемы, чертежа, рисунка, картинки.</w:t>
      </w:r>
    </w:p>
    <w:p w:rsidR="00487A04" w:rsidRPr="004C7CFA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2. Поиск-выбор необходимых деталей из общего набора.</w:t>
      </w:r>
    </w:p>
    <w:p w:rsidR="00487A04" w:rsidRPr="004C7CFA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3. Сборка частей модели.</w:t>
      </w:r>
    </w:p>
    <w:p w:rsidR="00487A04" w:rsidRPr="004C7CFA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4. Последовательное соединение всех собранных частей в одну целую модель.</w:t>
      </w:r>
    </w:p>
    <w:p w:rsidR="00487A04" w:rsidRPr="004C7CFA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5. Сравнение своей собранной модели с образцом, схемой, чертежом, рисунком, картинкой или анализ собранной конструкции.</w:t>
      </w:r>
    </w:p>
    <w:p w:rsidR="00487A04" w:rsidRPr="00FF1D2C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CFA">
        <w:rPr>
          <w:rFonts w:ascii="Times New Roman" w:hAnsi="Times New Roman" w:cs="Times New Roman"/>
          <w:b/>
          <w:sz w:val="28"/>
          <w:szCs w:val="28"/>
        </w:rPr>
        <w:t>Виды</w:t>
      </w:r>
      <w:r w:rsidRPr="00FF1D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b/>
          <w:sz w:val="28"/>
          <w:szCs w:val="28"/>
        </w:rPr>
        <w:t>Робототехнических</w:t>
      </w:r>
      <w:r w:rsidRPr="00FF1D2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C7CFA">
        <w:rPr>
          <w:rFonts w:ascii="Times New Roman" w:hAnsi="Times New Roman" w:cs="Times New Roman"/>
          <w:b/>
          <w:sz w:val="28"/>
          <w:szCs w:val="28"/>
        </w:rPr>
        <w:t>конструкторов</w:t>
      </w:r>
    </w:p>
    <w:p w:rsidR="00487A04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7CFA">
        <w:rPr>
          <w:rFonts w:ascii="Times New Roman" w:hAnsi="Times New Roman" w:cs="Times New Roman"/>
          <w:i/>
          <w:sz w:val="28"/>
          <w:szCs w:val="28"/>
          <w:lang w:val="en-US"/>
        </w:rPr>
        <w:t>LEGO</w:t>
      </w:r>
      <w:r w:rsidRPr="004C7C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i/>
          <w:sz w:val="28"/>
          <w:szCs w:val="28"/>
          <w:lang w:val="en-US"/>
        </w:rPr>
        <w:t>Soft</w:t>
      </w:r>
      <w:r w:rsidRPr="004C7C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>- уникальный конструктор с крупными мягкими кирпичиками и великолепный образовательный материал для детей.</w:t>
      </w:r>
      <w:proofErr w:type="gramEnd"/>
    </w:p>
    <w:p w:rsidR="00FF1D2C" w:rsidRPr="004C7CFA" w:rsidRDefault="00FF1D2C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D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F50F4" wp14:editId="3ED1868B">
            <wp:extent cx="3086100" cy="2373924"/>
            <wp:effectExtent l="0" t="0" r="0" b="0"/>
            <wp:docPr id="5" name="Рисунок 5" descr="ÐÐ°ÑÑÐ¸Ð½ÐºÐ¸ Ð¿Ð¾ Ð·Ð°Ð¿ÑÐ¾ÑÑ LEGO 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LEGO Sof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7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0EB" w:rsidRDefault="001730E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730EB" w:rsidRDefault="001730E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730EB" w:rsidRDefault="001730E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7A04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7CFA">
        <w:rPr>
          <w:rFonts w:ascii="Times New Roman" w:hAnsi="Times New Roman" w:cs="Times New Roman"/>
          <w:i/>
          <w:sz w:val="28"/>
          <w:szCs w:val="28"/>
        </w:rPr>
        <w:lastRenderedPageBreak/>
        <w:t>Lego</w:t>
      </w:r>
      <w:proofErr w:type="spellEnd"/>
      <w:r w:rsidRPr="004C7C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C7CFA">
        <w:rPr>
          <w:rFonts w:ascii="Times New Roman" w:hAnsi="Times New Roman" w:cs="Times New Roman"/>
          <w:i/>
          <w:sz w:val="28"/>
          <w:szCs w:val="28"/>
        </w:rPr>
        <w:t>Duplo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- серия конструкторов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, которая была создана специально для малышей, в возрасте до 5 лет. Конструкторы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Дупло помогают ребёнку развивать фантазию, абстрактное мышление и мелкую моторику.</w:t>
      </w:r>
    </w:p>
    <w:p w:rsidR="00FF1D2C" w:rsidRPr="004C7CFA" w:rsidRDefault="00FF1D2C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D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235D8A" wp14:editId="72C81ED8">
            <wp:extent cx="2628900" cy="2219325"/>
            <wp:effectExtent l="0" t="0" r="0" b="9525"/>
            <wp:docPr id="6" name="Рисунок 6" descr="ÐÐ°ÑÑÐ¸Ð½ÐºÐ¸ Ð¿Ð¾ Ð·Ð°Ð¿ÑÐ¾ÑÑ Lego Du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Lego Dupl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A04" w:rsidRPr="004C7CFA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CFA">
        <w:rPr>
          <w:rFonts w:ascii="Times New Roman" w:hAnsi="Times New Roman" w:cs="Times New Roman"/>
          <w:i/>
          <w:sz w:val="28"/>
          <w:szCs w:val="28"/>
        </w:rPr>
        <w:t xml:space="preserve">LEGO  </w:t>
      </w:r>
      <w:proofErr w:type="spellStart"/>
      <w:r w:rsidRPr="004C7CFA">
        <w:rPr>
          <w:rFonts w:ascii="Times New Roman" w:hAnsi="Times New Roman" w:cs="Times New Roman"/>
          <w:i/>
          <w:sz w:val="28"/>
          <w:szCs w:val="28"/>
        </w:rPr>
        <w:t>WeDo</w:t>
      </w:r>
      <w:proofErr w:type="spellEnd"/>
    </w:p>
    <w:p w:rsidR="00487A04" w:rsidRPr="004C7CFA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Дети знакомятся с элементарными креплениями деталей, которые приводят друг друга и цельную конструкцию в движение с помощью программы, составленной на ПК. В наборе детали, совместимые со стандартными кирпичиками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>.</w:t>
      </w:r>
    </w:p>
    <w:p w:rsidR="00487A04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В основе конструктора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WeDo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фирменная база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System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— кирпичи с шипами, с которыми современные дети, как правило, знакомятся очень рано. К ним добавлены датчики и USB-коммутатор для подключения к компьютеру и оживления создаваемых конструкций.</w:t>
      </w:r>
    </w:p>
    <w:p w:rsidR="00FF1D2C" w:rsidRPr="004C7CFA" w:rsidRDefault="00FF1D2C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D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5428A7" wp14:editId="71A83C99">
            <wp:extent cx="2960370" cy="2114550"/>
            <wp:effectExtent l="0" t="0" r="0" b="0"/>
            <wp:docPr id="7" name="Рисунок 7" descr="ÐÐ°ÑÑÐ¸Ð½ÐºÐ¸ Ð¿Ð¾ Ð·Ð°Ð¿ÑÐ¾ÑÑ lego w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lego wed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0EB" w:rsidRDefault="001730E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730EB" w:rsidRDefault="001730E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7A04" w:rsidRPr="004C7CFA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C7CFA">
        <w:rPr>
          <w:rFonts w:ascii="Times New Roman" w:hAnsi="Times New Roman" w:cs="Times New Roman"/>
          <w:i/>
          <w:sz w:val="28"/>
          <w:szCs w:val="28"/>
        </w:rPr>
        <w:lastRenderedPageBreak/>
        <w:t>Huna</w:t>
      </w:r>
      <w:proofErr w:type="spellEnd"/>
      <w:r w:rsidRPr="004C7CFA">
        <w:rPr>
          <w:rFonts w:ascii="Times New Roman" w:hAnsi="Times New Roman" w:cs="Times New Roman"/>
          <w:i/>
          <w:sz w:val="28"/>
          <w:szCs w:val="28"/>
        </w:rPr>
        <w:t>-MRT-</w:t>
      </w:r>
      <w:proofErr w:type="spellStart"/>
      <w:r w:rsidRPr="004C7CFA">
        <w:rPr>
          <w:rFonts w:ascii="Times New Roman" w:hAnsi="Times New Roman" w:cs="Times New Roman"/>
          <w:i/>
          <w:sz w:val="28"/>
          <w:szCs w:val="28"/>
        </w:rPr>
        <w:t>Роботрек</w:t>
      </w:r>
      <w:proofErr w:type="spellEnd"/>
    </w:p>
    <w:p w:rsidR="00487A04" w:rsidRPr="004C7CFA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CFA">
        <w:rPr>
          <w:rFonts w:ascii="Times New Roman" w:hAnsi="Times New Roman" w:cs="Times New Roman"/>
          <w:i/>
          <w:sz w:val="28"/>
          <w:szCs w:val="28"/>
        </w:rPr>
        <w:t>FUN&amp;BOT и KICKY (MRT2).</w:t>
      </w:r>
    </w:p>
    <w:p w:rsidR="004C7CFA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Наборы учат основам конструирования, простым механизмам и соединениям.</w:t>
      </w:r>
    </w:p>
    <w:p w:rsidR="00487A04" w:rsidRPr="004C7CFA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Роботы этого уровня не программируются</w:t>
      </w:r>
    </w:p>
    <w:p w:rsidR="00487A04" w:rsidRPr="004C7CFA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При этом конструкторы включают электронные элементы: датчики, моторы, пульт управления — все это позволяет изучить основы робототехники.</w:t>
      </w:r>
    </w:p>
    <w:p w:rsidR="00487A04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Наборы сопровождаются подробными инструкциями и методическими материалами.</w:t>
      </w:r>
    </w:p>
    <w:p w:rsidR="00FF1D2C" w:rsidRDefault="00FF1D2C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1D2C" w:rsidRDefault="00FF1D2C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D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9A0AF" wp14:editId="7E064817">
            <wp:extent cx="2190750" cy="1947022"/>
            <wp:effectExtent l="0" t="0" r="0" b="0"/>
            <wp:docPr id="13" name="Рисунок 13" descr="ÐÐ°ÑÑÐ¸Ð½ÐºÐ¸ Ð¿Ð¾ Ð·Ð°Ð¿ÑÐ¾ÑÑ Huna-MRT-Ð Ð¾Ð±Ð¾ÑÑÐµ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Huna-MRT-Ð Ð¾Ð±Ð¾ÑÑÐµÐº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64" cy="194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0EB" w:rsidRDefault="001730E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87A04" w:rsidRPr="004C7CFA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C7CFA">
        <w:rPr>
          <w:rFonts w:ascii="Times New Roman" w:hAnsi="Times New Roman" w:cs="Times New Roman"/>
          <w:b/>
          <w:i/>
          <w:sz w:val="28"/>
          <w:szCs w:val="28"/>
        </w:rPr>
        <w:t>Lego</w:t>
      </w:r>
      <w:proofErr w:type="spellEnd"/>
      <w:r w:rsidRPr="004C7C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C7CFA">
        <w:rPr>
          <w:rFonts w:ascii="Times New Roman" w:hAnsi="Times New Roman" w:cs="Times New Roman"/>
          <w:b/>
          <w:i/>
          <w:sz w:val="28"/>
          <w:szCs w:val="28"/>
        </w:rPr>
        <w:t>WeDo</w:t>
      </w:r>
      <w:proofErr w:type="spellEnd"/>
      <w:r w:rsidRPr="004C7CFA">
        <w:rPr>
          <w:rFonts w:ascii="Times New Roman" w:hAnsi="Times New Roman" w:cs="Times New Roman"/>
          <w:b/>
          <w:i/>
          <w:sz w:val="28"/>
          <w:szCs w:val="28"/>
        </w:rPr>
        <w:t xml:space="preserve"> 2.0</w:t>
      </w:r>
    </w:p>
    <w:p w:rsidR="00487A04" w:rsidRPr="004C7CFA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- Для подключения к компьютеру больше не нужны провода. Можно использовать </w:t>
      </w:r>
      <w:proofErr w:type="gramStart"/>
      <w:r w:rsidRPr="004C7CFA">
        <w:rPr>
          <w:rFonts w:ascii="Times New Roman" w:hAnsi="Times New Roman" w:cs="Times New Roman"/>
          <w:sz w:val="28"/>
          <w:szCs w:val="28"/>
        </w:rPr>
        <w:t>беспроводной</w:t>
      </w:r>
      <w:proofErr w:type="gramEnd"/>
      <w:r w:rsidRPr="004C7CFA">
        <w:rPr>
          <w:rFonts w:ascii="Times New Roman" w:hAnsi="Times New Roman" w:cs="Times New Roman"/>
          <w:sz w:val="28"/>
          <w:szCs w:val="28"/>
        </w:rPr>
        <w:t xml:space="preserve"> протокол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Bluetooth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>.</w:t>
      </w:r>
    </w:p>
    <w:p w:rsidR="00487A04" w:rsidRPr="004C7CFA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- Поддерживает все популярные платформы: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MacOS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>.</w:t>
      </w:r>
    </w:p>
    <w:p w:rsidR="00487A04" w:rsidRPr="004C7CFA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Учебно-Методический Комплект УМКИ</w:t>
      </w:r>
    </w:p>
    <w:p w:rsidR="00487A04" w:rsidRPr="004C7CFA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Программное управление платформой осуществляется при помощи двух кнопок. Программа строится из команд, выполненных в виде пластмассовых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>.</w:t>
      </w:r>
    </w:p>
    <w:p w:rsidR="00487A04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lastRenderedPageBreak/>
        <w:t xml:space="preserve">Также имеется возможность дистанционного управления платформой при помощи встроенного модуля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Bluetooth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>. Дистанционное управление происходит пр</w:t>
      </w:r>
      <w:r w:rsidR="00FF1D2C">
        <w:rPr>
          <w:rFonts w:ascii="Times New Roman" w:hAnsi="Times New Roman" w:cs="Times New Roman"/>
          <w:sz w:val="28"/>
          <w:szCs w:val="28"/>
        </w:rPr>
        <w:t>и помощи приложения на планшете</w:t>
      </w:r>
    </w:p>
    <w:p w:rsidR="00FF1D2C" w:rsidRPr="004C7CFA" w:rsidRDefault="00FF1D2C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D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8977C" wp14:editId="2EA85713">
            <wp:extent cx="2305050" cy="2305050"/>
            <wp:effectExtent l="0" t="0" r="0" b="0"/>
            <wp:docPr id="14" name="Рисунок 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0EB" w:rsidRDefault="001730E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7A04" w:rsidRPr="004C7CFA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C7CFA">
        <w:rPr>
          <w:rFonts w:ascii="Times New Roman" w:hAnsi="Times New Roman" w:cs="Times New Roman"/>
          <w:i/>
          <w:sz w:val="28"/>
          <w:szCs w:val="28"/>
        </w:rPr>
        <w:t>Roborobo</w:t>
      </w:r>
      <w:proofErr w:type="spellEnd"/>
      <w:r w:rsidRPr="004C7C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C7CFA">
        <w:rPr>
          <w:rFonts w:ascii="Times New Roman" w:hAnsi="Times New Roman" w:cs="Times New Roman"/>
          <w:i/>
          <w:sz w:val="28"/>
          <w:szCs w:val="28"/>
        </w:rPr>
        <w:t>Робо</w:t>
      </w:r>
      <w:proofErr w:type="spellEnd"/>
      <w:r w:rsidRPr="004C7C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C7CFA">
        <w:rPr>
          <w:rFonts w:ascii="Times New Roman" w:hAnsi="Times New Roman" w:cs="Times New Roman"/>
          <w:i/>
          <w:sz w:val="28"/>
          <w:szCs w:val="28"/>
        </w:rPr>
        <w:t>Кидс</w:t>
      </w:r>
      <w:proofErr w:type="spellEnd"/>
    </w:p>
    <w:p w:rsidR="00487A04" w:rsidRDefault="00487A04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Этот набор помогает детям 5-7 лет освоить робототехнику, основанную на микроконтроллере (плате ЦПУ) и различных датчиках.  Дети смогут справиться с программой через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картридер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без использования компьютера. В инструкции РобоКидс-1 представлены 16 вариантов роботов.</w:t>
      </w:r>
    </w:p>
    <w:p w:rsidR="001730EB" w:rsidRDefault="001730E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1D2C" w:rsidRDefault="00115113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51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14461" wp14:editId="1648F3DD">
            <wp:extent cx="3295650" cy="2471738"/>
            <wp:effectExtent l="0" t="0" r="0" b="5080"/>
            <wp:docPr id="15" name="Рисунок 15" descr="ÐÐ°ÑÑÐ¸Ð½ÐºÐ¸ Ð¿Ð¾ Ð·Ð°Ð¿ÑÐ¾ÑÑ Roborobo Ð Ð¾Ð±Ð¾ ÐÐ¸Ð´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Roborobo Ð Ð¾Ð±Ð¾ ÐÐ¸Ð´Ñ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37" cy="247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0EB" w:rsidRDefault="001730E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730EB" w:rsidRDefault="001730E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730EB" w:rsidRDefault="001730E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730EB" w:rsidRDefault="001730EB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E0F62" w:rsidRDefault="00AE0F62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F6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Конструктор-липучка </w:t>
      </w:r>
      <w:proofErr w:type="spellStart"/>
      <w:r w:rsidRPr="00AE0F62">
        <w:rPr>
          <w:rFonts w:ascii="Times New Roman" w:hAnsi="Times New Roman" w:cs="Times New Roman"/>
          <w:i/>
          <w:sz w:val="28"/>
          <w:szCs w:val="28"/>
        </w:rPr>
        <w:t>Bunchems</w:t>
      </w:r>
      <w:proofErr w:type="spellEnd"/>
      <w:r w:rsidRPr="00AE0F6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E0F62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spellStart"/>
      <w:proofErr w:type="gramEnd"/>
      <w:r w:rsidRPr="00AE0F62">
        <w:rPr>
          <w:rFonts w:ascii="Times New Roman" w:hAnsi="Times New Roman" w:cs="Times New Roman"/>
          <w:i/>
          <w:sz w:val="28"/>
          <w:szCs w:val="28"/>
        </w:rPr>
        <w:t>бамчемс</w:t>
      </w:r>
      <w:proofErr w:type="spellEnd"/>
      <w:r w:rsidRPr="00AE0F62">
        <w:rPr>
          <w:rFonts w:ascii="Times New Roman" w:hAnsi="Times New Roman" w:cs="Times New Roman"/>
          <w:i/>
          <w:sz w:val="28"/>
          <w:szCs w:val="28"/>
        </w:rPr>
        <w:t>)</w:t>
      </w:r>
      <w:r w:rsidRPr="00AE0F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F62" w:rsidRDefault="00AE0F62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F62">
        <w:rPr>
          <w:rFonts w:ascii="Times New Roman" w:hAnsi="Times New Roman" w:cs="Times New Roman"/>
          <w:sz w:val="28"/>
          <w:szCs w:val="28"/>
        </w:rPr>
        <w:t>Конструктор-липучка - это маленькие разноцветные шарики-липучки, которые соединяются между собой, как репейники.</w:t>
      </w:r>
    </w:p>
    <w:p w:rsidR="00115113" w:rsidRDefault="00115113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51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C028B9" wp14:editId="71E706F6">
            <wp:extent cx="2390775" cy="2390775"/>
            <wp:effectExtent l="0" t="0" r="9525" b="9525"/>
            <wp:docPr id="16" name="Рисунок 16" descr="ÐÐ°ÑÑÐ¸Ð½ÐºÐ¸ Ð¿Ð¾ Ð·Ð°Ð¿ÑÐ¾ÑÑ Bunch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Bunchem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98" cy="2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113" w:rsidRDefault="00115113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5113" w:rsidRDefault="00115113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5113" w:rsidRDefault="00115113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E0F62" w:rsidRDefault="00AE0F62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0F62">
        <w:rPr>
          <w:rFonts w:ascii="Times New Roman" w:hAnsi="Times New Roman" w:cs="Times New Roman"/>
          <w:i/>
          <w:sz w:val="28"/>
          <w:szCs w:val="28"/>
        </w:rPr>
        <w:t>Конструктор Знаток</w:t>
      </w:r>
    </w:p>
    <w:p w:rsidR="00AE0F62" w:rsidRPr="00AE0F62" w:rsidRDefault="00AE0F62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F62">
        <w:rPr>
          <w:rFonts w:ascii="Times New Roman" w:hAnsi="Times New Roman" w:cs="Times New Roman"/>
          <w:sz w:val="28"/>
          <w:szCs w:val="28"/>
        </w:rPr>
        <w:t>Электронный конструктор представляет собой набор из многочис</w:t>
      </w:r>
      <w:r>
        <w:rPr>
          <w:rFonts w:ascii="Times New Roman" w:hAnsi="Times New Roman" w:cs="Times New Roman"/>
          <w:sz w:val="28"/>
          <w:szCs w:val="28"/>
        </w:rPr>
        <w:t xml:space="preserve">ленных соединительных элементов и </w:t>
      </w:r>
      <w:r w:rsidRPr="00AE0F62">
        <w:rPr>
          <w:rFonts w:ascii="Times New Roman" w:hAnsi="Times New Roman" w:cs="Times New Roman"/>
          <w:sz w:val="28"/>
          <w:szCs w:val="28"/>
        </w:rPr>
        <w:t xml:space="preserve"> блоков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E0F62">
        <w:rPr>
          <w:rFonts w:ascii="Times New Roman" w:hAnsi="Times New Roman" w:cs="Times New Roman"/>
          <w:sz w:val="28"/>
          <w:szCs w:val="28"/>
        </w:rPr>
        <w:t>Электрические цепи соединяются абсолютно безопасным способом, в основе которого лежит не паяльник, а монтажная плата, к которой детали присоединяются с помощью кнопок. Этот процесс быстр и увлекателен. Возможности конструктора таковы, что ребенком могут конструироваться сигнализация, музыкальный звонок, автоматический осветитель и многие другие несложные механизмы.</w:t>
      </w:r>
    </w:p>
    <w:p w:rsidR="00AE0F62" w:rsidRDefault="00AE0F62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F62">
        <w:rPr>
          <w:rFonts w:ascii="Times New Roman" w:hAnsi="Times New Roman" w:cs="Times New Roman"/>
          <w:sz w:val="28"/>
          <w:szCs w:val="28"/>
        </w:rPr>
        <w:t>Собранные модели могут работать на батарейках AA.</w:t>
      </w:r>
    </w:p>
    <w:p w:rsidR="00115113" w:rsidRPr="00AE0F62" w:rsidRDefault="00115113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51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30FB1" wp14:editId="5B7DCABF">
            <wp:extent cx="2314575" cy="1851660"/>
            <wp:effectExtent l="0" t="0" r="9525" b="0"/>
            <wp:docPr id="17" name="Рисунок 1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24" cy="185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8C5" w:rsidRPr="004C7CFA" w:rsidRDefault="003528C5" w:rsidP="001730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b/>
          <w:sz w:val="28"/>
          <w:szCs w:val="28"/>
        </w:rPr>
        <w:lastRenderedPageBreak/>
        <w:t>Формы  организации обучения дошкольников конструированию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• 1. Конструирование по образцу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• 2.Конструирование по модели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• 3. Конструирование по условиям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• 4.Конструирование по простейшим чертежам и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наглядным схемам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• 5.Конструирование по замыслу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• 6.Конструирование по теме</w:t>
      </w:r>
    </w:p>
    <w:p w:rsidR="003528C5" w:rsidRPr="004C7CFA" w:rsidRDefault="003528C5" w:rsidP="001730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CFA">
        <w:rPr>
          <w:rFonts w:ascii="Times New Roman" w:hAnsi="Times New Roman" w:cs="Times New Roman"/>
          <w:b/>
          <w:sz w:val="28"/>
          <w:szCs w:val="28"/>
        </w:rPr>
        <w:t xml:space="preserve">Использование </w:t>
      </w:r>
      <w:r w:rsidR="004C7CFA" w:rsidRPr="004C7CFA">
        <w:rPr>
          <w:rFonts w:ascii="Times New Roman" w:hAnsi="Times New Roman" w:cs="Times New Roman"/>
          <w:b/>
          <w:sz w:val="28"/>
          <w:szCs w:val="28"/>
        </w:rPr>
        <w:t xml:space="preserve">робототехники в </w:t>
      </w:r>
      <w:r w:rsidRPr="004C7CFA">
        <w:rPr>
          <w:rFonts w:ascii="Times New Roman" w:hAnsi="Times New Roman" w:cs="Times New Roman"/>
          <w:b/>
          <w:sz w:val="28"/>
          <w:szCs w:val="28"/>
        </w:rPr>
        <w:t>образовательном процессе</w:t>
      </w:r>
    </w:p>
    <w:p w:rsidR="001730EB" w:rsidRDefault="003528C5" w:rsidP="001730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7CFA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- конструирование легко интегрируется практически </w:t>
      </w:r>
      <w:proofErr w:type="gramStart"/>
      <w:r w:rsidRPr="004C7CFA">
        <w:rPr>
          <w:rFonts w:ascii="Times New Roman" w:hAnsi="Times New Roman" w:cs="Times New Roman"/>
          <w:sz w:val="28"/>
          <w:szCs w:val="28"/>
        </w:rPr>
        <w:t>со</w:t>
      </w:r>
      <w:proofErr w:type="gramEnd"/>
    </w:p>
    <w:p w:rsidR="003528C5" w:rsidRPr="004C7CFA" w:rsidRDefault="003528C5" w:rsidP="001730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всеми областями образовательной деятельности и всесторонне развивает</w:t>
      </w:r>
    </w:p>
    <w:p w:rsidR="003528C5" w:rsidRPr="004C7CFA" w:rsidRDefault="003528C5" w:rsidP="001730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детей. Его можно включать как элемент в структуру НОД по «</w:t>
      </w:r>
      <w:proofErr w:type="gramStart"/>
      <w:r w:rsidRPr="004C7CFA">
        <w:rPr>
          <w:rFonts w:ascii="Times New Roman" w:hAnsi="Times New Roman" w:cs="Times New Roman"/>
          <w:sz w:val="28"/>
          <w:szCs w:val="28"/>
        </w:rPr>
        <w:t>Речевому</w:t>
      </w:r>
      <w:proofErr w:type="gramEnd"/>
    </w:p>
    <w:p w:rsidR="003528C5" w:rsidRPr="004C7CFA" w:rsidRDefault="003528C5" w:rsidP="001730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развитию», «Чтению художественной литературы»,</w:t>
      </w:r>
      <w:r w:rsidR="004C7CFA" w:rsidRPr="004C7CFA">
        <w:rPr>
          <w:rFonts w:ascii="Times New Roman" w:hAnsi="Times New Roman" w:cs="Times New Roman"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>«Развитию</w:t>
      </w:r>
      <w:r w:rsidR="001730EB">
        <w:rPr>
          <w:rFonts w:ascii="Times New Roman" w:hAnsi="Times New Roman" w:cs="Times New Roman"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>элементарных математических представлений», и др.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Наглядные модели создаются в ходе разных видов деятельности.</w:t>
      </w:r>
    </w:p>
    <w:p w:rsidR="003528C5" w:rsidRPr="004C7CFA" w:rsidRDefault="003528C5" w:rsidP="001730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Созданные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- постройки дети используют в сюжетно-ролевых играх,</w:t>
      </w:r>
    </w:p>
    <w:p w:rsidR="003528C5" w:rsidRPr="004C7CFA" w:rsidRDefault="003528C5" w:rsidP="001730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в игра</w:t>
      </w:r>
      <w:proofErr w:type="gramStart"/>
      <w:r w:rsidRPr="004C7CFA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4C7CFA">
        <w:rPr>
          <w:rFonts w:ascii="Times New Roman" w:hAnsi="Times New Roman" w:cs="Times New Roman"/>
          <w:sz w:val="28"/>
          <w:szCs w:val="28"/>
        </w:rPr>
        <w:t xml:space="preserve"> театрализациях. Они создают условия для развития речи,</w:t>
      </w:r>
    </w:p>
    <w:p w:rsidR="001730EB" w:rsidRDefault="003528C5" w:rsidP="001730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творчества и благоприятно влияют на эмоциональную сферу.</w:t>
      </w:r>
    </w:p>
    <w:p w:rsidR="003528C5" w:rsidRPr="004C7CFA" w:rsidRDefault="001730EB" w:rsidP="001730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3528C5" w:rsidRPr="004C7CFA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3528C5" w:rsidRPr="004C7CFA">
        <w:rPr>
          <w:rFonts w:ascii="Times New Roman" w:hAnsi="Times New Roman" w:cs="Times New Roman"/>
          <w:sz w:val="28"/>
          <w:szCs w:val="28"/>
        </w:rPr>
        <w:t xml:space="preserve">-элементы могут быть </w:t>
      </w:r>
      <w:proofErr w:type="gramStart"/>
      <w:r w:rsidR="003528C5" w:rsidRPr="004C7CFA">
        <w:rPr>
          <w:rFonts w:ascii="Times New Roman" w:hAnsi="Times New Roman" w:cs="Times New Roman"/>
          <w:sz w:val="28"/>
          <w:szCs w:val="28"/>
        </w:rPr>
        <w:t>использованы</w:t>
      </w:r>
      <w:proofErr w:type="gramEnd"/>
      <w:r w:rsidR="003528C5" w:rsidRPr="004C7CFA">
        <w:rPr>
          <w:rFonts w:ascii="Times New Roman" w:hAnsi="Times New Roman" w:cs="Times New Roman"/>
          <w:sz w:val="28"/>
          <w:szCs w:val="28"/>
        </w:rPr>
        <w:t xml:space="preserve"> в дидактических играх и</w:t>
      </w:r>
    </w:p>
    <w:p w:rsidR="003528C5" w:rsidRPr="004C7CFA" w:rsidRDefault="003528C5" w:rsidP="001730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7CFA">
        <w:rPr>
          <w:rFonts w:ascii="Times New Roman" w:hAnsi="Times New Roman" w:cs="Times New Roman"/>
          <w:sz w:val="28"/>
          <w:szCs w:val="28"/>
        </w:rPr>
        <w:t>упражнениях</w:t>
      </w:r>
      <w:proofErr w:type="gramEnd"/>
      <w:r w:rsidRPr="004C7CFA">
        <w:rPr>
          <w:rFonts w:ascii="Times New Roman" w:hAnsi="Times New Roman" w:cs="Times New Roman"/>
          <w:sz w:val="28"/>
          <w:szCs w:val="28"/>
        </w:rPr>
        <w:t>, направленных на развитие речи, мышления, памяти,</w:t>
      </w:r>
    </w:p>
    <w:p w:rsidR="00115113" w:rsidRDefault="003528C5" w:rsidP="001730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тактильное восприятие. 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7CFA">
        <w:rPr>
          <w:rFonts w:ascii="Times New Roman" w:hAnsi="Times New Roman" w:cs="Times New Roman"/>
          <w:sz w:val="28"/>
          <w:szCs w:val="28"/>
        </w:rPr>
        <w:t>Например</w:t>
      </w:r>
      <w:proofErr w:type="gramStart"/>
      <w:r w:rsidRPr="004C7CFA">
        <w:rPr>
          <w:rFonts w:ascii="Times New Roman" w:hAnsi="Times New Roman" w:cs="Times New Roman"/>
          <w:sz w:val="28"/>
          <w:szCs w:val="28"/>
        </w:rPr>
        <w:t>:«</w:t>
      </w:r>
      <w:proofErr w:type="gramEnd"/>
      <w:r w:rsidRPr="004C7CFA">
        <w:rPr>
          <w:rFonts w:ascii="Times New Roman" w:hAnsi="Times New Roman" w:cs="Times New Roman"/>
          <w:sz w:val="28"/>
          <w:szCs w:val="28"/>
        </w:rPr>
        <w:t>Чудесный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мешочек», «Запомни и</w:t>
      </w:r>
      <w:r w:rsidR="00115113">
        <w:rPr>
          <w:rFonts w:ascii="Times New Roman" w:hAnsi="Times New Roman" w:cs="Times New Roman"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>повтори» и др.</w:t>
      </w:r>
      <w:r w:rsidR="001730EB">
        <w:rPr>
          <w:rFonts w:ascii="Times New Roman" w:hAnsi="Times New Roman" w:cs="Times New Roman"/>
          <w:sz w:val="28"/>
          <w:szCs w:val="28"/>
        </w:rPr>
        <w:t xml:space="preserve">   </w:t>
      </w:r>
      <w:r w:rsidRPr="004C7CFA">
        <w:rPr>
          <w:rFonts w:ascii="Times New Roman" w:hAnsi="Times New Roman" w:cs="Times New Roman"/>
          <w:sz w:val="28"/>
          <w:szCs w:val="28"/>
        </w:rPr>
        <w:t>Самостоятельная конструктивная игровая деятельность детей</w:t>
      </w:r>
      <w:r w:rsidR="001730EB">
        <w:rPr>
          <w:rFonts w:ascii="Times New Roman" w:hAnsi="Times New Roman" w:cs="Times New Roman"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 xml:space="preserve">дошкольного возраста отличается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несформированностью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и требует не</w:t>
      </w:r>
      <w:r w:rsidR="001730EB">
        <w:rPr>
          <w:rFonts w:ascii="Times New Roman" w:hAnsi="Times New Roman" w:cs="Times New Roman"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>только руководства со стороны педагога, но и определенного</w:t>
      </w:r>
      <w:r w:rsidR="001730EB">
        <w:rPr>
          <w:rFonts w:ascii="Times New Roman" w:hAnsi="Times New Roman" w:cs="Times New Roman"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>коррекционно-развивающего воздействия на детей.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С де</w:t>
      </w:r>
      <w:r w:rsidR="004C7CFA" w:rsidRPr="004C7CFA">
        <w:rPr>
          <w:rFonts w:ascii="Times New Roman" w:hAnsi="Times New Roman" w:cs="Times New Roman"/>
          <w:sz w:val="28"/>
          <w:szCs w:val="28"/>
        </w:rPr>
        <w:t xml:space="preserve">тьми 3-4 лет используются </w:t>
      </w:r>
      <w:r w:rsidRPr="004C7CFA">
        <w:rPr>
          <w:rFonts w:ascii="Times New Roman" w:hAnsi="Times New Roman" w:cs="Times New Roman"/>
          <w:sz w:val="28"/>
          <w:szCs w:val="28"/>
        </w:rPr>
        <w:t xml:space="preserve"> наборы, преимущественно крупного размера, имеющие несложные соединения деталей.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С детьми 4-5 лет в процессе продуктивной (констру</w:t>
      </w:r>
      <w:r w:rsidR="004C7CFA" w:rsidRPr="004C7CFA">
        <w:rPr>
          <w:rFonts w:ascii="Times New Roman" w:hAnsi="Times New Roman" w:cs="Times New Roman"/>
          <w:sz w:val="28"/>
          <w:szCs w:val="28"/>
        </w:rPr>
        <w:t xml:space="preserve">ктивной) деятельности работа с </w:t>
      </w:r>
      <w:r w:rsidRPr="004C7CFA">
        <w:rPr>
          <w:rFonts w:ascii="Times New Roman" w:hAnsi="Times New Roman" w:cs="Times New Roman"/>
          <w:sz w:val="28"/>
          <w:szCs w:val="28"/>
        </w:rPr>
        <w:t xml:space="preserve">конструктором усложняется. Используются </w:t>
      </w:r>
      <w:r w:rsidRPr="004C7CFA">
        <w:rPr>
          <w:rFonts w:ascii="Times New Roman" w:hAnsi="Times New Roman" w:cs="Times New Roman"/>
          <w:sz w:val="28"/>
          <w:szCs w:val="28"/>
        </w:rPr>
        <w:lastRenderedPageBreak/>
        <w:t>конструкторы</w:t>
      </w:r>
      <w:r w:rsidR="001730EB">
        <w:rPr>
          <w:rFonts w:ascii="Times New Roman" w:hAnsi="Times New Roman" w:cs="Times New Roman"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>среднего размера, с усложняющимися соединениями деталей. В</w:t>
      </w:r>
      <w:r w:rsidR="001730EB">
        <w:rPr>
          <w:rFonts w:ascii="Times New Roman" w:hAnsi="Times New Roman" w:cs="Times New Roman"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 xml:space="preserve">этом возрасте детям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ужеможно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 xml:space="preserve"> предложить карточки с цветным</w:t>
      </w:r>
      <w:r w:rsidR="001730EB">
        <w:rPr>
          <w:rFonts w:ascii="Times New Roman" w:hAnsi="Times New Roman" w:cs="Times New Roman"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>изображением будущей постройки, по которым они должны ее выполнить,</w:t>
      </w:r>
    </w:p>
    <w:p w:rsidR="003528C5" w:rsidRPr="004C7CFA" w:rsidRDefault="003528C5" w:rsidP="001730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что способствует развитию мышления у детей.</w:t>
      </w:r>
    </w:p>
    <w:p w:rsidR="001730EB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Также дети могут</w:t>
      </w:r>
      <w:r w:rsidR="004C7CFA" w:rsidRPr="004C7CFA">
        <w:rPr>
          <w:rFonts w:ascii="Times New Roman" w:hAnsi="Times New Roman" w:cs="Times New Roman"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>конструировать по теме, по образцу, по замыслу, по простейшим условиям.</w:t>
      </w:r>
    </w:p>
    <w:p w:rsidR="003528C5" w:rsidRPr="004C7CFA" w:rsidRDefault="003528C5" w:rsidP="001730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В старшем дошкольном возрасте используются самые</w:t>
      </w:r>
      <w:r w:rsidR="001730EB">
        <w:rPr>
          <w:rFonts w:ascii="Times New Roman" w:hAnsi="Times New Roman" w:cs="Times New Roman"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 xml:space="preserve">разнообразные виды </w:t>
      </w:r>
      <w:proofErr w:type="spellStart"/>
      <w:r w:rsidRPr="004C7CFA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4C7CFA">
        <w:rPr>
          <w:rFonts w:ascii="Times New Roman" w:hAnsi="Times New Roman" w:cs="Times New Roman"/>
          <w:sz w:val="28"/>
          <w:szCs w:val="28"/>
        </w:rPr>
        <w:t>-конструкторов (от крупных с несложным</w:t>
      </w:r>
      <w:r w:rsidR="001730EB">
        <w:rPr>
          <w:rFonts w:ascii="Times New Roman" w:hAnsi="Times New Roman" w:cs="Times New Roman"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>соединением деталей до более мелких с усложненной степенью</w:t>
      </w:r>
      <w:r w:rsidR="001730EB">
        <w:rPr>
          <w:rFonts w:ascii="Times New Roman" w:hAnsi="Times New Roman" w:cs="Times New Roman"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>соединения деталей). В силу возрастных особенностей детей этого</w:t>
      </w:r>
      <w:r w:rsidR="001730EB">
        <w:rPr>
          <w:rFonts w:ascii="Times New Roman" w:hAnsi="Times New Roman" w:cs="Times New Roman"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>возраста можно использовать графические задания, усложненные</w:t>
      </w:r>
      <w:r w:rsidR="001730EB">
        <w:rPr>
          <w:rFonts w:ascii="Times New Roman" w:hAnsi="Times New Roman" w:cs="Times New Roman"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>схемы и модели будущих построек, конструирование по условиям,</w:t>
      </w:r>
      <w:r w:rsidR="001730EB">
        <w:rPr>
          <w:rFonts w:ascii="Times New Roman" w:hAnsi="Times New Roman" w:cs="Times New Roman"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>по</w:t>
      </w:r>
      <w:r w:rsidR="004C7CFA" w:rsidRPr="004C7CFA">
        <w:rPr>
          <w:rFonts w:ascii="Times New Roman" w:hAnsi="Times New Roman" w:cs="Times New Roman"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>замыслу,</w:t>
      </w:r>
      <w:r w:rsidR="004C7CFA" w:rsidRPr="004C7CFA">
        <w:rPr>
          <w:rFonts w:ascii="Times New Roman" w:hAnsi="Times New Roman" w:cs="Times New Roman"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>по</w:t>
      </w:r>
      <w:r w:rsidR="004C7CFA" w:rsidRPr="004C7CFA">
        <w:rPr>
          <w:rFonts w:ascii="Times New Roman" w:hAnsi="Times New Roman" w:cs="Times New Roman"/>
          <w:sz w:val="28"/>
          <w:szCs w:val="28"/>
        </w:rPr>
        <w:t xml:space="preserve"> </w:t>
      </w:r>
      <w:r w:rsidRPr="004C7CFA">
        <w:rPr>
          <w:rFonts w:ascii="Times New Roman" w:hAnsi="Times New Roman" w:cs="Times New Roman"/>
          <w:sz w:val="28"/>
          <w:szCs w:val="28"/>
        </w:rPr>
        <w:t>теме.</w:t>
      </w:r>
    </w:p>
    <w:p w:rsidR="007C5ACC" w:rsidRPr="007C5ACC" w:rsidRDefault="007C5ACC" w:rsidP="001730E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7C5ACC" w:rsidRPr="007C5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96E" w:rsidRDefault="0035096E" w:rsidP="006E3C5B">
      <w:pPr>
        <w:spacing w:after="0" w:line="240" w:lineRule="auto"/>
      </w:pPr>
      <w:r>
        <w:separator/>
      </w:r>
    </w:p>
  </w:endnote>
  <w:endnote w:type="continuationSeparator" w:id="0">
    <w:p w:rsidR="0035096E" w:rsidRDefault="0035096E" w:rsidP="006E3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96E" w:rsidRDefault="0035096E" w:rsidP="006E3C5B">
      <w:pPr>
        <w:spacing w:after="0" w:line="240" w:lineRule="auto"/>
      </w:pPr>
      <w:r>
        <w:separator/>
      </w:r>
    </w:p>
  </w:footnote>
  <w:footnote w:type="continuationSeparator" w:id="0">
    <w:p w:rsidR="0035096E" w:rsidRDefault="0035096E" w:rsidP="006E3C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8E1"/>
    <w:rsid w:val="000E5A38"/>
    <w:rsid w:val="00102888"/>
    <w:rsid w:val="00105E56"/>
    <w:rsid w:val="00115113"/>
    <w:rsid w:val="0016023D"/>
    <w:rsid w:val="001730EB"/>
    <w:rsid w:val="002256C5"/>
    <w:rsid w:val="0028339D"/>
    <w:rsid w:val="002B32EF"/>
    <w:rsid w:val="003306E0"/>
    <w:rsid w:val="0035096E"/>
    <w:rsid w:val="003528C5"/>
    <w:rsid w:val="00382DBB"/>
    <w:rsid w:val="003D2EE7"/>
    <w:rsid w:val="00435E4B"/>
    <w:rsid w:val="00487A04"/>
    <w:rsid w:val="004C7CFA"/>
    <w:rsid w:val="0050000E"/>
    <w:rsid w:val="00557140"/>
    <w:rsid w:val="005E0E6B"/>
    <w:rsid w:val="006E3C5B"/>
    <w:rsid w:val="00704A54"/>
    <w:rsid w:val="00767DA5"/>
    <w:rsid w:val="007857C0"/>
    <w:rsid w:val="007A40E5"/>
    <w:rsid w:val="007C5ACC"/>
    <w:rsid w:val="00871814"/>
    <w:rsid w:val="0088311C"/>
    <w:rsid w:val="009338E1"/>
    <w:rsid w:val="00995C06"/>
    <w:rsid w:val="00A23232"/>
    <w:rsid w:val="00A31872"/>
    <w:rsid w:val="00A62056"/>
    <w:rsid w:val="00A93A66"/>
    <w:rsid w:val="00AE0F62"/>
    <w:rsid w:val="00B9077C"/>
    <w:rsid w:val="00BD459A"/>
    <w:rsid w:val="00BE2CC0"/>
    <w:rsid w:val="00C2039D"/>
    <w:rsid w:val="00DF6BC2"/>
    <w:rsid w:val="00E145EA"/>
    <w:rsid w:val="00E17833"/>
    <w:rsid w:val="00E9172A"/>
    <w:rsid w:val="00F66DFD"/>
    <w:rsid w:val="00FB5997"/>
    <w:rsid w:val="00FF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8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3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3C5B"/>
  </w:style>
  <w:style w:type="paragraph" w:styleId="a7">
    <w:name w:val="footer"/>
    <w:basedOn w:val="a"/>
    <w:link w:val="a8"/>
    <w:uiPriority w:val="99"/>
    <w:unhideWhenUsed/>
    <w:rsid w:val="006E3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3C5B"/>
  </w:style>
  <w:style w:type="paragraph" w:styleId="a9">
    <w:name w:val="No Spacing"/>
    <w:uiPriority w:val="1"/>
    <w:qFormat/>
    <w:rsid w:val="0010288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8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3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3C5B"/>
  </w:style>
  <w:style w:type="paragraph" w:styleId="a7">
    <w:name w:val="footer"/>
    <w:basedOn w:val="a"/>
    <w:link w:val="a8"/>
    <w:uiPriority w:val="99"/>
    <w:unhideWhenUsed/>
    <w:rsid w:val="006E3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3C5B"/>
  </w:style>
  <w:style w:type="paragraph" w:styleId="a9">
    <w:name w:val="No Spacing"/>
    <w:uiPriority w:val="1"/>
    <w:qFormat/>
    <w:rsid w:val="001028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17</Pages>
  <Words>2434</Words>
  <Characters>13874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</dc:creator>
  <cp:keywords/>
  <dc:description/>
  <cp:lastModifiedBy>админ</cp:lastModifiedBy>
  <cp:revision>12</cp:revision>
  <dcterms:created xsi:type="dcterms:W3CDTF">2019-02-07T19:15:00Z</dcterms:created>
  <dcterms:modified xsi:type="dcterms:W3CDTF">2021-03-08T13:16:00Z</dcterms:modified>
</cp:coreProperties>
</file>