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76" w:rsidRDefault="00657B29" w:rsidP="00657B29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022A5F" wp14:editId="6C2028FE">
            <wp:extent cx="1292225" cy="16402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B29" w:rsidRDefault="00657B29" w:rsidP="00657B29">
      <w:pPr>
        <w:pStyle w:val="30"/>
        <w:shd w:val="clear" w:color="auto" w:fill="auto"/>
        <w:spacing w:before="0" w:after="0"/>
        <w:ind w:left="60"/>
      </w:pPr>
      <w:r>
        <w:rPr>
          <w:color w:val="000000"/>
        </w:rPr>
        <w:t>Муниципальное образование Челябинской области – Сосновский район</w:t>
      </w:r>
      <w:r>
        <w:rPr>
          <w:color w:val="000000"/>
        </w:rPr>
        <w:br/>
        <w:t xml:space="preserve">поселок Красное поле Муниципальное дошкольное образовательное учреждение </w:t>
      </w:r>
      <w:r>
        <w:rPr>
          <w:color w:val="000000"/>
        </w:rPr>
        <w:br/>
        <w:t xml:space="preserve">Детский сад № </w:t>
      </w:r>
      <w:r>
        <w:t>25</w:t>
      </w:r>
      <w:r>
        <w:rPr>
          <w:color w:val="000000"/>
        </w:rPr>
        <w:t xml:space="preserve"> «</w:t>
      </w:r>
      <w:r>
        <w:t>Теремок</w:t>
      </w:r>
      <w:r>
        <w:rPr>
          <w:color w:val="000000"/>
        </w:rPr>
        <w:t>»</w:t>
      </w:r>
    </w:p>
    <w:p w:rsidR="00657B29" w:rsidRDefault="00657B29" w:rsidP="00657B29">
      <w:pPr>
        <w:pStyle w:val="30"/>
        <w:shd w:val="clear" w:color="auto" w:fill="auto"/>
        <w:spacing w:before="0" w:after="840"/>
        <w:ind w:left="62"/>
      </w:pPr>
      <w:r>
        <w:rPr>
          <w:color w:val="000000"/>
        </w:rPr>
        <w:t>(МДОУ ДС № 25 «Теремок»)</w:t>
      </w:r>
    </w:p>
    <w:p w:rsidR="00657B29" w:rsidRDefault="00657B29" w:rsidP="00512A33">
      <w:pPr>
        <w:spacing w:after="4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Открытое музыкальное занятие, посвященное творчеству П.И. Чайковского 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594E77">
        <w:rPr>
          <w:rFonts w:ascii="Times New Roman" w:hAnsi="Times New Roman" w:cs="Times New Roman"/>
          <w:b/>
          <w:sz w:val="28"/>
          <w:szCs w:val="28"/>
        </w:rPr>
        <w:t>НАСТРОЕНИ</w:t>
      </w:r>
      <w:r w:rsidR="009919C5">
        <w:rPr>
          <w:rFonts w:ascii="Times New Roman" w:hAnsi="Times New Roman" w:cs="Times New Roman"/>
          <w:b/>
          <w:sz w:val="28"/>
          <w:szCs w:val="28"/>
        </w:rPr>
        <w:t>Я</w:t>
      </w:r>
      <w:r w:rsidR="00594E77">
        <w:rPr>
          <w:rFonts w:ascii="Times New Roman" w:hAnsi="Times New Roman" w:cs="Times New Roman"/>
          <w:b/>
          <w:sz w:val="28"/>
          <w:szCs w:val="28"/>
        </w:rPr>
        <w:t xml:space="preserve"> И ЧУВСТВА В МУЗЫКЕ»</w:t>
      </w:r>
    </w:p>
    <w:p w:rsidR="00657B29" w:rsidRDefault="00657B29" w:rsidP="00657B29">
      <w:pPr>
        <w:jc w:val="center"/>
      </w:pPr>
      <w:r>
        <w:rPr>
          <w:noProof/>
          <w:lang w:eastAsia="ru-RU"/>
        </w:rPr>
        <w:drawing>
          <wp:inline distT="0" distB="0" distL="0" distR="0" wp14:anchorId="03979240" wp14:editId="68D25732">
            <wp:extent cx="4744637" cy="3289300"/>
            <wp:effectExtent l="0" t="0" r="0" b="6350"/>
            <wp:docPr id="1" name="Рисунок 1" descr="C:\Users\5AAA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AAA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37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29" w:rsidRDefault="00657B29" w:rsidP="000B42E2">
      <w:pPr>
        <w:pStyle w:val="30"/>
        <w:shd w:val="clear" w:color="auto" w:fill="auto"/>
        <w:spacing w:before="0" w:after="0" w:line="276" w:lineRule="auto"/>
        <w:ind w:left="4040" w:right="-1"/>
        <w:jc w:val="right"/>
        <w:rPr>
          <w:color w:val="000000"/>
        </w:rPr>
      </w:pPr>
      <w:r>
        <w:rPr>
          <w:color w:val="000000"/>
        </w:rPr>
        <w:t>Разработал: Костецкая Евгения Михайловна</w:t>
      </w:r>
    </w:p>
    <w:p w:rsidR="00657B29" w:rsidRDefault="00657B29" w:rsidP="000B42E2">
      <w:pPr>
        <w:pStyle w:val="30"/>
        <w:shd w:val="clear" w:color="auto" w:fill="auto"/>
        <w:spacing w:before="0" w:after="1320" w:line="276" w:lineRule="auto"/>
        <w:ind w:left="4043" w:right="-1"/>
        <w:jc w:val="right"/>
      </w:pPr>
      <w:r>
        <w:rPr>
          <w:color w:val="000000"/>
        </w:rPr>
        <w:t xml:space="preserve">музыкальный руководитель </w:t>
      </w:r>
    </w:p>
    <w:p w:rsidR="00657B29" w:rsidRDefault="00657B29" w:rsidP="00657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Красное поле</w:t>
      </w:r>
    </w:p>
    <w:p w:rsidR="00657B29" w:rsidRDefault="00657B29" w:rsidP="00657B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B29" w:rsidRPr="00657B29" w:rsidRDefault="00657B29" w:rsidP="00C5066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ookmark0"/>
      <w:r w:rsidRPr="00657B29">
        <w:rPr>
          <w:rStyle w:val="12Arial0pt"/>
          <w:rFonts w:ascii="Times New Roman" w:hAnsi="Times New Roman" w:cs="Times New Roman"/>
          <w:sz w:val="28"/>
          <w:szCs w:val="28"/>
        </w:rPr>
        <w:lastRenderedPageBreak/>
        <w:t>«</w:t>
      </w:r>
      <w:r w:rsidR="00594E77">
        <w:rPr>
          <w:rFonts w:ascii="Times New Roman" w:hAnsi="Times New Roman" w:cs="Times New Roman"/>
          <w:b/>
          <w:sz w:val="28"/>
          <w:szCs w:val="28"/>
        </w:rPr>
        <w:t>НАСТРОЕНИ</w:t>
      </w:r>
      <w:r w:rsidR="009919C5">
        <w:rPr>
          <w:rFonts w:ascii="Times New Roman" w:hAnsi="Times New Roman" w:cs="Times New Roman"/>
          <w:b/>
          <w:sz w:val="28"/>
          <w:szCs w:val="28"/>
        </w:rPr>
        <w:t>Я</w:t>
      </w:r>
      <w:r w:rsidR="00594E77">
        <w:rPr>
          <w:rFonts w:ascii="Times New Roman" w:hAnsi="Times New Roman" w:cs="Times New Roman"/>
          <w:b/>
          <w:sz w:val="28"/>
          <w:szCs w:val="28"/>
        </w:rPr>
        <w:t xml:space="preserve"> И ЧУВСТВА В МУЗЫКЕ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</w:p>
    <w:p w:rsidR="00657B29" w:rsidRPr="00657B29" w:rsidRDefault="00657B29" w:rsidP="00C5066E">
      <w:pPr>
        <w:spacing w:after="240" w:line="240" w:lineRule="auto"/>
        <w:ind w:firstLine="709"/>
        <w:jc w:val="center"/>
        <w:rPr>
          <w:rStyle w:val="110pt"/>
          <w:rFonts w:eastAsiaTheme="minorHAnsi"/>
          <w:sz w:val="28"/>
          <w:szCs w:val="28"/>
        </w:rPr>
      </w:pPr>
      <w:r w:rsidRPr="00657B29">
        <w:rPr>
          <w:rStyle w:val="110pt"/>
          <w:rFonts w:eastAsiaTheme="minorHAnsi"/>
          <w:sz w:val="28"/>
          <w:szCs w:val="28"/>
        </w:rPr>
        <w:t>(подготов</w:t>
      </w:r>
      <w:bookmarkStart w:id="1" w:name="_GoBack"/>
      <w:bookmarkEnd w:id="1"/>
      <w:r w:rsidRPr="00657B29">
        <w:rPr>
          <w:rStyle w:val="110pt"/>
          <w:rFonts w:eastAsiaTheme="minorHAnsi"/>
          <w:sz w:val="28"/>
          <w:szCs w:val="28"/>
        </w:rPr>
        <w:t>ительная группа)</w:t>
      </w:r>
    </w:p>
    <w:p w:rsidR="00657B29" w:rsidRPr="000D7613" w:rsidRDefault="000D7613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7613">
        <w:rPr>
          <w:rFonts w:ascii="Times New Roman" w:hAnsi="Times New Roman" w:cs="Times New Roman"/>
          <w:b/>
          <w:color w:val="000000"/>
          <w:sz w:val="28"/>
          <w:szCs w:val="28"/>
        </w:rPr>
        <w:t>Цели занятия</w:t>
      </w:r>
      <w:r w:rsidR="00657B29" w:rsidRPr="000D761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94E77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знакомить детей с творчеством П. И. Чайковского, с произведениями из «Детского альбома». </w:t>
      </w:r>
    </w:p>
    <w:p w:rsidR="00657B29" w:rsidRPr="00657B29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Вызвать эмоциональный отклик на живую, яркую музыку</w:t>
      </w:r>
    </w:p>
    <w:p w:rsidR="00594E77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представления детей о разнообразии музыкальных произведений, музыкальных жанров. </w:t>
      </w:r>
    </w:p>
    <w:p w:rsidR="00657B29" w:rsidRPr="00657B29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Учить различать минорные и мажорные произведения.</w:t>
      </w:r>
    </w:p>
    <w:p w:rsidR="00594E77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Побуждать детей к самостоятельному придумыванию танца, используя знакомые танцевальные движения. </w:t>
      </w:r>
    </w:p>
    <w:p w:rsidR="00657B29" w:rsidRPr="00657B29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Развивать музыкальные и творческие способности детей.</w:t>
      </w:r>
    </w:p>
    <w:p w:rsidR="00657B29" w:rsidRPr="00657B29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Закреплять умение петь весело, легким звуком, чисто интонируя</w:t>
      </w:r>
    </w:p>
    <w:p w:rsidR="00594E77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Прививать любовь к классической музыке. </w:t>
      </w:r>
    </w:p>
    <w:p w:rsidR="00657B29" w:rsidRPr="00657B29" w:rsidRDefault="00657B29" w:rsidP="00C5066E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Развивать музыкальный вкус.</w:t>
      </w:r>
    </w:p>
    <w:p w:rsidR="00657B29" w:rsidRPr="000D7613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7613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="003B62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реквизиты</w:t>
      </w:r>
      <w:r w:rsidRPr="000D761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57B29" w:rsidRPr="00657B29" w:rsidRDefault="00594E77" w:rsidP="00C5066E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Проигрыватель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дисков (либо ноутбук),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диск (либо любой 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другой </w:t>
      </w:r>
      <w:r>
        <w:rPr>
          <w:rFonts w:ascii="Times New Roman" w:hAnsi="Times New Roman" w:cs="Times New Roman"/>
          <w:color w:val="000000"/>
          <w:sz w:val="28"/>
          <w:szCs w:val="28"/>
        </w:rPr>
        <w:t>носитель информации) с записью «Д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етск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альбом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П.И. Чайковского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, портрет 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>композитора</w:t>
      </w:r>
      <w:r w:rsidR="00657B29" w:rsidRPr="000D76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0D7613">
        <w:rPr>
          <w:rStyle w:val="a5"/>
          <w:rFonts w:eastAsiaTheme="minorHAnsi"/>
          <w:b w:val="0"/>
          <w:sz w:val="28"/>
          <w:szCs w:val="28"/>
        </w:rPr>
        <w:t>детские музыкальные инструменты</w:t>
      </w:r>
      <w:r w:rsidR="00657B29" w:rsidRPr="000D7613">
        <w:rPr>
          <w:rStyle w:val="a5"/>
          <w:rFonts w:eastAsiaTheme="minorHAnsi"/>
          <w:b w:val="0"/>
          <w:sz w:val="28"/>
          <w:szCs w:val="28"/>
        </w:rPr>
        <w:t>,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карточки веселых и грустных колобков (по количеству детей), сеньоры Мажор и </w:t>
      </w:r>
      <w:r>
        <w:rPr>
          <w:rFonts w:ascii="Times New Roman" w:hAnsi="Times New Roman" w:cs="Times New Roman"/>
          <w:color w:val="000000"/>
          <w:sz w:val="28"/>
          <w:szCs w:val="28"/>
        </w:rPr>
        <w:t>Минор (куклы Бибабо), костюмы Королевы Музыки и Паузы (воспитатели)</w:t>
      </w:r>
    </w:p>
    <w:p w:rsidR="00657B29" w:rsidRPr="00657B29" w:rsidRDefault="00657B29" w:rsidP="00C5066E">
      <w:pPr>
        <w:pStyle w:val="1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657B29">
        <w:rPr>
          <w:color w:val="000000"/>
          <w:sz w:val="28"/>
          <w:szCs w:val="28"/>
        </w:rPr>
        <w:t>Предварительная работа:</w:t>
      </w:r>
    </w:p>
    <w:p w:rsidR="000D7613" w:rsidRDefault="00657B29" w:rsidP="00C5066E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прослушивание произведений П.И. Чайковского, беседа о мажоре и миноре. </w:t>
      </w:r>
    </w:p>
    <w:p w:rsidR="00657B29" w:rsidRPr="00657B29" w:rsidRDefault="003B62D3" w:rsidP="00C5066E">
      <w:pPr>
        <w:spacing w:after="24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 w:rsidRPr="00657B29">
        <w:rPr>
          <w:rStyle w:val="a5"/>
          <w:rFonts w:eastAsiaTheme="minorHAnsi"/>
          <w:sz w:val="28"/>
          <w:szCs w:val="28"/>
        </w:rPr>
        <w:t>ХОД ЗАНЯТИЯ</w:t>
      </w:r>
      <w:r w:rsidR="00657B29" w:rsidRPr="00657B29">
        <w:rPr>
          <w:rStyle w:val="a5"/>
          <w:rFonts w:eastAsiaTheme="minorHAnsi"/>
          <w:sz w:val="28"/>
          <w:szCs w:val="28"/>
        </w:rPr>
        <w:t>:</w:t>
      </w:r>
    </w:p>
    <w:p w:rsidR="00657B29" w:rsidRPr="000D7613" w:rsidRDefault="00657B29" w:rsidP="00C5066E">
      <w:pPr>
        <w:spacing w:after="24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D76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входят под «Сладкую грёзу» П.И. Чайковского, располагаются на стульях полукругом около </w:t>
      </w:r>
      <w:r w:rsidR="000D7613" w:rsidRPr="000D7613">
        <w:rPr>
          <w:rFonts w:ascii="Times New Roman" w:hAnsi="Times New Roman" w:cs="Times New Roman"/>
          <w:i/>
          <w:color w:val="000000"/>
          <w:sz w:val="28"/>
          <w:szCs w:val="28"/>
        </w:rPr>
        <w:t>фортепиано</w:t>
      </w:r>
    </w:p>
    <w:p w:rsidR="00657B29" w:rsidRPr="00657B29" w:rsidRDefault="000D7613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613">
        <w:rPr>
          <w:rFonts w:ascii="Times New Roman" w:hAnsi="Times New Roman" w:cs="Times New Roman"/>
          <w:b/>
          <w:color w:val="000000"/>
          <w:sz w:val="28"/>
          <w:szCs w:val="28"/>
        </w:rPr>
        <w:t>Музыкальный руководитель</w:t>
      </w:r>
      <w:r w:rsidR="00657B29" w:rsidRPr="000D761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Здравствуйте, проходите.</w:t>
      </w:r>
    </w:p>
    <w:p w:rsidR="00657B29" w:rsidRPr="00657B29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Тихо, тихо, рядом сядем 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>–</w:t>
      </w:r>
    </w:p>
    <w:p w:rsidR="00657B29" w:rsidRPr="00657B29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Входит музыка в наш дом,</w:t>
      </w:r>
    </w:p>
    <w:p w:rsidR="00657B29" w:rsidRPr="00657B29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 удивительном наряде,</w:t>
      </w:r>
    </w:p>
    <w:p w:rsidR="00657B29" w:rsidRPr="00657B29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Разноцветном, расписном.</w:t>
      </w:r>
    </w:p>
    <w:p w:rsidR="000D7613" w:rsidRDefault="00657B29" w:rsidP="00C5066E">
      <w:pPr>
        <w:tabs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И раздвинутся вдруг стены 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>–</w:t>
      </w:r>
    </w:p>
    <w:p w:rsidR="00657B29" w:rsidRPr="00657B29" w:rsidRDefault="00657B29" w:rsidP="00C5066E">
      <w:pPr>
        <w:tabs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Вся земля видна вокруг.</w:t>
      </w:r>
    </w:p>
    <w:p w:rsidR="00657B29" w:rsidRPr="00657B29" w:rsidRDefault="00657B29" w:rsidP="00C5066E">
      <w:pPr>
        <w:tabs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Плещут волны речки пенной,</w:t>
      </w:r>
    </w:p>
    <w:p w:rsidR="00657B29" w:rsidRPr="00657B29" w:rsidRDefault="00657B29" w:rsidP="00C5066E">
      <w:pPr>
        <w:tabs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Чутко дремлют лес и луг.</w:t>
      </w:r>
    </w:p>
    <w:p w:rsidR="00657B29" w:rsidRPr="00657B29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Вдаль бегут степные тропки,</w:t>
      </w:r>
    </w:p>
    <w:p w:rsidR="00657B29" w:rsidRPr="00657B29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Тают в дымке голубой</w:t>
      </w:r>
      <w:proofErr w:type="gramStart"/>
      <w:r w:rsidRPr="00657B29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3B62D3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Это музыка торопит </w:t>
      </w:r>
    </w:p>
    <w:p w:rsidR="00657B29" w:rsidRPr="00657B29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 зовёт нас за собой.</w:t>
      </w:r>
    </w:p>
    <w:p w:rsidR="00657B29" w:rsidRPr="003B62D3" w:rsidRDefault="00657B29" w:rsidP="00C5066E">
      <w:pPr>
        <w:spacing w:before="240" w:after="240" w:line="240" w:lineRule="auto"/>
        <w:ind w:firstLine="709"/>
        <w:jc w:val="both"/>
        <w:rPr>
          <w:rStyle w:val="30pt"/>
          <w:rFonts w:eastAsiaTheme="minorHAnsi"/>
          <w:b w:val="0"/>
          <w:i w:val="0"/>
          <w:iCs w:val="0"/>
          <w:sz w:val="28"/>
          <w:szCs w:val="28"/>
        </w:rPr>
      </w:pPr>
      <w:r w:rsidRPr="003B62D3">
        <w:rPr>
          <w:rStyle w:val="3Arial125pt0pt"/>
          <w:rFonts w:ascii="Times New Roman" w:eastAsiaTheme="minorHAnsi" w:hAnsi="Times New Roman" w:cs="Times New Roman"/>
          <w:b w:val="0"/>
          <w:sz w:val="28"/>
          <w:szCs w:val="28"/>
        </w:rPr>
        <w:lastRenderedPageBreak/>
        <w:t xml:space="preserve">Звучит </w:t>
      </w:r>
      <w:r w:rsidRPr="003B62D3">
        <w:rPr>
          <w:rFonts w:ascii="Times New Roman" w:hAnsi="Times New Roman" w:cs="Times New Roman"/>
          <w:i/>
          <w:sz w:val="28"/>
          <w:szCs w:val="28"/>
        </w:rPr>
        <w:t>«Вальс»</w:t>
      </w:r>
      <w:r w:rsidR="00512A33">
        <w:rPr>
          <w:rFonts w:ascii="Times New Roman" w:hAnsi="Times New Roman" w:cs="Times New Roman"/>
          <w:i/>
          <w:sz w:val="28"/>
          <w:szCs w:val="28"/>
        </w:rPr>
        <w:t>,</w:t>
      </w:r>
      <w:r w:rsidRPr="003B62D3">
        <w:rPr>
          <w:rFonts w:ascii="Times New Roman" w:hAnsi="Times New Roman" w:cs="Times New Roman"/>
          <w:i/>
          <w:sz w:val="28"/>
          <w:szCs w:val="28"/>
        </w:rPr>
        <w:t xml:space="preserve"> входит</w:t>
      </w:r>
      <w:r w:rsidRPr="003B62D3">
        <w:rPr>
          <w:rFonts w:ascii="Times New Roman" w:hAnsi="Times New Roman" w:cs="Times New Roman"/>
          <w:sz w:val="28"/>
          <w:szCs w:val="28"/>
        </w:rPr>
        <w:t xml:space="preserve"> </w:t>
      </w:r>
      <w:r w:rsidR="003B62D3">
        <w:rPr>
          <w:rStyle w:val="30pt"/>
          <w:rFonts w:eastAsiaTheme="minorHAnsi"/>
          <w:b w:val="0"/>
          <w:sz w:val="28"/>
          <w:szCs w:val="28"/>
        </w:rPr>
        <w:t>Королева Музыки</w:t>
      </w:r>
      <w:r w:rsidRPr="003B62D3">
        <w:rPr>
          <w:rStyle w:val="30pt"/>
          <w:rFonts w:eastAsiaTheme="minorHAnsi"/>
          <w:b w:val="0"/>
          <w:sz w:val="28"/>
          <w:szCs w:val="28"/>
        </w:rPr>
        <w:t>.</w:t>
      </w:r>
    </w:p>
    <w:p w:rsidR="00657B29" w:rsidRPr="00657B29" w:rsidRDefault="003B62D3" w:rsidP="00C5066E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ваше величество, </w:t>
      </w:r>
      <w:r>
        <w:rPr>
          <w:rFonts w:ascii="Times New Roman" w:hAnsi="Times New Roman" w:cs="Times New Roman"/>
          <w:color w:val="000000"/>
          <w:sz w:val="28"/>
          <w:szCs w:val="28"/>
        </w:rPr>
        <w:t>Королева Музыки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D7613" w:rsidRDefault="003B62D3" w:rsidP="00C5066E">
      <w:pPr>
        <w:spacing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Королева Музыки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</w:p>
    <w:p w:rsidR="000D7613" w:rsidRDefault="00657B29" w:rsidP="00C5066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мои друзья, </w:t>
      </w:r>
    </w:p>
    <w:p w:rsidR="00657B29" w:rsidRPr="00657B29" w:rsidRDefault="00657B29" w:rsidP="00C5066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Новой встрече рада я!</w:t>
      </w:r>
    </w:p>
    <w:p w:rsidR="000D7613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Вслушайтесь, весь мир поёт!</w:t>
      </w:r>
      <w:r w:rsidRPr="00657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613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Шорох, свист и щебет...</w:t>
      </w:r>
    </w:p>
    <w:p w:rsidR="000D7613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Музыка во всём живет,</w:t>
      </w:r>
      <w:r w:rsidRPr="00657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613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Мир её волшебен.</w:t>
      </w:r>
    </w:p>
    <w:p w:rsidR="000D7613" w:rsidRDefault="00657B29" w:rsidP="00C5066E">
      <w:pPr>
        <w:tabs>
          <w:tab w:val="left" w:pos="1985"/>
          <w:tab w:val="left" w:pos="4111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Вместе с музыкой хорошей </w:t>
      </w:r>
    </w:p>
    <w:p w:rsidR="000D7613" w:rsidRDefault="00657B29" w:rsidP="00C5066E">
      <w:pPr>
        <w:tabs>
          <w:tab w:val="left" w:pos="1985"/>
          <w:tab w:val="left" w:pos="4111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24">
        <w:rPr>
          <w:rStyle w:val="0pt"/>
          <w:rFonts w:eastAsiaTheme="minorHAnsi"/>
          <w:i w:val="0"/>
          <w:sz w:val="28"/>
          <w:szCs w:val="28"/>
        </w:rPr>
        <w:t>К</w:t>
      </w:r>
      <w:r w:rsidRPr="004008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нам приходит волшебство, - </w:t>
      </w:r>
    </w:p>
    <w:p w:rsidR="000D7613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Осторожно, осторожно,</w:t>
      </w:r>
    </w:p>
    <w:p w:rsidR="000D7613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Не спугнуть бы нам его.</w:t>
      </w:r>
    </w:p>
    <w:p w:rsidR="000D7613" w:rsidRDefault="00657B29" w:rsidP="00C5066E">
      <w:pPr>
        <w:spacing w:after="0" w:line="24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Я хочу пригласить вас в волшебный и прекрасный мир музыки, которую сочинил великий русский композитор Пётр Ильич Чайковский и подарить вам его портрет. </w:t>
      </w:r>
      <w:r w:rsidR="003B62D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57B29">
        <w:rPr>
          <w:rStyle w:val="0pt"/>
          <w:rFonts w:eastAsiaTheme="minorHAnsi"/>
          <w:sz w:val="28"/>
          <w:szCs w:val="28"/>
        </w:rPr>
        <w:t xml:space="preserve">Садится на стул, портрет ставит на </w:t>
      </w:r>
      <w:r w:rsidR="003B62D3">
        <w:rPr>
          <w:rStyle w:val="0pt"/>
          <w:rFonts w:eastAsiaTheme="minorHAnsi"/>
          <w:sz w:val="28"/>
          <w:szCs w:val="28"/>
        </w:rPr>
        <w:t>подставку)</w:t>
      </w:r>
      <w:r w:rsidRPr="00657B29">
        <w:rPr>
          <w:rStyle w:val="0pt"/>
          <w:rFonts w:eastAsiaTheme="minorHAnsi"/>
          <w:sz w:val="28"/>
          <w:szCs w:val="28"/>
        </w:rPr>
        <w:t>.</w:t>
      </w:r>
    </w:p>
    <w:p w:rsidR="000D7613" w:rsidRDefault="003B62D3" w:rsidP="00C5066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Спасибо, </w:t>
      </w:r>
      <w:r>
        <w:rPr>
          <w:rFonts w:ascii="Times New Roman" w:hAnsi="Times New Roman" w:cs="Times New Roman"/>
          <w:color w:val="000000"/>
          <w:sz w:val="28"/>
          <w:szCs w:val="28"/>
        </w:rPr>
        <w:t>Королева Музыки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, а мы немного знакомы с его творчеством. </w:t>
      </w:r>
    </w:p>
    <w:p w:rsidR="000D7613" w:rsidRDefault="00657B29" w:rsidP="00C5066E">
      <w:pPr>
        <w:spacing w:after="0" w:line="240" w:lineRule="auto"/>
        <w:ind w:firstLine="709"/>
        <w:jc w:val="both"/>
        <w:rPr>
          <w:rStyle w:val="0pt1"/>
          <w:rFonts w:eastAsiaTheme="minorHAnsi"/>
          <w:sz w:val="28"/>
          <w:szCs w:val="28"/>
        </w:rPr>
      </w:pPr>
      <w:r w:rsidRPr="00657B29">
        <w:rPr>
          <w:rStyle w:val="0pt"/>
          <w:rFonts w:eastAsiaTheme="minorHAnsi"/>
          <w:sz w:val="28"/>
          <w:szCs w:val="28"/>
        </w:rPr>
        <w:t xml:space="preserve">Звучит музыка </w:t>
      </w:r>
      <w:r w:rsidRPr="003B62D3">
        <w:rPr>
          <w:rStyle w:val="0pt0"/>
          <w:rFonts w:eastAsiaTheme="minorHAnsi"/>
          <w:b w:val="0"/>
          <w:sz w:val="28"/>
          <w:szCs w:val="28"/>
        </w:rPr>
        <w:t>П.И. Чайковского.</w:t>
      </w:r>
      <w:r w:rsidRPr="00657B29">
        <w:rPr>
          <w:rStyle w:val="0pt1"/>
          <w:rFonts w:eastAsiaTheme="minorHAnsi"/>
          <w:sz w:val="28"/>
          <w:szCs w:val="28"/>
        </w:rPr>
        <w:t xml:space="preserve"> </w:t>
      </w:r>
    </w:p>
    <w:p w:rsidR="00E033D8" w:rsidRDefault="003B62D3" w:rsidP="00C5066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П.И. Чайковский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великий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русский композитор, который жил в 18 веке. И хотя это было очень давно, но его произведения, его музыка известны во всём мире, популярны и сегодня. Его оперы, балеты, симфонии, концерты знают и любят люди разных стран. Это балеты: «Спящая красавица», «Щелкунчик», «Лебединое озеро». Оперы: «Евгений Онегин», «Иоланта», 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Пиковая дама» и много других.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Музыка П.И. Чайковского удивительно передаёт мысли, переживания, чувства человека, столкновения добра и зла, надежду на счастье. Она очень мелодична, проста, легко запоминается и вместе с тем очень красива и выразительна.</w:t>
      </w:r>
      <w:r w:rsidR="003B6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П.И. Чайковский писал музыку, как для взрослых, так и для детей. </w:t>
      </w:r>
    </w:p>
    <w:p w:rsidR="000D7613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Знаменитый «Детский альбом» написан специально для маленьких любителей музыки, таких как вы. Это сборник коротких пьес для фортепиано: маленькие музыкальные картинки, которые рассказывают о жизни детей. Мы с вами уже слушали несколько пьес, давайте вспомним их названия. Это «Марш деревянных солдатиков», «Нянина сказка», «Болезнь куклы».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Сегодня мы продолжим знакомство с «Детским альбомом», послушаем новые пьесы, вспомним знакомые.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7613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Итак, отправляемся в волшебный и прекрасный мир музыки.</w:t>
      </w:r>
    </w:p>
    <w:p w:rsidR="000D7613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Бим </w:t>
      </w:r>
      <w:r w:rsidR="003B62D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бом, </w:t>
      </w:r>
      <w:proofErr w:type="spellStart"/>
      <w:r w:rsidRPr="00657B29">
        <w:rPr>
          <w:rFonts w:ascii="Times New Roman" w:hAnsi="Times New Roman" w:cs="Times New Roman"/>
          <w:color w:val="000000"/>
          <w:sz w:val="28"/>
          <w:szCs w:val="28"/>
        </w:rPr>
        <w:t>бим</w:t>
      </w:r>
      <w:proofErr w:type="spellEnd"/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2D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3B62D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м,</w:t>
      </w:r>
    </w:p>
    <w:p w:rsidR="000D7613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Открывается альбом.</w:t>
      </w:r>
    </w:p>
    <w:p w:rsidR="000D7613" w:rsidRDefault="00657B29" w:rsidP="00C5066E">
      <w:pPr>
        <w:tabs>
          <w:tab w:val="left" w:pos="1418"/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простой, а музыкальный,</w:t>
      </w:r>
    </w:p>
    <w:p w:rsidR="000D7613" w:rsidRDefault="00657B29" w:rsidP="00C5066E">
      <w:pPr>
        <w:tabs>
          <w:tab w:val="left" w:pos="1418"/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proofErr w:type="gramStart"/>
      <w:r w:rsidRPr="00657B29">
        <w:rPr>
          <w:rFonts w:ascii="Times New Roman" w:hAnsi="Times New Roman" w:cs="Times New Roman"/>
          <w:color w:val="000000"/>
          <w:sz w:val="28"/>
          <w:szCs w:val="28"/>
        </w:rPr>
        <w:t>весёлый</w:t>
      </w:r>
      <w:proofErr w:type="gramEnd"/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, то печальный </w:t>
      </w:r>
    </w:p>
    <w:p w:rsidR="000D7613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57B29">
        <w:rPr>
          <w:rFonts w:ascii="Times New Roman" w:hAnsi="Times New Roman" w:cs="Times New Roman"/>
          <w:color w:val="000000"/>
          <w:sz w:val="28"/>
          <w:szCs w:val="28"/>
        </w:rPr>
        <w:t>Сочинённый</w:t>
      </w:r>
      <w:proofErr w:type="gramEnd"/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для ребят </w:t>
      </w:r>
    </w:p>
    <w:p w:rsidR="00C5066E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Много лег тому назад.</w:t>
      </w:r>
    </w:p>
    <w:p w:rsidR="003B62D3" w:rsidRDefault="00657B29" w:rsidP="00C5066E">
      <w:pPr>
        <w:tabs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Нарисованы картинки</w:t>
      </w:r>
      <w:r w:rsidR="003B62D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</w:p>
    <w:p w:rsidR="00657B29" w:rsidRPr="00657B29" w:rsidRDefault="00657B29" w:rsidP="00C5066E">
      <w:pPr>
        <w:tabs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Не карандашами,</w:t>
      </w:r>
    </w:p>
    <w:p w:rsidR="000D7613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Музыкальные картинки </w:t>
      </w:r>
    </w:p>
    <w:p w:rsidR="000D7613" w:rsidRDefault="00657B29" w:rsidP="00C506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Встанут перед вами.</w:t>
      </w:r>
    </w:p>
    <w:p w:rsidR="000D7613" w:rsidRPr="00E033D8" w:rsidRDefault="00657B29" w:rsidP="000B42E2">
      <w:pPr>
        <w:spacing w:before="200" w:line="240" w:lineRule="auto"/>
        <w:ind w:firstLine="709"/>
        <w:jc w:val="both"/>
        <w:rPr>
          <w:rStyle w:val="13TimesNewRoman12pt0pt"/>
          <w:rFonts w:eastAsiaTheme="minorHAnsi"/>
          <w:i w:val="0"/>
          <w:iCs w:val="0"/>
          <w:sz w:val="28"/>
          <w:szCs w:val="28"/>
        </w:rPr>
      </w:pPr>
      <w:r w:rsidRPr="00E033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Звучит фонограмма </w:t>
      </w:r>
      <w:r w:rsidRPr="00E033D8">
        <w:rPr>
          <w:rStyle w:val="13TimesNewRoman12pt0pt"/>
          <w:rFonts w:eastAsiaTheme="minorHAnsi"/>
          <w:b w:val="0"/>
          <w:iCs w:val="0"/>
          <w:sz w:val="28"/>
          <w:szCs w:val="28"/>
        </w:rPr>
        <w:t>«Игра в лошадки».</w:t>
      </w:r>
    </w:p>
    <w:p w:rsidR="000D7613" w:rsidRDefault="003B62D3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Сейчас мы послушали новую пьесу, которая называется «Игра в </w:t>
      </w:r>
      <w:r w:rsidR="00E033D8" w:rsidRPr="00657B29">
        <w:rPr>
          <w:rFonts w:ascii="Times New Roman" w:hAnsi="Times New Roman" w:cs="Times New Roman"/>
          <w:color w:val="000000"/>
          <w:sz w:val="28"/>
          <w:szCs w:val="28"/>
        </w:rPr>
        <w:t>лошадки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». Какой характер музыки, какая она? Быстрая, бодрая, решительная энергичная, смелая, отважная, боевая. О чём она рассказала? </w:t>
      </w:r>
    </w:p>
    <w:p w:rsidR="000D7613" w:rsidRDefault="00657B29" w:rsidP="000B42E2">
      <w:pPr>
        <w:spacing w:before="200" w:line="24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 w:rsidRPr="00657B29">
        <w:rPr>
          <w:rStyle w:val="0pt"/>
          <w:rFonts w:eastAsiaTheme="minorHAnsi"/>
          <w:sz w:val="28"/>
          <w:szCs w:val="28"/>
        </w:rPr>
        <w:t>Ответы детей.</w:t>
      </w:r>
    </w:p>
    <w:p w:rsidR="00E033D8" w:rsidRDefault="00E033D8" w:rsidP="00C5066E">
      <w:pPr>
        <w:spacing w:after="0" w:line="24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Мне кажется, что мальчик сел на лошадку и помчался по дому </w:t>
      </w:r>
      <w:r w:rsidR="00657B29" w:rsidRPr="00657B29">
        <w:rPr>
          <w:rStyle w:val="0pt"/>
          <w:rFonts w:eastAsiaTheme="minorHAnsi"/>
          <w:sz w:val="28"/>
          <w:szCs w:val="28"/>
        </w:rPr>
        <w:t>(показ и рассматривание иллюстрации).</w:t>
      </w:r>
      <w:r w:rsidR="000D7613">
        <w:rPr>
          <w:rStyle w:val="0pt"/>
          <w:rFonts w:eastAsiaTheme="minorHAnsi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D8">
        <w:rPr>
          <w:rStyle w:val="0pt"/>
          <w:rFonts w:eastAsiaTheme="minorHAnsi"/>
          <w:i w:val="0"/>
          <w:sz w:val="28"/>
          <w:szCs w:val="28"/>
        </w:rPr>
        <w:t>Я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на лошадку свою златоглавую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Сел и помчался по дому, по комнате,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Мимо стола, этажерки и тумбочки,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Мимо кота, на диване лежащего,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Мимо сидящей с вязанием бабушки,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Мимо мяча и коробки с игрушками.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7613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Послушаем ещё раз? Закроем глаза,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послушаем и представим себе картинки.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7613" w:rsidRPr="003B62D3" w:rsidRDefault="00657B29" w:rsidP="000B42E2">
      <w:pPr>
        <w:spacing w:before="20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2D3">
        <w:rPr>
          <w:rFonts w:ascii="Times New Roman" w:hAnsi="Times New Roman" w:cs="Times New Roman"/>
          <w:i/>
          <w:sz w:val="28"/>
          <w:szCs w:val="28"/>
        </w:rPr>
        <w:t>Повторно звучат фонограмма «Игра в лошадки».</w:t>
      </w:r>
    </w:p>
    <w:p w:rsidR="003B62D3" w:rsidRDefault="00E033D8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А что же на следующей страничке «Альбома»? Это «Вальс».</w:t>
      </w:r>
      <w:r w:rsidR="000D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П.И. Чайковский очень любил вальсовый ритм и часто использовал его в своей музыке. Он написал много вальсов. Сейчас будет звучать «Вальс», мы встанем парами и придумаем свой танец, используя знакомые движения. Например, кружение, окошки, приставные шаги. А мы с Королевой Музыки выберем самую лучшую пару.</w:t>
      </w:r>
      <w:r w:rsidR="003B6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62D3" w:rsidRPr="003B62D3" w:rsidRDefault="00657B29" w:rsidP="000B42E2">
      <w:pPr>
        <w:spacing w:before="20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2D3">
        <w:rPr>
          <w:rFonts w:ascii="Times New Roman" w:hAnsi="Times New Roman" w:cs="Times New Roman"/>
          <w:i/>
          <w:sz w:val="28"/>
          <w:szCs w:val="28"/>
        </w:rPr>
        <w:t>Звучит фонограмма «Вальс»</w:t>
      </w:r>
      <w:r w:rsidR="003B62D3" w:rsidRPr="003B62D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B62D3">
        <w:rPr>
          <w:rFonts w:ascii="Times New Roman" w:hAnsi="Times New Roman" w:cs="Times New Roman"/>
          <w:i/>
          <w:sz w:val="28"/>
          <w:szCs w:val="28"/>
        </w:rPr>
        <w:t xml:space="preserve">Дети по парам исполняют танец, </w:t>
      </w:r>
      <w:r w:rsidR="003B62D3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  <w:r w:rsidRPr="003B62D3">
        <w:rPr>
          <w:rFonts w:ascii="Times New Roman" w:hAnsi="Times New Roman" w:cs="Times New Roman"/>
          <w:i/>
          <w:sz w:val="28"/>
          <w:szCs w:val="28"/>
        </w:rPr>
        <w:t xml:space="preserve"> выбирает лучшую пару, отмечает неповторяющиеся движения.</w:t>
      </w:r>
    </w:p>
    <w:p w:rsidR="00E033D8" w:rsidRDefault="003B62D3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Отгадайте загадку, какое время года? Когда это бывает?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Замело в лесу пригорки, </w:t>
      </w:r>
    </w:p>
    <w:p w:rsidR="00E033D8" w:rsidRDefault="00E033D8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овражки замело.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Зайка выскочил из норки 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Style w:val="0pt"/>
          <w:rFonts w:eastAsiaTheme="minorHAnsi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Тихо. Холодно. Бело. </w:t>
      </w:r>
      <w:r w:rsidRPr="00657B29">
        <w:rPr>
          <w:rStyle w:val="0pt"/>
          <w:rFonts w:eastAsiaTheme="minorHAnsi"/>
          <w:sz w:val="28"/>
          <w:szCs w:val="28"/>
        </w:rPr>
        <w:t>(Зима).</w:t>
      </w:r>
      <w:r w:rsidR="00E033D8">
        <w:rPr>
          <w:rStyle w:val="0pt"/>
          <w:rFonts w:eastAsiaTheme="minorHAnsi"/>
          <w:sz w:val="28"/>
          <w:szCs w:val="28"/>
        </w:rPr>
        <w:t xml:space="preserve"> </w:t>
      </w:r>
    </w:p>
    <w:p w:rsidR="00E033D8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 что бывает зимой? </w:t>
      </w:r>
      <w:r w:rsidRPr="00657B29">
        <w:rPr>
          <w:rStyle w:val="0pt"/>
          <w:rFonts w:eastAsiaTheme="minorHAnsi"/>
          <w:sz w:val="28"/>
          <w:szCs w:val="28"/>
        </w:rPr>
        <w:t>(Ответы детей)</w:t>
      </w:r>
      <w:r w:rsidR="00E033D8">
        <w:rPr>
          <w:rStyle w:val="0pt"/>
          <w:rFonts w:eastAsiaTheme="minorHAnsi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Давайте споём «Зимнюю песенку».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На земле и на воде.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 под облаками.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Песня всюду и везде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Неразлучна 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с нами.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Но сначала распоём голосовые связки, споём распевку «Снежок». </w:t>
      </w:r>
    </w:p>
    <w:p w:rsidR="00E033D8" w:rsidRDefault="00E033D8" w:rsidP="00C5066E">
      <w:pPr>
        <w:spacing w:before="240" w:after="240" w:line="24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Д</w:t>
      </w:r>
      <w:r w:rsidR="00657B29" w:rsidRPr="00657B29">
        <w:rPr>
          <w:rStyle w:val="0pt"/>
          <w:rFonts w:eastAsiaTheme="minorHAnsi"/>
          <w:sz w:val="28"/>
          <w:szCs w:val="28"/>
        </w:rPr>
        <w:t>ет</w:t>
      </w:r>
      <w:r w:rsidR="00512A33">
        <w:rPr>
          <w:rStyle w:val="0pt"/>
          <w:rFonts w:eastAsiaTheme="minorHAnsi"/>
          <w:sz w:val="28"/>
          <w:szCs w:val="28"/>
        </w:rPr>
        <w:t>и</w:t>
      </w:r>
      <w:r w:rsidR="00657B29" w:rsidRPr="00657B29">
        <w:rPr>
          <w:rStyle w:val="0pt"/>
          <w:rFonts w:eastAsiaTheme="minorHAnsi"/>
          <w:sz w:val="28"/>
          <w:szCs w:val="28"/>
        </w:rPr>
        <w:t xml:space="preserve"> исполняют распевку «Зимн</w:t>
      </w:r>
      <w:r>
        <w:rPr>
          <w:rStyle w:val="0pt"/>
          <w:rFonts w:eastAsiaTheme="minorHAnsi"/>
          <w:sz w:val="28"/>
          <w:szCs w:val="28"/>
        </w:rPr>
        <w:t>яя</w:t>
      </w:r>
      <w:r w:rsidR="00657B29" w:rsidRPr="00657B29">
        <w:rPr>
          <w:rStyle w:val="0pt"/>
          <w:rFonts w:eastAsiaTheme="minorHAnsi"/>
          <w:sz w:val="28"/>
          <w:szCs w:val="28"/>
        </w:rPr>
        <w:t xml:space="preserve"> песенка»</w:t>
      </w:r>
    </w:p>
    <w:p w:rsidR="00E033D8" w:rsidRDefault="003B62D3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А кто на 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следующей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страничке?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7B29" w:rsidRPr="00657B29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Тихо, тихо, тишина,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Кукла бедная больна,</w:t>
      </w:r>
      <w:r w:rsidRPr="00657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3D8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Кукла бедная больна,</w:t>
      </w:r>
    </w:p>
    <w:p w:rsidR="00E033D8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Просит музыки она.</w:t>
      </w:r>
    </w:p>
    <w:p w:rsidR="00E033D8" w:rsidRDefault="00E033D8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айте её что нравится, </w:t>
      </w:r>
    </w:p>
    <w:p w:rsidR="00E033D8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И она поправится. </w:t>
      </w:r>
    </w:p>
    <w:p w:rsidR="00E033D8" w:rsidRDefault="00E033D8" w:rsidP="00C5066E">
      <w:pPr>
        <w:spacing w:before="240" w:after="240" w:line="24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Д</w:t>
      </w:r>
      <w:r w:rsidR="00657B29" w:rsidRPr="00657B29">
        <w:rPr>
          <w:rStyle w:val="0pt"/>
          <w:rFonts w:eastAsiaTheme="minorHAnsi"/>
          <w:sz w:val="28"/>
          <w:szCs w:val="28"/>
        </w:rPr>
        <w:t>ети слушают «Болезнь куклы».</w:t>
      </w:r>
    </w:p>
    <w:p w:rsidR="00E033D8" w:rsidRDefault="003B62D3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D8">
        <w:rPr>
          <w:rFonts w:ascii="Times New Roman" w:hAnsi="Times New Roman" w:cs="Times New Roman"/>
          <w:b/>
          <w:color w:val="000000"/>
          <w:sz w:val="28"/>
          <w:szCs w:val="28"/>
        </w:rPr>
        <w:t>Музыкальный руководитель</w:t>
      </w:r>
      <w:r w:rsidR="00657B29" w:rsidRPr="00E033D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0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Что это за пьеса? Как называется? А вы не хотите стать куклами и показать больную куклу?</w:t>
      </w:r>
      <w:r w:rsidR="00E03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33D8" w:rsidRPr="00E033D8" w:rsidRDefault="00657B29" w:rsidP="00C5066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3D8">
        <w:rPr>
          <w:rFonts w:ascii="Times New Roman" w:hAnsi="Times New Roman" w:cs="Times New Roman"/>
          <w:i/>
          <w:sz w:val="28"/>
          <w:szCs w:val="28"/>
        </w:rPr>
        <w:t xml:space="preserve">Дети слушают </w:t>
      </w:r>
      <w:r w:rsidRPr="00E033D8">
        <w:rPr>
          <w:rStyle w:val="30pt"/>
          <w:rFonts w:eastAsiaTheme="minorHAnsi"/>
          <w:b w:val="0"/>
          <w:sz w:val="28"/>
          <w:szCs w:val="28"/>
        </w:rPr>
        <w:t>«Болезнь куклы»</w:t>
      </w:r>
      <w:r w:rsidRPr="00E033D8">
        <w:rPr>
          <w:rStyle w:val="30pt"/>
          <w:rFonts w:eastAsiaTheme="minorHAnsi"/>
          <w:b w:val="0"/>
          <w:i w:val="0"/>
          <w:sz w:val="28"/>
          <w:szCs w:val="28"/>
        </w:rPr>
        <w:t>,</w:t>
      </w:r>
      <w:r w:rsidRPr="00E033D8">
        <w:rPr>
          <w:rStyle w:val="30pt"/>
          <w:rFonts w:eastAsiaTheme="minorHAnsi"/>
          <w:i w:val="0"/>
          <w:sz w:val="28"/>
          <w:szCs w:val="28"/>
        </w:rPr>
        <w:t xml:space="preserve"> </w:t>
      </w:r>
      <w:r w:rsidRPr="00E033D8">
        <w:rPr>
          <w:rFonts w:ascii="Times New Roman" w:hAnsi="Times New Roman" w:cs="Times New Roman"/>
          <w:i/>
          <w:sz w:val="28"/>
          <w:szCs w:val="28"/>
        </w:rPr>
        <w:t>изображая больную куклу.</w:t>
      </w:r>
    </w:p>
    <w:p w:rsidR="00E033D8" w:rsidRDefault="003B62D3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И вдруг наши куклы стали озорными и веселыми. Кукла выздоровела.</w:t>
      </w:r>
    </w:p>
    <w:p w:rsidR="00E033D8" w:rsidRPr="00E033D8" w:rsidRDefault="00657B29" w:rsidP="00C5066E">
      <w:pPr>
        <w:spacing w:before="240" w:after="240" w:line="240" w:lineRule="auto"/>
        <w:ind w:firstLine="709"/>
        <w:jc w:val="both"/>
        <w:rPr>
          <w:rStyle w:val="110pt0"/>
          <w:rFonts w:eastAsiaTheme="minorHAnsi"/>
          <w:b w:val="0"/>
          <w:iCs w:val="0"/>
          <w:sz w:val="28"/>
          <w:szCs w:val="28"/>
        </w:rPr>
      </w:pPr>
      <w:r w:rsidRPr="00E033D8">
        <w:rPr>
          <w:rStyle w:val="110pt"/>
          <w:rFonts w:eastAsiaTheme="minorHAnsi"/>
          <w:b w:val="0"/>
          <w:sz w:val="28"/>
          <w:szCs w:val="28"/>
        </w:rPr>
        <w:t xml:space="preserve">Дети слушают пьесу «Новая кукла», </w:t>
      </w:r>
      <w:r w:rsidRPr="00E033D8">
        <w:rPr>
          <w:rStyle w:val="110pt0"/>
          <w:rFonts w:eastAsiaTheme="minorHAnsi"/>
          <w:b w:val="0"/>
          <w:iCs w:val="0"/>
          <w:sz w:val="28"/>
          <w:szCs w:val="28"/>
        </w:rPr>
        <w:t>изображая весёлую куклу.</w:t>
      </w:r>
    </w:p>
    <w:p w:rsidR="00400824" w:rsidRDefault="00E033D8" w:rsidP="00C5066E">
      <w:pPr>
        <w:spacing w:after="0" w:line="24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E033D8">
        <w:rPr>
          <w:rStyle w:val="0pt0"/>
          <w:rFonts w:eastAsiaTheme="minorHAnsi"/>
          <w:b w:val="0"/>
          <w:i w:val="0"/>
          <w:sz w:val="28"/>
          <w:szCs w:val="28"/>
        </w:rPr>
        <w:t>Я</w:t>
      </w:r>
      <w:r w:rsidR="00657B29" w:rsidRPr="00E033D8">
        <w:rPr>
          <w:rStyle w:val="0pt1"/>
          <w:rFonts w:eastAsiaTheme="minorHAnsi"/>
          <w:b/>
          <w:i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хочу рассказать вам одну сказку.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Жили - были два брата. Один был весёлый, любил шутить и петь, а звали его Мажор. </w:t>
      </w:r>
      <w:r w:rsidR="00657B29" w:rsidRPr="00657B29">
        <w:rPr>
          <w:rStyle w:val="0pt"/>
          <w:rFonts w:eastAsiaTheme="minorHAnsi"/>
          <w:sz w:val="28"/>
          <w:szCs w:val="28"/>
        </w:rPr>
        <w:t>(</w:t>
      </w:r>
      <w:r w:rsidR="003B62D3">
        <w:rPr>
          <w:rStyle w:val="0pt"/>
          <w:rFonts w:eastAsiaTheme="minorHAnsi"/>
          <w:sz w:val="28"/>
          <w:szCs w:val="28"/>
        </w:rPr>
        <w:t>Музыкальный руководитель</w:t>
      </w:r>
      <w:r>
        <w:rPr>
          <w:rStyle w:val="0pt"/>
          <w:rFonts w:eastAsiaTheme="minorHAnsi"/>
          <w:sz w:val="28"/>
          <w:szCs w:val="28"/>
        </w:rPr>
        <w:t xml:space="preserve"> надевает на руку куклу би</w:t>
      </w:r>
      <w:r w:rsidR="00657B29" w:rsidRPr="00657B29">
        <w:rPr>
          <w:rStyle w:val="0pt"/>
          <w:rFonts w:eastAsiaTheme="minorHAnsi"/>
          <w:sz w:val="28"/>
          <w:szCs w:val="28"/>
        </w:rPr>
        <w:t>бабо</w:t>
      </w:r>
      <w:r w:rsidR="00512A33">
        <w:rPr>
          <w:rStyle w:val="0pt"/>
          <w:rFonts w:eastAsiaTheme="minorHAnsi"/>
          <w:sz w:val="28"/>
          <w:szCs w:val="28"/>
        </w:rPr>
        <w:t xml:space="preserve"> Сеньора Мажора</w:t>
      </w:r>
      <w:r>
        <w:rPr>
          <w:rStyle w:val="0pt"/>
          <w:rFonts w:eastAsiaTheme="minorHAnsi"/>
          <w:sz w:val="28"/>
          <w:szCs w:val="28"/>
        </w:rPr>
        <w:t>.</w:t>
      </w:r>
      <w:r w:rsidR="00657B29" w:rsidRPr="00657B29">
        <w:rPr>
          <w:rStyle w:val="0pt"/>
          <w:rFonts w:eastAsiaTheme="minorHAnsi"/>
          <w:sz w:val="28"/>
          <w:szCs w:val="28"/>
        </w:rPr>
        <w:t>)</w:t>
      </w:r>
      <w:r>
        <w:rPr>
          <w:rStyle w:val="0pt"/>
          <w:rFonts w:eastAsiaTheme="minorHAnsi"/>
          <w:sz w:val="28"/>
          <w:szCs w:val="28"/>
        </w:rPr>
        <w:t xml:space="preserve"> </w:t>
      </w:r>
    </w:p>
    <w:p w:rsidR="00400824" w:rsidRDefault="00657B29" w:rsidP="00C5066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Друзья, представиться спешу 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Default="00512A33" w:rsidP="00C5066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накомству очень рад.</w:t>
      </w:r>
    </w:p>
    <w:p w:rsidR="00400824" w:rsidRDefault="00657B29" w:rsidP="00C5066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Меня зовут сеньор Мажор.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Default="00657B29" w:rsidP="00C5066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Я лучший друг ребят!</w:t>
      </w:r>
    </w:p>
    <w:p w:rsidR="00400824" w:rsidRDefault="00400824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собой всегда я приношу.</w:t>
      </w:r>
    </w:p>
    <w:p w:rsidR="00400824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Улыбку, шутку, смех.</w:t>
      </w:r>
    </w:p>
    <w:p w:rsidR="00400824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 если дружен ты со мной,</w:t>
      </w:r>
    </w:p>
    <w:p w:rsidR="00400824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То ждет тебя успех.</w:t>
      </w:r>
    </w:p>
    <w:p w:rsidR="00400824" w:rsidRDefault="00657B29" w:rsidP="00C5066E">
      <w:pPr>
        <w:spacing w:after="0" w:line="24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А второго брата звали Минор. Он </w:t>
      </w:r>
      <w:r w:rsidRPr="00657B29">
        <w:rPr>
          <w:rStyle w:val="0pt"/>
          <w:rFonts w:eastAsiaTheme="minorHAnsi"/>
          <w:sz w:val="28"/>
          <w:szCs w:val="28"/>
        </w:rPr>
        <w:t>был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всегда грустный, и любил плакать. </w:t>
      </w:r>
      <w:r w:rsidRPr="00657B29">
        <w:rPr>
          <w:rStyle w:val="0pt"/>
          <w:rFonts w:eastAsiaTheme="minorHAnsi"/>
          <w:sz w:val="28"/>
          <w:szCs w:val="28"/>
        </w:rPr>
        <w:t>(</w:t>
      </w:r>
      <w:r w:rsidR="003B62D3">
        <w:rPr>
          <w:rStyle w:val="0pt"/>
          <w:rFonts w:eastAsiaTheme="minorHAnsi"/>
          <w:sz w:val="28"/>
          <w:szCs w:val="28"/>
        </w:rPr>
        <w:t>Музыкальный руководитель</w:t>
      </w:r>
      <w:r w:rsidRPr="00657B29">
        <w:rPr>
          <w:rStyle w:val="0pt"/>
          <w:rFonts w:eastAsiaTheme="minorHAnsi"/>
          <w:sz w:val="28"/>
          <w:szCs w:val="28"/>
        </w:rPr>
        <w:t xml:space="preserve"> надевает на руку куклу бибабо</w:t>
      </w:r>
      <w:r w:rsidR="00512A33" w:rsidRPr="00512A33">
        <w:rPr>
          <w:rStyle w:val="0pt"/>
          <w:rFonts w:eastAsiaTheme="minorHAnsi"/>
          <w:sz w:val="28"/>
          <w:szCs w:val="28"/>
        </w:rPr>
        <w:t xml:space="preserve"> </w:t>
      </w:r>
      <w:r w:rsidR="00512A33">
        <w:rPr>
          <w:rStyle w:val="0pt"/>
          <w:rFonts w:eastAsiaTheme="minorHAnsi"/>
          <w:sz w:val="28"/>
          <w:szCs w:val="28"/>
        </w:rPr>
        <w:t>Сеньора Минора</w:t>
      </w:r>
      <w:r w:rsidRPr="00657B29">
        <w:rPr>
          <w:rStyle w:val="0pt"/>
          <w:rFonts w:eastAsiaTheme="minorHAnsi"/>
          <w:sz w:val="28"/>
          <w:szCs w:val="28"/>
        </w:rPr>
        <w:t>).</w:t>
      </w:r>
    </w:p>
    <w:p w:rsidR="00400824" w:rsidRDefault="00657B29" w:rsidP="00C5066E">
      <w:pPr>
        <w:spacing w:after="0" w:line="240" w:lineRule="auto"/>
        <w:ind w:left="1415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Меня зовут сеньор Минор</w:t>
      </w:r>
      <w:r w:rsidR="00512A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0824" w:rsidRDefault="00657B29" w:rsidP="00C5066E">
      <w:pPr>
        <w:spacing w:after="0" w:line="240" w:lineRule="auto"/>
        <w:ind w:left="1415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A33">
        <w:rPr>
          <w:rStyle w:val="0pt0"/>
          <w:rFonts w:eastAsiaTheme="minorHAnsi"/>
          <w:b w:val="0"/>
          <w:i w:val="0"/>
          <w:sz w:val="28"/>
          <w:szCs w:val="28"/>
        </w:rPr>
        <w:t>Я</w:t>
      </w:r>
      <w:r w:rsidRPr="00657B29">
        <w:rPr>
          <w:rStyle w:val="0pt1"/>
          <w:rFonts w:eastAsiaTheme="minorHAnsi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вот что вам скажу.</w:t>
      </w:r>
    </w:p>
    <w:p w:rsidR="00400824" w:rsidRDefault="00657B29" w:rsidP="00C5066E">
      <w:pPr>
        <w:spacing w:after="0" w:line="240" w:lineRule="auto"/>
        <w:ind w:left="1415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Со смехом мне не по пути,</w:t>
      </w:r>
    </w:p>
    <w:p w:rsidR="00400824" w:rsidRDefault="00657B29" w:rsidP="00C5066E">
      <w:pPr>
        <w:spacing w:after="0" w:line="240" w:lineRule="auto"/>
        <w:ind w:left="1415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Я грустью дорожу.</w:t>
      </w:r>
    </w:p>
    <w:p w:rsidR="00400824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Люблю, вздыхая слёзы лить.</w:t>
      </w:r>
    </w:p>
    <w:p w:rsidR="00400824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 предлагаю вам:</w:t>
      </w:r>
    </w:p>
    <w:p w:rsidR="00400824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Давайте вместе погрустим 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>–</w:t>
      </w:r>
    </w:p>
    <w:p w:rsidR="00400824" w:rsidRDefault="00657B29" w:rsidP="00C5066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О чём? Не знаю сам.</w:t>
      </w:r>
    </w:p>
    <w:p w:rsidR="00400824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Вся музыка бывает мажорной 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00824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весёлой, и минорной 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00824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грустной. Давайте поиграем в игру «Мажор или минор».</w:t>
      </w:r>
    </w:p>
    <w:p w:rsidR="00400824" w:rsidRPr="00512A33" w:rsidRDefault="00657B29" w:rsidP="00C5066E">
      <w:pPr>
        <w:spacing w:before="240" w:after="240" w:line="240" w:lineRule="auto"/>
        <w:ind w:firstLine="709"/>
        <w:jc w:val="both"/>
        <w:rPr>
          <w:rStyle w:val="110pt"/>
          <w:rFonts w:eastAsiaTheme="minorHAnsi"/>
          <w:b w:val="0"/>
          <w:sz w:val="28"/>
          <w:szCs w:val="28"/>
        </w:rPr>
      </w:pPr>
      <w:r w:rsidRPr="00512A33">
        <w:rPr>
          <w:rStyle w:val="110pt"/>
          <w:rFonts w:eastAsiaTheme="minorHAnsi"/>
          <w:b w:val="0"/>
          <w:sz w:val="28"/>
          <w:szCs w:val="28"/>
        </w:rPr>
        <w:t>Проводится игра Мажор и Минор».</w:t>
      </w:r>
    </w:p>
    <w:p w:rsidR="00400824" w:rsidRDefault="00C5066E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Музыкальный </w:t>
      </w:r>
      <w:r w:rsidR="003B62D3" w:rsidRPr="00512A33"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</w:t>
      </w:r>
      <w:r w:rsidR="00657B29" w:rsidRPr="00512A3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Молодцы! Справились с заданием!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А что же на следующей страничке «Альбома»?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Pr="00400824" w:rsidRDefault="00512A33" w:rsidP="00C5066E">
      <w:pPr>
        <w:spacing w:before="240" w:after="240" w:line="240" w:lineRule="auto"/>
        <w:ind w:firstLine="709"/>
        <w:jc w:val="both"/>
        <w:rPr>
          <w:rStyle w:val="30pt"/>
          <w:rFonts w:eastAsiaTheme="minorHAnsi"/>
          <w:i w:val="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зале тишина, в</w:t>
      </w:r>
      <w:r w:rsidR="00657B29" w:rsidRPr="00400824">
        <w:rPr>
          <w:rFonts w:ascii="Times New Roman" w:hAnsi="Times New Roman" w:cs="Times New Roman"/>
          <w:i/>
          <w:sz w:val="28"/>
          <w:szCs w:val="28"/>
        </w:rPr>
        <w:t xml:space="preserve">ходит </w:t>
      </w:r>
      <w:r w:rsidR="00657B29" w:rsidRPr="00400824">
        <w:rPr>
          <w:rStyle w:val="30pt"/>
          <w:rFonts w:eastAsiaTheme="minorHAnsi"/>
          <w:b w:val="0"/>
          <w:sz w:val="28"/>
          <w:szCs w:val="28"/>
        </w:rPr>
        <w:t>Пауза.</w:t>
      </w:r>
      <w:r w:rsidR="00400824" w:rsidRPr="00400824">
        <w:rPr>
          <w:rStyle w:val="30pt"/>
          <w:rFonts w:eastAsiaTheme="minorHAnsi"/>
          <w:i w:val="0"/>
          <w:sz w:val="28"/>
          <w:szCs w:val="28"/>
        </w:rPr>
        <w:t xml:space="preserve"> </w:t>
      </w:r>
    </w:p>
    <w:p w:rsidR="00400824" w:rsidRDefault="003B62D3" w:rsidP="00C5066E">
      <w:pPr>
        <w:spacing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Ой, ребята, я боюсь: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7B29" w:rsidRPr="00657B29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На пути стоит преграда,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Что такое, что ей надо?</w:t>
      </w:r>
    </w:p>
    <w:p w:rsidR="00400824" w:rsidRDefault="00657B29" w:rsidP="00C5066E">
      <w:pPr>
        <w:spacing w:before="240"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 w:rsidRPr="00657B29">
        <w:rPr>
          <w:rStyle w:val="a5"/>
          <w:rFonts w:eastAsiaTheme="minorHAnsi"/>
          <w:sz w:val="28"/>
          <w:szCs w:val="28"/>
        </w:rPr>
        <w:t xml:space="preserve">Пауза: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24">
        <w:rPr>
          <w:rStyle w:val="0pt"/>
          <w:rFonts w:eastAsiaTheme="minorHAnsi"/>
          <w:i w:val="0"/>
          <w:sz w:val="28"/>
          <w:szCs w:val="28"/>
        </w:rPr>
        <w:t>Я</w:t>
      </w:r>
      <w:r w:rsidR="00512A33">
        <w:rPr>
          <w:rFonts w:ascii="Times New Roman" w:hAnsi="Times New Roman" w:cs="Times New Roman"/>
          <w:color w:val="000000"/>
          <w:sz w:val="28"/>
          <w:szCs w:val="28"/>
        </w:rPr>
        <w:t xml:space="preserve"> Пауза – з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нак молчания.</w:t>
      </w:r>
    </w:p>
    <w:p w:rsidR="00512A33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Паузы живут одни </w:t>
      </w:r>
    </w:p>
    <w:p w:rsidR="00400824" w:rsidRDefault="00512A33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ез друзей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без родни,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Вот, к примеру, взять меня: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Где друзья и где родня?</w:t>
      </w:r>
    </w:p>
    <w:p w:rsidR="00400824" w:rsidRDefault="003B62D3" w:rsidP="00C5066E">
      <w:pPr>
        <w:spacing w:before="240"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Королева Музыки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Так и в музыке у нас: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Остановка между фраз,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Перерыв среди движенья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Люди паузой зовут.</w:t>
      </w:r>
    </w:p>
    <w:p w:rsidR="00400824" w:rsidRDefault="00657B29" w:rsidP="00C5066E">
      <w:pPr>
        <w:spacing w:before="240"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 w:rsidRPr="00657B29">
        <w:rPr>
          <w:rStyle w:val="a5"/>
          <w:rFonts w:eastAsiaTheme="minorHAnsi"/>
          <w:sz w:val="28"/>
          <w:szCs w:val="28"/>
        </w:rPr>
        <w:t xml:space="preserve">Пауза: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24">
        <w:rPr>
          <w:rStyle w:val="0pt"/>
          <w:rFonts w:eastAsiaTheme="minorHAnsi"/>
          <w:i w:val="0"/>
          <w:sz w:val="28"/>
          <w:szCs w:val="28"/>
        </w:rPr>
        <w:t>Я</w:t>
      </w:r>
      <w:r w:rsidRPr="004008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сижу на месте прочно,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Мне доверен важный пост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И без пошлины дорожной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Дальше вас я не пущу!</w:t>
      </w:r>
    </w:p>
    <w:p w:rsidR="00400824" w:rsidRDefault="003B62D3" w:rsidP="00C5066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  <w:r w:rsidR="00657B29" w:rsidRPr="00657B29">
        <w:rPr>
          <w:rFonts w:ascii="Times New Roman" w:hAnsi="Times New Roman" w:cs="Times New Roman"/>
          <w:color w:val="000000"/>
          <w:sz w:val="28"/>
          <w:szCs w:val="28"/>
        </w:rPr>
        <w:t>Что же делать, ребята,</w:t>
      </w:r>
    </w:p>
    <w:p w:rsidR="00400824" w:rsidRDefault="00657B29" w:rsidP="00C5066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Style w:val="a5"/>
          <w:rFonts w:eastAsiaTheme="minorHAnsi"/>
          <w:sz w:val="28"/>
          <w:szCs w:val="28"/>
        </w:rPr>
        <w:t xml:space="preserve">Пауза: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Играть!</w:t>
      </w:r>
    </w:p>
    <w:p w:rsidR="00400824" w:rsidRDefault="003B62D3" w:rsidP="00C5066E">
      <w:pPr>
        <w:spacing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Королева Музыки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Подходите, подходите,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Инструменты вы берите!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Под «Камаринскую» будем играть,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А Пауза будет танцевать.</w:t>
      </w:r>
    </w:p>
    <w:p w:rsidR="00400824" w:rsidRPr="00400824" w:rsidRDefault="00657B29" w:rsidP="00C5066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824">
        <w:rPr>
          <w:rFonts w:ascii="Times New Roman" w:hAnsi="Times New Roman" w:cs="Times New Roman"/>
          <w:i/>
          <w:sz w:val="28"/>
          <w:szCs w:val="28"/>
        </w:rPr>
        <w:lastRenderedPageBreak/>
        <w:t>Дети аккомпанируют на шумовых инс</w:t>
      </w:r>
      <w:r w:rsidR="00400824">
        <w:rPr>
          <w:rFonts w:ascii="Times New Roman" w:hAnsi="Times New Roman" w:cs="Times New Roman"/>
          <w:i/>
          <w:sz w:val="28"/>
          <w:szCs w:val="28"/>
        </w:rPr>
        <w:t>трументах, слушая «Камаринскую».</w:t>
      </w:r>
    </w:p>
    <w:p w:rsidR="00400824" w:rsidRDefault="003B62D3" w:rsidP="00C5066E">
      <w:pPr>
        <w:spacing w:after="0" w:line="240" w:lineRule="auto"/>
        <w:ind w:firstLine="709"/>
        <w:jc w:val="both"/>
        <w:rPr>
          <w:rStyle w:val="30pt0"/>
          <w:rFonts w:eastAsiaTheme="minorHAnsi"/>
          <w:i w:val="0"/>
          <w:sz w:val="28"/>
          <w:szCs w:val="28"/>
        </w:rPr>
      </w:pPr>
      <w:r w:rsidRPr="00400824">
        <w:rPr>
          <w:rStyle w:val="30pt0"/>
          <w:rFonts w:eastAsiaTheme="minorHAnsi"/>
          <w:i w:val="0"/>
          <w:sz w:val="28"/>
          <w:szCs w:val="28"/>
        </w:rPr>
        <w:t>Музыкальный руководитель</w:t>
      </w:r>
      <w:r w:rsidR="00657B29" w:rsidRPr="00400824">
        <w:rPr>
          <w:rStyle w:val="30pt0"/>
          <w:rFonts w:eastAsiaTheme="minorHAnsi"/>
          <w:i w:val="0"/>
          <w:sz w:val="28"/>
          <w:szCs w:val="28"/>
        </w:rPr>
        <w:t>:</w:t>
      </w:r>
      <w:r w:rsidR="00400824">
        <w:rPr>
          <w:rStyle w:val="30pt0"/>
          <w:rFonts w:eastAsiaTheme="minorHAnsi"/>
          <w:i w:val="0"/>
          <w:sz w:val="28"/>
          <w:szCs w:val="28"/>
        </w:rPr>
        <w:t xml:space="preserve">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Вот так ярмарка весёлая была,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А на ярмарке народа </w:t>
      </w:r>
      <w:r w:rsidR="00512A3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12A33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два села.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Ноги сами, сами в пляс идут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 улыбки заплясали там и тут.</w:t>
      </w:r>
    </w:p>
    <w:p w:rsidR="00400824" w:rsidRDefault="00657B29" w:rsidP="00C5066E">
      <w:pPr>
        <w:spacing w:before="240"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 w:rsidRPr="00657B29">
        <w:rPr>
          <w:rStyle w:val="a5"/>
          <w:rFonts w:eastAsiaTheme="minorHAnsi"/>
          <w:sz w:val="28"/>
          <w:szCs w:val="28"/>
        </w:rPr>
        <w:t xml:space="preserve">Пауза: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Вы, ребята, молодцы,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Не дрожали от испуга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И отсюда не ушли.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Поиграем все сейчас.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Будет музыка играть,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Ну, а мы все танцевать,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А на паузу 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стоять.</w:t>
      </w:r>
    </w:p>
    <w:p w:rsidR="00400824" w:rsidRPr="00400824" w:rsidRDefault="00657B29" w:rsidP="00C5066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824">
        <w:rPr>
          <w:rFonts w:ascii="Times New Roman" w:hAnsi="Times New Roman" w:cs="Times New Roman"/>
          <w:i/>
          <w:sz w:val="28"/>
          <w:szCs w:val="28"/>
        </w:rPr>
        <w:t>Проводится игра «Замри»</w:t>
      </w:r>
      <w:r w:rsidR="00400824">
        <w:rPr>
          <w:rFonts w:ascii="Times New Roman" w:hAnsi="Times New Roman" w:cs="Times New Roman"/>
          <w:i/>
          <w:sz w:val="28"/>
          <w:szCs w:val="28"/>
        </w:rPr>
        <w:t>.</w:t>
      </w:r>
    </w:p>
    <w:p w:rsidR="00400824" w:rsidRDefault="003B62D3" w:rsidP="00C5066E">
      <w:pPr>
        <w:spacing w:after="0" w:line="240" w:lineRule="auto"/>
        <w:ind w:firstLine="709"/>
        <w:jc w:val="both"/>
        <w:rPr>
          <w:rStyle w:val="a5"/>
          <w:rFonts w:eastAsiaTheme="minorHAnsi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Музыкальный руководитель</w:t>
      </w:r>
      <w:r w:rsidR="00657B29" w:rsidRPr="00657B29">
        <w:rPr>
          <w:rStyle w:val="a5"/>
          <w:rFonts w:eastAsiaTheme="minorHAnsi"/>
          <w:sz w:val="28"/>
          <w:szCs w:val="28"/>
        </w:rPr>
        <w:t xml:space="preserve">: 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Бим </w:t>
      </w:r>
      <w:r w:rsidR="00512A3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12A33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бом, </w:t>
      </w:r>
      <w:proofErr w:type="spellStart"/>
      <w:r w:rsidRPr="00657B29">
        <w:rPr>
          <w:rFonts w:ascii="Times New Roman" w:hAnsi="Times New Roman" w:cs="Times New Roman"/>
          <w:color w:val="000000"/>
          <w:sz w:val="28"/>
          <w:szCs w:val="28"/>
        </w:rPr>
        <w:t>бим</w:t>
      </w:r>
      <w:proofErr w:type="spellEnd"/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3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12A33"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29">
        <w:rPr>
          <w:rFonts w:ascii="Times New Roman" w:hAnsi="Times New Roman" w:cs="Times New Roman"/>
          <w:color w:val="000000"/>
          <w:sz w:val="28"/>
          <w:szCs w:val="28"/>
        </w:rPr>
        <w:t>бом,</w:t>
      </w:r>
    </w:p>
    <w:p w:rsidR="00400824" w:rsidRDefault="00657B29" w:rsidP="00C5066E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Закрывается альбом.</w:t>
      </w:r>
    </w:p>
    <w:p w:rsidR="00400824" w:rsidRDefault="00657B29" w:rsidP="00C50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24">
        <w:rPr>
          <w:rStyle w:val="a5"/>
          <w:rFonts w:eastAsiaTheme="minorHAnsi"/>
          <w:b w:val="0"/>
          <w:sz w:val="28"/>
          <w:szCs w:val="28"/>
        </w:rPr>
        <w:t>О</w:t>
      </w:r>
      <w:r w:rsidRPr="00657B29">
        <w:rPr>
          <w:rStyle w:val="a5"/>
          <w:rFonts w:eastAsiaTheme="minorHAnsi"/>
          <w:sz w:val="28"/>
          <w:szCs w:val="28"/>
        </w:rPr>
        <w:t xml:space="preserve"> </w:t>
      </w:r>
      <w:proofErr w:type="gramStart"/>
      <w:r w:rsidRPr="00657B29">
        <w:rPr>
          <w:rFonts w:ascii="Times New Roman" w:hAnsi="Times New Roman" w:cs="Times New Roman"/>
          <w:color w:val="000000"/>
          <w:sz w:val="28"/>
          <w:szCs w:val="28"/>
        </w:rPr>
        <w:t>творчестве</w:t>
      </w:r>
      <w:proofErr w:type="gramEnd"/>
      <w:r w:rsidRPr="00657B29">
        <w:rPr>
          <w:rFonts w:ascii="Times New Roman" w:hAnsi="Times New Roman" w:cs="Times New Roman"/>
          <w:color w:val="000000"/>
          <w:sz w:val="28"/>
          <w:szCs w:val="28"/>
        </w:rPr>
        <w:t xml:space="preserve"> какого композитора мы сегодня говорили? Какие произведения слушали? Что вам понравилось больше всего?</w:t>
      </w:r>
      <w:r w:rsidR="00400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824" w:rsidRPr="00400824">
        <w:rPr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657B29" w:rsidRDefault="00657B29" w:rsidP="000B42E2">
      <w:pPr>
        <w:spacing w:after="0" w:line="240" w:lineRule="auto"/>
        <w:ind w:firstLine="709"/>
        <w:jc w:val="both"/>
      </w:pPr>
      <w:r w:rsidRPr="00657B29">
        <w:rPr>
          <w:rFonts w:ascii="Times New Roman" w:hAnsi="Times New Roman" w:cs="Times New Roman"/>
          <w:color w:val="000000"/>
          <w:sz w:val="28"/>
          <w:szCs w:val="28"/>
        </w:rPr>
        <w:t>Наше занятие окончено. Музыка смолкла, но так ли это? Нет, она будут звучать у нас в душе, сердце, и мы еще не раз вернёмся в её прекрасный мир.</w:t>
      </w:r>
    </w:p>
    <w:p w:rsidR="000B42E2" w:rsidRDefault="000B42E2" w:rsidP="000B42E2">
      <w:pPr>
        <w:ind w:left="-142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73300" cy="8410353"/>
            <wp:effectExtent l="0" t="0" r="0" b="0"/>
            <wp:docPr id="5" name="Рисунок 5" descr="http://obshe.net/upload/000/u11/ba/7d/c094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bshe.net/upload/000/u11/ba/7d/c09414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3" t="18750" r="60590" b="24769"/>
                    <a:stretch/>
                  </pic:blipFill>
                  <pic:spPr bwMode="auto">
                    <a:xfrm>
                      <a:off x="0" y="0"/>
                      <a:ext cx="6274368" cy="84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A33" w:rsidRPr="00512A33" w:rsidRDefault="00512A33" w:rsidP="00657B29">
      <w:pPr>
        <w:jc w:val="center"/>
        <w:rPr>
          <w:rFonts w:ascii="Times New Roman" w:hAnsi="Times New Roman" w:cs="Times New Roman"/>
          <w:sz w:val="72"/>
          <w:szCs w:val="72"/>
        </w:rPr>
      </w:pPr>
      <w:r w:rsidRPr="00512A33">
        <w:rPr>
          <w:rFonts w:ascii="Times New Roman" w:hAnsi="Times New Roman" w:cs="Times New Roman"/>
          <w:sz w:val="72"/>
          <w:szCs w:val="72"/>
        </w:rPr>
        <w:t>Петр Иванович Чайковский</w:t>
      </w:r>
    </w:p>
    <w:sectPr w:rsidR="00512A33" w:rsidRPr="00512A33" w:rsidSect="000B42E2">
      <w:footerReference w:type="default" r:id="rId10"/>
      <w:pgSz w:w="11906" w:h="16838"/>
      <w:pgMar w:top="1134" w:right="1134" w:bottom="1134" w:left="1134" w:header="0" w:footer="397" w:gutter="0"/>
      <w:pgBorders w:offsetFrom="page">
        <w:top w:val="musicNotes" w:sz="10" w:space="24" w:color="00B0F0"/>
        <w:left w:val="musicNotes" w:sz="10" w:space="24" w:color="00B0F0"/>
        <w:bottom w:val="musicNotes" w:sz="10" w:space="24" w:color="00B0F0"/>
        <w:right w:val="musicNotes" w:sz="10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AD" w:rsidRDefault="00C034AD" w:rsidP="000B42E2">
      <w:pPr>
        <w:spacing w:after="0" w:line="240" w:lineRule="auto"/>
      </w:pPr>
      <w:r>
        <w:separator/>
      </w:r>
    </w:p>
  </w:endnote>
  <w:endnote w:type="continuationSeparator" w:id="0">
    <w:p w:rsidR="00C034AD" w:rsidRDefault="00C034AD" w:rsidP="000B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339923"/>
      <w:docPartObj>
        <w:docPartGallery w:val="Page Numbers (Bottom of Page)"/>
        <w:docPartUnique/>
      </w:docPartObj>
    </w:sdtPr>
    <w:sdtEndPr/>
    <w:sdtContent>
      <w:p w:rsidR="000B42E2" w:rsidRDefault="000B42E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9C5">
          <w:rPr>
            <w:noProof/>
          </w:rPr>
          <w:t>2</w:t>
        </w:r>
        <w:r>
          <w:fldChar w:fldCharType="end"/>
        </w:r>
      </w:p>
    </w:sdtContent>
  </w:sdt>
  <w:p w:rsidR="000B42E2" w:rsidRDefault="000B42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AD" w:rsidRDefault="00C034AD" w:rsidP="000B42E2">
      <w:pPr>
        <w:spacing w:after="0" w:line="240" w:lineRule="auto"/>
      </w:pPr>
      <w:r>
        <w:separator/>
      </w:r>
    </w:p>
  </w:footnote>
  <w:footnote w:type="continuationSeparator" w:id="0">
    <w:p w:rsidR="00C034AD" w:rsidRDefault="00C034AD" w:rsidP="000B4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8D"/>
    <w:rsid w:val="000B2DE8"/>
    <w:rsid w:val="000B42E2"/>
    <w:rsid w:val="000D438D"/>
    <w:rsid w:val="000D7613"/>
    <w:rsid w:val="003B62D3"/>
    <w:rsid w:val="00400824"/>
    <w:rsid w:val="00512A33"/>
    <w:rsid w:val="00594E77"/>
    <w:rsid w:val="00657B29"/>
    <w:rsid w:val="00703E7F"/>
    <w:rsid w:val="009919C5"/>
    <w:rsid w:val="00C034AD"/>
    <w:rsid w:val="00C5066E"/>
    <w:rsid w:val="00E033D8"/>
    <w:rsid w:val="00F8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B2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57B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7B29"/>
    <w:pPr>
      <w:widowControl w:val="0"/>
      <w:shd w:val="clear" w:color="auto" w:fill="FFFFFF"/>
      <w:spacing w:before="480" w:line="30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Arial0pt">
    <w:name w:val="Заголовок №1 (2) + Arial;Полужирный;Интервал 0 pt"/>
    <w:basedOn w:val="a0"/>
    <w:rsid w:val="00657B2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32"/>
      <w:szCs w:val="32"/>
      <w:u w:val="none"/>
      <w:lang w:val="ru-RU"/>
    </w:rPr>
  </w:style>
  <w:style w:type="character" w:customStyle="1" w:styleId="110pt">
    <w:name w:val="Основной текст (11) + 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 + Полужирный"/>
    <w:basedOn w:val="a0"/>
    <w:rsid w:val="00657B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657B2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57B29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3Arial125pt0pt">
    <w:name w:val="Основной текст (3) + Arial;12;5 pt;Полужирный;Интервал 0 pt"/>
    <w:basedOn w:val="3"/>
    <w:rsid w:val="00657B29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pt">
    <w:name w:val="Основной текст (3) + Полужирный;Интервал 0 pt"/>
    <w:basedOn w:val="3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0"/>
    <w:rsid w:val="00657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0pt1">
    <w:name w:val="Основной текст + Интервал 0 pt"/>
    <w:basedOn w:val="a0"/>
    <w:rsid w:val="0065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TimesNewRoman12pt0pt">
    <w:name w:val="Основной текст (13) + Times New Roman;12 pt;Не полужирный;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110pt0">
    <w:name w:val="Основной текст (11) + Не полужирный;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30pt0">
    <w:name w:val="Основной текст (3) + Полужирный;Не курсив;Интервал 0 pt"/>
    <w:basedOn w:val="3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0B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2E2"/>
  </w:style>
  <w:style w:type="paragraph" w:styleId="a8">
    <w:name w:val="footer"/>
    <w:basedOn w:val="a"/>
    <w:link w:val="a9"/>
    <w:uiPriority w:val="99"/>
    <w:unhideWhenUsed/>
    <w:rsid w:val="000B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B2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57B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7B29"/>
    <w:pPr>
      <w:widowControl w:val="0"/>
      <w:shd w:val="clear" w:color="auto" w:fill="FFFFFF"/>
      <w:spacing w:before="480" w:line="30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Arial0pt">
    <w:name w:val="Заголовок №1 (2) + Arial;Полужирный;Интервал 0 pt"/>
    <w:basedOn w:val="a0"/>
    <w:rsid w:val="00657B2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32"/>
      <w:szCs w:val="32"/>
      <w:u w:val="none"/>
      <w:lang w:val="ru-RU"/>
    </w:rPr>
  </w:style>
  <w:style w:type="character" w:customStyle="1" w:styleId="110pt">
    <w:name w:val="Основной текст (11) + 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 + Полужирный"/>
    <w:basedOn w:val="a0"/>
    <w:rsid w:val="00657B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657B2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57B29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3Arial125pt0pt">
    <w:name w:val="Основной текст (3) + Arial;12;5 pt;Полужирный;Интервал 0 pt"/>
    <w:basedOn w:val="3"/>
    <w:rsid w:val="00657B29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pt">
    <w:name w:val="Основной текст (3) + Полужирный;Интервал 0 pt"/>
    <w:basedOn w:val="3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0"/>
    <w:rsid w:val="00657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0pt1">
    <w:name w:val="Основной текст + Интервал 0 pt"/>
    <w:basedOn w:val="a0"/>
    <w:rsid w:val="0065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TimesNewRoman12pt0pt">
    <w:name w:val="Основной текст (13) + Times New Roman;12 pt;Не полужирный;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110pt0">
    <w:name w:val="Основной текст (11) + Не полужирный;Интервал 0 pt"/>
    <w:basedOn w:val="a0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30pt0">
    <w:name w:val="Основной текст (3) + Полужирный;Не курсив;Интервал 0 pt"/>
    <w:basedOn w:val="3"/>
    <w:rsid w:val="00657B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0B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2E2"/>
  </w:style>
  <w:style w:type="paragraph" w:styleId="a8">
    <w:name w:val="footer"/>
    <w:basedOn w:val="a"/>
    <w:link w:val="a9"/>
    <w:uiPriority w:val="99"/>
    <w:unhideWhenUsed/>
    <w:rsid w:val="000B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КВР</dc:creator>
  <cp:keywords/>
  <dc:description/>
  <cp:lastModifiedBy>КВР</cp:lastModifiedBy>
  <cp:revision>5</cp:revision>
  <dcterms:created xsi:type="dcterms:W3CDTF">2021-03-13T05:53:00Z</dcterms:created>
  <dcterms:modified xsi:type="dcterms:W3CDTF">2021-03-13T08:49:00Z</dcterms:modified>
</cp:coreProperties>
</file>